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20" w:right="-56"/>
      </w:pPr>
      <w:r>
        <w:pict>
          <v:group coordorigin="720,312" coordsize="10800,0" style="position:absolute;margin-left:36pt;margin-top:15.5861pt;width:540pt;height:0pt;mso-position-horizontal-relative:page;mso-position-vertical-relative:paragraph;z-index:-80">
            <v:shape coordorigin="720,312" coordsize="10800,0" filled="f" path="m720,312l11520,312e" strokecolor="#000000" stroked="t" strokeweight="0.398pt" style="position:absolute;left:720;top:312;width:108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Education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0"/>
          <w:szCs w:val="50"/>
        </w:rPr>
        <w:jc w:val="center"/>
        <w:spacing w:before="6"/>
        <w:ind w:left="1364" w:right="3717"/>
      </w:pPr>
      <w:r>
        <w:br w:type="column"/>
      </w:r>
      <w:r>
        <w:rPr>
          <w:rFonts w:ascii="Times New Roman" w:cs="Times New Roman" w:eastAsia="Times New Roman" w:hAnsi="Times New Roman"/>
          <w:w w:val="101"/>
          <w:sz w:val="50"/>
          <w:szCs w:val="50"/>
        </w:rPr>
        <w:t>Mohit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  <w:t> </w:t>
      </w:r>
      <w:r>
        <w:rPr>
          <w:rFonts w:ascii="Times New Roman" w:cs="Times New Roman" w:eastAsia="Times New Roman" w:hAnsi="Times New Roman"/>
          <w:w w:val="101"/>
          <w:sz w:val="50"/>
          <w:szCs w:val="50"/>
        </w:rPr>
        <w:t>Kambli</w:t>
      </w:r>
      <w:r>
        <w:rPr>
          <w:rFonts w:ascii="Times New Roman" w:cs="Times New Roman" w:eastAsia="Times New Roman" w:hAnsi="Times New Roman"/>
          <w:w w:val="100"/>
          <w:sz w:val="50"/>
          <w:szCs w:val="5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line="180" w:lineRule="exact"/>
        <w:ind w:left="-39" w:right="2314"/>
        <w:sectPr>
          <w:type w:val="continuous"/>
          <w:pgSz w:h="15840" w:w="12240"/>
          <w:pgMar w:bottom="280" w:left="600" w:right="620" w:top="600"/>
          <w:cols w:equalWidth="off" w:num="2">
            <w:col w:space="995" w:w="1378"/>
            <w:col w:w="8647"/>
          </w:cols>
        </w:sectPr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213-468-3333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</w:r>
      <w:hyperlink r:id="rId4"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mohitk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am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bli8@gmail.com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</w:r>
        <w:r>
          <w:rPr>
            <w:rFonts w:ascii="Times New Roman" w:cs="Times New Roman" w:eastAsia="Times New Roman" w:hAnsi="Times New Roman"/>
            <w:w w:val="100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</w:r>
      <w:hyperlink r:id="rId5"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Link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edIn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</w:r>
        <w:r>
          <w:rPr>
            <w:rFonts w:ascii="Times New Roman" w:cs="Times New Roman" w:eastAsia="Times New Roman" w:hAnsi="Times New Roman"/>
            <w:w w:val="100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</w:r>
      <w:hyperlink r:id="rId6"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GitHub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</w:r>
        <w:r>
          <w:rPr>
            <w:rFonts w:ascii="Times New Roman" w:cs="Times New Roman" w:eastAsia="Times New Roman" w:hAnsi="Times New Roman"/>
            <w:w w:val="100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</w:rPr>
          <w:t>|</w:t>
        </w:r>
      </w:hyperlink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</w:r>
      <w:hyperlink r:id="rId7"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P</w:t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</w:r>
        <w:r>
          <w:rPr>
            <w:rFonts w:ascii="Times New Roman" w:cs="Times New Roman" w:eastAsia="Times New Roman" w:hAnsi="Times New Roman"/>
            <w:w w:val="99"/>
            <w:sz w:val="20"/>
            <w:szCs w:val="20"/>
            <w:u w:color="000000" w:val="single"/>
          </w:rPr>
          <w:t>ortfolio</w:t>
        </w:r>
      </w:hyperlink>
      <w:r>
        <w:rPr>
          <w:rFonts w:ascii="Times New Roman" w:cs="Times New Roman" w:eastAsia="Times New Roman" w:hAnsi="Times New Roman"/>
          <w:w w:val="99"/>
          <w:sz w:val="20"/>
          <w:szCs w:val="20"/>
        </w:rPr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36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Syracuse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University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Syracuse,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New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York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Master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of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Science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Computer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Science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August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2022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–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2024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86"/>
        <w:ind w:left="336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Vidyalankar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Institute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of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Technology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Mumbai,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Maharashtra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Bachelor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of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Engineering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Computer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Engineering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July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2016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–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2020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20"/>
      </w:pPr>
      <w:r>
        <w:pict>
          <v:group coordorigin="720,312" coordsize="10800,0" style="position:absolute;margin-left:36pt;margin-top:15.5861pt;width:540pt;height:0pt;mso-position-horizontal-relative:page;mso-position-vertical-relative:paragraph;z-index:-79">
            <v:shape coordorigin="720,312" coordsize="10800,0" filled="f" path="m720,312l11520,312e" strokecolor="#000000" stroked="t" strokeweight="0.398pt" style="position:absolute;left:720;top:312;width:108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Experience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1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36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Software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Engineer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July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August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2022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Vistaar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Technologies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Mumbai,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Maharashtra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 w:line="249" w:lineRule="auto"/>
        <w:ind w:hanging="185" w:left="816" w:right="66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Crafted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diverse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skill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set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Java,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JavaScript,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Shell,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Perl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engineer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effective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solutions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intricate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customer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reported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 issues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migration.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Debugging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troubleshooting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slashed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resolution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time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30%,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improving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operational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efficiency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" w:line="249" w:lineRule="auto"/>
        <w:ind w:hanging="185" w:left="816" w:right="475"/>
      </w:pPr>
      <w:r>
        <w:rPr>
          <w:rFonts w:ascii="Times New Roman" w:cs="Times New Roman" w:eastAsia="Times New Roman" w:hAnsi="Times New Roman"/>
          <w:w w:val="99"/>
          <w:position w:val="2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2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Exploited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comprehensive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framework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knowledge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implement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fixes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enhancements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across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product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stack,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 resulting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notable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20%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increase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customer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satisfaction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ratings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due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optimized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functionality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performance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" w:line="249" w:lineRule="auto"/>
        <w:ind w:hanging="185" w:left="816" w:right="66"/>
      </w:pPr>
      <w:r>
        <w:rPr>
          <w:rFonts w:ascii="Times New Roman" w:cs="Times New Roman" w:eastAsia="Times New Roman" w:hAnsi="Times New Roman"/>
          <w:w w:val="99"/>
          <w:position w:val="2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2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Coordinated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teams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refactor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code,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ensuring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100%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adherence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standards,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while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participating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code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 reviews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knowledge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sharing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sessions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foster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continuous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improvement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gain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25%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enhancement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quality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48"/>
        <w:ind w:left="336"/>
      </w:pPr>
      <w:r>
        <w:rPr>
          <w:rFonts w:ascii="Times New Roman" w:cs="Times New Roman" w:eastAsia="Times New Roman" w:hAnsi="Times New Roman"/>
          <w:w w:val="99"/>
          <w:sz w:val="22"/>
          <w:szCs w:val="22"/>
        </w:rPr>
        <w:t>Software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Developer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Intern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2019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July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2019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ZS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Microtech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Pvt.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Ltd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Mumbai,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Maharashtra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 w:line="249" w:lineRule="auto"/>
        <w:ind w:hanging="185" w:left="816" w:right="254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Conceptualized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python-based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software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application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Android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Applications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dataset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analysis,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enhancing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efficiency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 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25%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through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streamlined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data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processing,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decision-making,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visualization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machine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learning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algorithms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3"/>
        <w:ind w:left="593" w:right="434"/>
      </w:pPr>
      <w:r>
        <w:rPr>
          <w:rFonts w:ascii="Times New Roman" w:cs="Times New Roman" w:eastAsia="Times New Roman" w:hAnsi="Times New Roman"/>
          <w:w w:val="99"/>
          <w:position w:val="2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2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Spearheaded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comprehensive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documentation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detailing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development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methodologies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techniques,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showcasing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strong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9"/>
        <w:ind w:left="775" w:right="181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Python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programming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proficiency,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data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manipulation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application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development,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eliciting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15%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improvement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UX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20"/>
      </w:pPr>
      <w:r>
        <w:pict>
          <v:group coordorigin="720,312" coordsize="10800,0" style="position:absolute;margin-left:36pt;margin-top:15.5861pt;width:540pt;height:0pt;mso-position-horizontal-relative:page;mso-position-vertical-relative:paragraph;z-index:-78">
            <v:shape coordorigin="720,312" coordsize="10800,0" filled="f" path="m720,312l11520,312e" strokecolor="#000000" stroked="t" strokeweight="0.398pt" style="position:absolute;left:720;top:312;width:108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Projects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FilterBlast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ReactJS,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AWS,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Python,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Flask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January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2024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February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2024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8"/>
        <w:ind w:left="596" w:right="389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Web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image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enhancement,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applying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Amazon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S3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Pilgram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library,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offering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upload,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filtering,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download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CuseConnect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Kotlin,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Firebase,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Git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November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December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Mobile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students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admins,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streamlining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grievance,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event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dining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access,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shrinking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response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time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20%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ColorJam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ReactJS,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Python,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Flask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April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2023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Web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application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achieving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75%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color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extraction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accuracy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background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alteration,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employing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K-Means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algorithm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Textify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Flutter,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Dart,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Python,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Flask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June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July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OCR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cross-platform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mobile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seamless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GUI,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leveraging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pytesseract,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flask,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http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enhanced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functionality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NotesApp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React-Native,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SQLite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April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May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Note-taking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mobile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application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intuitive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UI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robust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SQLite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backend,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garnering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60%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user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satisfaction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COVID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Tracker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Flutter,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Dart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December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2019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January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Mobile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RESTful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API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integration,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adept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JSON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parsing,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effective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widgets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COVID-19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statistics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access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6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Escape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Room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Virtual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Reality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|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C#,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Unity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                                                                            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July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2019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–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April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w w:val="99"/>
          <w:sz w:val="22"/>
          <w:szCs w:val="22"/>
        </w:rPr>
        <w:t>2020</w:t>
      </w:r>
      <w:r>
        <w:rPr>
          <w:rFonts w:ascii="Times New Roman" w:cs="Times New Roman" w:eastAsia="Times New Roman" w:hAnsi="Times New Roman"/>
          <w:w w:val="100"/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8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VR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immersive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environments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Unity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scripted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game-play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mechanics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C#,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70%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positive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feedback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20"/>
      </w:pPr>
      <w:r>
        <w:pict>
          <v:group coordorigin="720,312" coordsize="10800,0" style="position:absolute;margin-left:36pt;margin-top:15.5861pt;width:540pt;height:0pt;mso-position-horizontal-relative:page;mso-position-vertical-relative:paragraph;z-index:-77">
            <v:shape coordorigin="720,312" coordsize="10800,0" filled="f" path="m720,312l11520,312e" strokecolor="#000000" stroked="t" strokeweight="0.398pt" style="position:absolute;left:720;top:312;width:108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Technical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  <w:t>  </w: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Skills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line="249" w:lineRule="auto"/>
        <w:ind w:left="336" w:right="2742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Languages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Java,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JavaScript,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Python,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C++,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C#,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Dart,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SQL,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Perl,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Shell,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Frameworks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React,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React-Native,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Flutter,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Flask,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SpringBoot,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Hibernate,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Node,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jQuery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Tools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IssueTracker,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S3,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EC2,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Firebase,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Android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Studio,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GitHub,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PowerShell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Databases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MongoDB,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OracleSQL,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PostgreSQL,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SQLite,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Microsoft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SQL,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MySQL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9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Certifications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: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Oracle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Certified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Associate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Java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Programmer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(Java-8)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ind w:left="120"/>
      </w:pPr>
      <w:r>
        <w:pict>
          <v:group coordorigin="720,312" coordsize="10800,0" style="position:absolute;margin-left:36pt;margin-top:15.5861pt;width:540pt;height:0pt;mso-position-horizontal-relative:page;mso-position-vertical-relative:paragraph;z-index:-76">
            <v:shape coordorigin="720,312" coordsize="10800,0" filled="f" path="m720,312l11520,312e" strokecolor="#000000" stroked="t" strokeweight="0.398pt" style="position:absolute;left:720;top:312;width:1080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w w:val="99"/>
          <w:sz w:val="24"/>
          <w:szCs w:val="24"/>
        </w:rPr>
        <w:t>Extracurricular</w:t>
      </w:r>
      <w:r>
        <w:rPr>
          <w:rFonts w:ascii="Times New Roman" w:cs="Times New Roman" w:eastAsia="Times New Roman" w:hAnsi="Times New Roman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336"/>
      </w:pPr>
      <w:r>
        <w:rPr>
          <w:rFonts w:ascii="Times New Roman" w:cs="Times New Roman" w:eastAsia="Times New Roman" w:hAnsi="Times New Roman"/>
          <w:w w:val="99"/>
          <w:sz w:val="20"/>
          <w:szCs w:val="20"/>
        </w:rPr>
        <w:t>Open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Source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Contributions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sz w:val="20"/>
          <w:szCs w:val="20"/>
        </w:rPr>
        <w:t>Participation</w:t>
      </w:r>
      <w:r>
        <w:rPr>
          <w:rFonts w:ascii="Times New Roman" w:cs="Times New Roman" w:eastAsia="Times New Roman" w:hAnsi="Times New Roman"/>
          <w:w w:val="10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12"/>
        <w:ind w:left="631"/>
      </w:pPr>
      <w:r>
        <w:rPr>
          <w:rFonts w:ascii="Times New Roman" w:cs="Times New Roman" w:eastAsia="Times New Roman" w:hAnsi="Times New Roman"/>
          <w:w w:val="99"/>
          <w:position w:val="3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3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Augmented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to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open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source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projects,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with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15+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PRs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merged,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showcasing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collaborative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coding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skills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12"/>
        <w:ind w:left="596" w:right="468"/>
      </w:pPr>
      <w:r>
        <w:rPr>
          <w:rFonts w:ascii="Times New Roman" w:cs="Times New Roman" w:eastAsia="Times New Roman" w:hAnsi="Times New Roman"/>
          <w:w w:val="99"/>
          <w:position w:val="2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2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Cooperated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College’s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Technical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Fest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implementing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Scorecard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Management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System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Kabaddi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using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center"/>
        <w:spacing w:before="12"/>
        <w:ind w:left="596" w:right="390"/>
      </w:pPr>
      <w:r>
        <w:rPr>
          <w:rFonts w:ascii="Times New Roman" w:cs="Times New Roman" w:eastAsia="Times New Roman" w:hAnsi="Times New Roman"/>
          <w:w w:val="99"/>
          <w:position w:val="2"/>
          <w:sz w:val="12"/>
          <w:szCs w:val="12"/>
        </w:rPr>
        <w:t>•</w:t>
      </w:r>
      <w:r>
        <w:rPr>
          <w:rFonts w:ascii="Times New Roman" w:cs="Times New Roman" w:eastAsia="Times New Roman" w:hAnsi="Times New Roman"/>
          <w:w w:val="100"/>
          <w:position w:val="2"/>
          <w:sz w:val="12"/>
          <w:szCs w:val="12"/>
        </w:rPr>
        <w:t>   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Administered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Smart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India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Hackathon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creating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voice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prescription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app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for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doctors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&amp;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reduced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errors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by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  <w:t> </w:t>
      </w:r>
      <w:r>
        <w:rPr>
          <w:rFonts w:ascii="Times New Roman" w:cs="Times New Roman" w:eastAsia="Times New Roman" w:hAnsi="Times New Roman"/>
          <w:w w:val="99"/>
          <w:position w:val="0"/>
          <w:sz w:val="20"/>
          <w:szCs w:val="20"/>
        </w:rPr>
        <w:t>20%</w:t>
      </w:r>
      <w:r>
        <w:rPr>
          <w:rFonts w:ascii="Times New Roman" w:cs="Times New Roman" w:eastAsia="Times New Roman" w:hAnsi="Times New Roman"/>
          <w:w w:val="100"/>
          <w:position w:val="0"/>
          <w:sz w:val="20"/>
          <w:szCs w:val="20"/>
        </w:rPr>
      </w:r>
    </w:p>
    <w:sectPr>
      <w:type w:val="continuous"/>
      <w:pgSz w:h="15840" w:w="12240"/>
      <w:pgMar w:bottom="280" w:left="600" w:right="620" w:top="6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ailto:mohitkambli8@gmail.com" TargetMode="External" Type="http://schemas.openxmlformats.org/officeDocument/2006/relationships/hyperlink"/><Relationship Id="rId5" Target="https://www.linkedin.com/in/mohit-kambli-9a1087174/" TargetMode="External" Type="http://schemas.openxmlformats.org/officeDocument/2006/relationships/hyperlink"/><Relationship Id="rId6" Target="https://github.com/MohitKambli" TargetMode="External" Type="http://schemas.openxmlformats.org/officeDocument/2006/relationships/hyperlink"/><Relationship Id="rId7" Target="https://mohitkambli.github.io/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