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b70f67a85ce108fa2cc3670d97e3852fec6d545"/>
    <w:p>
      <w:pPr>
        <w:pStyle w:val="Heading1"/>
      </w:pPr>
      <w:r>
        <w:t xml:space="preserve">Chapter 4 – Installing Enterprise Data Simulator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Contributors, DevOps Engineers, Students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4.1 Introduction</w:t>
      </w:r>
    </w:p>
    <w:p>
      <w:pPr>
        <w:pStyle w:val="FirstParagraph"/>
      </w:pPr>
      <w:r>
        <w:t xml:space="preserve">Before we can simulate an enterprise, we need a working development environment.</w:t>
      </w:r>
    </w:p>
    <w:p>
      <w:pPr>
        <w:pStyle w:val="BodyText"/>
      </w:pPr>
      <w:r>
        <w:t xml:space="preserve">Unlike many installation guides that provide only a few commands, this chapter explains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each step is necessary, what it accomplishes, how to verify success, and how to troubleshoot common issues.</w:t>
      </w:r>
    </w:p>
    <w:p>
      <w:pPr>
        <w:pStyle w:val="BodyText"/>
      </w:pPr>
      <w:r>
        <w:t xml:space="preserve">By the end of this chapter, you will have:</w:t>
      </w:r>
    </w:p>
    <w:p>
      <w:pPr>
        <w:pStyle w:val="Compact"/>
        <w:numPr>
          <w:ilvl w:val="0"/>
          <w:numId w:val="1001"/>
        </w:numPr>
      </w:pPr>
      <w:r>
        <w:t xml:space="preserve">A fully configured EDS development environment.</w:t>
      </w:r>
    </w:p>
    <w:p>
      <w:pPr>
        <w:pStyle w:val="Compact"/>
        <w:numPr>
          <w:ilvl w:val="0"/>
          <w:numId w:val="1001"/>
        </w:numPr>
      </w:pPr>
      <w:r>
        <w:t xml:space="preserve">All project dependencies installed.</w:t>
      </w:r>
    </w:p>
    <w:p>
      <w:pPr>
        <w:pStyle w:val="Compact"/>
        <w:numPr>
          <w:ilvl w:val="0"/>
          <w:numId w:val="1001"/>
        </w:numPr>
      </w:pPr>
      <w:r>
        <w:t xml:space="preserve">A successful project build.</w:t>
      </w:r>
    </w:p>
    <w:p>
      <w:pPr>
        <w:pStyle w:val="Compact"/>
        <w:numPr>
          <w:ilvl w:val="0"/>
          <w:numId w:val="1001"/>
        </w:numPr>
      </w:pPr>
      <w:r>
        <w:t xml:space="preserve">A verified installation.</w:t>
      </w:r>
    </w:p>
    <w:p>
      <w:pPr>
        <w:pStyle w:val="Compact"/>
        <w:numPr>
          <w:ilvl w:val="0"/>
          <w:numId w:val="1001"/>
        </w:numPr>
      </w:pPr>
      <w:r>
        <w:t xml:space="preserve">Confidence that your environment is ready for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system-requirements"/>
    <w:p>
      <w:pPr>
        <w:pStyle w:val="Heading1"/>
      </w:pPr>
      <w:r>
        <w:t xml:space="preserve">4.2 System Requirements</w:t>
      </w:r>
    </w:p>
    <w:p>
      <w:pPr>
        <w:pStyle w:val="FirstParagraph"/>
      </w:pPr>
      <w:r>
        <w:t xml:space="preserve">Before installing EDS, ensure your machine meets the minimum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11 / Ubuntu 22.04 / macOS 13</w:t>
            </w:r>
          </w:p>
        </w:tc>
        <w:tc>
          <w:tcPr/>
          <w:p>
            <w:pPr>
              <w:pStyle w:val="Compact"/>
            </w:pPr>
            <w:r>
              <w:t xml:space="preserve">Latest stable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t xml:space="preserve">Latest supported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 or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2 GB free</w:t>
            </w:r>
          </w:p>
        </w:tc>
        <w:tc>
          <w:tcPr/>
          <w:p>
            <w:pPr>
              <w:pStyle w:val="Compact"/>
            </w:pPr>
            <w:r>
              <w:t xml:space="preserve">10 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 version</w:t>
            </w:r>
          </w:p>
        </w:tc>
        <w:tc>
          <w:tcPr/>
          <w:p>
            <w:pPr>
              <w:pStyle w:val="Compact"/>
            </w:pPr>
            <w:r>
              <w:t xml:space="preserve">Latest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VS Code or PyCharm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</w:tbl>
    <w:p>
      <w:pPr>
        <w:pStyle w:val="BodyText"/>
      </w:pPr>
      <w:r>
        <w:t xml:space="preserve">Although EDS is designed to be platform-independent, all contributors are encouraged to use recent versions of Python and Git.</w:t>
      </w:r>
    </w:p>
    <w:p>
      <w:r>
        <w:pict>
          <v:rect style="width:0;height:1.5pt" o:hralign="center" o:hrstd="t" o:hr="t"/>
        </w:pict>
      </w:r>
    </w:p>
    <w:bookmarkEnd w:id="23"/>
    <w:bookmarkStart w:id="27" w:name="recommended-development-tools"/>
    <w:p>
      <w:pPr>
        <w:pStyle w:val="Heading1"/>
      </w:pPr>
      <w:r>
        <w:t xml:space="preserve">4.3 Recommended Development Tools</w:t>
      </w:r>
    </w:p>
    <w:p>
      <w:pPr>
        <w:pStyle w:val="FirstParagraph"/>
      </w:pPr>
      <w:r>
        <w:t xml:space="preserve">The following tools are recommended for a productive development experience.</w:t>
      </w:r>
    </w:p>
    <w:bookmarkStart w:id="24" w:name="python"/>
    <w:p>
      <w:pPr>
        <w:pStyle w:val="Heading3"/>
      </w:pPr>
      <w:r>
        <w:t xml:space="preserve">Python</w:t>
      </w:r>
    </w:p>
    <w:p>
      <w:pPr>
        <w:pStyle w:val="FirstParagraph"/>
      </w:pPr>
      <w:r>
        <w:t xml:space="preserve">EDS is implemented in Python.</w:t>
      </w:r>
    </w:p>
    <w:p>
      <w:pPr>
        <w:pStyle w:val="BodyText"/>
      </w:pPr>
      <w:r>
        <w:t xml:space="preserve">Ensure that the correct version is installed.</w:t>
      </w:r>
    </w:p>
    <w:p>
      <w:pPr>
        <w:pStyle w:val="BodyText"/>
      </w:pPr>
      <w:r>
        <w:t xml:space="preserve">Verify your installation: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Python 3.11.x</w:t>
      </w:r>
    </w:p>
    <w:p>
      <w:r>
        <w:pict>
          <v:rect style="width:0;height:1.5pt" o:hralign="center" o:hrstd="t" o:hr="t"/>
        </w:pict>
      </w:r>
    </w:p>
    <w:bookmarkEnd w:id="24"/>
    <w:bookmarkStart w:id="25" w:name="git"/>
    <w:p>
      <w:pPr>
        <w:pStyle w:val="Heading3"/>
      </w:pPr>
      <w:r>
        <w:t xml:space="preserve">Git</w:t>
      </w:r>
    </w:p>
    <w:p>
      <w:pPr>
        <w:pStyle w:val="FirstParagraph"/>
      </w:pPr>
      <w:r>
        <w:t xml:space="preserve">Git is required to clone the repository and contribute changes.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git version 2.xx.x</w:t>
      </w:r>
    </w:p>
    <w:p>
      <w:r>
        <w:pict>
          <v:rect style="width:0;height:1.5pt" o:hralign="center" o:hrstd="t" o:hr="t"/>
        </w:pict>
      </w:r>
    </w:p>
    <w:bookmarkEnd w:id="25"/>
    <w:bookmarkStart w:id="26" w:name="visual-studio-code"/>
    <w:p>
      <w:pPr>
        <w:pStyle w:val="Heading3"/>
      </w:pPr>
      <w:r>
        <w:t xml:space="preserve">Visual Studio Code</w:t>
      </w:r>
    </w:p>
    <w:p>
      <w:pPr>
        <w:pStyle w:val="FirstParagraph"/>
      </w:pPr>
      <w:r>
        <w:t xml:space="preserve">Recommended extensions: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Pylance</w:t>
      </w:r>
    </w:p>
    <w:p>
      <w:pPr>
        <w:pStyle w:val="Compact"/>
        <w:numPr>
          <w:ilvl w:val="0"/>
          <w:numId w:val="1002"/>
        </w:numPr>
      </w:pPr>
      <w:r>
        <w:t xml:space="preserve">Ruff (or preferred linter)</w:t>
      </w:r>
    </w:p>
    <w:p>
      <w:pPr>
        <w:pStyle w:val="Compact"/>
        <w:numPr>
          <w:ilvl w:val="0"/>
          <w:numId w:val="1002"/>
        </w:numPr>
      </w:pPr>
      <w:r>
        <w:t xml:space="preserve">GitLens</w:t>
      </w:r>
    </w:p>
    <w:p>
      <w:pPr>
        <w:pStyle w:val="Compact"/>
        <w:numPr>
          <w:ilvl w:val="0"/>
          <w:numId w:val="1002"/>
        </w:numPr>
      </w:pPr>
      <w:r>
        <w:t xml:space="preserve">YAML</w:t>
      </w:r>
    </w:p>
    <w:p>
      <w:pPr>
        <w:pStyle w:val="Compact"/>
        <w:numPr>
          <w:ilvl w:val="0"/>
          <w:numId w:val="1002"/>
        </w:numPr>
      </w:pPr>
      <w:r>
        <w:t xml:space="preserve">Markdown All in One</w:t>
      </w:r>
    </w:p>
    <w:p>
      <w:pPr>
        <w:pStyle w:val="FirstParagraph"/>
      </w:pPr>
      <w:r>
        <w:t xml:space="preserve">These extensions improve code navigation, linting, debugging, and documentation editing.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oning-the-repository"/>
    <w:p>
      <w:pPr>
        <w:pStyle w:val="Heading1"/>
      </w:pPr>
      <w:r>
        <w:t xml:space="preserve">4.4 Cloning the Repository</w:t>
      </w:r>
    </w:p>
    <w:p>
      <w:pPr>
        <w:pStyle w:val="FirstParagraph"/>
      </w:pPr>
      <w:r>
        <w:t xml:space="preserve">Clone the EDS repository.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organization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/enterprise-data-simulator.git</w:t>
      </w:r>
    </w:p>
    <w:p>
      <w:pPr>
        <w:pStyle w:val="FirstParagraph"/>
      </w:pPr>
      <w:r>
        <w:t xml:space="preserve">Move into the project directory.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enterprise-data-simulator</w:t>
      </w:r>
    </w:p>
    <w:p>
      <w:pPr>
        <w:pStyle w:val="FirstParagraph"/>
      </w:pPr>
      <w:r>
        <w:t xml:space="preserve">Verify the repository structure.</w:t>
      </w:r>
    </w:p>
    <w:p>
      <w:pPr>
        <w:pStyle w:val="BodyText"/>
      </w:pPr>
      <w:r>
        <w:t xml:space="preserve">You should see directories similar to:</w:t>
      </w:r>
    </w:p>
    <w:p>
      <w:pPr>
        <w:pStyle w:val="SourceCode"/>
      </w:pPr>
      <w:r>
        <w:rPr>
          <w:rStyle w:val="VerbatimChar"/>
        </w:rPr>
        <w:t xml:space="preserve">enterprise-data-simulator/</w:t>
      </w:r>
      <w:r>
        <w:br/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eds/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LICENSE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exact directory structure may evolve over time, but these top-level folders represent the logical organization of the project.</w:t>
      </w:r>
    </w:p>
    <w:p>
      <w:r>
        <w:pict>
          <v:rect style="width:0;height:1.5pt" o:hralign="center" o:hrstd="t" o:hr="t"/>
        </w:pict>
      </w:r>
    </w:p>
    <w:bookmarkEnd w:id="28"/>
    <w:bookmarkStart w:id="31" w:name="creating-a-virtual-environment"/>
    <w:p>
      <w:pPr>
        <w:pStyle w:val="Heading1"/>
      </w:pPr>
      <w:r>
        <w:t xml:space="preserve">4.5 Creating a Virtual Environment</w:t>
      </w:r>
    </w:p>
    <w:p>
      <w:pPr>
        <w:pStyle w:val="FirstParagraph"/>
      </w:pPr>
      <w:r>
        <w:t xml:space="preserve">A virtual environment isolates project dependencies from the rest of your system.</w:t>
      </w:r>
    </w:p>
    <w:p>
      <w:pPr>
        <w:pStyle w:val="BodyText"/>
      </w:pPr>
      <w:r>
        <w:t xml:space="preserve">This ensures that:</w:t>
      </w:r>
    </w:p>
    <w:p>
      <w:pPr>
        <w:pStyle w:val="Compact"/>
        <w:numPr>
          <w:ilvl w:val="0"/>
          <w:numId w:val="1003"/>
        </w:numPr>
      </w:pPr>
      <w:r>
        <w:t xml:space="preserve">Different projects can use different library versions.</w:t>
      </w:r>
    </w:p>
    <w:p>
      <w:pPr>
        <w:pStyle w:val="Compact"/>
        <w:numPr>
          <w:ilvl w:val="0"/>
          <w:numId w:val="1003"/>
        </w:numPr>
      </w:pPr>
      <w:r>
        <w:t xml:space="preserve">System Python remains unchanged.</w:t>
      </w:r>
    </w:p>
    <w:p>
      <w:pPr>
        <w:pStyle w:val="Compact"/>
        <w:numPr>
          <w:ilvl w:val="0"/>
          <w:numId w:val="1003"/>
        </w:numPr>
      </w:pPr>
      <w:r>
        <w:t xml:space="preserve">Builds are reproducible.</w:t>
      </w:r>
    </w:p>
    <w:p>
      <w:pPr>
        <w:pStyle w:val="FirstParagraph"/>
      </w:pPr>
      <w:r>
        <w:t xml:space="preserve">Create a virtual environment:</w:t>
      </w:r>
    </w:p>
    <w:bookmarkStart w:id="29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Activate:</w:t>
      </w:r>
    </w:p>
    <w:p>
      <w:pPr>
        <w:pStyle w:val="SourceCode"/>
      </w:pPr>
      <w:r>
        <w:rPr>
          <w:rStyle w:val="ExtensionTok"/>
        </w:rPr>
        <w:t xml:space="preserve">.venv\Scripts\activate</w:t>
      </w:r>
    </w:p>
    <w:bookmarkEnd w:id="29"/>
    <w:bookmarkStart w:id="30" w:name="linux-macos"/>
    <w:p>
      <w:pPr>
        <w:pStyle w:val="Heading3"/>
      </w:pPr>
      <w:r>
        <w:t xml:space="preserve">Linux / macOS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Activate: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FirstParagraph"/>
      </w:pPr>
      <w:r>
        <w:t xml:space="preserve">After activation, your terminal prompt should indicate the active environment.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(.venv)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stalling-project-dependencies"/>
    <w:p>
      <w:pPr>
        <w:pStyle w:val="Heading1"/>
      </w:pPr>
      <w:r>
        <w:t xml:space="preserve">4.6 Installing Project Dependencies</w:t>
      </w:r>
    </w:p>
    <w:p>
      <w:pPr>
        <w:pStyle w:val="FirstParagraph"/>
      </w:pPr>
      <w:r>
        <w:t xml:space="preserve">EDS uses a dependency management system defined in the project configuration.</w:t>
      </w:r>
    </w:p>
    <w:p>
      <w:pPr>
        <w:pStyle w:val="BodyText"/>
      </w:pPr>
      <w:r>
        <w:t xml:space="preserve">Install the project and its dependencies.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Or, if development dependencies are defined: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exact command depends on how the project defines optional dependency groups. Refer to the repository’s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if necessary.</w:t>
      </w:r>
    </w:p>
    <w:p>
      <w:pPr>
        <w:pStyle w:val="FirstParagraph"/>
      </w:pPr>
      <w:r>
        <w:t xml:space="preserve">Expected outcome:</w:t>
      </w:r>
    </w:p>
    <w:p>
      <w:pPr>
        <w:pStyle w:val="Compact"/>
        <w:numPr>
          <w:ilvl w:val="0"/>
          <w:numId w:val="1004"/>
        </w:numPr>
      </w:pPr>
      <w:r>
        <w:t xml:space="preserve">Required packages are downloaded.</w:t>
      </w:r>
    </w:p>
    <w:p>
      <w:pPr>
        <w:pStyle w:val="Compact"/>
        <w:numPr>
          <w:ilvl w:val="0"/>
          <w:numId w:val="1004"/>
        </w:numPr>
      </w:pPr>
      <w:r>
        <w:t xml:space="preserve">Development tools are installed.</w:t>
      </w:r>
    </w:p>
    <w:p>
      <w:pPr>
        <w:pStyle w:val="Compact"/>
        <w:numPr>
          <w:ilvl w:val="0"/>
          <w:numId w:val="1004"/>
        </w:numPr>
      </w:pPr>
      <w:r>
        <w:t xml:space="preserve">Installation completes without errors.</w:t>
      </w:r>
    </w:p>
    <w:p>
      <w:r>
        <w:pict>
          <v:rect style="width:0;height:1.5pt" o:hralign="center" o:hrstd="t" o:hr="t"/>
        </w:pict>
      </w:r>
    </w:p>
    <w:bookmarkEnd w:id="32"/>
    <w:bookmarkStart w:id="33" w:name="verifying-the-installation"/>
    <w:p>
      <w:pPr>
        <w:pStyle w:val="Heading1"/>
      </w:pPr>
      <w:r>
        <w:t xml:space="preserve">4.7 Verifying the Installation</w:t>
      </w:r>
    </w:p>
    <w:p>
      <w:pPr>
        <w:pStyle w:val="FirstParagraph"/>
      </w:pPr>
      <w:r>
        <w:t xml:space="preserve">Verify that EDS is correctly installed.</w:t>
      </w:r>
    </w:p>
    <w:p>
      <w:pPr>
        <w:pStyle w:val="BodyText"/>
      </w:pPr>
      <w:r>
        <w:t xml:space="preserve">One of the following commands should succeed, depending on the project layout.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eds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eds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A successful installation should display the command-line help or usage information.</w:t>
      </w:r>
    </w:p>
    <w:p>
      <w:pPr>
        <w:pStyle w:val="BodyText"/>
      </w:pPr>
      <w:r>
        <w:t xml:space="preserve">If the project provides a version command:</w:t>
      </w:r>
    </w:p>
    <w:p>
      <w:pPr>
        <w:pStyle w:val="SourceCode"/>
      </w:pPr>
      <w:r>
        <w:rPr>
          <w:rStyle w:val="ExtensionTok"/>
        </w:rPr>
        <w:t xml:space="preserve">eds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Enterprise Data Simulator</w:t>
      </w:r>
      <w:r>
        <w:br/>
      </w:r>
      <w:r>
        <w:rPr>
          <w:rStyle w:val="VerbatimChar"/>
        </w:rPr>
        <w:t xml:space="preserve">Version 1.0.x</w:t>
      </w:r>
    </w:p>
    <w:p>
      <w:r>
        <w:pict>
          <v:rect style="width:0;height:1.5pt" o:hralign="center" o:hrstd="t" o:hr="t"/>
        </w:pict>
      </w:r>
    </w:p>
    <w:bookmarkEnd w:id="33"/>
    <w:bookmarkStart w:id="34" w:name="running-the-test-suite"/>
    <w:p>
      <w:pPr>
        <w:pStyle w:val="Heading1"/>
      </w:pPr>
      <w:r>
        <w:t xml:space="preserve">4.8 Running the Test Suite</w:t>
      </w:r>
    </w:p>
    <w:p>
      <w:pPr>
        <w:pStyle w:val="FirstParagraph"/>
      </w:pPr>
      <w:r>
        <w:t xml:space="preserve">Before making any code changes, verify that the repository is in a healthy state.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pytest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========================</w:t>
      </w:r>
      <w:r>
        <w:br/>
      </w:r>
      <w:r>
        <w:rPr>
          <w:rStyle w:val="VerbatimChar"/>
        </w:rPr>
        <w:t xml:space="preserve">All tests passed</w:t>
      </w:r>
      <w:r>
        <w:br/>
      </w:r>
      <w:r>
        <w:rPr>
          <w:rStyle w:val="VerbatimChar"/>
        </w:rPr>
        <w:t xml:space="preserve">========================</w:t>
      </w:r>
    </w:p>
    <w:p>
      <w:pPr>
        <w:pStyle w:val="FirstParagraph"/>
      </w:pPr>
      <w:r>
        <w:t xml:space="preserve">Running the tests before making changes helps distinguish between project issues and environment issues.</w:t>
      </w:r>
    </w:p>
    <w:p>
      <w:r>
        <w:pict>
          <v:rect style="width:0;height:1.5pt" o:hralign="center" o:hrstd="t" o:hr="t"/>
        </w:pict>
      </w:r>
    </w:p>
    <w:bookmarkEnd w:id="34"/>
    <w:bookmarkStart w:id="35" w:name="opening-the-project-in-an-ide"/>
    <w:p>
      <w:pPr>
        <w:pStyle w:val="Heading1"/>
      </w:pPr>
      <w:r>
        <w:t xml:space="preserve">4.9 Opening the Project in an IDE</w:t>
      </w:r>
    </w:p>
    <w:p>
      <w:pPr>
        <w:pStyle w:val="FirstParagraph"/>
      </w:pPr>
      <w:r>
        <w:t xml:space="preserve">Open the repository in your preferred editor.</w:t>
      </w:r>
    </w:p>
    <w:p>
      <w:pPr>
        <w:pStyle w:val="BodyText"/>
      </w:pPr>
      <w:r>
        <w:t xml:space="preserve">For Visual Studio Code: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Confirm that:</w:t>
      </w:r>
    </w:p>
    <w:p>
      <w:pPr>
        <w:pStyle w:val="Compact"/>
        <w:numPr>
          <w:ilvl w:val="0"/>
          <w:numId w:val="1005"/>
        </w:numPr>
      </w:pPr>
      <w:r>
        <w:t xml:space="preserve">Python interpreter points to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 import errors are shown.</w:t>
      </w:r>
    </w:p>
    <w:p>
      <w:pPr>
        <w:pStyle w:val="Compact"/>
        <w:numPr>
          <w:ilvl w:val="0"/>
          <w:numId w:val="1005"/>
        </w:numPr>
      </w:pPr>
      <w:r>
        <w:t xml:space="preserve">Project files are indexed.</w:t>
      </w:r>
    </w:p>
    <w:p>
      <w:pPr>
        <w:pStyle w:val="Compact"/>
        <w:numPr>
          <w:ilvl w:val="0"/>
          <w:numId w:val="1005"/>
        </w:numPr>
      </w:pPr>
      <w:r>
        <w:t xml:space="preserve">The terminal uses the activated virtual environment.</w:t>
      </w:r>
    </w:p>
    <w:p>
      <w:r>
        <w:pict>
          <v:rect style="width:0;height:1.5pt" o:hralign="center" o:hrstd="t" o:hr="t"/>
        </w:pict>
      </w:r>
    </w:p>
    <w:bookmarkEnd w:id="35"/>
    <w:bookmarkStart w:id="36" w:name="understanding-the-project-layout"/>
    <w:p>
      <w:pPr>
        <w:pStyle w:val="Heading1"/>
      </w:pPr>
      <w:r>
        <w:t xml:space="preserve">4.10 Understanding the Project Layout</w:t>
      </w:r>
    </w:p>
    <w:p>
      <w:pPr>
        <w:pStyle w:val="FirstParagraph"/>
      </w:pPr>
      <w:r>
        <w:t xml:space="preserve">Before writing any code, spend a few minutes exploring the repository.</w:t>
      </w:r>
    </w:p>
    <w:p>
      <w:pPr>
        <w:pStyle w:val="BodyText"/>
      </w:pPr>
      <w:r>
        <w:t xml:space="preserve">Typical directories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Project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eds/</w:t>
            </w:r>
          </w:p>
        </w:tc>
        <w:tc>
          <w:tcPr/>
          <w:p>
            <w:pPr>
              <w:pStyle w:val="Compact"/>
            </w:pPr>
            <w:r>
              <w:t xml:space="preserve">Application source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t xml:space="preserve">Simulation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</w:t>
            </w:r>
          </w:p>
        </w:tc>
        <w:tc>
          <w:tcPr/>
          <w:p>
            <w:pPr>
              <w:pStyle w:val="Compact"/>
            </w:pPr>
            <w:r>
              <w:t xml:space="preserve">Sample configurations and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Automated test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Utility and maintenance scripts</w:t>
            </w:r>
          </w:p>
        </w:tc>
      </w:tr>
    </w:tbl>
    <w:p>
      <w:pPr>
        <w:pStyle w:val="BodyText"/>
      </w:pPr>
      <w:r>
        <w:t xml:space="preserve">You do not need to understand every folder yet. The goal is simply to become familiar with the structure.</w:t>
      </w:r>
    </w:p>
    <w:p>
      <w:pPr>
        <w:pStyle w:val="BodyText"/>
      </w:pPr>
      <w:r>
        <w:t xml:space="preserve">A detailed explanation of each directory will be provided in a later chapter.</w:t>
      </w:r>
    </w:p>
    <w:p>
      <w:r>
        <w:pict>
          <v:rect style="width:0;height:1.5pt" o:hralign="center" o:hrstd="t" o:hr="t"/>
        </w:pict>
      </w:r>
    </w:p>
    <w:bookmarkEnd w:id="36"/>
    <w:bookmarkStart w:id="42" w:name="common-installation-problems"/>
    <w:p>
      <w:pPr>
        <w:pStyle w:val="Heading1"/>
      </w:pPr>
      <w:r>
        <w:t xml:space="preserve">4.11 Common Installation Problems</w:t>
      </w:r>
    </w:p>
    <w:bookmarkStart w:id="37" w:name="python-version-mismatch"/>
    <w:p>
      <w:pPr>
        <w:pStyle w:val="Heading3"/>
      </w:pPr>
      <w:r>
        <w:t xml:space="preserve">Python Version Mismatch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SourceCode"/>
      </w:pPr>
      <w:r>
        <w:rPr>
          <w:rStyle w:val="VerbatimChar"/>
        </w:rPr>
        <w:t xml:space="preserve">Unsupported Python version</w:t>
      </w:r>
    </w:p>
    <w:p>
      <w:pPr>
        <w:pStyle w:val="FirstParagraph"/>
      </w:pPr>
      <w:r>
        <w:rPr>
          <w:b/>
          <w:bCs/>
        </w:rPr>
        <w:t xml:space="preserve">Resolution</w:t>
      </w:r>
    </w:p>
    <w:p>
      <w:pPr>
        <w:pStyle w:val="BodyText"/>
      </w:pPr>
      <w:r>
        <w:t xml:space="preserve">Install a supported version of Python and recreate the virtual environment.</w:t>
      </w:r>
    </w:p>
    <w:p>
      <w:r>
        <w:pict>
          <v:rect style="width:0;height:1.5pt" o:hralign="center" o:hrstd="t" o:hr="t"/>
        </w:pict>
      </w:r>
    </w:p>
    <w:bookmarkEnd w:id="37"/>
    <w:bookmarkStart w:id="38" w:name="missing-virtual-environment"/>
    <w:p>
      <w:pPr>
        <w:pStyle w:val="Heading3"/>
      </w:pPr>
      <w:r>
        <w:t xml:space="preserve">Missing Virtual Environment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BodyText"/>
      </w:pPr>
      <w:r>
        <w:t xml:space="preserve">Packages appear to install globally.</w:t>
      </w:r>
    </w:p>
    <w:p>
      <w:pPr>
        <w:pStyle w:val="BodyText"/>
      </w:pPr>
      <w:r>
        <w:rPr>
          <w:b/>
          <w:bCs/>
        </w:rPr>
        <w:t xml:space="preserve">Resolution</w:t>
      </w:r>
    </w:p>
    <w:p>
      <w:pPr>
        <w:pStyle w:val="BodyText"/>
      </w:pPr>
      <w:r>
        <w:t xml:space="preserve">Activate the virtual environment before installing dependencies.</w:t>
      </w:r>
    </w:p>
    <w:p>
      <w:r>
        <w:pict>
          <v:rect style="width:0;height:1.5pt" o:hralign="center" o:hrstd="t" o:hr="t"/>
        </w:pict>
      </w:r>
    </w:p>
    <w:bookmarkEnd w:id="38"/>
    <w:bookmarkStart w:id="39" w:name="dependency-installation-failure"/>
    <w:p>
      <w:pPr>
        <w:pStyle w:val="Heading3"/>
      </w:pPr>
      <w:r>
        <w:t xml:space="preserve">Dependency Installation Failure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BodyText"/>
      </w:pPr>
      <w:r>
        <w:rPr>
          <w:rStyle w:val="VerbatimChar"/>
        </w:rPr>
        <w:t xml:space="preserve">pip install</w:t>
      </w:r>
      <w:r>
        <w:t xml:space="preserve"> </w:t>
      </w:r>
      <w:r>
        <w:t xml:space="preserve">exits with an error.</w:t>
      </w:r>
    </w:p>
    <w:p>
      <w:pPr>
        <w:pStyle w:val="BodyText"/>
      </w:pPr>
      <w:r>
        <w:rPr>
          <w:b/>
          <w:bCs/>
        </w:rPr>
        <w:t xml:space="preserve">Possible Causes</w:t>
      </w:r>
    </w:p>
    <w:p>
      <w:pPr>
        <w:pStyle w:val="Compact"/>
        <w:numPr>
          <w:ilvl w:val="0"/>
          <w:numId w:val="1006"/>
        </w:numPr>
      </w:pPr>
      <w:r>
        <w:t xml:space="preserve">Unsupported Python version.</w:t>
      </w:r>
    </w:p>
    <w:p>
      <w:pPr>
        <w:pStyle w:val="Compact"/>
        <w:numPr>
          <w:ilvl w:val="0"/>
          <w:numId w:val="1006"/>
        </w:numPr>
      </w:pPr>
      <w:r>
        <w:t xml:space="preserve">Network connectivity issues.</w:t>
      </w:r>
    </w:p>
    <w:p>
      <w:pPr>
        <w:pStyle w:val="Compact"/>
        <w:numPr>
          <w:ilvl w:val="0"/>
          <w:numId w:val="1006"/>
        </w:numPr>
      </w:pPr>
      <w:r>
        <w:t xml:space="preserve">Outdated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Conflicting local packages.</w:t>
      </w:r>
    </w:p>
    <w:p>
      <w:pPr>
        <w:pStyle w:val="FirstParagraph"/>
      </w:pPr>
      <w:r>
        <w:rPr>
          <w:b/>
          <w:bCs/>
        </w:rPr>
        <w:t xml:space="preserve">Resolution</w:t>
      </w:r>
    </w:p>
    <w:p>
      <w:pPr>
        <w:pStyle w:val="BodyText"/>
      </w:pPr>
      <w:r>
        <w:t xml:space="preserve">Upgrade pip: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p>
      <w:pPr>
        <w:pStyle w:val="FirstParagraph"/>
      </w:pPr>
      <w:r>
        <w:t xml:space="preserve">Then retry the installation.</w:t>
      </w:r>
    </w:p>
    <w:p>
      <w:r>
        <w:pict>
          <v:rect style="width:0;height:1.5pt" o:hralign="center" o:hrstd="t" o:hr="t"/>
        </w:pict>
      </w:r>
    </w:p>
    <w:bookmarkEnd w:id="39"/>
    <w:bookmarkStart w:id="40" w:name="import-errors"/>
    <w:p>
      <w:pPr>
        <w:pStyle w:val="Heading3"/>
      </w:pPr>
      <w:r>
        <w:t xml:space="preserve">Import Errors</w:t>
      </w:r>
    </w:p>
    <w:p>
      <w:pPr>
        <w:pStyle w:val="FirstParagraph"/>
      </w:pPr>
      <w:r>
        <w:rPr>
          <w:b/>
          <w:bCs/>
        </w:rPr>
        <w:t xml:space="preserve">Symptom</w:t>
      </w:r>
    </w:p>
    <w:p>
      <w:pPr>
        <w:pStyle w:val="SourceCode"/>
      </w:pPr>
      <w:r>
        <w:rPr>
          <w:rStyle w:val="PreprocessorTok"/>
        </w:rPr>
        <w:t xml:space="preserve">ModuleNotFoundError</w:t>
      </w:r>
    </w:p>
    <w:p>
      <w:pPr>
        <w:pStyle w:val="FirstParagraph"/>
      </w:pPr>
      <w:r>
        <w:rPr>
          <w:b/>
          <w:bCs/>
        </w:rPr>
        <w:t xml:space="preserve">Resolution</w:t>
      </w:r>
    </w:p>
    <w:p>
      <w:pPr>
        <w:pStyle w:val="BodyText"/>
      </w:pPr>
      <w:r>
        <w:t xml:space="preserve">Confirm that:</w:t>
      </w:r>
    </w:p>
    <w:p>
      <w:pPr>
        <w:pStyle w:val="Compact"/>
        <w:numPr>
          <w:ilvl w:val="0"/>
          <w:numId w:val="1007"/>
        </w:numPr>
      </w:pPr>
      <w:r>
        <w:t xml:space="preserve">The virtual environment is active.</w:t>
      </w:r>
    </w:p>
    <w:p>
      <w:pPr>
        <w:pStyle w:val="Compact"/>
        <w:numPr>
          <w:ilvl w:val="0"/>
          <w:numId w:val="1007"/>
        </w:numPr>
      </w:pPr>
      <w:r>
        <w:t xml:space="preserve">Dependencies were installed successfully.</w:t>
      </w:r>
    </w:p>
    <w:p>
      <w:pPr>
        <w:pStyle w:val="Compact"/>
        <w:numPr>
          <w:ilvl w:val="0"/>
          <w:numId w:val="1007"/>
        </w:numPr>
      </w:pPr>
      <w:r>
        <w:t xml:space="preserve">Your IDE is using the correct Python interpreter.</w:t>
      </w:r>
    </w:p>
    <w:p>
      <w:r>
        <w:pict>
          <v:rect style="width:0;height:1.5pt" o:hralign="center" o:hrstd="t" o:hr="t"/>
        </w:pict>
      </w:r>
    </w:p>
    <w:bookmarkEnd w:id="40"/>
    <w:bookmarkStart w:id="41" w:name="test-failures"/>
    <w:p>
      <w:pPr>
        <w:pStyle w:val="Heading3"/>
      </w:pPr>
      <w:r>
        <w:t xml:space="preserve">Test Failures</w:t>
      </w:r>
    </w:p>
    <w:p>
      <w:pPr>
        <w:pStyle w:val="FirstParagraph"/>
      </w:pPr>
      <w:r>
        <w:t xml:space="preserve">If the test suite fails immediately after a fresh installation:</w:t>
      </w:r>
    </w:p>
    <w:p>
      <w:pPr>
        <w:pStyle w:val="Compact"/>
        <w:numPr>
          <w:ilvl w:val="0"/>
          <w:numId w:val="1008"/>
        </w:numPr>
      </w:pPr>
      <w:r>
        <w:t xml:space="preserve">Reinstall dependencies.</w:t>
      </w:r>
    </w:p>
    <w:p>
      <w:pPr>
        <w:pStyle w:val="Compact"/>
        <w:numPr>
          <w:ilvl w:val="0"/>
          <w:numId w:val="1008"/>
        </w:numPr>
      </w:pPr>
      <w:r>
        <w:t xml:space="preserve">Confirm the correct Python version.</w:t>
      </w:r>
    </w:p>
    <w:p>
      <w:pPr>
        <w:pStyle w:val="Compact"/>
        <w:numPr>
          <w:ilvl w:val="0"/>
          <w:numId w:val="1008"/>
        </w:numPr>
      </w:pPr>
      <w:r>
        <w:t xml:space="preserve">Ensure no local modifications exist.</w:t>
      </w:r>
    </w:p>
    <w:p>
      <w:pPr>
        <w:pStyle w:val="Compact"/>
        <w:numPr>
          <w:ilvl w:val="0"/>
          <w:numId w:val="1008"/>
        </w:numPr>
      </w:pPr>
      <w:r>
        <w:t xml:space="preserve">Check the project’s issue tracker for known problems.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nstallation-checklist"/>
    <w:p>
      <w:pPr>
        <w:pStyle w:val="Heading1"/>
      </w:pPr>
      <w:r>
        <w:t xml:space="preserve">4.12 Installation Checklist</w:t>
      </w:r>
    </w:p>
    <w:p>
      <w:pPr>
        <w:pStyle w:val="FirstParagraph"/>
      </w:pPr>
      <w:r>
        <w:t xml:space="preserve">Before proceeding to the next chapter, verify the following:</w:t>
      </w:r>
    </w:p>
    <w:p>
      <w:pPr>
        <w:pStyle w:val="Compact"/>
        <w:numPr>
          <w:ilvl w:val="0"/>
          <w:numId w:val="1009"/>
        </w:numPr>
      </w:pPr>
      <w:r>
        <w:t xml:space="preserve">Python installed.</w:t>
      </w:r>
    </w:p>
    <w:p>
      <w:pPr>
        <w:pStyle w:val="Compact"/>
        <w:numPr>
          <w:ilvl w:val="0"/>
          <w:numId w:val="1010"/>
        </w:numPr>
      </w:pPr>
      <w:r>
        <w:t xml:space="preserve">Git installed.</w:t>
      </w:r>
    </w:p>
    <w:p>
      <w:pPr>
        <w:pStyle w:val="Compact"/>
        <w:numPr>
          <w:ilvl w:val="0"/>
          <w:numId w:val="1011"/>
        </w:numPr>
      </w:pPr>
      <w:r>
        <w:t xml:space="preserve">Repository cloned.</w:t>
      </w:r>
    </w:p>
    <w:p>
      <w:pPr>
        <w:pStyle w:val="Compact"/>
        <w:numPr>
          <w:ilvl w:val="0"/>
          <w:numId w:val="1012"/>
        </w:numPr>
      </w:pPr>
      <w:r>
        <w:t xml:space="preserve">Virtual environment created.</w:t>
      </w:r>
    </w:p>
    <w:p>
      <w:pPr>
        <w:pStyle w:val="Compact"/>
        <w:numPr>
          <w:ilvl w:val="0"/>
          <w:numId w:val="1013"/>
        </w:numPr>
      </w:pPr>
      <w:r>
        <w:t xml:space="preserve">Virtual environment activated.</w:t>
      </w:r>
    </w:p>
    <w:p>
      <w:pPr>
        <w:pStyle w:val="Compact"/>
        <w:numPr>
          <w:ilvl w:val="0"/>
          <w:numId w:val="1014"/>
        </w:numPr>
      </w:pPr>
      <w:r>
        <w:t xml:space="preserve">Dependencies installed.</w:t>
      </w:r>
    </w:p>
    <w:p>
      <w:pPr>
        <w:pStyle w:val="Compact"/>
        <w:numPr>
          <w:ilvl w:val="0"/>
          <w:numId w:val="1015"/>
        </w:numPr>
      </w:pPr>
      <w:r>
        <w:t xml:space="preserve">IDE configured.</w:t>
      </w:r>
    </w:p>
    <w:p>
      <w:pPr>
        <w:pStyle w:val="Compact"/>
        <w:numPr>
          <w:ilvl w:val="0"/>
          <w:numId w:val="1016"/>
        </w:numPr>
      </w:pPr>
      <w:r>
        <w:t xml:space="preserve">Tests passing.</w:t>
      </w:r>
    </w:p>
    <w:p>
      <w:pPr>
        <w:pStyle w:val="Compact"/>
        <w:numPr>
          <w:ilvl w:val="0"/>
          <w:numId w:val="1017"/>
        </w:numPr>
      </w:pPr>
      <w:r>
        <w:t xml:space="preserve">CLI starts successfully.</w:t>
      </w:r>
    </w:p>
    <w:p>
      <w:pPr>
        <w:pStyle w:val="FirstParagraph"/>
      </w:pPr>
      <w:r>
        <w:t xml:space="preserve">If every item is complete, your development environment is ready.</w:t>
      </w:r>
    </w:p>
    <w:p>
      <w:r>
        <w:pict>
          <v:rect style="width:0;height:1.5pt" o:hralign="center" o:hrstd="t" o:hr="t"/>
        </w:pict>
      </w:r>
    </w:p>
    <w:bookmarkEnd w:id="43"/>
    <w:bookmarkStart w:id="44" w:name="what-you-have-accomplished"/>
    <w:p>
      <w:pPr>
        <w:pStyle w:val="Heading1"/>
      </w:pPr>
      <w:r>
        <w:t xml:space="preserve">4.13 What You Have Accomplished</w:t>
      </w:r>
    </w:p>
    <w:p>
      <w:pPr>
        <w:pStyle w:val="FirstParagraph"/>
      </w:pPr>
      <w:r>
        <w:t xml:space="preserve">At this point you have:</w:t>
      </w:r>
    </w:p>
    <w:p>
      <w:pPr>
        <w:pStyle w:val="Compact"/>
        <w:numPr>
          <w:ilvl w:val="0"/>
          <w:numId w:val="1018"/>
        </w:numPr>
      </w:pPr>
      <w:r>
        <w:t xml:space="preserve">Installed Enterprise Data Simulator.</w:t>
      </w:r>
    </w:p>
    <w:p>
      <w:pPr>
        <w:pStyle w:val="Compact"/>
        <w:numPr>
          <w:ilvl w:val="0"/>
          <w:numId w:val="1018"/>
        </w:numPr>
      </w:pPr>
      <w:r>
        <w:t xml:space="preserve">Prepared a reproducible development environment.</w:t>
      </w:r>
    </w:p>
    <w:p>
      <w:pPr>
        <w:pStyle w:val="Compact"/>
        <w:numPr>
          <w:ilvl w:val="0"/>
          <w:numId w:val="1018"/>
        </w:numPr>
      </w:pPr>
      <w:r>
        <w:t xml:space="preserve">Verified your installation.</w:t>
      </w:r>
    </w:p>
    <w:p>
      <w:pPr>
        <w:pStyle w:val="Compact"/>
        <w:numPr>
          <w:ilvl w:val="0"/>
          <w:numId w:val="1018"/>
        </w:numPr>
      </w:pPr>
      <w:r>
        <w:t xml:space="preserve">Executed the project’s automated tests.</w:t>
      </w:r>
    </w:p>
    <w:p>
      <w:pPr>
        <w:pStyle w:val="Compact"/>
        <w:numPr>
          <w:ilvl w:val="0"/>
          <w:numId w:val="1018"/>
        </w:numPr>
      </w:pPr>
      <w:r>
        <w:t xml:space="preserve">Explored the repository layout.</w:t>
      </w:r>
    </w:p>
    <w:p>
      <w:pPr>
        <w:pStyle w:val="Compact"/>
        <w:numPr>
          <w:ilvl w:val="0"/>
          <w:numId w:val="1018"/>
        </w:numPr>
      </w:pPr>
      <w:r>
        <w:t xml:space="preserve">Confirmed that your workstation is ready for development.</w:t>
      </w:r>
    </w:p>
    <w:p>
      <w:pPr>
        <w:pStyle w:val="FirstParagraph"/>
      </w:pPr>
      <w:r>
        <w:t xml:space="preserve">Although no simulation has been executed yet, you now have everything required to begin working with EDS.</w:t>
      </w:r>
    </w:p>
    <w:p>
      <w:r>
        <w:pict>
          <v:rect style="width:0;height:1.5pt" o:hralign="center" o:hrstd="t" o:hr="t"/>
        </w:pict>
      </w:r>
    </w:p>
    <w:bookmarkEnd w:id="44"/>
    <w:bookmarkStart w:id="45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chapter, you learned how to:</w:t>
      </w:r>
    </w:p>
    <w:p>
      <w:pPr>
        <w:pStyle w:val="Compact"/>
        <w:numPr>
          <w:ilvl w:val="0"/>
          <w:numId w:val="1019"/>
        </w:numPr>
      </w:pPr>
      <w:r>
        <w:t xml:space="preserve">Prepare your machine for EDS development.</w:t>
      </w:r>
    </w:p>
    <w:p>
      <w:pPr>
        <w:pStyle w:val="Compact"/>
        <w:numPr>
          <w:ilvl w:val="0"/>
          <w:numId w:val="1019"/>
        </w:numPr>
      </w:pPr>
      <w:r>
        <w:t xml:space="preserve">Clone the repository.</w:t>
      </w:r>
    </w:p>
    <w:p>
      <w:pPr>
        <w:pStyle w:val="Compact"/>
        <w:numPr>
          <w:ilvl w:val="0"/>
          <w:numId w:val="1019"/>
        </w:numPr>
      </w:pPr>
      <w:r>
        <w:t xml:space="preserve">Configure a Python virtual environment.</w:t>
      </w:r>
    </w:p>
    <w:p>
      <w:pPr>
        <w:pStyle w:val="Compact"/>
        <w:numPr>
          <w:ilvl w:val="0"/>
          <w:numId w:val="1019"/>
        </w:numPr>
      </w:pPr>
      <w:r>
        <w:t xml:space="preserve">Install project dependencies.</w:t>
      </w:r>
    </w:p>
    <w:p>
      <w:pPr>
        <w:pStyle w:val="Compact"/>
        <w:numPr>
          <w:ilvl w:val="0"/>
          <w:numId w:val="1019"/>
        </w:numPr>
      </w:pPr>
      <w:r>
        <w:t xml:space="preserve">Verify the installation.</w:t>
      </w:r>
    </w:p>
    <w:p>
      <w:pPr>
        <w:pStyle w:val="Compact"/>
        <w:numPr>
          <w:ilvl w:val="0"/>
          <w:numId w:val="1019"/>
        </w:numPr>
      </w:pPr>
      <w:r>
        <w:t xml:space="preserve">Run the automated tests.</w:t>
      </w:r>
    </w:p>
    <w:p>
      <w:pPr>
        <w:pStyle w:val="Compact"/>
        <w:numPr>
          <w:ilvl w:val="0"/>
          <w:numId w:val="1019"/>
        </w:numPr>
      </w:pPr>
      <w:r>
        <w:t xml:space="preserve">Troubleshoot common installation issues.</w:t>
      </w:r>
    </w:p>
    <w:p>
      <w:pPr>
        <w:pStyle w:val="FirstParagraph"/>
      </w:pPr>
      <w:r>
        <w:t xml:space="preserve">You now have a functioning EDS development environment and are ready to run your first enterprise simulation.</w:t>
      </w:r>
    </w:p>
    <w:p>
      <w:r>
        <w:pict>
          <v:rect style="width:0;height:1.5pt" o:hralign="center" o:hrstd="t" o:hr="t"/>
        </w:pict>
      </w:r>
    </w:p>
    <w:bookmarkEnd w:id="45"/>
    <w:bookmarkStart w:id="46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5 – Running Your First Enterprise Simulation</w:t>
      </w:r>
      <w:r>
        <w:t xml:space="preserve">, you will execute EDS for the first time.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20"/>
        </w:numPr>
      </w:pPr>
      <w:r>
        <w:t xml:space="preserve">How to start a simulation.</w:t>
      </w:r>
    </w:p>
    <w:p>
      <w:pPr>
        <w:pStyle w:val="Compact"/>
        <w:numPr>
          <w:ilvl w:val="0"/>
          <w:numId w:val="1020"/>
        </w:numPr>
      </w:pPr>
      <w:r>
        <w:t xml:space="preserve">How configuration files control execution.</w:t>
      </w:r>
    </w:p>
    <w:p>
      <w:pPr>
        <w:pStyle w:val="Compact"/>
        <w:numPr>
          <w:ilvl w:val="0"/>
          <w:numId w:val="1020"/>
        </w:numPr>
      </w:pPr>
      <w:r>
        <w:t xml:space="preserve">What happens internally when a simulation begins.</w:t>
      </w:r>
    </w:p>
    <w:p>
      <w:pPr>
        <w:pStyle w:val="Compact"/>
        <w:numPr>
          <w:ilvl w:val="0"/>
          <w:numId w:val="1020"/>
        </w:numPr>
      </w:pPr>
      <w:r>
        <w:t xml:space="preserve">How the output is generated.</w:t>
      </w:r>
    </w:p>
    <w:p>
      <w:pPr>
        <w:pStyle w:val="Compact"/>
        <w:numPr>
          <w:ilvl w:val="0"/>
          <w:numId w:val="1020"/>
        </w:numPr>
      </w:pPr>
      <w:r>
        <w:t xml:space="preserve">Where the generated enterprise data is stored.</w:t>
      </w:r>
    </w:p>
    <w:p>
      <w:pPr>
        <w:pStyle w:val="FirstParagraph"/>
      </w:pPr>
      <w:r>
        <w:t xml:space="preserve">By the end of the next chapter, you will have created your first simulated enterprise and taken the first step toward understanding how EDS works internally.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