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b;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cin&gt;&gt;a&gt;&gt;b;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cout&lt;&lt;"The sum is: "&lt;&lt;a+b;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d=3,c=32;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cout&lt;&lt;d+c&lt;&lt;endl;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