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29A26" w14:textId="10707841" w:rsidR="00F934A7" w:rsidRPr="007A1BF8" w:rsidRDefault="00F934A7" w:rsidP="00F934A7">
      <w:pPr>
        <w:jc w:val="center"/>
      </w:pPr>
      <w:r w:rsidRPr="007A1BF8">
        <w:t>Project Assignment</w:t>
      </w:r>
    </w:p>
    <w:p w14:paraId="731C9228" w14:textId="3B5E915C" w:rsidR="00770163" w:rsidRPr="00B03CD8" w:rsidRDefault="006C6496" w:rsidP="000D5A95">
      <w:pPr>
        <w:pStyle w:val="ListParagraph"/>
        <w:numPr>
          <w:ilvl w:val="0"/>
          <w:numId w:val="1"/>
        </w:numPr>
        <w:rPr>
          <w:sz w:val="32"/>
          <w:szCs w:val="32"/>
        </w:rPr>
      </w:pPr>
      <w:r w:rsidRPr="00B03CD8">
        <w:rPr>
          <w:sz w:val="32"/>
          <w:szCs w:val="32"/>
        </w:rPr>
        <w:t xml:space="preserve">An </w:t>
      </w:r>
      <w:r w:rsidR="00F934A7" w:rsidRPr="00B03CD8">
        <w:rPr>
          <w:sz w:val="32"/>
          <w:szCs w:val="32"/>
        </w:rPr>
        <w:t>idea</w:t>
      </w:r>
      <w:r w:rsidRPr="00B03CD8">
        <w:rPr>
          <w:sz w:val="32"/>
          <w:szCs w:val="32"/>
        </w:rPr>
        <w:t xml:space="preserve"> to Start a </w:t>
      </w:r>
      <w:r w:rsidR="007A1BF8" w:rsidRPr="00B03CD8">
        <w:rPr>
          <w:sz w:val="32"/>
          <w:szCs w:val="32"/>
        </w:rPr>
        <w:t>Brand?</w:t>
      </w:r>
    </w:p>
    <w:p w14:paraId="3E6B922B" w14:textId="23E54073" w:rsidR="000D5A95" w:rsidRPr="00FE58A4" w:rsidRDefault="000D5A95" w:rsidP="001021C8">
      <w:pPr>
        <w:pStyle w:val="ListParagraph"/>
        <w:numPr>
          <w:ilvl w:val="0"/>
          <w:numId w:val="2"/>
        </w:numPr>
        <w:rPr>
          <w:sz w:val="28"/>
          <w:szCs w:val="28"/>
        </w:rPr>
      </w:pPr>
      <w:r w:rsidRPr="00FE58A4">
        <w:rPr>
          <w:sz w:val="28"/>
          <w:szCs w:val="28"/>
        </w:rPr>
        <w:t>A lifestyle brand dedicated to zero</w:t>
      </w:r>
      <w:r w:rsidR="001021C8" w:rsidRPr="00FE58A4">
        <w:rPr>
          <w:sz w:val="28"/>
          <w:szCs w:val="28"/>
        </w:rPr>
        <w:t xml:space="preserve"> </w:t>
      </w:r>
      <w:r w:rsidRPr="00FE58A4">
        <w:rPr>
          <w:sz w:val="28"/>
          <w:szCs w:val="28"/>
        </w:rPr>
        <w:t xml:space="preserve">waste living </w:t>
      </w:r>
      <w:r w:rsidR="00FF4927" w:rsidRPr="00FE58A4">
        <w:rPr>
          <w:sz w:val="28"/>
          <w:szCs w:val="28"/>
        </w:rPr>
        <w:t>t</w:t>
      </w:r>
      <w:r w:rsidRPr="00FE58A4">
        <w:rPr>
          <w:sz w:val="28"/>
          <w:szCs w:val="28"/>
        </w:rPr>
        <w:t>he brand sells environmentally friendly alternatives for everyday use</w:t>
      </w:r>
      <w:r w:rsidR="00FF4927" w:rsidRPr="00FE58A4">
        <w:rPr>
          <w:sz w:val="28"/>
          <w:szCs w:val="28"/>
        </w:rPr>
        <w:t xml:space="preserve"> </w:t>
      </w:r>
      <w:r w:rsidRPr="00FE58A4">
        <w:rPr>
          <w:sz w:val="28"/>
          <w:szCs w:val="28"/>
        </w:rPr>
        <w:t>such as bamboo toothbrushes reusable metal straws biodegradable bags and refillable products</w:t>
      </w:r>
      <w:r w:rsidR="00FF4927" w:rsidRPr="00FE58A4">
        <w:rPr>
          <w:sz w:val="28"/>
          <w:szCs w:val="28"/>
        </w:rPr>
        <w:t xml:space="preserve"> </w:t>
      </w:r>
      <w:r w:rsidRPr="00FE58A4">
        <w:rPr>
          <w:sz w:val="28"/>
          <w:szCs w:val="28"/>
        </w:rPr>
        <w:t>to encourage a low</w:t>
      </w:r>
      <w:r w:rsidR="00323F76" w:rsidRPr="00FE58A4">
        <w:rPr>
          <w:sz w:val="28"/>
          <w:szCs w:val="28"/>
        </w:rPr>
        <w:t xml:space="preserve"> </w:t>
      </w:r>
      <w:r w:rsidRPr="00FE58A4">
        <w:rPr>
          <w:sz w:val="28"/>
          <w:szCs w:val="28"/>
        </w:rPr>
        <w:t>waste lifestyle.</w:t>
      </w:r>
      <w:r w:rsidR="00267065" w:rsidRPr="00FE58A4">
        <w:rPr>
          <w:sz w:val="28"/>
          <w:szCs w:val="28"/>
        </w:rPr>
        <w:t xml:space="preserve"> </w:t>
      </w:r>
    </w:p>
    <w:p w14:paraId="20C7C75E" w14:textId="77777777" w:rsidR="00267065" w:rsidRPr="007A1BF8" w:rsidRDefault="00267065" w:rsidP="00267065">
      <w:pPr>
        <w:pStyle w:val="ListParagraph"/>
        <w:ind w:left="1104"/>
      </w:pPr>
    </w:p>
    <w:p w14:paraId="17A9BB32" w14:textId="71BC5EA0" w:rsidR="00385F24" w:rsidRPr="007A1BF8" w:rsidRDefault="00267065" w:rsidP="00A06D33">
      <w:pPr>
        <w:pStyle w:val="ListParagraph"/>
        <w:numPr>
          <w:ilvl w:val="0"/>
          <w:numId w:val="1"/>
        </w:numPr>
      </w:pPr>
      <w:r w:rsidRPr="00B03CD8">
        <w:rPr>
          <w:sz w:val="32"/>
          <w:szCs w:val="32"/>
        </w:rPr>
        <w:t xml:space="preserve">Name of the </w:t>
      </w:r>
      <w:r w:rsidR="007A1BF8" w:rsidRPr="00B03CD8">
        <w:rPr>
          <w:sz w:val="32"/>
          <w:szCs w:val="32"/>
        </w:rPr>
        <w:t>Brand?</w:t>
      </w:r>
    </w:p>
    <w:p w14:paraId="4378CB87" w14:textId="7BB916DF" w:rsidR="0057753C" w:rsidRPr="007A1BF8" w:rsidRDefault="007A1BF8" w:rsidP="0057753C">
      <w:pPr>
        <w:pStyle w:val="ListParagraph"/>
        <w:numPr>
          <w:ilvl w:val="0"/>
          <w:numId w:val="3"/>
        </w:numPr>
      </w:pPr>
      <w:r w:rsidRPr="00FE58A4">
        <w:rPr>
          <w:sz w:val="28"/>
          <w:szCs w:val="28"/>
        </w:rPr>
        <w:t>Greenest</w:t>
      </w:r>
      <w:r w:rsidR="00A26F8B" w:rsidRPr="00FE58A4">
        <w:rPr>
          <w:sz w:val="28"/>
          <w:szCs w:val="28"/>
        </w:rPr>
        <w:t xml:space="preserve"> blends green for sustainability and nest for home representing a secure ecofriendly living that begins where we reside the name embodies the brand purpose of encouraging zero waste living through the provision of environmentally friendly products that enable people to construct a greener more accountable way of life</w:t>
      </w:r>
      <w:r w:rsidR="00A26F8B" w:rsidRPr="007A1BF8">
        <w:t>.</w:t>
      </w:r>
    </w:p>
    <w:p w14:paraId="44D35F4E" w14:textId="1E350109" w:rsidR="00385F24" w:rsidRPr="00B03CD8" w:rsidRDefault="00EC72A1" w:rsidP="00EC72A1">
      <w:pPr>
        <w:rPr>
          <w:sz w:val="32"/>
          <w:szCs w:val="32"/>
        </w:rPr>
      </w:pPr>
      <w:r w:rsidRPr="00B03CD8">
        <w:rPr>
          <w:sz w:val="32"/>
          <w:szCs w:val="32"/>
        </w:rPr>
        <w:t xml:space="preserve">03. </w:t>
      </w:r>
      <w:r w:rsidR="003311A2" w:rsidRPr="00B03CD8">
        <w:rPr>
          <w:sz w:val="32"/>
          <w:szCs w:val="32"/>
        </w:rPr>
        <w:tab/>
      </w:r>
      <w:r w:rsidRPr="00B03CD8">
        <w:rPr>
          <w:sz w:val="32"/>
          <w:szCs w:val="32"/>
        </w:rPr>
        <w:t xml:space="preserve">Logo Explorations and Final </w:t>
      </w:r>
      <w:r w:rsidR="007A1BF8" w:rsidRPr="00B03CD8">
        <w:rPr>
          <w:sz w:val="32"/>
          <w:szCs w:val="32"/>
        </w:rPr>
        <w:t>Logo?</w:t>
      </w:r>
    </w:p>
    <w:p w14:paraId="11B347BD" w14:textId="77777777" w:rsidR="000F7E3E" w:rsidRDefault="000F7E3E" w:rsidP="00EC72A1">
      <w:pPr>
        <w:rPr>
          <w:noProof/>
        </w:rPr>
      </w:pPr>
    </w:p>
    <w:p w14:paraId="1BEA18F7" w14:textId="09B8CD93" w:rsidR="00370531" w:rsidRPr="007A1BF8" w:rsidRDefault="000F7E3E" w:rsidP="000F7E3E">
      <w:pPr>
        <w:jc w:val="center"/>
      </w:pPr>
      <w:r>
        <w:rPr>
          <w:noProof/>
        </w:rPr>
        <w:drawing>
          <wp:inline distT="0" distB="0" distL="0" distR="0" wp14:anchorId="0DE1C20C" wp14:editId="554BA8B5">
            <wp:extent cx="3003971" cy="2419985"/>
            <wp:effectExtent l="0" t="0" r="6350" b="0"/>
            <wp:docPr id="1284709056" name="Picture 1" descr="A bird in a n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09056" name="Picture 1" descr="A bird in a nes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16040" cy="2429707"/>
                    </a:xfrm>
                    <a:prstGeom prst="rect">
                      <a:avLst/>
                    </a:prstGeom>
                    <a:noFill/>
                    <a:ln>
                      <a:noFill/>
                    </a:ln>
                  </pic:spPr>
                </pic:pic>
              </a:graphicData>
            </a:graphic>
          </wp:inline>
        </w:drawing>
      </w:r>
    </w:p>
    <w:p w14:paraId="08062590" w14:textId="77777777" w:rsidR="00370531" w:rsidRPr="007A1BF8" w:rsidRDefault="00370531" w:rsidP="00EC72A1"/>
    <w:p w14:paraId="03E58EFE" w14:textId="67C48203" w:rsidR="00ED68B8" w:rsidRPr="007A1BF8" w:rsidRDefault="00D609E2" w:rsidP="00EC72A1">
      <w:r w:rsidRPr="007A1BF8">
        <w:t xml:space="preserve"> </w:t>
      </w:r>
      <w:r w:rsidR="00ED68B8" w:rsidRPr="007A1BF8">
        <w:t xml:space="preserve"> </w:t>
      </w:r>
    </w:p>
    <w:p w14:paraId="3124EB7C" w14:textId="0EAD46A5" w:rsidR="00B47A52" w:rsidRPr="00B03CD8" w:rsidRDefault="00B47A52" w:rsidP="00B47A52">
      <w:pPr>
        <w:rPr>
          <w:sz w:val="32"/>
          <w:szCs w:val="32"/>
        </w:rPr>
      </w:pPr>
      <w:r w:rsidRPr="00B03CD8">
        <w:rPr>
          <w:sz w:val="32"/>
          <w:szCs w:val="32"/>
        </w:rPr>
        <w:t xml:space="preserve">04. Colour </w:t>
      </w:r>
      <w:r w:rsidR="007A1BF8" w:rsidRPr="00B03CD8">
        <w:rPr>
          <w:sz w:val="32"/>
          <w:szCs w:val="32"/>
        </w:rPr>
        <w:t>Palette?</w:t>
      </w:r>
    </w:p>
    <w:p w14:paraId="706ABDA0" w14:textId="64906CD8" w:rsidR="00B47A52" w:rsidRPr="00FE58A4" w:rsidRDefault="00955754" w:rsidP="00B47A52">
      <w:pPr>
        <w:ind w:left="360"/>
        <w:rPr>
          <w:sz w:val="28"/>
          <w:szCs w:val="28"/>
        </w:rPr>
      </w:pPr>
      <w:r w:rsidRPr="00FE58A4">
        <w:rPr>
          <w:sz w:val="28"/>
          <w:szCs w:val="28"/>
        </w:rPr>
        <w:t xml:space="preserve">This colour creates a calming and natural balance </w:t>
      </w:r>
      <w:r w:rsidR="00D54CDB" w:rsidRPr="00FE58A4">
        <w:rPr>
          <w:sz w:val="28"/>
          <w:szCs w:val="28"/>
        </w:rPr>
        <w:t>f</w:t>
      </w:r>
      <w:r w:rsidRPr="00FE58A4">
        <w:rPr>
          <w:sz w:val="28"/>
          <w:szCs w:val="28"/>
        </w:rPr>
        <w:t>resh beige provides a clean and ecofriendly base and natural green and brown highlight greenness showing the organic and zero</w:t>
      </w:r>
      <w:r w:rsidR="002E2466" w:rsidRPr="00FE58A4">
        <w:rPr>
          <w:sz w:val="28"/>
          <w:szCs w:val="28"/>
        </w:rPr>
        <w:t xml:space="preserve"> </w:t>
      </w:r>
      <w:r w:rsidRPr="00FE58A4">
        <w:rPr>
          <w:sz w:val="28"/>
          <w:szCs w:val="28"/>
        </w:rPr>
        <w:t>waste idea in a nice way.</w:t>
      </w:r>
    </w:p>
    <w:p w14:paraId="2378C877" w14:textId="2E93DB07" w:rsidR="00EF5AD6" w:rsidRPr="007A1BF8" w:rsidRDefault="002E2466" w:rsidP="00EF5AD6">
      <w:r w:rsidRPr="00B03CD8">
        <w:rPr>
          <w:sz w:val="32"/>
          <w:szCs w:val="32"/>
        </w:rPr>
        <w:lastRenderedPageBreak/>
        <w:t xml:space="preserve"> </w:t>
      </w:r>
      <w:r w:rsidR="00CA02F8" w:rsidRPr="00B03CD8">
        <w:rPr>
          <w:sz w:val="32"/>
          <w:szCs w:val="32"/>
        </w:rPr>
        <w:t xml:space="preserve">05. Target </w:t>
      </w:r>
      <w:r w:rsidR="007A1BF8" w:rsidRPr="00B03CD8">
        <w:rPr>
          <w:sz w:val="32"/>
          <w:szCs w:val="32"/>
        </w:rPr>
        <w:t>Audience?</w:t>
      </w:r>
      <w:r w:rsidR="00EF5AD6" w:rsidRPr="007A1BF8">
        <w:br/>
      </w:r>
    </w:p>
    <w:p w14:paraId="3F9DEB5E" w14:textId="1C2DE66C" w:rsidR="00EF5AD6" w:rsidRPr="00FE58A4" w:rsidRDefault="00EF5AD6" w:rsidP="00EF5AD6">
      <w:pPr>
        <w:pStyle w:val="ListParagraph"/>
        <w:numPr>
          <w:ilvl w:val="0"/>
          <w:numId w:val="5"/>
        </w:numPr>
        <w:rPr>
          <w:sz w:val="28"/>
          <w:szCs w:val="28"/>
        </w:rPr>
      </w:pPr>
      <w:r w:rsidRPr="00FE58A4">
        <w:rPr>
          <w:sz w:val="28"/>
          <w:szCs w:val="28"/>
        </w:rPr>
        <w:t xml:space="preserve">Environmentally conscious individuals aged 20–45.  </w:t>
      </w:r>
    </w:p>
    <w:p w14:paraId="5DCFC7D8" w14:textId="77777777" w:rsidR="00C943BB" w:rsidRPr="00FE58A4" w:rsidRDefault="00C943BB" w:rsidP="00C943BB">
      <w:pPr>
        <w:pStyle w:val="ListParagraph"/>
        <w:rPr>
          <w:sz w:val="28"/>
          <w:szCs w:val="28"/>
        </w:rPr>
      </w:pPr>
    </w:p>
    <w:p w14:paraId="2A652BD6" w14:textId="6C376AD3" w:rsidR="00C943BB" w:rsidRPr="00FE58A4" w:rsidRDefault="00EF5AD6" w:rsidP="00C943BB">
      <w:pPr>
        <w:pStyle w:val="ListParagraph"/>
        <w:numPr>
          <w:ilvl w:val="0"/>
          <w:numId w:val="5"/>
        </w:numPr>
        <w:rPr>
          <w:sz w:val="28"/>
          <w:szCs w:val="28"/>
        </w:rPr>
      </w:pPr>
      <w:r w:rsidRPr="00FE58A4">
        <w:rPr>
          <w:sz w:val="28"/>
          <w:szCs w:val="28"/>
        </w:rPr>
        <w:t>Urban residents looking to reduce their carbon footprint.</w:t>
      </w:r>
    </w:p>
    <w:p w14:paraId="1E6BD8B4" w14:textId="77777777" w:rsidR="00C943BB" w:rsidRPr="00FE58A4" w:rsidRDefault="00C943BB" w:rsidP="00C943BB">
      <w:pPr>
        <w:pStyle w:val="ListParagraph"/>
        <w:rPr>
          <w:sz w:val="28"/>
          <w:szCs w:val="28"/>
        </w:rPr>
      </w:pPr>
    </w:p>
    <w:p w14:paraId="270CA136" w14:textId="4B2C69CA" w:rsidR="00C943BB" w:rsidRPr="00FE58A4" w:rsidRDefault="00EF5AD6" w:rsidP="00C943BB">
      <w:pPr>
        <w:pStyle w:val="ListParagraph"/>
        <w:numPr>
          <w:ilvl w:val="0"/>
          <w:numId w:val="5"/>
        </w:numPr>
        <w:rPr>
          <w:sz w:val="28"/>
          <w:szCs w:val="28"/>
        </w:rPr>
      </w:pPr>
      <w:r w:rsidRPr="00FE58A4">
        <w:rPr>
          <w:sz w:val="28"/>
          <w:szCs w:val="28"/>
        </w:rPr>
        <w:t>Students and professionals interested in sustainability</w:t>
      </w:r>
      <w:r w:rsidR="00C943BB" w:rsidRPr="00FE58A4">
        <w:rPr>
          <w:sz w:val="28"/>
          <w:szCs w:val="28"/>
        </w:rPr>
        <w:t>.</w:t>
      </w:r>
    </w:p>
    <w:p w14:paraId="5F6B00DA" w14:textId="77777777" w:rsidR="00C943BB" w:rsidRPr="00FE58A4" w:rsidRDefault="00C943BB" w:rsidP="00C943BB">
      <w:pPr>
        <w:pStyle w:val="ListParagraph"/>
        <w:rPr>
          <w:sz w:val="28"/>
          <w:szCs w:val="28"/>
        </w:rPr>
      </w:pPr>
    </w:p>
    <w:p w14:paraId="48561589" w14:textId="5951BEDB" w:rsidR="00ED68B8" w:rsidRDefault="00EF5AD6" w:rsidP="00A3684F">
      <w:pPr>
        <w:pStyle w:val="ListParagraph"/>
        <w:numPr>
          <w:ilvl w:val="0"/>
          <w:numId w:val="5"/>
        </w:numPr>
      </w:pPr>
      <w:r w:rsidRPr="00FE58A4">
        <w:rPr>
          <w:sz w:val="28"/>
          <w:szCs w:val="28"/>
        </w:rPr>
        <w:t>Households aiming to adopt eco-friendly lifestyles.</w:t>
      </w:r>
      <w:r w:rsidR="00B03CD8">
        <w:t xml:space="preserve"> </w:t>
      </w:r>
    </w:p>
    <w:p w14:paraId="11F0848B" w14:textId="77777777" w:rsidR="00B03CD8" w:rsidRDefault="00B03CD8" w:rsidP="00B03CD8">
      <w:pPr>
        <w:pStyle w:val="ListParagraph"/>
      </w:pPr>
    </w:p>
    <w:p w14:paraId="7EAEC60B" w14:textId="77777777" w:rsidR="00B03CD8" w:rsidRDefault="00B03CD8" w:rsidP="00B03CD8">
      <w:pPr>
        <w:pStyle w:val="ListParagraph"/>
      </w:pPr>
    </w:p>
    <w:p w14:paraId="47685EB9" w14:textId="24B6DD88" w:rsidR="00B03CD8" w:rsidRDefault="00B03CD8" w:rsidP="00B03CD8">
      <w:pPr>
        <w:pStyle w:val="ListParagraph"/>
        <w:rPr>
          <w:sz w:val="32"/>
          <w:szCs w:val="32"/>
        </w:rPr>
      </w:pPr>
      <w:r w:rsidRPr="00B03CD8">
        <w:rPr>
          <w:sz w:val="32"/>
          <w:szCs w:val="32"/>
        </w:rPr>
        <w:t xml:space="preserve">06 - Few screens of app to show how it </w:t>
      </w:r>
      <w:r w:rsidR="0080546A" w:rsidRPr="00B03CD8">
        <w:rPr>
          <w:sz w:val="32"/>
          <w:szCs w:val="32"/>
        </w:rPr>
        <w:t>works</w:t>
      </w:r>
      <w:r w:rsidR="0080546A">
        <w:rPr>
          <w:sz w:val="32"/>
          <w:szCs w:val="32"/>
        </w:rPr>
        <w:t xml:space="preserve">? </w:t>
      </w:r>
    </w:p>
    <w:p w14:paraId="0E373D2C" w14:textId="77777777" w:rsidR="000C1046" w:rsidRDefault="000C1046" w:rsidP="00B03CD8">
      <w:pPr>
        <w:pStyle w:val="ListParagraph"/>
        <w:rPr>
          <w:noProof/>
        </w:rPr>
      </w:pPr>
    </w:p>
    <w:p w14:paraId="1A00D515" w14:textId="205E5CB3" w:rsidR="0080546A" w:rsidRDefault="00B23394" w:rsidP="00B03CD8">
      <w:pPr>
        <w:pStyle w:val="ListParagraph"/>
        <w:rPr>
          <w:sz w:val="32"/>
          <w:szCs w:val="32"/>
        </w:rPr>
      </w:pPr>
      <w:r>
        <w:rPr>
          <w:noProof/>
        </w:rPr>
        <w:drawing>
          <wp:inline distT="0" distB="0" distL="0" distR="0" wp14:anchorId="172FA261" wp14:editId="11E9C465">
            <wp:extent cx="1721224" cy="2580882"/>
            <wp:effectExtent l="0" t="0" r="0" b="0"/>
            <wp:docPr id="785370484" name="Picture 4" descr="A login screen with a person in the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70484" name="Picture 4" descr="A login screen with a person in the cent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44186" cy="2615312"/>
                    </a:xfrm>
                    <a:prstGeom prst="rect">
                      <a:avLst/>
                    </a:prstGeom>
                    <a:noFill/>
                    <a:ln>
                      <a:noFill/>
                    </a:ln>
                  </pic:spPr>
                </pic:pic>
              </a:graphicData>
            </a:graphic>
          </wp:inline>
        </w:drawing>
      </w:r>
      <w:r>
        <w:rPr>
          <w:noProof/>
        </w:rPr>
        <w:t xml:space="preserve">                                                     </w:t>
      </w:r>
      <w:r>
        <w:rPr>
          <w:noProof/>
        </w:rPr>
        <w:drawing>
          <wp:inline distT="0" distB="0" distL="0" distR="0" wp14:anchorId="47BFCC9A" wp14:editId="16E95EE2">
            <wp:extent cx="1736381" cy="2603608"/>
            <wp:effectExtent l="0" t="0" r="0" b="6350"/>
            <wp:docPr id="1618153373" name="Picture 2" descr="A screenshot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53373" name="Picture 2" descr="A screenshot of a produc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70563" cy="2654862"/>
                    </a:xfrm>
                    <a:prstGeom prst="rect">
                      <a:avLst/>
                    </a:prstGeom>
                    <a:noFill/>
                    <a:ln>
                      <a:noFill/>
                    </a:ln>
                  </pic:spPr>
                </pic:pic>
              </a:graphicData>
            </a:graphic>
          </wp:inline>
        </w:drawing>
      </w:r>
    </w:p>
    <w:p w14:paraId="3C40BFB8" w14:textId="151A265D" w:rsidR="000C1046" w:rsidRDefault="000C1046" w:rsidP="00B03CD8">
      <w:pPr>
        <w:pStyle w:val="ListParagraph"/>
        <w:rPr>
          <w:sz w:val="32"/>
          <w:szCs w:val="32"/>
        </w:rPr>
      </w:pPr>
    </w:p>
    <w:p w14:paraId="16555723" w14:textId="5D830B9B" w:rsidR="000C1046" w:rsidRPr="00B03CD8" w:rsidRDefault="000C1046" w:rsidP="00B03CD8">
      <w:pPr>
        <w:pStyle w:val="ListParagraph"/>
        <w:rPr>
          <w:sz w:val="32"/>
          <w:szCs w:val="32"/>
        </w:rPr>
      </w:pPr>
    </w:p>
    <w:sectPr w:rsidR="000C1046" w:rsidRPr="00B03C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107F8"/>
    <w:multiLevelType w:val="hybridMultilevel"/>
    <w:tmpl w:val="9AE6E1C0"/>
    <w:lvl w:ilvl="0" w:tplc="3AE49102">
      <w:start w:val="1"/>
      <w:numFmt w:val="decimalZero"/>
      <w:lvlText w:val="%1."/>
      <w:lvlJc w:val="left"/>
      <w:pPr>
        <w:ind w:left="1104" w:hanging="744"/>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C35E18"/>
    <w:multiLevelType w:val="hybridMultilevel"/>
    <w:tmpl w:val="131A40F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391A09"/>
    <w:multiLevelType w:val="hybridMultilevel"/>
    <w:tmpl w:val="1170413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9850A3"/>
    <w:multiLevelType w:val="multilevel"/>
    <w:tmpl w:val="8F7E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AA399B"/>
    <w:multiLevelType w:val="hybridMultilevel"/>
    <w:tmpl w:val="12824FA0"/>
    <w:lvl w:ilvl="0" w:tplc="40090009">
      <w:start w:val="1"/>
      <w:numFmt w:val="bullet"/>
      <w:lvlText w:val=""/>
      <w:lvlJc w:val="left"/>
      <w:pPr>
        <w:ind w:left="1104" w:hanging="744"/>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71728176">
    <w:abstractNumId w:val="0"/>
  </w:num>
  <w:num w:numId="2" w16cid:durableId="637760953">
    <w:abstractNumId w:val="4"/>
  </w:num>
  <w:num w:numId="3" w16cid:durableId="282929595">
    <w:abstractNumId w:val="1"/>
  </w:num>
  <w:num w:numId="4" w16cid:durableId="600726379">
    <w:abstractNumId w:val="3"/>
  </w:num>
  <w:num w:numId="5" w16cid:durableId="1204101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57A"/>
    <w:rsid w:val="00026271"/>
    <w:rsid w:val="0002684E"/>
    <w:rsid w:val="00091FE9"/>
    <w:rsid w:val="000C1046"/>
    <w:rsid w:val="000D5A95"/>
    <w:rsid w:val="000F7E3E"/>
    <w:rsid w:val="001021C8"/>
    <w:rsid w:val="001F257A"/>
    <w:rsid w:val="00267065"/>
    <w:rsid w:val="002E2466"/>
    <w:rsid w:val="00323F76"/>
    <w:rsid w:val="003311A2"/>
    <w:rsid w:val="00370531"/>
    <w:rsid w:val="00385F24"/>
    <w:rsid w:val="004E4992"/>
    <w:rsid w:val="0057753C"/>
    <w:rsid w:val="006C6496"/>
    <w:rsid w:val="00770163"/>
    <w:rsid w:val="007A1BF8"/>
    <w:rsid w:val="007A2B06"/>
    <w:rsid w:val="00801BCF"/>
    <w:rsid w:val="0080546A"/>
    <w:rsid w:val="0081591A"/>
    <w:rsid w:val="00822A52"/>
    <w:rsid w:val="008A1D1E"/>
    <w:rsid w:val="00955754"/>
    <w:rsid w:val="009A6DBA"/>
    <w:rsid w:val="00A06D33"/>
    <w:rsid w:val="00A26F8B"/>
    <w:rsid w:val="00A3684F"/>
    <w:rsid w:val="00B03CD8"/>
    <w:rsid w:val="00B117F1"/>
    <w:rsid w:val="00B23394"/>
    <w:rsid w:val="00B47A52"/>
    <w:rsid w:val="00C943BB"/>
    <w:rsid w:val="00CA02F8"/>
    <w:rsid w:val="00CB2FDB"/>
    <w:rsid w:val="00D54CDB"/>
    <w:rsid w:val="00D609E2"/>
    <w:rsid w:val="00EB1967"/>
    <w:rsid w:val="00EC72A1"/>
    <w:rsid w:val="00ED68B8"/>
    <w:rsid w:val="00EF5AD6"/>
    <w:rsid w:val="00F27228"/>
    <w:rsid w:val="00F934A7"/>
    <w:rsid w:val="00FB328F"/>
    <w:rsid w:val="00FE0C04"/>
    <w:rsid w:val="00FE58A4"/>
    <w:rsid w:val="00FF0DC3"/>
    <w:rsid w:val="00FF49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6599F"/>
  <w15:chartTrackingRefBased/>
  <w15:docId w15:val="{984FB61E-25A9-4D51-BCAA-7673EB3AE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5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5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5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57A"/>
    <w:rPr>
      <w:rFonts w:eastAsiaTheme="majorEastAsia" w:cstheme="majorBidi"/>
      <w:color w:val="272727" w:themeColor="text1" w:themeTint="D8"/>
    </w:rPr>
  </w:style>
  <w:style w:type="paragraph" w:styleId="Title">
    <w:name w:val="Title"/>
    <w:basedOn w:val="Normal"/>
    <w:next w:val="Normal"/>
    <w:link w:val="TitleChar"/>
    <w:uiPriority w:val="10"/>
    <w:qFormat/>
    <w:rsid w:val="001F2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57A"/>
    <w:pPr>
      <w:spacing w:before="160"/>
      <w:jc w:val="center"/>
    </w:pPr>
    <w:rPr>
      <w:i/>
      <w:iCs/>
      <w:color w:val="404040" w:themeColor="text1" w:themeTint="BF"/>
    </w:rPr>
  </w:style>
  <w:style w:type="character" w:customStyle="1" w:styleId="QuoteChar">
    <w:name w:val="Quote Char"/>
    <w:basedOn w:val="DefaultParagraphFont"/>
    <w:link w:val="Quote"/>
    <w:uiPriority w:val="29"/>
    <w:rsid w:val="001F257A"/>
    <w:rPr>
      <w:i/>
      <w:iCs/>
      <w:color w:val="404040" w:themeColor="text1" w:themeTint="BF"/>
    </w:rPr>
  </w:style>
  <w:style w:type="paragraph" w:styleId="ListParagraph">
    <w:name w:val="List Paragraph"/>
    <w:basedOn w:val="Normal"/>
    <w:uiPriority w:val="34"/>
    <w:qFormat/>
    <w:rsid w:val="001F257A"/>
    <w:pPr>
      <w:ind w:left="720"/>
      <w:contextualSpacing/>
    </w:pPr>
  </w:style>
  <w:style w:type="character" w:styleId="IntenseEmphasis">
    <w:name w:val="Intense Emphasis"/>
    <w:basedOn w:val="DefaultParagraphFont"/>
    <w:uiPriority w:val="21"/>
    <w:qFormat/>
    <w:rsid w:val="001F257A"/>
    <w:rPr>
      <w:i/>
      <w:iCs/>
      <w:color w:val="0F4761" w:themeColor="accent1" w:themeShade="BF"/>
    </w:rPr>
  </w:style>
  <w:style w:type="paragraph" w:styleId="IntenseQuote">
    <w:name w:val="Intense Quote"/>
    <w:basedOn w:val="Normal"/>
    <w:next w:val="Normal"/>
    <w:link w:val="IntenseQuoteChar"/>
    <w:uiPriority w:val="30"/>
    <w:qFormat/>
    <w:rsid w:val="001F2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57A"/>
    <w:rPr>
      <w:i/>
      <w:iCs/>
      <w:color w:val="0F4761" w:themeColor="accent1" w:themeShade="BF"/>
    </w:rPr>
  </w:style>
  <w:style w:type="character" w:styleId="IntenseReference">
    <w:name w:val="Intense Reference"/>
    <w:basedOn w:val="DefaultParagraphFont"/>
    <w:uiPriority w:val="32"/>
    <w:qFormat/>
    <w:rsid w:val="001F257A"/>
    <w:rPr>
      <w:b/>
      <w:bCs/>
      <w:smallCaps/>
      <w:color w:val="0F4761" w:themeColor="accent1" w:themeShade="BF"/>
      <w:spacing w:val="5"/>
    </w:rPr>
  </w:style>
  <w:style w:type="paragraph" w:styleId="NormalWeb">
    <w:name w:val="Normal (Web)"/>
    <w:basedOn w:val="Normal"/>
    <w:uiPriority w:val="99"/>
    <w:semiHidden/>
    <w:unhideWhenUsed/>
    <w:rsid w:val="00385F2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85F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677938">
      <w:bodyDiv w:val="1"/>
      <w:marLeft w:val="0"/>
      <w:marRight w:val="0"/>
      <w:marTop w:val="0"/>
      <w:marBottom w:val="0"/>
      <w:divBdr>
        <w:top w:val="none" w:sz="0" w:space="0" w:color="auto"/>
        <w:left w:val="none" w:sz="0" w:space="0" w:color="auto"/>
        <w:bottom w:val="none" w:sz="0" w:space="0" w:color="auto"/>
        <w:right w:val="none" w:sz="0" w:space="0" w:color="auto"/>
      </w:divBdr>
    </w:div>
    <w:div w:id="1475947925">
      <w:bodyDiv w:val="1"/>
      <w:marLeft w:val="0"/>
      <w:marRight w:val="0"/>
      <w:marTop w:val="0"/>
      <w:marBottom w:val="0"/>
      <w:divBdr>
        <w:top w:val="none" w:sz="0" w:space="0" w:color="auto"/>
        <w:left w:val="none" w:sz="0" w:space="0" w:color="auto"/>
        <w:bottom w:val="none" w:sz="0" w:space="0" w:color="auto"/>
        <w:right w:val="none" w:sz="0" w:space="0" w:color="auto"/>
      </w:divBdr>
    </w:div>
    <w:div w:id="1876696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1397</TotalTime>
  <Pages>2</Pages>
  <Words>188</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Pandey (24 JGBS)</dc:creator>
  <cp:keywords/>
  <dc:description/>
  <cp:lastModifiedBy>Mohit Pandey (24 JGBS)</cp:lastModifiedBy>
  <cp:revision>44</cp:revision>
  <dcterms:created xsi:type="dcterms:W3CDTF">2025-05-13T05:50:00Z</dcterms:created>
  <dcterms:modified xsi:type="dcterms:W3CDTF">2025-07-26T09:37:00Z</dcterms:modified>
</cp:coreProperties>
</file>