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A54FC" w14:textId="77777777" w:rsidR="00806000" w:rsidRDefault="00806000" w:rsidP="00806000">
      <w:pPr>
        <w:spacing w:line="240" w:lineRule="auto"/>
        <w:jc w:val="center"/>
        <w:rPr>
          <w:rFonts w:ascii="Times New Roman" w:hAnsi="Times New Roman" w:cs="Times New Roman"/>
          <w:b/>
          <w:bCs/>
          <w:sz w:val="32"/>
          <w:szCs w:val="28"/>
        </w:rPr>
      </w:pPr>
      <w:r>
        <w:rPr>
          <w:rFonts w:ascii="Times New Roman" w:hAnsi="Times New Roman" w:cs="Times New Roman"/>
          <w:b/>
          <w:bCs/>
          <w:sz w:val="32"/>
          <w:szCs w:val="28"/>
        </w:rPr>
        <w:t>Northeastern University</w:t>
      </w:r>
    </w:p>
    <w:p w14:paraId="5DCB2FD8" w14:textId="77777777" w:rsidR="00806000" w:rsidRDefault="00806000" w:rsidP="00806000">
      <w:pPr>
        <w:spacing w:line="240" w:lineRule="auto"/>
        <w:jc w:val="center"/>
        <w:rPr>
          <w:rFonts w:ascii="Times New Roman" w:hAnsi="Times New Roman" w:cs="Times New Roman"/>
          <w:b/>
          <w:bCs/>
          <w:sz w:val="32"/>
          <w:szCs w:val="28"/>
        </w:rPr>
      </w:pPr>
      <w:r>
        <w:rPr>
          <w:rFonts w:ascii="Times New Roman" w:hAnsi="Times New Roman" w:cs="Times New Roman"/>
          <w:b/>
          <w:bCs/>
          <w:sz w:val="32"/>
          <w:szCs w:val="28"/>
        </w:rPr>
        <w:t>College of Professional Studies</w:t>
      </w:r>
    </w:p>
    <w:p w14:paraId="56F76BAD" w14:textId="77777777" w:rsidR="00806000" w:rsidRDefault="00806000" w:rsidP="00806000">
      <w:pPr>
        <w:spacing w:line="240" w:lineRule="auto"/>
        <w:jc w:val="center"/>
        <w:rPr>
          <w:rFonts w:ascii="Times New Roman" w:hAnsi="Times New Roman" w:cs="Times New Roman"/>
          <w:b/>
          <w:bCs/>
          <w:sz w:val="32"/>
          <w:szCs w:val="28"/>
        </w:rPr>
      </w:pPr>
    </w:p>
    <w:p w14:paraId="6CEAAF80" w14:textId="77777777" w:rsidR="00806000" w:rsidRDefault="00806000" w:rsidP="00806000">
      <w:pPr>
        <w:spacing w:line="240" w:lineRule="auto"/>
        <w:rPr>
          <w:rFonts w:ascii="Times New Roman" w:hAnsi="Times New Roman" w:cs="Times New Roman"/>
          <w:b/>
          <w:bCs/>
          <w:sz w:val="32"/>
          <w:szCs w:val="28"/>
        </w:rPr>
      </w:pPr>
      <w:r>
        <w:rPr>
          <w:noProof/>
        </w:rPr>
        <w:drawing>
          <wp:anchor distT="0" distB="0" distL="114300" distR="114300" simplePos="0" relativeHeight="251659264" behindDoc="0" locked="0" layoutInCell="1" allowOverlap="1" wp14:anchorId="0A4A8C6C" wp14:editId="68F9B531">
            <wp:simplePos x="0" y="0"/>
            <wp:positionH relativeFrom="margin">
              <wp:posOffset>1696720</wp:posOffset>
            </wp:positionH>
            <wp:positionV relativeFrom="page">
              <wp:posOffset>2793365</wp:posOffset>
            </wp:positionV>
            <wp:extent cx="2457450" cy="2438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438400"/>
                    </a:xfrm>
                    <a:prstGeom prst="rect">
                      <a:avLst/>
                    </a:prstGeom>
                    <a:noFill/>
                  </pic:spPr>
                </pic:pic>
              </a:graphicData>
            </a:graphic>
            <wp14:sizeRelH relativeFrom="margin">
              <wp14:pctWidth>0</wp14:pctWidth>
            </wp14:sizeRelH>
            <wp14:sizeRelV relativeFrom="margin">
              <wp14:pctHeight>0</wp14:pctHeight>
            </wp14:sizeRelV>
          </wp:anchor>
        </w:drawing>
      </w:r>
    </w:p>
    <w:p w14:paraId="025BB1AC" w14:textId="77777777" w:rsidR="00806000" w:rsidRDefault="00806000" w:rsidP="00806000">
      <w:pPr>
        <w:spacing w:line="240" w:lineRule="auto"/>
        <w:jc w:val="center"/>
        <w:rPr>
          <w:rFonts w:ascii="Times New Roman" w:hAnsi="Times New Roman" w:cs="Times New Roman"/>
          <w:b/>
          <w:bCs/>
          <w:sz w:val="32"/>
          <w:szCs w:val="28"/>
        </w:rPr>
      </w:pPr>
    </w:p>
    <w:p w14:paraId="12BBC3D1" w14:textId="77777777" w:rsidR="00806000" w:rsidRDefault="00806000" w:rsidP="00806000">
      <w:pPr>
        <w:spacing w:line="240" w:lineRule="auto"/>
        <w:jc w:val="center"/>
        <w:rPr>
          <w:rFonts w:ascii="Times New Roman" w:hAnsi="Times New Roman" w:cs="Times New Roman"/>
          <w:b/>
          <w:bCs/>
          <w:sz w:val="32"/>
          <w:szCs w:val="28"/>
        </w:rPr>
      </w:pPr>
    </w:p>
    <w:p w14:paraId="4853E279" w14:textId="77777777" w:rsidR="00806000" w:rsidRDefault="00806000" w:rsidP="00806000">
      <w:pPr>
        <w:spacing w:line="240" w:lineRule="auto"/>
        <w:jc w:val="center"/>
        <w:rPr>
          <w:rFonts w:ascii="Times New Roman" w:hAnsi="Times New Roman" w:cs="Times New Roman"/>
          <w:b/>
          <w:bCs/>
          <w:sz w:val="32"/>
          <w:szCs w:val="28"/>
        </w:rPr>
      </w:pPr>
    </w:p>
    <w:p w14:paraId="5524199E" w14:textId="77777777" w:rsidR="00806000" w:rsidRDefault="00806000" w:rsidP="00806000">
      <w:pPr>
        <w:spacing w:line="240" w:lineRule="auto"/>
        <w:jc w:val="center"/>
        <w:rPr>
          <w:rFonts w:ascii="Times New Roman" w:hAnsi="Times New Roman" w:cs="Times New Roman"/>
          <w:b/>
          <w:bCs/>
          <w:sz w:val="32"/>
          <w:szCs w:val="28"/>
        </w:rPr>
      </w:pPr>
      <w:bookmarkStart w:id="0" w:name="_GoBack"/>
      <w:bookmarkEnd w:id="0"/>
    </w:p>
    <w:p w14:paraId="64F79E2F" w14:textId="77777777" w:rsidR="00806000" w:rsidRDefault="00806000" w:rsidP="00806000">
      <w:pPr>
        <w:spacing w:line="240" w:lineRule="auto"/>
        <w:jc w:val="center"/>
        <w:rPr>
          <w:rFonts w:ascii="Times New Roman" w:hAnsi="Times New Roman" w:cs="Times New Roman"/>
          <w:b/>
          <w:bCs/>
          <w:sz w:val="32"/>
          <w:szCs w:val="28"/>
        </w:rPr>
      </w:pPr>
    </w:p>
    <w:p w14:paraId="0A7C5E79" w14:textId="77777777" w:rsidR="00806000" w:rsidRDefault="00806000" w:rsidP="00806000">
      <w:pPr>
        <w:spacing w:line="240" w:lineRule="auto"/>
        <w:jc w:val="center"/>
        <w:rPr>
          <w:rFonts w:ascii="Times New Roman" w:hAnsi="Times New Roman" w:cs="Times New Roman"/>
          <w:b/>
          <w:bCs/>
          <w:sz w:val="32"/>
          <w:szCs w:val="28"/>
        </w:rPr>
      </w:pPr>
    </w:p>
    <w:p w14:paraId="604102ED" w14:textId="2A1A6316" w:rsidR="00806000" w:rsidRDefault="00806000" w:rsidP="00806000">
      <w:pPr>
        <w:spacing w:line="240" w:lineRule="auto"/>
        <w:jc w:val="center"/>
        <w:rPr>
          <w:rFonts w:ascii="Times New Roman" w:hAnsi="Times New Roman" w:cs="Times New Roman"/>
          <w:b/>
          <w:bCs/>
          <w:sz w:val="32"/>
          <w:szCs w:val="28"/>
        </w:rPr>
      </w:pPr>
    </w:p>
    <w:p w14:paraId="5157F9C4" w14:textId="77777777" w:rsidR="00806000" w:rsidRDefault="00806000" w:rsidP="00806000">
      <w:pPr>
        <w:spacing w:line="240" w:lineRule="auto"/>
        <w:jc w:val="center"/>
        <w:rPr>
          <w:rFonts w:ascii="Times New Roman" w:hAnsi="Times New Roman" w:cs="Times New Roman"/>
          <w:b/>
          <w:bCs/>
          <w:sz w:val="32"/>
          <w:szCs w:val="28"/>
        </w:rPr>
      </w:pPr>
    </w:p>
    <w:p w14:paraId="391A1610" w14:textId="77777777" w:rsidR="00806000" w:rsidRDefault="00806000" w:rsidP="00806000">
      <w:pPr>
        <w:spacing w:line="240" w:lineRule="auto"/>
        <w:jc w:val="center"/>
        <w:rPr>
          <w:rFonts w:ascii="Times New Roman" w:hAnsi="Times New Roman" w:cs="Times New Roman"/>
          <w:b/>
          <w:bCs/>
          <w:sz w:val="32"/>
          <w:szCs w:val="28"/>
        </w:rPr>
      </w:pPr>
    </w:p>
    <w:p w14:paraId="38CD4718" w14:textId="5725089B" w:rsidR="00806000" w:rsidRDefault="00806000" w:rsidP="00806000">
      <w:pPr>
        <w:spacing w:line="240" w:lineRule="auto"/>
        <w:jc w:val="center"/>
        <w:rPr>
          <w:rFonts w:ascii="Times New Roman" w:hAnsi="Times New Roman" w:cs="Times New Roman"/>
          <w:b/>
          <w:bCs/>
          <w:sz w:val="32"/>
          <w:szCs w:val="28"/>
        </w:rPr>
      </w:pPr>
      <w:r>
        <w:rPr>
          <w:rFonts w:ascii="Times New Roman" w:hAnsi="Times New Roman" w:cs="Times New Roman"/>
          <w:b/>
          <w:bCs/>
          <w:sz w:val="32"/>
          <w:szCs w:val="28"/>
        </w:rPr>
        <w:t>ALY-6070 Communication and visualization For Data Analysis</w:t>
      </w:r>
    </w:p>
    <w:p w14:paraId="362D310C" w14:textId="0FF08C80" w:rsidR="00806000" w:rsidRDefault="00806000" w:rsidP="00806000">
      <w:pPr>
        <w:jc w:val="center"/>
        <w:rPr>
          <w:rFonts w:ascii="Times New Roman" w:hAnsi="Times New Roman" w:cs="Times New Roman"/>
          <w:b/>
          <w:bCs/>
          <w:sz w:val="32"/>
          <w:szCs w:val="28"/>
        </w:rPr>
      </w:pPr>
      <w:r>
        <w:rPr>
          <w:rFonts w:ascii="Times New Roman" w:hAnsi="Times New Roman" w:cs="Times New Roman"/>
          <w:b/>
          <w:bCs/>
          <w:sz w:val="32"/>
          <w:szCs w:val="28"/>
        </w:rPr>
        <w:t>Final Project Initial Analysis</w:t>
      </w:r>
      <w:r>
        <w:rPr>
          <w:rFonts w:ascii="Times New Roman" w:eastAsia="Times New Roman" w:hAnsi="Times New Roman" w:cs="Times New Roman"/>
          <w:color w:val="000099"/>
          <w:kern w:val="36"/>
          <w:sz w:val="28"/>
          <w:szCs w:val="28"/>
          <w:bdr w:val="none" w:sz="0" w:space="0" w:color="auto" w:frame="1"/>
        </w:rPr>
        <w:t xml:space="preserve"> </w:t>
      </w:r>
    </w:p>
    <w:p w14:paraId="073BD5AF" w14:textId="2630C4A2" w:rsidR="00806000" w:rsidRDefault="00806000" w:rsidP="0080600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TO: </w:t>
      </w:r>
      <w:proofErr w:type="spellStart"/>
      <w:r>
        <w:rPr>
          <w:rFonts w:ascii="Times New Roman" w:hAnsi="Times New Roman" w:cs="Times New Roman"/>
          <w:b/>
          <w:sz w:val="28"/>
          <w:szCs w:val="28"/>
        </w:rPr>
        <w:t>Dr.Matthew</w:t>
      </w:r>
      <w:proofErr w:type="spellEnd"/>
      <w:r>
        <w:rPr>
          <w:rFonts w:ascii="Times New Roman" w:hAnsi="Times New Roman" w:cs="Times New Roman"/>
          <w:b/>
          <w:sz w:val="28"/>
          <w:szCs w:val="28"/>
        </w:rPr>
        <w:t xml:space="preserve"> Smith</w:t>
      </w:r>
    </w:p>
    <w:p w14:paraId="37F44D33" w14:textId="77777777" w:rsidR="00806000" w:rsidRDefault="00806000" w:rsidP="00806000">
      <w:pPr>
        <w:spacing w:line="240" w:lineRule="auto"/>
        <w:jc w:val="center"/>
        <w:rPr>
          <w:rFonts w:ascii="Times New Roman" w:hAnsi="Times New Roman" w:cs="Times New Roman"/>
          <w:b/>
          <w:sz w:val="28"/>
          <w:szCs w:val="28"/>
        </w:rPr>
      </w:pPr>
    </w:p>
    <w:p w14:paraId="64C9AE1A" w14:textId="7D28C6F3" w:rsidR="00F424B6" w:rsidRDefault="00806000" w:rsidP="00F424B6">
      <w:pPr>
        <w:spacing w:line="240" w:lineRule="auto"/>
        <w:jc w:val="center"/>
        <w:rPr>
          <w:rFonts w:ascii="Times New Roman" w:hAnsi="Times New Roman" w:cs="Times New Roman"/>
          <w:bCs/>
          <w:sz w:val="28"/>
          <w:szCs w:val="28"/>
        </w:rPr>
      </w:pPr>
      <w:r>
        <w:rPr>
          <w:rFonts w:ascii="Times New Roman" w:hAnsi="Times New Roman" w:cs="Times New Roman"/>
          <w:b/>
          <w:bCs/>
          <w:sz w:val="28"/>
          <w:szCs w:val="28"/>
        </w:rPr>
        <w:t>BY:</w:t>
      </w:r>
      <w:r>
        <w:rPr>
          <w:rFonts w:ascii="Times New Roman" w:hAnsi="Times New Roman" w:cs="Times New Roman"/>
          <w:bCs/>
          <w:sz w:val="28"/>
          <w:szCs w:val="28"/>
        </w:rPr>
        <w:t xml:space="preserve"> Mohit Patel</w:t>
      </w:r>
      <w:r w:rsidR="00F424B6">
        <w:rPr>
          <w:rFonts w:ascii="Times New Roman" w:hAnsi="Times New Roman" w:cs="Times New Roman"/>
          <w:bCs/>
          <w:sz w:val="28"/>
          <w:szCs w:val="28"/>
        </w:rPr>
        <w:t xml:space="preserve"> </w:t>
      </w:r>
    </w:p>
    <w:p w14:paraId="152AC2BB" w14:textId="247D41F3" w:rsidR="00F424B6" w:rsidRDefault="00F424B6" w:rsidP="00806000">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 </w:t>
      </w:r>
    </w:p>
    <w:p w14:paraId="067C24CD" w14:textId="77777777" w:rsidR="00806000" w:rsidRDefault="00806000" w:rsidP="00806000">
      <w:pPr>
        <w:spacing w:line="240" w:lineRule="auto"/>
        <w:jc w:val="center"/>
        <w:rPr>
          <w:rFonts w:ascii="Times New Roman" w:hAnsi="Times New Roman" w:cs="Times New Roman"/>
          <w:bCs/>
          <w:sz w:val="28"/>
          <w:szCs w:val="28"/>
        </w:rPr>
      </w:pPr>
    </w:p>
    <w:p w14:paraId="639C81D2" w14:textId="77777777" w:rsidR="00806000" w:rsidRDefault="00806000" w:rsidP="00806000">
      <w:pPr>
        <w:spacing w:line="240" w:lineRule="auto"/>
        <w:jc w:val="center"/>
        <w:rPr>
          <w:rFonts w:ascii="Times New Roman" w:hAnsi="Times New Roman" w:cs="Times New Roman"/>
          <w:bCs/>
          <w:sz w:val="28"/>
          <w:szCs w:val="28"/>
        </w:rPr>
      </w:pPr>
    </w:p>
    <w:p w14:paraId="3F5B65A2" w14:textId="77777777" w:rsidR="00806000" w:rsidRDefault="00806000" w:rsidP="00806000">
      <w:pPr>
        <w:tabs>
          <w:tab w:val="left" w:pos="5780"/>
        </w:tabs>
        <w:rPr>
          <w:rFonts w:ascii="Times New Roman" w:hAnsi="Times New Roman" w:cs="Times New Roman"/>
          <w:b/>
          <w:bCs/>
        </w:rPr>
      </w:pPr>
      <w:r>
        <w:rPr>
          <w:rFonts w:ascii="Times New Roman" w:hAnsi="Times New Roman" w:cs="Times New Roman"/>
          <w:b/>
          <w:bCs/>
        </w:rPr>
        <w:tab/>
      </w:r>
    </w:p>
    <w:p w14:paraId="3056BAD7" w14:textId="2030D6C8" w:rsidR="00806000" w:rsidRDefault="00806000"/>
    <w:p w14:paraId="0CAC894E" w14:textId="77777777" w:rsidR="00806000" w:rsidRDefault="00806000">
      <w:pPr>
        <w:spacing w:line="259" w:lineRule="auto"/>
      </w:pPr>
      <w:r>
        <w:br w:type="page"/>
      </w:r>
    </w:p>
    <w:p w14:paraId="4153D4DA" w14:textId="1418AD8F" w:rsidR="00806000" w:rsidRPr="00371E8F" w:rsidRDefault="00806000" w:rsidP="00DC13BA">
      <w:pPr>
        <w:spacing w:line="360" w:lineRule="auto"/>
        <w:jc w:val="both"/>
        <w:rPr>
          <w:rFonts w:ascii="Times New Roman" w:hAnsi="Times New Roman" w:cs="Times New Roman"/>
          <w:sz w:val="28"/>
          <w:szCs w:val="28"/>
        </w:rPr>
      </w:pPr>
      <w:r w:rsidRPr="00371E8F">
        <w:rPr>
          <w:rFonts w:ascii="Times New Roman" w:hAnsi="Times New Roman" w:cs="Times New Roman"/>
          <w:sz w:val="28"/>
          <w:szCs w:val="28"/>
        </w:rPr>
        <w:lastRenderedPageBreak/>
        <w:t>Introduction</w:t>
      </w:r>
    </w:p>
    <w:p w14:paraId="4885FEA5" w14:textId="3268D523" w:rsidR="00DF7B90" w:rsidRPr="00371E8F" w:rsidRDefault="00DF7B90" w:rsidP="00DC13BA">
      <w:pPr>
        <w:spacing w:line="360" w:lineRule="auto"/>
        <w:jc w:val="both"/>
        <w:rPr>
          <w:rFonts w:ascii="Times New Roman" w:hAnsi="Times New Roman" w:cs="Times New Roman"/>
          <w:sz w:val="24"/>
          <w:szCs w:val="24"/>
        </w:rPr>
      </w:pPr>
      <w:r w:rsidRPr="00371E8F">
        <w:rPr>
          <w:rFonts w:ascii="Times New Roman" w:hAnsi="Times New Roman" w:cs="Times New Roman"/>
          <w:sz w:val="24"/>
          <w:szCs w:val="24"/>
        </w:rPr>
        <w:t>In the initial analysis for the final project we are working with “Boston Property Assessment” data for the year 2019, the data consists of more than 150,000 rows and 70 columns. At the beginning of an exploratory analysis of data and become familiar with the information is necessary and understanding, who is the audience for the visualization design.</w:t>
      </w:r>
    </w:p>
    <w:p w14:paraId="7AC57428" w14:textId="228D6943" w:rsidR="00DF7B90" w:rsidRPr="00371E8F" w:rsidRDefault="00BD2E17" w:rsidP="00BD2E17">
      <w:pPr>
        <w:spacing w:line="360" w:lineRule="auto"/>
        <w:jc w:val="both"/>
        <w:rPr>
          <w:rFonts w:ascii="Times New Roman" w:hAnsi="Times New Roman" w:cs="Times New Roman"/>
          <w:sz w:val="24"/>
          <w:szCs w:val="24"/>
        </w:rPr>
      </w:pPr>
      <w:r w:rsidRPr="00371E8F">
        <w:rPr>
          <w:rFonts w:ascii="Times New Roman" w:hAnsi="Times New Roman" w:cs="Times New Roman"/>
          <w:sz w:val="24"/>
          <w:szCs w:val="24"/>
        </w:rPr>
        <w:t xml:space="preserve">Q1. </w:t>
      </w:r>
      <w:r w:rsidR="00971784" w:rsidRPr="00371E8F">
        <w:rPr>
          <w:rFonts w:ascii="Times New Roman" w:hAnsi="Times New Roman" w:cs="Times New Roman"/>
          <w:sz w:val="24"/>
          <w:szCs w:val="24"/>
        </w:rPr>
        <w:t>The initial analysis, some leading variables are mentioned below:</w:t>
      </w:r>
    </w:p>
    <w:p w14:paraId="2B6DE431" w14:textId="49C681D8" w:rsidR="006B265E" w:rsidRPr="00371E8F" w:rsidRDefault="00DB6CA5" w:rsidP="00371E8F">
      <w:pPr>
        <w:pStyle w:val="ListParagraph"/>
        <w:numPr>
          <w:ilvl w:val="0"/>
          <w:numId w:val="11"/>
        </w:numPr>
        <w:spacing w:line="360" w:lineRule="auto"/>
        <w:jc w:val="both"/>
        <w:rPr>
          <w:rFonts w:ascii="Times New Roman" w:hAnsi="Times New Roman" w:cs="Times New Roman"/>
          <w:sz w:val="24"/>
          <w:szCs w:val="24"/>
        </w:rPr>
      </w:pPr>
      <w:r w:rsidRPr="00371E8F">
        <w:rPr>
          <w:rFonts w:ascii="Times New Roman" w:hAnsi="Times New Roman" w:cs="Times New Roman"/>
          <w:sz w:val="24"/>
          <w:szCs w:val="24"/>
        </w:rPr>
        <w:t>Zip code</w:t>
      </w:r>
      <w:r w:rsidR="00F424B6" w:rsidRPr="00371E8F">
        <w:rPr>
          <w:rFonts w:ascii="Times New Roman" w:hAnsi="Times New Roman" w:cs="Times New Roman"/>
          <w:sz w:val="24"/>
          <w:szCs w:val="24"/>
        </w:rPr>
        <w:t xml:space="preserve">, </w:t>
      </w:r>
      <w:r w:rsidRPr="00371E8F">
        <w:rPr>
          <w:rFonts w:ascii="Times New Roman" w:hAnsi="Times New Roman" w:cs="Times New Roman"/>
          <w:sz w:val="24"/>
          <w:szCs w:val="24"/>
        </w:rPr>
        <w:t>PTYPE( Property occupancy)</w:t>
      </w:r>
      <w:r w:rsidR="00F424B6" w:rsidRPr="00371E8F">
        <w:rPr>
          <w:rFonts w:ascii="Times New Roman" w:hAnsi="Times New Roman" w:cs="Times New Roman"/>
          <w:sz w:val="24"/>
          <w:szCs w:val="24"/>
        </w:rPr>
        <w:t xml:space="preserve">, </w:t>
      </w:r>
      <w:r w:rsidRPr="00371E8F">
        <w:rPr>
          <w:rFonts w:ascii="Times New Roman" w:hAnsi="Times New Roman" w:cs="Times New Roman"/>
          <w:sz w:val="24"/>
          <w:szCs w:val="24"/>
        </w:rPr>
        <w:t>LU (Land Use)</w:t>
      </w:r>
      <w:r w:rsidR="00F424B6" w:rsidRPr="00371E8F">
        <w:rPr>
          <w:rFonts w:ascii="Times New Roman" w:hAnsi="Times New Roman" w:cs="Times New Roman"/>
          <w:sz w:val="24"/>
          <w:szCs w:val="24"/>
        </w:rPr>
        <w:t xml:space="preserve">, </w:t>
      </w:r>
      <w:proofErr w:type="spellStart"/>
      <w:r w:rsidRPr="00371E8F">
        <w:rPr>
          <w:rFonts w:ascii="Times New Roman" w:hAnsi="Times New Roman" w:cs="Times New Roman"/>
          <w:sz w:val="24"/>
          <w:szCs w:val="24"/>
        </w:rPr>
        <w:t>AV_Land</w:t>
      </w:r>
      <w:proofErr w:type="spellEnd"/>
      <w:r w:rsidRPr="00371E8F">
        <w:rPr>
          <w:rFonts w:ascii="Times New Roman" w:hAnsi="Times New Roman" w:cs="Times New Roman"/>
          <w:sz w:val="24"/>
          <w:szCs w:val="24"/>
        </w:rPr>
        <w:t>( Total land value)</w:t>
      </w:r>
      <w:r w:rsidR="00F424B6" w:rsidRPr="00371E8F">
        <w:rPr>
          <w:rFonts w:ascii="Times New Roman" w:hAnsi="Times New Roman" w:cs="Times New Roman"/>
          <w:sz w:val="24"/>
          <w:szCs w:val="24"/>
        </w:rPr>
        <w:t xml:space="preserve">, </w:t>
      </w:r>
      <w:r w:rsidRPr="00371E8F">
        <w:rPr>
          <w:rFonts w:ascii="Times New Roman" w:hAnsi="Times New Roman" w:cs="Times New Roman"/>
          <w:sz w:val="24"/>
          <w:szCs w:val="24"/>
        </w:rPr>
        <w:t>AV_BLDG (Total Building Value)</w:t>
      </w:r>
      <w:r w:rsidR="00F424B6" w:rsidRPr="00371E8F">
        <w:rPr>
          <w:rFonts w:ascii="Times New Roman" w:hAnsi="Times New Roman" w:cs="Times New Roman"/>
          <w:sz w:val="24"/>
          <w:szCs w:val="24"/>
        </w:rPr>
        <w:t xml:space="preserve">, </w:t>
      </w:r>
      <w:proofErr w:type="spellStart"/>
      <w:r w:rsidRPr="00371E8F">
        <w:rPr>
          <w:rFonts w:ascii="Times New Roman" w:hAnsi="Times New Roman" w:cs="Times New Roman"/>
          <w:sz w:val="24"/>
          <w:szCs w:val="24"/>
        </w:rPr>
        <w:t>AV_Total</w:t>
      </w:r>
      <w:proofErr w:type="spellEnd"/>
      <w:r w:rsidRPr="00371E8F">
        <w:rPr>
          <w:rFonts w:ascii="Times New Roman" w:hAnsi="Times New Roman" w:cs="Times New Roman"/>
          <w:sz w:val="24"/>
          <w:szCs w:val="24"/>
        </w:rPr>
        <w:t xml:space="preserve"> (Total value for property)</w:t>
      </w:r>
      <w:r w:rsidR="00F424B6" w:rsidRPr="00371E8F">
        <w:rPr>
          <w:rFonts w:ascii="Times New Roman" w:hAnsi="Times New Roman" w:cs="Times New Roman"/>
          <w:sz w:val="24"/>
          <w:szCs w:val="24"/>
        </w:rPr>
        <w:t xml:space="preserve">, </w:t>
      </w:r>
      <w:proofErr w:type="spellStart"/>
      <w:r w:rsidRPr="00371E8F">
        <w:rPr>
          <w:rFonts w:ascii="Times New Roman" w:hAnsi="Times New Roman" w:cs="Times New Roman"/>
          <w:sz w:val="24"/>
          <w:szCs w:val="24"/>
        </w:rPr>
        <w:t>Gross_Tax</w:t>
      </w:r>
      <w:proofErr w:type="spellEnd"/>
      <w:r w:rsidR="00F424B6" w:rsidRPr="00371E8F">
        <w:rPr>
          <w:rFonts w:ascii="Times New Roman" w:hAnsi="Times New Roman" w:cs="Times New Roman"/>
          <w:sz w:val="24"/>
          <w:szCs w:val="24"/>
        </w:rPr>
        <w:t xml:space="preserve">, </w:t>
      </w:r>
      <w:proofErr w:type="spellStart"/>
      <w:r w:rsidRPr="00371E8F">
        <w:rPr>
          <w:rFonts w:ascii="Times New Roman" w:hAnsi="Times New Roman" w:cs="Times New Roman"/>
          <w:sz w:val="24"/>
          <w:szCs w:val="24"/>
        </w:rPr>
        <w:t>Land_SF</w:t>
      </w:r>
      <w:proofErr w:type="spellEnd"/>
      <w:r w:rsidRPr="00371E8F">
        <w:rPr>
          <w:rFonts w:ascii="Times New Roman" w:hAnsi="Times New Roman" w:cs="Times New Roman"/>
          <w:sz w:val="24"/>
          <w:szCs w:val="24"/>
        </w:rPr>
        <w:t>( land legal area)</w:t>
      </w:r>
      <w:r w:rsidR="00F424B6" w:rsidRPr="00371E8F">
        <w:rPr>
          <w:rFonts w:ascii="Times New Roman" w:hAnsi="Times New Roman" w:cs="Times New Roman"/>
          <w:sz w:val="24"/>
          <w:szCs w:val="24"/>
        </w:rPr>
        <w:t xml:space="preserve">, </w:t>
      </w:r>
      <w:proofErr w:type="spellStart"/>
      <w:r w:rsidRPr="00371E8F">
        <w:rPr>
          <w:rFonts w:ascii="Times New Roman" w:hAnsi="Times New Roman" w:cs="Times New Roman"/>
          <w:sz w:val="24"/>
          <w:szCs w:val="24"/>
        </w:rPr>
        <w:t>YR_Build</w:t>
      </w:r>
      <w:proofErr w:type="spellEnd"/>
      <w:r w:rsidRPr="00371E8F">
        <w:rPr>
          <w:rFonts w:ascii="Times New Roman" w:hAnsi="Times New Roman" w:cs="Times New Roman"/>
          <w:sz w:val="24"/>
          <w:szCs w:val="24"/>
        </w:rPr>
        <w:t xml:space="preserve"> (year property was built)</w:t>
      </w:r>
      <w:r w:rsidR="00F424B6" w:rsidRPr="00371E8F">
        <w:rPr>
          <w:rFonts w:ascii="Times New Roman" w:hAnsi="Times New Roman" w:cs="Times New Roman"/>
          <w:sz w:val="24"/>
          <w:szCs w:val="24"/>
        </w:rPr>
        <w:t xml:space="preserve">, </w:t>
      </w:r>
      <w:r w:rsidRPr="00371E8F">
        <w:rPr>
          <w:rFonts w:ascii="Times New Roman" w:hAnsi="Times New Roman" w:cs="Times New Roman"/>
          <w:sz w:val="24"/>
          <w:szCs w:val="24"/>
        </w:rPr>
        <w:t>YR_REMOD( Year property was remodeled)</w:t>
      </w:r>
      <w:r w:rsidR="00F424B6" w:rsidRPr="00371E8F">
        <w:rPr>
          <w:rFonts w:ascii="Times New Roman" w:hAnsi="Times New Roman" w:cs="Times New Roman"/>
          <w:sz w:val="24"/>
          <w:szCs w:val="24"/>
        </w:rPr>
        <w:t xml:space="preserve">, </w:t>
      </w:r>
      <w:proofErr w:type="spellStart"/>
      <w:r w:rsidR="006B265E" w:rsidRPr="00371E8F">
        <w:rPr>
          <w:rFonts w:ascii="Times New Roman" w:hAnsi="Times New Roman" w:cs="Times New Roman"/>
          <w:sz w:val="24"/>
          <w:szCs w:val="24"/>
        </w:rPr>
        <w:t>Structure_class</w:t>
      </w:r>
      <w:proofErr w:type="spellEnd"/>
    </w:p>
    <w:p w14:paraId="550C03E8" w14:textId="419CF7E3" w:rsidR="00747E32" w:rsidRPr="00371E8F" w:rsidRDefault="00BD2E17" w:rsidP="00747E32">
      <w:pPr>
        <w:spacing w:line="360" w:lineRule="auto"/>
        <w:jc w:val="both"/>
        <w:rPr>
          <w:rFonts w:ascii="Times New Roman" w:hAnsi="Times New Roman" w:cs="Times New Roman"/>
          <w:sz w:val="24"/>
          <w:szCs w:val="24"/>
        </w:rPr>
      </w:pPr>
      <w:r w:rsidRPr="00371E8F">
        <w:rPr>
          <w:rFonts w:ascii="Times New Roman" w:hAnsi="Times New Roman" w:cs="Times New Roman"/>
          <w:sz w:val="24"/>
          <w:szCs w:val="24"/>
        </w:rPr>
        <w:t xml:space="preserve">Q2. </w:t>
      </w:r>
      <w:r w:rsidR="00DC13BA" w:rsidRPr="00371E8F">
        <w:rPr>
          <w:rFonts w:ascii="Times New Roman" w:hAnsi="Times New Roman" w:cs="Times New Roman"/>
          <w:sz w:val="24"/>
          <w:szCs w:val="24"/>
        </w:rPr>
        <w:t xml:space="preserve">After removing the null values from the data </w:t>
      </w:r>
      <w:r w:rsidR="00905E16" w:rsidRPr="00371E8F">
        <w:rPr>
          <w:rFonts w:ascii="Times New Roman" w:hAnsi="Times New Roman" w:cs="Times New Roman"/>
          <w:sz w:val="24"/>
          <w:szCs w:val="24"/>
        </w:rPr>
        <w:t>set,</w:t>
      </w:r>
      <w:r w:rsidR="00DC13BA" w:rsidRPr="00371E8F">
        <w:rPr>
          <w:rFonts w:ascii="Times New Roman" w:hAnsi="Times New Roman" w:cs="Times New Roman"/>
          <w:sz w:val="24"/>
          <w:szCs w:val="24"/>
        </w:rPr>
        <w:t xml:space="preserve"> we can see the following correlation between building price and property price below</w:t>
      </w:r>
      <w:r w:rsidR="00747E32" w:rsidRPr="00371E8F">
        <w:rPr>
          <w:rFonts w:ascii="Times New Roman" w:hAnsi="Times New Roman" w:cs="Times New Roman"/>
          <w:sz w:val="24"/>
          <w:szCs w:val="24"/>
        </w:rPr>
        <w:t>.  Over the years if the property price is increasing the there is an increase in the building price and the trend can be seen positive.</w:t>
      </w:r>
    </w:p>
    <w:p w14:paraId="24433BE6" w14:textId="205DBAA1" w:rsidR="00DC13BA" w:rsidRDefault="00F424B6" w:rsidP="00DC13BA">
      <w:pPr>
        <w:jc w:val="center"/>
      </w:pPr>
      <w:r>
        <w:rPr>
          <w:noProof/>
        </w:rPr>
        <w:drawing>
          <wp:inline distT="0" distB="0" distL="0" distR="0" wp14:anchorId="46CD6D4F" wp14:editId="3DD6BC17">
            <wp:extent cx="4536831" cy="2842304"/>
            <wp:effectExtent l="0" t="0" r="0" b="0"/>
            <wp:docPr id="5" name="Picture 5"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7840" cy="2849201"/>
                    </a:xfrm>
                    <a:prstGeom prst="rect">
                      <a:avLst/>
                    </a:prstGeom>
                  </pic:spPr>
                </pic:pic>
              </a:graphicData>
            </a:graphic>
          </wp:inline>
        </w:drawing>
      </w:r>
    </w:p>
    <w:p w14:paraId="1D30D397" w14:textId="302C3890" w:rsidR="00747E32" w:rsidRDefault="00F424B6" w:rsidP="00747E32">
      <w:pPr>
        <w:pStyle w:val="ListParagraph"/>
        <w:jc w:val="center"/>
      </w:pPr>
      <w:r>
        <w:rPr>
          <w:noProof/>
        </w:rPr>
        <w:lastRenderedPageBreak/>
        <w:drawing>
          <wp:inline distT="0" distB="0" distL="0" distR="0" wp14:anchorId="2B82BD89" wp14:editId="0A46E041">
            <wp:extent cx="4543865" cy="2418540"/>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1799" cy="2422763"/>
                    </a:xfrm>
                    <a:prstGeom prst="rect">
                      <a:avLst/>
                    </a:prstGeom>
                  </pic:spPr>
                </pic:pic>
              </a:graphicData>
            </a:graphic>
          </wp:inline>
        </w:drawing>
      </w:r>
    </w:p>
    <w:p w14:paraId="6BA7D9DF" w14:textId="2EBB4937" w:rsidR="00747E32" w:rsidRPr="00371E8F" w:rsidRDefault="00747E32" w:rsidP="00747E32">
      <w:pPr>
        <w:pStyle w:val="ListParagraph"/>
        <w:numPr>
          <w:ilvl w:val="0"/>
          <w:numId w:val="10"/>
        </w:numPr>
        <w:jc w:val="both"/>
        <w:rPr>
          <w:rFonts w:ascii="Times New Roman" w:hAnsi="Times New Roman" w:cs="Times New Roman"/>
          <w:sz w:val="24"/>
          <w:szCs w:val="24"/>
        </w:rPr>
      </w:pPr>
      <w:r w:rsidRPr="00371E8F">
        <w:rPr>
          <w:rFonts w:ascii="Times New Roman" w:hAnsi="Times New Roman" w:cs="Times New Roman"/>
          <w:sz w:val="24"/>
          <w:szCs w:val="24"/>
        </w:rPr>
        <w:t xml:space="preserve">From the above graph we can visualize that the major investment </w:t>
      </w:r>
      <w:r w:rsidR="00377C9C" w:rsidRPr="00371E8F">
        <w:rPr>
          <w:rFonts w:ascii="Times New Roman" w:hAnsi="Times New Roman" w:cs="Times New Roman"/>
          <w:sz w:val="24"/>
          <w:szCs w:val="24"/>
        </w:rPr>
        <w:t>for the</w:t>
      </w:r>
      <w:r w:rsidRPr="00371E8F">
        <w:rPr>
          <w:rFonts w:ascii="Times New Roman" w:hAnsi="Times New Roman" w:cs="Times New Roman"/>
          <w:sz w:val="24"/>
          <w:szCs w:val="24"/>
        </w:rPr>
        <w:t xml:space="preserve"> development of </w:t>
      </w:r>
      <w:r w:rsidR="00377C9C" w:rsidRPr="00371E8F">
        <w:rPr>
          <w:rFonts w:ascii="Times New Roman" w:hAnsi="Times New Roman" w:cs="Times New Roman"/>
          <w:sz w:val="24"/>
          <w:szCs w:val="24"/>
        </w:rPr>
        <w:t>Boston</w:t>
      </w:r>
      <w:r w:rsidRPr="00371E8F">
        <w:rPr>
          <w:rFonts w:ascii="Times New Roman" w:hAnsi="Times New Roman" w:cs="Times New Roman"/>
          <w:sz w:val="24"/>
          <w:szCs w:val="24"/>
        </w:rPr>
        <w:t xml:space="preserve"> happened between </w:t>
      </w:r>
      <w:r w:rsidR="00377C9C" w:rsidRPr="00371E8F">
        <w:rPr>
          <w:rFonts w:ascii="Times New Roman" w:hAnsi="Times New Roman" w:cs="Times New Roman"/>
          <w:sz w:val="24"/>
          <w:szCs w:val="24"/>
        </w:rPr>
        <w:t>1970 to 1980</w:t>
      </w:r>
    </w:p>
    <w:p w14:paraId="7B57A080" w14:textId="1DBD1BA8" w:rsidR="00377C9C" w:rsidRDefault="00F424B6" w:rsidP="00377C9C">
      <w:pPr>
        <w:jc w:val="center"/>
      </w:pPr>
      <w:r>
        <w:rPr>
          <w:noProof/>
        </w:rPr>
        <w:drawing>
          <wp:inline distT="0" distB="0" distL="0" distR="0" wp14:anchorId="7ADAAF21" wp14:editId="34E7E740">
            <wp:extent cx="4557932" cy="2468880"/>
            <wp:effectExtent l="0" t="0" r="0" b="762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3103" cy="2471681"/>
                    </a:xfrm>
                    <a:prstGeom prst="rect">
                      <a:avLst/>
                    </a:prstGeom>
                  </pic:spPr>
                </pic:pic>
              </a:graphicData>
            </a:graphic>
          </wp:inline>
        </w:drawing>
      </w:r>
    </w:p>
    <w:p w14:paraId="0AF681BF" w14:textId="0ED0C4BE" w:rsidR="00377C9C" w:rsidRPr="00371E8F" w:rsidRDefault="00377C9C" w:rsidP="00377C9C">
      <w:pPr>
        <w:pStyle w:val="ListParagraph"/>
        <w:numPr>
          <w:ilvl w:val="0"/>
          <w:numId w:val="10"/>
        </w:numPr>
        <w:jc w:val="both"/>
        <w:rPr>
          <w:rFonts w:ascii="Times New Roman" w:hAnsi="Times New Roman" w:cs="Times New Roman"/>
          <w:sz w:val="24"/>
          <w:szCs w:val="24"/>
        </w:rPr>
      </w:pPr>
      <w:r w:rsidRPr="00371E8F">
        <w:rPr>
          <w:rFonts w:ascii="Times New Roman" w:hAnsi="Times New Roman" w:cs="Times New Roman"/>
          <w:sz w:val="24"/>
          <w:szCs w:val="24"/>
        </w:rPr>
        <w:t>We can see the</w:t>
      </w:r>
      <w:r w:rsidR="00771253" w:rsidRPr="00371E8F">
        <w:rPr>
          <w:rFonts w:ascii="Times New Roman" w:hAnsi="Times New Roman" w:cs="Times New Roman"/>
          <w:sz w:val="24"/>
          <w:szCs w:val="24"/>
        </w:rPr>
        <w:t xml:space="preserve"> widespread of data for total land value and the gross tax over the years, the line spread in the bottom includes most of the missing values from the gross tax column.  </w:t>
      </w:r>
    </w:p>
    <w:p w14:paraId="1B024D50" w14:textId="7F4B004E" w:rsidR="00BD2E17" w:rsidRPr="00371E8F" w:rsidRDefault="00BD2E17" w:rsidP="00BD2E17">
      <w:pPr>
        <w:jc w:val="both"/>
        <w:rPr>
          <w:rFonts w:ascii="Times New Roman" w:hAnsi="Times New Roman" w:cs="Times New Roman"/>
          <w:sz w:val="24"/>
          <w:szCs w:val="24"/>
        </w:rPr>
      </w:pPr>
      <w:r w:rsidRPr="00371E8F">
        <w:rPr>
          <w:rFonts w:ascii="Times New Roman" w:hAnsi="Times New Roman" w:cs="Times New Roman"/>
          <w:sz w:val="24"/>
          <w:szCs w:val="24"/>
        </w:rPr>
        <w:t xml:space="preserve">Q3. </w:t>
      </w:r>
      <w:r w:rsidR="00DB7DD3" w:rsidRPr="00371E8F">
        <w:rPr>
          <w:rFonts w:ascii="Times New Roman" w:hAnsi="Times New Roman" w:cs="Times New Roman"/>
          <w:sz w:val="24"/>
          <w:szCs w:val="24"/>
        </w:rPr>
        <w:t>Following are the initial few questions that can be answered with the property assessment dataset</w:t>
      </w:r>
    </w:p>
    <w:p w14:paraId="29055E20" w14:textId="33831757" w:rsidR="00BD2E17" w:rsidRPr="00371E8F" w:rsidRDefault="00905E16" w:rsidP="00DB7DD3">
      <w:pPr>
        <w:pStyle w:val="ListParagraph"/>
        <w:numPr>
          <w:ilvl w:val="0"/>
          <w:numId w:val="3"/>
        </w:numPr>
        <w:jc w:val="both"/>
        <w:rPr>
          <w:rFonts w:ascii="Times New Roman" w:hAnsi="Times New Roman" w:cs="Times New Roman"/>
          <w:sz w:val="24"/>
          <w:szCs w:val="24"/>
        </w:rPr>
      </w:pPr>
      <w:r w:rsidRPr="00371E8F">
        <w:rPr>
          <w:rFonts w:ascii="Times New Roman" w:hAnsi="Times New Roman" w:cs="Times New Roman"/>
          <w:sz w:val="24"/>
          <w:szCs w:val="24"/>
        </w:rPr>
        <w:lastRenderedPageBreak/>
        <w:t>The audience for this analysis is the investors who want to buy property in Boston</w:t>
      </w:r>
      <w:r w:rsidR="00DB7DD3" w:rsidRPr="00371E8F">
        <w:rPr>
          <w:rFonts w:ascii="Times New Roman" w:hAnsi="Times New Roman" w:cs="Times New Roman"/>
          <w:sz w:val="24"/>
          <w:szCs w:val="24"/>
        </w:rPr>
        <w:t>,</w:t>
      </w:r>
      <w:r w:rsidRPr="00371E8F">
        <w:rPr>
          <w:rFonts w:ascii="Times New Roman" w:hAnsi="Times New Roman" w:cs="Times New Roman"/>
          <w:sz w:val="24"/>
          <w:szCs w:val="24"/>
        </w:rPr>
        <w:t xml:space="preserve"> Government </w:t>
      </w:r>
      <w:r w:rsidR="00BD2E17" w:rsidRPr="00371E8F">
        <w:rPr>
          <w:rFonts w:ascii="Times New Roman" w:hAnsi="Times New Roman" w:cs="Times New Roman"/>
          <w:sz w:val="24"/>
          <w:szCs w:val="24"/>
        </w:rPr>
        <w:t>can make the use of this data for tax purpose</w:t>
      </w:r>
      <w:r w:rsidR="00DB7DD3" w:rsidRPr="00371E8F">
        <w:rPr>
          <w:rFonts w:ascii="Times New Roman" w:hAnsi="Times New Roman" w:cs="Times New Roman"/>
          <w:sz w:val="24"/>
          <w:szCs w:val="24"/>
        </w:rPr>
        <w:t>, companies can use this data who are finding a new office location</w:t>
      </w:r>
    </w:p>
    <w:p w14:paraId="55E768F0" w14:textId="4DF8ABD8" w:rsidR="00905E16" w:rsidRPr="00371E8F" w:rsidRDefault="00BD2E17" w:rsidP="00BD2E17">
      <w:pPr>
        <w:pStyle w:val="ListParagraph"/>
        <w:numPr>
          <w:ilvl w:val="0"/>
          <w:numId w:val="3"/>
        </w:numPr>
        <w:jc w:val="both"/>
        <w:rPr>
          <w:rFonts w:ascii="Times New Roman" w:hAnsi="Times New Roman" w:cs="Times New Roman"/>
          <w:sz w:val="24"/>
          <w:szCs w:val="24"/>
        </w:rPr>
      </w:pPr>
      <w:r w:rsidRPr="00371E8F">
        <w:rPr>
          <w:rFonts w:ascii="Times New Roman" w:hAnsi="Times New Roman" w:cs="Times New Roman"/>
          <w:sz w:val="24"/>
          <w:szCs w:val="24"/>
        </w:rPr>
        <w:t xml:space="preserve"> Which property building are needs remodeling?  </w:t>
      </w:r>
    </w:p>
    <w:p w14:paraId="57E55C7A" w14:textId="3CDBDDA4" w:rsidR="00BD2E17" w:rsidRPr="00371E8F" w:rsidRDefault="00BD2E17" w:rsidP="00BD2E17">
      <w:pPr>
        <w:pStyle w:val="ListParagraph"/>
        <w:numPr>
          <w:ilvl w:val="0"/>
          <w:numId w:val="3"/>
        </w:numPr>
        <w:jc w:val="both"/>
        <w:rPr>
          <w:rFonts w:ascii="Times New Roman" w:hAnsi="Times New Roman" w:cs="Times New Roman"/>
          <w:sz w:val="24"/>
          <w:szCs w:val="24"/>
        </w:rPr>
      </w:pPr>
      <w:r w:rsidRPr="00371E8F">
        <w:rPr>
          <w:rFonts w:ascii="Times New Roman" w:hAnsi="Times New Roman" w:cs="Times New Roman"/>
          <w:sz w:val="24"/>
          <w:szCs w:val="24"/>
        </w:rPr>
        <w:t>To buy and residential building or houses history of the property can be found for and questions can be answered such as, in which year it was build? When was the property last remodeled?</w:t>
      </w:r>
    </w:p>
    <w:p w14:paraId="5E6965DE" w14:textId="6F5DB339" w:rsidR="00DB7DD3" w:rsidRPr="00371E8F" w:rsidRDefault="00BD2E17" w:rsidP="00DB7DD3">
      <w:pPr>
        <w:pStyle w:val="ListParagraph"/>
        <w:numPr>
          <w:ilvl w:val="0"/>
          <w:numId w:val="3"/>
        </w:numPr>
        <w:jc w:val="both"/>
        <w:rPr>
          <w:rFonts w:ascii="Times New Roman" w:hAnsi="Times New Roman" w:cs="Times New Roman"/>
          <w:sz w:val="24"/>
          <w:szCs w:val="24"/>
        </w:rPr>
      </w:pPr>
      <w:r w:rsidRPr="00371E8F">
        <w:rPr>
          <w:rFonts w:ascii="Times New Roman" w:hAnsi="Times New Roman" w:cs="Times New Roman"/>
          <w:sz w:val="24"/>
          <w:szCs w:val="24"/>
        </w:rPr>
        <w:t xml:space="preserve">What is the </w:t>
      </w:r>
      <w:r w:rsidR="00DB7DD3" w:rsidRPr="00371E8F">
        <w:rPr>
          <w:rFonts w:ascii="Times New Roman" w:hAnsi="Times New Roman" w:cs="Times New Roman"/>
          <w:sz w:val="24"/>
          <w:szCs w:val="24"/>
        </w:rPr>
        <w:t>total value of the property after remodeling?</w:t>
      </w:r>
    </w:p>
    <w:p w14:paraId="3643D427" w14:textId="7C3182FB" w:rsidR="001E0DCA" w:rsidRDefault="001E0DCA" w:rsidP="001E0DCA">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Q4</w:t>
      </w:r>
    </w:p>
    <w:p w14:paraId="3668AE3B" w14:textId="165AD902" w:rsidR="001E0DCA" w:rsidRPr="001E0DCA" w:rsidRDefault="001E0DCA" w:rsidP="001E0DCA">
      <w:pPr>
        <w:numPr>
          <w:ilvl w:val="0"/>
          <w:numId w:val="7"/>
        </w:numPr>
        <w:spacing w:after="0" w:line="276" w:lineRule="auto"/>
        <w:jc w:val="both"/>
        <w:rPr>
          <w:rFonts w:ascii="Times New Roman" w:eastAsia="Times New Roman" w:hAnsi="Times New Roman" w:cs="Times New Roman"/>
          <w:color w:val="0E101A"/>
          <w:sz w:val="24"/>
          <w:szCs w:val="24"/>
        </w:rPr>
      </w:pPr>
      <w:r w:rsidRPr="001E0DCA">
        <w:rPr>
          <w:rFonts w:ascii="Times New Roman" w:eastAsia="Times New Roman" w:hAnsi="Times New Roman" w:cs="Times New Roman"/>
          <w:color w:val="0E101A"/>
          <w:sz w:val="24"/>
          <w:szCs w:val="24"/>
        </w:rPr>
        <w:t>Sharing performance with colleagues and clients and instantly communicating without having to wait for the end of month meetings and reports.</w:t>
      </w:r>
    </w:p>
    <w:p w14:paraId="68F0E193" w14:textId="77777777" w:rsidR="001E0DCA" w:rsidRPr="001E0DCA" w:rsidRDefault="001E0DCA" w:rsidP="001E0DCA">
      <w:pPr>
        <w:numPr>
          <w:ilvl w:val="0"/>
          <w:numId w:val="7"/>
        </w:numPr>
        <w:spacing w:after="0" w:line="276" w:lineRule="auto"/>
        <w:jc w:val="both"/>
        <w:rPr>
          <w:rFonts w:ascii="Times New Roman" w:eastAsia="Times New Roman" w:hAnsi="Times New Roman" w:cs="Times New Roman"/>
          <w:color w:val="0E101A"/>
          <w:sz w:val="24"/>
          <w:szCs w:val="24"/>
        </w:rPr>
      </w:pPr>
      <w:r w:rsidRPr="001E0DCA">
        <w:rPr>
          <w:rFonts w:ascii="Times New Roman" w:eastAsia="Times New Roman" w:hAnsi="Times New Roman" w:cs="Times New Roman"/>
          <w:color w:val="0E101A"/>
          <w:sz w:val="24"/>
          <w:szCs w:val="24"/>
        </w:rPr>
        <w:t>Bringing all the data into one dashboard saves a whole lot of time examining the reports.</w:t>
      </w:r>
    </w:p>
    <w:p w14:paraId="7C0AC3ED" w14:textId="77777777" w:rsidR="001E0DCA" w:rsidRPr="001E0DCA" w:rsidRDefault="001E0DCA" w:rsidP="001E0DCA">
      <w:pPr>
        <w:numPr>
          <w:ilvl w:val="0"/>
          <w:numId w:val="7"/>
        </w:numPr>
        <w:spacing w:after="0" w:line="276" w:lineRule="auto"/>
        <w:jc w:val="both"/>
        <w:rPr>
          <w:rFonts w:ascii="Times New Roman" w:eastAsia="Times New Roman" w:hAnsi="Times New Roman" w:cs="Times New Roman"/>
          <w:color w:val="0E101A"/>
          <w:sz w:val="24"/>
          <w:szCs w:val="24"/>
        </w:rPr>
      </w:pPr>
      <w:r w:rsidRPr="001E0DCA">
        <w:rPr>
          <w:rFonts w:ascii="Times New Roman" w:eastAsia="Times New Roman" w:hAnsi="Times New Roman" w:cs="Times New Roman"/>
          <w:color w:val="0E101A"/>
          <w:sz w:val="24"/>
          <w:szCs w:val="24"/>
        </w:rPr>
        <w:t>A quick analysis using graphs and charts can pinpoint negative trends that need correcting before they become major problems.</w:t>
      </w:r>
    </w:p>
    <w:p w14:paraId="440B6125" w14:textId="77777777" w:rsidR="001E0DCA" w:rsidRPr="001E0DCA" w:rsidRDefault="001E0DCA" w:rsidP="001E0DCA">
      <w:pPr>
        <w:numPr>
          <w:ilvl w:val="0"/>
          <w:numId w:val="7"/>
        </w:numPr>
        <w:spacing w:after="0" w:line="276" w:lineRule="auto"/>
        <w:jc w:val="both"/>
        <w:rPr>
          <w:rFonts w:ascii="Times New Roman" w:eastAsia="Times New Roman" w:hAnsi="Times New Roman" w:cs="Times New Roman"/>
          <w:color w:val="0E101A"/>
          <w:sz w:val="24"/>
          <w:szCs w:val="24"/>
        </w:rPr>
      </w:pPr>
      <w:r w:rsidRPr="001E0DCA">
        <w:rPr>
          <w:rFonts w:ascii="Times New Roman" w:eastAsia="Times New Roman" w:hAnsi="Times New Roman" w:cs="Times New Roman"/>
          <w:color w:val="0E101A"/>
          <w:sz w:val="24"/>
          <w:szCs w:val="24"/>
        </w:rPr>
        <w:t>Provide a point of focus for everyone in the business to concentrate on a single strategic goal.</w:t>
      </w:r>
    </w:p>
    <w:p w14:paraId="78B18325" w14:textId="10A19472" w:rsidR="00DB7DD3" w:rsidRDefault="001E0DCA" w:rsidP="001E0DCA">
      <w:pPr>
        <w:numPr>
          <w:ilvl w:val="0"/>
          <w:numId w:val="7"/>
        </w:numPr>
        <w:spacing w:after="0" w:line="276" w:lineRule="auto"/>
        <w:jc w:val="both"/>
        <w:rPr>
          <w:rFonts w:ascii="Times New Roman" w:eastAsia="Times New Roman" w:hAnsi="Times New Roman" w:cs="Times New Roman"/>
          <w:color w:val="0E101A"/>
          <w:sz w:val="24"/>
          <w:szCs w:val="24"/>
        </w:rPr>
      </w:pPr>
      <w:r w:rsidRPr="001E0DCA">
        <w:rPr>
          <w:rFonts w:ascii="Times New Roman" w:eastAsia="Times New Roman" w:hAnsi="Times New Roman" w:cs="Times New Roman"/>
          <w:color w:val="0E101A"/>
          <w:sz w:val="24"/>
          <w:szCs w:val="24"/>
        </w:rPr>
        <w:t>Dashboards charts can potentially help to answer questions that would be difficult to answer without the visualization of data.</w:t>
      </w:r>
    </w:p>
    <w:p w14:paraId="02C8E972" w14:textId="77777777" w:rsidR="001E0DCA" w:rsidRDefault="001E0DCA" w:rsidP="001E0DCA">
      <w:pPr>
        <w:spacing w:after="0" w:line="276" w:lineRule="auto"/>
        <w:jc w:val="both"/>
        <w:rPr>
          <w:rFonts w:ascii="Times New Roman" w:eastAsia="Times New Roman" w:hAnsi="Times New Roman" w:cs="Times New Roman"/>
          <w:color w:val="0E101A"/>
          <w:sz w:val="24"/>
          <w:szCs w:val="24"/>
        </w:rPr>
      </w:pPr>
    </w:p>
    <w:p w14:paraId="121FE580" w14:textId="77777777" w:rsidR="001E0DCA" w:rsidRDefault="001E0DCA" w:rsidP="001E0DCA">
      <w:pPr>
        <w:spacing w:after="0" w:line="276"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Q5</w:t>
      </w:r>
    </w:p>
    <w:p w14:paraId="21C8A492" w14:textId="3EA9C60E" w:rsidR="001E0DCA" w:rsidRPr="001E0DCA" w:rsidRDefault="001E0DCA" w:rsidP="00371E8F">
      <w:pPr>
        <w:spacing w:after="0" w:line="276"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It is important to use charts which has the ethical representation of the data, for the initial analysis of the Boston property assessment data the charts that can be used are trend line, bar charts pie charts, map charts </w:t>
      </w:r>
    </w:p>
    <w:sectPr w:rsidR="001E0DCA" w:rsidRPr="001E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939"/>
    <w:multiLevelType w:val="hybridMultilevel"/>
    <w:tmpl w:val="70B4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97D49"/>
    <w:multiLevelType w:val="hybridMultilevel"/>
    <w:tmpl w:val="46BE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16839"/>
    <w:multiLevelType w:val="hybridMultilevel"/>
    <w:tmpl w:val="5362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0B1D63"/>
    <w:multiLevelType w:val="hybridMultilevel"/>
    <w:tmpl w:val="286C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61B12"/>
    <w:multiLevelType w:val="hybridMultilevel"/>
    <w:tmpl w:val="5FE2C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C7ABA"/>
    <w:multiLevelType w:val="hybridMultilevel"/>
    <w:tmpl w:val="E724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9299B"/>
    <w:multiLevelType w:val="hybridMultilevel"/>
    <w:tmpl w:val="0D827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4808BA"/>
    <w:multiLevelType w:val="multilevel"/>
    <w:tmpl w:val="CB86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32A58"/>
    <w:multiLevelType w:val="hybridMultilevel"/>
    <w:tmpl w:val="365AA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1055B7"/>
    <w:multiLevelType w:val="hybridMultilevel"/>
    <w:tmpl w:val="1F86C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311DB3"/>
    <w:multiLevelType w:val="hybridMultilevel"/>
    <w:tmpl w:val="3546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7"/>
  </w:num>
  <w:num w:numId="7">
    <w:abstractNumId w:val="9"/>
  </w:num>
  <w:num w:numId="8">
    <w:abstractNumId w:val="3"/>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000"/>
    <w:rsid w:val="000B2053"/>
    <w:rsid w:val="001010FA"/>
    <w:rsid w:val="001E0DCA"/>
    <w:rsid w:val="00371E8F"/>
    <w:rsid w:val="00377C9C"/>
    <w:rsid w:val="006B265E"/>
    <w:rsid w:val="00747E32"/>
    <w:rsid w:val="00771253"/>
    <w:rsid w:val="00806000"/>
    <w:rsid w:val="00905E16"/>
    <w:rsid w:val="00971784"/>
    <w:rsid w:val="00BD2E17"/>
    <w:rsid w:val="00DB6CA5"/>
    <w:rsid w:val="00DB7DD3"/>
    <w:rsid w:val="00DC13BA"/>
    <w:rsid w:val="00DF7B90"/>
    <w:rsid w:val="00F424B6"/>
    <w:rsid w:val="00FE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DD29"/>
  <w15:chartTrackingRefBased/>
  <w15:docId w15:val="{37C54D46-0A08-44ED-8AC8-295D4C09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000"/>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920142">
      <w:bodyDiv w:val="1"/>
      <w:marLeft w:val="0"/>
      <w:marRight w:val="0"/>
      <w:marTop w:val="0"/>
      <w:marBottom w:val="0"/>
      <w:divBdr>
        <w:top w:val="none" w:sz="0" w:space="0" w:color="auto"/>
        <w:left w:val="none" w:sz="0" w:space="0" w:color="auto"/>
        <w:bottom w:val="none" w:sz="0" w:space="0" w:color="auto"/>
        <w:right w:val="none" w:sz="0" w:space="0" w:color="auto"/>
      </w:divBdr>
    </w:div>
    <w:div w:id="970284903">
      <w:bodyDiv w:val="1"/>
      <w:marLeft w:val="0"/>
      <w:marRight w:val="0"/>
      <w:marTop w:val="0"/>
      <w:marBottom w:val="0"/>
      <w:divBdr>
        <w:top w:val="none" w:sz="0" w:space="0" w:color="auto"/>
        <w:left w:val="none" w:sz="0" w:space="0" w:color="auto"/>
        <w:bottom w:val="none" w:sz="0" w:space="0" w:color="auto"/>
        <w:right w:val="none" w:sz="0" w:space="0" w:color="auto"/>
      </w:divBdr>
    </w:div>
    <w:div w:id="1061320591">
      <w:bodyDiv w:val="1"/>
      <w:marLeft w:val="0"/>
      <w:marRight w:val="0"/>
      <w:marTop w:val="0"/>
      <w:marBottom w:val="0"/>
      <w:divBdr>
        <w:top w:val="none" w:sz="0" w:space="0" w:color="auto"/>
        <w:left w:val="none" w:sz="0" w:space="0" w:color="auto"/>
        <w:bottom w:val="none" w:sz="0" w:space="0" w:color="auto"/>
        <w:right w:val="none" w:sz="0" w:space="0" w:color="auto"/>
      </w:divBdr>
    </w:div>
    <w:div w:id="154810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4</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Patel</dc:creator>
  <cp:keywords/>
  <dc:description/>
  <cp:lastModifiedBy>Mohit Patel</cp:lastModifiedBy>
  <cp:revision>5</cp:revision>
  <dcterms:created xsi:type="dcterms:W3CDTF">2020-03-04T12:11:00Z</dcterms:created>
  <dcterms:modified xsi:type="dcterms:W3CDTF">2020-03-04T20:08:00Z</dcterms:modified>
</cp:coreProperties>
</file>