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C5274" w14:textId="77777777" w:rsidR="00D9205E" w:rsidRDefault="00D9205E" w:rsidP="00D9205E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595959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595959"/>
          <w:sz w:val="36"/>
          <w:szCs w:val="36"/>
        </w:rPr>
        <w:t>Text Analysis</w:t>
      </w:r>
    </w:p>
    <w:p w14:paraId="0753EADC" w14:textId="77777777" w:rsidR="00D9205E" w:rsidRDefault="00D9205E" w:rsidP="00D9205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65AEAC" w14:textId="77777777" w:rsidR="00D9205E" w:rsidRDefault="00D9205E" w:rsidP="00D9205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 of this document is to explain methodology adopted to perform text analysis to drive sentimental opinion, sentiment scores, readability, passive words, personal pronouns and etc.</w:t>
      </w:r>
    </w:p>
    <w:p w14:paraId="1A8422C2" w14:textId="77777777" w:rsidR="00D9205E" w:rsidRPr="00D9205E" w:rsidRDefault="00D9205E" w:rsidP="00D920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432" w:hanging="43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920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Table of Contents</w:t>
      </w:r>
    </w:p>
    <w:sdt>
      <w:sdtPr>
        <w:id w:val="-494108677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sdtEndPr>
      <w:sdtContent>
        <w:p w14:paraId="5A361CA7" w14:textId="77777777" w:rsidR="00D9205E" w:rsidRDefault="00D9205E" w:rsidP="00D92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5nkun2"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hyperlink>
          <w:hyperlink w:anchor="_heading=h.35nkun2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Sentimental Analysis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68F62B00" w14:textId="77777777" w:rsidR="00D9205E" w:rsidRDefault="00D9205E" w:rsidP="00D92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170"/>
            <w:rPr>
              <w:rFonts w:eastAsia="Calibri"/>
              <w:color w:val="000000"/>
              <w:sz w:val="22"/>
              <w:szCs w:val="22"/>
            </w:rPr>
          </w:pPr>
          <w:hyperlink w:anchor="_heading=h.1ksv4uv">
            <w:r>
              <w:rPr>
                <w:rFonts w:ascii="Times New Roman" w:eastAsia="Times New Roman" w:hAnsi="Times New Roman" w:cs="Times New Roman"/>
                <w:b/>
              </w:rPr>
              <w:t>1.1</w:t>
            </w:r>
          </w:hyperlink>
          <w:hyperlink w:anchor="_heading=h.1ksv4uv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Cleaning using Stop Words Lists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46DC9443" w14:textId="77777777" w:rsidR="00D9205E" w:rsidRDefault="00D9205E" w:rsidP="00D92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170"/>
            <w:rPr>
              <w:rFonts w:eastAsia="Calibri"/>
              <w:color w:val="000000"/>
              <w:sz w:val="22"/>
              <w:szCs w:val="22"/>
            </w:rPr>
          </w:pPr>
          <w:hyperlink w:anchor="_heading=h.44sinio">
            <w:r>
              <w:rPr>
                <w:rFonts w:ascii="Times New Roman" w:eastAsia="Times New Roman" w:hAnsi="Times New Roman" w:cs="Times New Roman"/>
                <w:b/>
              </w:rPr>
              <w:t>1.2</w:t>
            </w:r>
          </w:hyperlink>
          <w:hyperlink w:anchor="_heading=h.44sinio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Creating dictionary of Positive and Negative words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1730B272" w14:textId="77777777" w:rsidR="00D9205E" w:rsidRDefault="00D9205E" w:rsidP="00D92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170"/>
            <w:rPr>
              <w:rFonts w:eastAsia="Calibri"/>
              <w:color w:val="000000"/>
              <w:sz w:val="22"/>
              <w:szCs w:val="22"/>
            </w:rPr>
          </w:pPr>
          <w:hyperlink w:anchor="_heading=h.2jxsxqh">
            <w:r>
              <w:rPr>
                <w:rFonts w:ascii="Times New Roman" w:eastAsia="Times New Roman" w:hAnsi="Times New Roman" w:cs="Times New Roman"/>
                <w:b/>
              </w:rPr>
              <w:t>1.3</w:t>
            </w:r>
          </w:hyperlink>
          <w:hyperlink w:anchor="_heading=h.2jxsxqh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Extracting Derived variables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423A8CAA" w14:textId="77777777" w:rsidR="00D9205E" w:rsidRDefault="00D9205E" w:rsidP="00D92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z337ya"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hyperlink>
          <w:hyperlink w:anchor="_heading=h.z337ya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Analysis of Readability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5B333A03" w14:textId="77777777" w:rsidR="00D9205E" w:rsidRDefault="00D9205E" w:rsidP="00D92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3j2qqm3"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hyperlink>
          <w:hyperlink w:anchor="_heading=h.3j2qqm3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Average Number of Words Per Sentence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57456047" w14:textId="77777777" w:rsidR="00D9205E" w:rsidRDefault="00D9205E" w:rsidP="00D92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1y810tw"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hyperlink>
          <w:hyperlink w:anchor="_heading=h.1y810tw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Complex Word Count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1B8B5FCF" w14:textId="77777777" w:rsidR="00D9205E" w:rsidRDefault="00D9205E" w:rsidP="00D92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4i7ojhp"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hyperlink>
          <w:hyperlink w:anchor="_heading=h.4i7ojhp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Word Count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4CE73DC6" w14:textId="77777777" w:rsidR="00D9205E" w:rsidRDefault="00D9205E" w:rsidP="00D92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2xcytpi"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hyperlink>
          <w:hyperlink w:anchor="_heading=h.2xcytpi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Syllable Count Per Word</w:t>
          </w:r>
          <w:r>
            <w:rPr>
              <w:rFonts w:eastAsia="Calibri"/>
            </w:rPr>
            <w:tab/>
            <w:t>4</w:t>
          </w:r>
          <w:r>
            <w:fldChar w:fldCharType="end"/>
          </w:r>
        </w:p>
        <w:p w14:paraId="5E39A9E6" w14:textId="77777777" w:rsidR="00D9205E" w:rsidRDefault="00D9205E" w:rsidP="00D92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1ci93xb"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hyperlink>
          <w:hyperlink w:anchor="_heading=h.1ci93xb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Personal Pronouns</w:t>
          </w:r>
          <w:r>
            <w:rPr>
              <w:rFonts w:eastAsia="Calibri"/>
            </w:rPr>
            <w:tab/>
            <w:t>4</w:t>
          </w:r>
          <w:r>
            <w:fldChar w:fldCharType="end"/>
          </w:r>
        </w:p>
        <w:p w14:paraId="6537B5A4" w14:textId="77777777" w:rsidR="00D9205E" w:rsidRDefault="00D9205E" w:rsidP="00D920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3whwml4"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hyperlink>
          <w:hyperlink w:anchor="_heading=h.3whwml4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Average Word Length</w:t>
          </w:r>
          <w:r>
            <w:rPr>
              <w:rFonts w:eastAsia="Calibri"/>
            </w:rPr>
            <w:tab/>
            <w:t>4</w:t>
          </w:r>
          <w:r>
            <w:fldChar w:fldCharType="end"/>
          </w:r>
        </w:p>
        <w:p w14:paraId="195B92E6" w14:textId="778C37CE" w:rsidR="00D9205E" w:rsidRPr="00D9205E" w:rsidRDefault="00D9205E" w:rsidP="00D9205E">
          <w:pPr>
            <w:pStyle w:val="Heading1"/>
            <w:numPr>
              <w:ilvl w:val="0"/>
              <w:numId w:val="0"/>
            </w:numPr>
            <w:spacing w:line="360" w:lineRule="auto"/>
            <w:ind w:left="432"/>
          </w:pPr>
          <w:r>
            <w:fldChar w:fldCharType="end"/>
          </w:r>
        </w:p>
      </w:sdtContent>
    </w:sdt>
    <w:p w14:paraId="4B13B477" w14:textId="00E2D6EA" w:rsidR="00D9205E" w:rsidRPr="00D9205E" w:rsidRDefault="00D9205E" w:rsidP="00D9205E">
      <w:pPr>
        <w:pStyle w:val="Heading1"/>
        <w:spacing w:line="36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 w:rsidRPr="00D9205E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9205E">
        <w:rPr>
          <w:rFonts w:ascii="Times New Roman" w:eastAsia="Times New Roman" w:hAnsi="Times New Roman" w:cs="Times New Roman"/>
          <w:b/>
          <w:color w:val="000000" w:themeColor="text1"/>
        </w:rPr>
        <w:t>Sentimental Analysis</w:t>
      </w:r>
    </w:p>
    <w:p w14:paraId="4DFF08E1" w14:textId="77777777" w:rsidR="00D9205E" w:rsidRDefault="00D9205E" w:rsidP="00D9205E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Sentimental analysis is the process of determining whether a piece of writing is positive, negative, or neutral. The below Algorithm is designed for use in Financial Texts. It consists of steps:</w:t>
      </w:r>
    </w:p>
    <w:p w14:paraId="4C047CCC" w14:textId="77777777" w:rsidR="00D9205E" w:rsidRPr="00D9205E" w:rsidRDefault="00D9205E" w:rsidP="00D9205E">
      <w:pPr>
        <w:pStyle w:val="Heading2"/>
        <w:spacing w:line="36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0" w:name="_heading=h.1ksv4uv" w:colFirst="0" w:colLast="0"/>
      <w:bookmarkEnd w:id="0"/>
      <w:r w:rsidRPr="00D9205E">
        <w:rPr>
          <w:rFonts w:ascii="Times New Roman" w:eastAsia="Times New Roman" w:hAnsi="Times New Roman" w:cs="Times New Roman"/>
          <w:b/>
          <w:color w:val="000000" w:themeColor="text1"/>
        </w:rPr>
        <w:t>Cleaning using Stop Words Lists</w:t>
      </w:r>
    </w:p>
    <w:p w14:paraId="63348EE0" w14:textId="77777777" w:rsidR="00D9205E" w:rsidRDefault="00D9205E" w:rsidP="00D9205E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The Stop Words Lists (found in the folder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StopWords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) are used to clean the text so that Sentiment Analysis can be performed by excluding the words found in Stop Words List. </w:t>
      </w:r>
    </w:p>
    <w:p w14:paraId="725A0F5F" w14:textId="77777777" w:rsidR="00D9205E" w:rsidRPr="00D9205E" w:rsidRDefault="00D9205E" w:rsidP="00D9205E">
      <w:pPr>
        <w:pStyle w:val="Heading2"/>
        <w:spacing w:line="36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1" w:name="_heading=h.44sinio" w:colFirst="0" w:colLast="0"/>
      <w:bookmarkEnd w:id="1"/>
      <w:r w:rsidRPr="00D9205E">
        <w:rPr>
          <w:rFonts w:ascii="Times New Roman" w:eastAsia="Times New Roman" w:hAnsi="Times New Roman" w:cs="Times New Roman"/>
          <w:b/>
          <w:color w:val="000000" w:themeColor="text1"/>
        </w:rPr>
        <w:t>Creating a dictionary of Positive and Negative words</w:t>
      </w:r>
    </w:p>
    <w:p w14:paraId="040CB437" w14:textId="77777777" w:rsidR="00D9205E" w:rsidRDefault="00D9205E" w:rsidP="00D9205E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bookmarkStart w:id="2" w:name="_heading=h.3znysh7" w:colFirst="0" w:colLast="0"/>
      <w:bookmarkEnd w:id="2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The Master Dictionary (found in the folder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MasterDictionary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) is used for creating a dictionary of Positive and Negative words. We add only those words in the dictionary if they are not found in the Stop Words Lists. </w:t>
      </w:r>
    </w:p>
    <w:p w14:paraId="766A4977" w14:textId="77777777" w:rsidR="00D9205E" w:rsidRPr="00D9205E" w:rsidRDefault="00D9205E" w:rsidP="00D9205E">
      <w:pPr>
        <w:pStyle w:val="Heading2"/>
        <w:spacing w:line="36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3" w:name="_heading=h.2jxsxqh" w:colFirst="0" w:colLast="0"/>
      <w:bookmarkEnd w:id="3"/>
      <w:r w:rsidRPr="00D9205E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Extracting Derived variables</w:t>
      </w:r>
    </w:p>
    <w:p w14:paraId="66914FDE" w14:textId="77777777" w:rsidR="00D9205E" w:rsidRDefault="00D9205E" w:rsidP="00D9205E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We convert the text into a list of tokens using the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nltk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tokenize module and use these tokens to calculate the 4 variables described below:</w:t>
      </w:r>
    </w:p>
    <w:p w14:paraId="6FB1D861" w14:textId="77777777" w:rsidR="00D9205E" w:rsidRDefault="00D9205E" w:rsidP="00D9205E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Positive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: This score is calculated by assigning the value of +1 for each word if found in the Positive Dictionary and then adding up all the values.</w:t>
      </w:r>
    </w:p>
    <w:p w14:paraId="14C6EE30" w14:textId="77777777" w:rsidR="00D9205E" w:rsidRDefault="00D9205E" w:rsidP="00D9205E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Negative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: This score is calculated by assigning the value of -1 for each word if found in the Negative Dictionary and then adding up all the values. We multiply the score with -1 so that the score is a positive number.</w:t>
      </w:r>
    </w:p>
    <w:p w14:paraId="2EAC5F1C" w14:textId="77777777" w:rsidR="00D9205E" w:rsidRDefault="00D9205E" w:rsidP="00D9205E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Polarity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: This is the score that determines if a given text is positive or negative in nature. It is calculated by using the formula: </w:t>
      </w:r>
    </w:p>
    <w:p w14:paraId="25C98D70" w14:textId="77777777" w:rsidR="00D9205E" w:rsidRDefault="00D9205E" w:rsidP="00D9205E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Polarity Score = (Positive Score – Negative Score)/ ((Positive Score + Negative Score) + 0.000001)</w:t>
      </w:r>
    </w:p>
    <w:p w14:paraId="4043DA7A" w14:textId="77777777" w:rsidR="00D9205E" w:rsidRDefault="00D9205E" w:rsidP="00D9205E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Range is from -1 to +1</w:t>
      </w:r>
    </w:p>
    <w:p w14:paraId="06215D87" w14:textId="77777777" w:rsidR="00D9205E" w:rsidRDefault="00D9205E" w:rsidP="00D9205E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Subjectivity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: This is the score that determines if a given text is objective or subjective. It is calculated by using the formula: </w:t>
      </w:r>
    </w:p>
    <w:p w14:paraId="490DCA67" w14:textId="77777777" w:rsidR="00D9205E" w:rsidRDefault="00D9205E" w:rsidP="00D9205E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Subjectivity Score = (Positive Score + Negative Score)/ ((Total Words after cleaning) + 0.000001)</w:t>
      </w:r>
    </w:p>
    <w:p w14:paraId="64A211BF" w14:textId="53B5A836" w:rsidR="00D9205E" w:rsidRDefault="00D9205E" w:rsidP="00D9205E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Range is from 0 to +1</w:t>
      </w:r>
    </w:p>
    <w:p w14:paraId="388FAC4C" w14:textId="77777777" w:rsidR="00D9205E" w:rsidRPr="00D9205E" w:rsidRDefault="00D9205E" w:rsidP="00D9205E">
      <w:pPr>
        <w:pStyle w:val="Heading1"/>
        <w:spacing w:line="36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4" w:name="_heading=h.z337ya" w:colFirst="0" w:colLast="0"/>
      <w:bookmarkEnd w:id="4"/>
      <w:r w:rsidRPr="00D9205E">
        <w:rPr>
          <w:rFonts w:ascii="Times New Roman" w:eastAsia="Times New Roman" w:hAnsi="Times New Roman" w:cs="Times New Roman"/>
          <w:b/>
          <w:color w:val="000000" w:themeColor="text1"/>
        </w:rPr>
        <w:t>Analysis of Readability</w:t>
      </w:r>
    </w:p>
    <w:p w14:paraId="7AD1A643" w14:textId="77777777" w:rsidR="00D9205E" w:rsidRDefault="00D9205E" w:rsidP="00D9205E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Analysis of Readability is calculated using the Gunning Fox index formula described below.</w:t>
      </w:r>
    </w:p>
    <w:p w14:paraId="57E4638E" w14:textId="77777777" w:rsidR="00D9205E" w:rsidRDefault="00D9205E" w:rsidP="00D9205E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Average Sentence Length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= the number of words / the number of sentences</w:t>
      </w:r>
    </w:p>
    <w:p w14:paraId="6FCC2B4E" w14:textId="77777777" w:rsidR="00D9205E" w:rsidRDefault="00D9205E" w:rsidP="00D9205E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Percentage of Complex words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= the number of complex words / the number of words </w:t>
      </w:r>
    </w:p>
    <w:p w14:paraId="06A63EAF" w14:textId="77777777" w:rsidR="00D9205E" w:rsidRDefault="00D9205E" w:rsidP="00D9205E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Fog Index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= 0.4 * (Average Sentence Length + Percentage of Complex words)</w:t>
      </w:r>
    </w:p>
    <w:p w14:paraId="32BF700E" w14:textId="77777777" w:rsidR="00D9205E" w:rsidRDefault="00D9205E" w:rsidP="00D9205E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753A9091" w14:textId="77777777" w:rsidR="00D9205E" w:rsidRPr="00D9205E" w:rsidRDefault="00D9205E" w:rsidP="00D9205E">
      <w:pPr>
        <w:pStyle w:val="Heading1"/>
        <w:spacing w:line="36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5" w:name="_heading=h.3j2qqm3" w:colFirst="0" w:colLast="0"/>
      <w:bookmarkEnd w:id="5"/>
      <w:r w:rsidRPr="00D9205E">
        <w:rPr>
          <w:rFonts w:ascii="Times New Roman" w:eastAsia="Times New Roman" w:hAnsi="Times New Roman" w:cs="Times New Roman"/>
          <w:b/>
          <w:color w:val="000000" w:themeColor="text1"/>
        </w:rPr>
        <w:t>Average Number of Words Per Sentence</w:t>
      </w:r>
    </w:p>
    <w:p w14:paraId="62C8EF74" w14:textId="77777777" w:rsidR="00D9205E" w:rsidRDefault="00D9205E" w:rsidP="00D9205E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The formula for calculating is:</w:t>
      </w:r>
    </w:p>
    <w:p w14:paraId="2CECB06C" w14:textId="7B030BE3" w:rsidR="00D9205E" w:rsidRDefault="00D9205E" w:rsidP="00D9205E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lastRenderedPageBreak/>
        <w:t xml:space="preserve">Average Number of Words Per Sentence = 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the total number of words / the total number of sentences</w:t>
      </w:r>
    </w:p>
    <w:p w14:paraId="0F38F9AD" w14:textId="77777777" w:rsidR="00D9205E" w:rsidRPr="00D9205E" w:rsidRDefault="00D9205E" w:rsidP="00D9205E">
      <w:pPr>
        <w:pStyle w:val="Heading1"/>
        <w:spacing w:line="36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6" w:name="_heading=h.1y810tw" w:colFirst="0" w:colLast="0"/>
      <w:bookmarkEnd w:id="6"/>
      <w:r w:rsidRPr="00D9205E">
        <w:rPr>
          <w:rFonts w:ascii="Times New Roman" w:eastAsia="Times New Roman" w:hAnsi="Times New Roman" w:cs="Times New Roman"/>
          <w:b/>
          <w:color w:val="000000" w:themeColor="text1"/>
        </w:rPr>
        <w:t>Complex Word Count</w:t>
      </w:r>
    </w:p>
    <w:p w14:paraId="7FD372EA" w14:textId="3EEBEF5D" w:rsidR="00D9205E" w:rsidRDefault="00D9205E" w:rsidP="00D9205E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Complex words are words in the text that contain more than two syllables.</w:t>
      </w:r>
    </w:p>
    <w:p w14:paraId="6DEC7297" w14:textId="77777777" w:rsidR="00D9205E" w:rsidRPr="00D9205E" w:rsidRDefault="00D9205E" w:rsidP="00D9205E">
      <w:pPr>
        <w:pStyle w:val="Heading1"/>
        <w:spacing w:line="36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7" w:name="_heading=h.4i7ojhp" w:colFirst="0" w:colLast="0"/>
      <w:bookmarkEnd w:id="7"/>
      <w:r w:rsidRPr="00D9205E">
        <w:rPr>
          <w:rFonts w:ascii="Times New Roman" w:eastAsia="Times New Roman" w:hAnsi="Times New Roman" w:cs="Times New Roman"/>
          <w:b/>
          <w:color w:val="000000" w:themeColor="text1"/>
        </w:rPr>
        <w:t>Word Count</w:t>
      </w:r>
    </w:p>
    <w:p w14:paraId="22F5072A" w14:textId="77777777" w:rsidR="00D9205E" w:rsidRDefault="00D9205E" w:rsidP="00D9205E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We count the total </w:t>
      </w: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cleaned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words present in the text by </w:t>
      </w:r>
    </w:p>
    <w:p w14:paraId="2D2096EC" w14:textId="77777777" w:rsidR="00D9205E" w:rsidRDefault="00D9205E" w:rsidP="00D920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removing the stop words (using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stopwords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class of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nltk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package).</w:t>
      </w:r>
    </w:p>
    <w:p w14:paraId="09BD4A3E" w14:textId="0524B3CC" w:rsidR="00D9205E" w:rsidRPr="00D9205E" w:rsidRDefault="00D9205E" w:rsidP="00D920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20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removing any punctuations </w:t>
      </w:r>
      <w:proofErr w:type="gramStart"/>
      <w:r w:rsidRPr="00D920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like ?</w:t>
      </w:r>
      <w:proofErr w:type="gramEnd"/>
      <w:r w:rsidRPr="00D920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! , . from the word before counting.</w:t>
      </w:r>
    </w:p>
    <w:p w14:paraId="3DD5EFF6" w14:textId="77777777" w:rsidR="00D9205E" w:rsidRPr="00D9205E" w:rsidRDefault="00D9205E" w:rsidP="00D9205E">
      <w:pPr>
        <w:pStyle w:val="Heading1"/>
        <w:spacing w:line="36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8" w:name="_heading=h.2xcytpi" w:colFirst="0" w:colLast="0"/>
      <w:bookmarkEnd w:id="8"/>
      <w:r w:rsidRPr="00D9205E">
        <w:rPr>
          <w:rFonts w:ascii="Times New Roman" w:eastAsia="Times New Roman" w:hAnsi="Times New Roman" w:cs="Times New Roman"/>
          <w:b/>
          <w:color w:val="000000" w:themeColor="text1"/>
        </w:rPr>
        <w:t>Syllable Count Per Word</w:t>
      </w:r>
    </w:p>
    <w:p w14:paraId="29B78796" w14:textId="6C123E0C" w:rsidR="00D9205E" w:rsidRPr="00D9205E" w:rsidRDefault="00D9205E" w:rsidP="00D9205E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We count the number of Syllables in each word of the text by counting the vowels present in each word. We also handle some exceptions like words ending with "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es","ed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" by not counting them as a syllable.</w:t>
      </w:r>
    </w:p>
    <w:p w14:paraId="00D956CB" w14:textId="77777777" w:rsidR="00D9205E" w:rsidRPr="00D9205E" w:rsidRDefault="00D9205E" w:rsidP="00D9205E">
      <w:pPr>
        <w:pStyle w:val="Heading1"/>
        <w:spacing w:line="36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9" w:name="_heading=h.1ci93xb" w:colFirst="0" w:colLast="0"/>
      <w:bookmarkEnd w:id="9"/>
      <w:r w:rsidRPr="00D9205E">
        <w:rPr>
          <w:rFonts w:ascii="Times New Roman" w:eastAsia="Times New Roman" w:hAnsi="Times New Roman" w:cs="Times New Roman"/>
          <w:b/>
          <w:color w:val="000000" w:themeColor="text1"/>
        </w:rPr>
        <w:t>Personal Pronouns</w:t>
      </w:r>
    </w:p>
    <w:p w14:paraId="29F20014" w14:textId="12E34142" w:rsidR="00D9205E" w:rsidRDefault="00D9205E" w:rsidP="00D9205E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To calculate Personal Pronouns mentioned in the text, we use regex to find the counts of the words - “I,” “we,” “my,” “ours,” and “us”. Special care is taken so that the country name US is not included in the list.</w:t>
      </w:r>
    </w:p>
    <w:p w14:paraId="43F9D4A6" w14:textId="77777777" w:rsidR="00D9205E" w:rsidRPr="00D9205E" w:rsidRDefault="00D9205E" w:rsidP="00D9205E">
      <w:pPr>
        <w:pStyle w:val="Heading1"/>
        <w:spacing w:line="36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10" w:name="_heading=h.3whwml4" w:colFirst="0" w:colLast="0"/>
      <w:bookmarkEnd w:id="10"/>
      <w:r w:rsidRPr="00D9205E">
        <w:rPr>
          <w:rFonts w:ascii="Times New Roman" w:eastAsia="Times New Roman" w:hAnsi="Times New Roman" w:cs="Times New Roman"/>
          <w:b/>
          <w:color w:val="000000" w:themeColor="text1"/>
        </w:rPr>
        <w:t>Average Word Length</w:t>
      </w:r>
    </w:p>
    <w:p w14:paraId="625FAA2C" w14:textId="77777777" w:rsidR="00D9205E" w:rsidRDefault="00D9205E" w:rsidP="00D9205E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Average Word Length is calculated by the formula:</w:t>
      </w:r>
    </w:p>
    <w:p w14:paraId="0B10559F" w14:textId="77777777" w:rsidR="00D9205E" w:rsidRDefault="00D9205E" w:rsidP="00D9205E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Sum of the total number of characters in each word/Total number of words</w:t>
      </w:r>
    </w:p>
    <w:p w14:paraId="0CB15D00" w14:textId="77777777" w:rsidR="00D9205E" w:rsidRDefault="00D9205E" w:rsidP="00D9205E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</w:p>
    <w:p w14:paraId="723A82E1" w14:textId="0B49913C" w:rsidR="00D9205E" w:rsidRDefault="00D9205E" w:rsidP="00D9205E"/>
    <w:sectPr w:rsidR="00D9205E" w:rsidSect="003A0CE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15A2D"/>
    <w:multiLevelType w:val="multilevel"/>
    <w:tmpl w:val="96C447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0DF7B70"/>
    <w:multiLevelType w:val="multilevel"/>
    <w:tmpl w:val="B03EB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123064">
    <w:abstractNumId w:val="1"/>
  </w:num>
  <w:num w:numId="2" w16cid:durableId="1905022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5E"/>
    <w:rsid w:val="003A0CEC"/>
    <w:rsid w:val="00D9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27B2"/>
  <w15:chartTrackingRefBased/>
  <w15:docId w15:val="{18CFA2E9-C87E-4EA9-B330-C61CDA99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05E"/>
    <w:pPr>
      <w:suppressAutoHyphens/>
      <w:spacing w:line="300" w:lineRule="auto"/>
    </w:pPr>
    <w:rPr>
      <w:rFonts w:ascii="Calibri" w:eastAsia="Droid Sans Fallback" w:hAnsi="Calibri" w:cs="Calibri"/>
      <w:color w:val="00000A"/>
      <w:kern w:val="0"/>
      <w:sz w:val="17"/>
      <w:szCs w:val="17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05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05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05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05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05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05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05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05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05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05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9205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05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05E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17"/>
      <w:szCs w:val="17"/>
      <w:lang w:val="en-US"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05E"/>
    <w:rPr>
      <w:rFonts w:asciiTheme="majorHAnsi" w:eastAsiaTheme="majorEastAsia" w:hAnsiTheme="majorHAnsi" w:cstheme="majorBidi"/>
      <w:color w:val="2F5496" w:themeColor="accent1" w:themeShade="BF"/>
      <w:kern w:val="0"/>
      <w:sz w:val="17"/>
      <w:szCs w:val="17"/>
      <w:lang w:val="en-US"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05E"/>
    <w:rPr>
      <w:rFonts w:asciiTheme="majorHAnsi" w:eastAsiaTheme="majorEastAsia" w:hAnsiTheme="majorHAnsi" w:cstheme="majorBidi"/>
      <w:color w:val="1F3763" w:themeColor="accent1" w:themeShade="7F"/>
      <w:kern w:val="0"/>
      <w:sz w:val="17"/>
      <w:szCs w:val="17"/>
      <w:lang w:val="en-US"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05E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17"/>
      <w:szCs w:val="17"/>
      <w:lang w:val="en-US"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05E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05E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748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Sharma</dc:creator>
  <cp:keywords/>
  <dc:description/>
  <cp:lastModifiedBy>Mohit Sharma</cp:lastModifiedBy>
  <cp:revision>1</cp:revision>
  <dcterms:created xsi:type="dcterms:W3CDTF">2024-04-02T08:12:00Z</dcterms:created>
  <dcterms:modified xsi:type="dcterms:W3CDTF">2024-04-02T08:18:00Z</dcterms:modified>
</cp:coreProperties>
</file>