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Times New Roman" w:hAnsi="Arial" w:cs="Times New Roman"/>
          <w:b w:val="0"/>
          <w:bCs/>
          <w:sz w:val="20"/>
          <w:szCs w:val="24"/>
        </w:rPr>
        <w:alias w:val="Employee Name"/>
        <w:tag w:val="EmployeeNameNonRecursive"/>
        <w:id w:val="-570581727"/>
        <w:placeholder>
          <w:docPart w:val="E1901F9A334244F2B8EB00E1C541D950"/>
        </w:placeholder>
      </w:sdtPr>
      <w:sdtEndPr/>
      <w:sdtContent>
        <w:p w14:paraId="5F32D79D" w14:textId="08B50F39" w:rsidR="00DE3ABA" w:rsidRDefault="525A24D9" w:rsidP="00116814">
          <w:pPr>
            <w:pStyle w:val="Heading1"/>
          </w:pPr>
          <w:r>
            <w:t>Mohit Kumar Singh</w:t>
          </w:r>
        </w:p>
        <w:p w14:paraId="501B01AC" w14:textId="4BDC40C5" w:rsidR="00A73866" w:rsidRDefault="525A24D9" w:rsidP="00DE3ABA">
          <w:pPr>
            <w:pStyle w:val="Body"/>
            <w:ind w:left="0"/>
          </w:pPr>
          <w:r w:rsidRPr="006F6C8C">
            <w:t>Contact No</w:t>
          </w:r>
          <w:r>
            <w:t>:</w:t>
          </w:r>
          <w:r w:rsidR="00724003">
            <w:t xml:space="preserve"> +91-</w:t>
          </w:r>
          <w:r>
            <w:t xml:space="preserve"> 8904950846</w:t>
          </w:r>
        </w:p>
        <w:p w14:paraId="05BCB603" w14:textId="1267EB0B" w:rsidR="00A73866" w:rsidRDefault="00A73866" w:rsidP="00DE3ABA">
          <w:pPr>
            <w:pStyle w:val="Body"/>
            <w:ind w:left="0"/>
          </w:pPr>
          <w:r>
            <w:t xml:space="preserve">Mail </w:t>
          </w:r>
          <w:r w:rsidR="00FF12FC">
            <w:t>I</w:t>
          </w:r>
          <w:r>
            <w:t xml:space="preserve">d </w:t>
          </w:r>
          <w:r w:rsidR="000C57FB">
            <w:t>-</w:t>
          </w:r>
          <w:r>
            <w:t xml:space="preserve"> </w:t>
          </w:r>
          <w:hyperlink r:id="rId11" w:history="1">
            <w:r w:rsidRPr="009E01A8">
              <w:rPr>
                <w:rStyle w:val="Hyperlink"/>
              </w:rPr>
              <w:t>ms994094@gmail.com</w:t>
            </w:r>
          </w:hyperlink>
        </w:p>
        <w:p w14:paraId="09F7B071" w14:textId="077689F9" w:rsidR="00B42766" w:rsidRPr="00DE3ABA" w:rsidRDefault="00A73866" w:rsidP="00DE3ABA">
          <w:pPr>
            <w:pStyle w:val="Body"/>
            <w:ind w:left="0"/>
          </w:pPr>
          <w:r>
            <w:t xml:space="preserve">Linked </w:t>
          </w:r>
          <w:r w:rsidR="00FF12FC">
            <w:t>I</w:t>
          </w:r>
          <w:r>
            <w:t>n -</w:t>
          </w:r>
          <w:r w:rsidR="000C57FB" w:rsidRPr="000C57FB">
            <w:t xml:space="preserve"> </w:t>
          </w:r>
          <w:hyperlink r:id="rId12" w:history="1">
            <w:r w:rsidR="00351923" w:rsidRPr="00351923">
              <w:rPr>
                <w:rStyle w:val="Hyperlink"/>
              </w:rPr>
              <w:t>https://www.linkedin.com/in/mohit-kumar-singh-9ba82112b/</w:t>
            </w:r>
          </w:hyperlink>
        </w:p>
      </w:sdtContent>
    </w:sdt>
    <w:p w14:paraId="7E388257" w14:textId="3CFE2F65" w:rsidR="00542B39" w:rsidRDefault="00D254C0" w:rsidP="525A24D9">
      <w:pPr>
        <w:pStyle w:val="Heading2"/>
      </w:pPr>
      <w:r>
        <w:t>Engineer-Technology</w:t>
      </w:r>
    </w:p>
    <w:p w14:paraId="43C5EBF5" w14:textId="5033CA3B" w:rsidR="00D95C66" w:rsidRPr="00BA6D8E" w:rsidRDefault="00D461AB" w:rsidP="00D95C66">
      <w:pPr>
        <w:pStyle w:val="Body"/>
        <w:numPr>
          <w:ilvl w:val="0"/>
          <w:numId w:val="15"/>
        </w:numPr>
        <w:rPr>
          <w:rFonts w:ascii="Verdana" w:hAnsi="Verdana"/>
        </w:rPr>
      </w:pPr>
      <w:r w:rsidRPr="00BA6D8E">
        <w:rPr>
          <w:rFonts w:ascii="Verdana" w:hAnsi="Verdana"/>
        </w:rPr>
        <w:t>I am h</w:t>
      </w:r>
      <w:r w:rsidR="00D95C66" w:rsidRPr="00BA6D8E">
        <w:rPr>
          <w:rFonts w:ascii="Verdana" w:hAnsi="Verdana"/>
        </w:rPr>
        <w:t>aving 1y</w:t>
      </w:r>
      <w:r w:rsidR="00313921" w:rsidRPr="00BA6D8E">
        <w:rPr>
          <w:rFonts w:ascii="Verdana" w:hAnsi="Verdana"/>
        </w:rPr>
        <w:t>ea</w:t>
      </w:r>
      <w:r w:rsidR="00D95C66" w:rsidRPr="00BA6D8E">
        <w:rPr>
          <w:rFonts w:ascii="Verdana" w:hAnsi="Verdana"/>
        </w:rPr>
        <w:t>r</w:t>
      </w:r>
      <w:r w:rsidR="00313921" w:rsidRPr="00BA6D8E">
        <w:rPr>
          <w:rFonts w:ascii="Verdana" w:hAnsi="Verdana"/>
        </w:rPr>
        <w:t xml:space="preserve"> 1</w:t>
      </w:r>
      <w:r w:rsidR="00BC58DF">
        <w:rPr>
          <w:rFonts w:ascii="Verdana" w:hAnsi="Verdana"/>
        </w:rPr>
        <w:t>1</w:t>
      </w:r>
      <w:r w:rsidR="00313921" w:rsidRPr="00BA6D8E">
        <w:rPr>
          <w:rFonts w:ascii="Verdana" w:hAnsi="Verdana"/>
        </w:rPr>
        <w:t>months</w:t>
      </w:r>
      <w:r w:rsidR="00D95C66" w:rsidRPr="00BA6D8E">
        <w:rPr>
          <w:rFonts w:ascii="Verdana" w:hAnsi="Verdana"/>
        </w:rPr>
        <w:t xml:space="preserve"> of expe</w:t>
      </w:r>
      <w:r w:rsidR="00313921" w:rsidRPr="00BA6D8E">
        <w:rPr>
          <w:rFonts w:ascii="Verdana" w:hAnsi="Verdana"/>
        </w:rPr>
        <w:t xml:space="preserve">rience in </w:t>
      </w:r>
      <w:r w:rsidR="0062613C">
        <w:rPr>
          <w:rFonts w:ascii="Verdana" w:hAnsi="Verdana"/>
        </w:rPr>
        <w:t>software engineering platform and has delivered many e</w:t>
      </w:r>
      <w:r w:rsidR="00AB198C">
        <w:rPr>
          <w:rFonts w:ascii="Verdana" w:hAnsi="Verdana"/>
        </w:rPr>
        <w:t xml:space="preserve">ngineered solutions to business in multiple </w:t>
      </w:r>
      <w:r w:rsidR="00646DD6">
        <w:rPr>
          <w:rFonts w:ascii="Verdana" w:hAnsi="Verdana"/>
        </w:rPr>
        <w:t>telecom</w:t>
      </w:r>
      <w:r w:rsidR="00646DD6">
        <w:rPr>
          <w:rFonts w:ascii="Verdana" w:hAnsi="Verdana"/>
        </w:rPr>
        <w:t xml:space="preserve"> </w:t>
      </w:r>
      <w:r w:rsidR="00AB198C">
        <w:rPr>
          <w:rFonts w:ascii="Verdana" w:hAnsi="Verdana"/>
        </w:rPr>
        <w:t>domains</w:t>
      </w:r>
      <w:r w:rsidR="00313921" w:rsidRPr="00BA6D8E">
        <w:rPr>
          <w:rFonts w:ascii="Verdana" w:hAnsi="Verdana"/>
        </w:rPr>
        <w:t>.</w:t>
      </w:r>
    </w:p>
    <w:p w14:paraId="0D8A523C" w14:textId="3A65686F" w:rsidR="525A24D9" w:rsidRPr="006F6C8C" w:rsidRDefault="00480FA1" w:rsidP="006F6C8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6F6C8C">
        <w:rPr>
          <w:sz w:val="22"/>
          <w:szCs w:val="22"/>
        </w:rPr>
        <w:t xml:space="preserve">Dedicated to learning </w:t>
      </w:r>
      <w:r w:rsidR="008F21B4" w:rsidRPr="006F6C8C">
        <w:rPr>
          <w:sz w:val="22"/>
          <w:szCs w:val="22"/>
        </w:rPr>
        <w:t>better ways to write clean and efficient code while keeping up with the newest tech stacks.</w:t>
      </w:r>
      <w:r w:rsidR="525A24D9" w:rsidRPr="006F6C8C">
        <w:rPr>
          <w:rFonts w:ascii="Arial" w:hAnsi="Arial"/>
          <w:sz w:val="22"/>
          <w:szCs w:val="22"/>
        </w:rPr>
        <w:t xml:space="preserve"> </w:t>
      </w:r>
    </w:p>
    <w:p w14:paraId="507C02E2" w14:textId="06716B44" w:rsidR="525A24D9" w:rsidRDefault="04855013" w:rsidP="006F6C8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6F6C8C">
        <w:rPr>
          <w:sz w:val="22"/>
          <w:szCs w:val="22"/>
        </w:rPr>
        <w:t>I can build a project in Spring MVC</w:t>
      </w:r>
      <w:r w:rsidR="00F61996" w:rsidRPr="006F6C8C">
        <w:rPr>
          <w:sz w:val="22"/>
          <w:szCs w:val="22"/>
        </w:rPr>
        <w:t>/boot, microservices</w:t>
      </w:r>
      <w:r w:rsidRPr="006F6C8C">
        <w:rPr>
          <w:sz w:val="22"/>
          <w:szCs w:val="22"/>
        </w:rPr>
        <w:t xml:space="preserve"> and worked</w:t>
      </w:r>
      <w:r w:rsidR="0054488C" w:rsidRPr="006F6C8C">
        <w:rPr>
          <w:sz w:val="22"/>
          <w:szCs w:val="22"/>
        </w:rPr>
        <w:t xml:space="preserve"> on other</w:t>
      </w:r>
      <w:r w:rsidRPr="006F6C8C">
        <w:rPr>
          <w:sz w:val="22"/>
          <w:szCs w:val="22"/>
        </w:rPr>
        <w:t xml:space="preserve"> </w:t>
      </w:r>
      <w:r w:rsidR="0054488C" w:rsidRPr="006F6C8C">
        <w:rPr>
          <w:sz w:val="22"/>
          <w:szCs w:val="22"/>
        </w:rPr>
        <w:t>f</w:t>
      </w:r>
      <w:r w:rsidRPr="006F6C8C">
        <w:rPr>
          <w:sz w:val="22"/>
          <w:szCs w:val="22"/>
        </w:rPr>
        <w:t>rameworks provided from spring.</w:t>
      </w:r>
    </w:p>
    <w:p w14:paraId="482CBE3C" w14:textId="69CC3ECD" w:rsidR="00D254C0" w:rsidRPr="006F6C8C" w:rsidRDefault="00180F0E" w:rsidP="006F6C8C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Very good in building strong relationships between teams within IT Solutions and between</w:t>
      </w:r>
      <w:r w:rsidR="00512036">
        <w:rPr>
          <w:sz w:val="22"/>
          <w:szCs w:val="22"/>
        </w:rPr>
        <w:t xml:space="preserve"> IT Solutions and related business teams and maintains professional relationships with peers in other corporations and outside organizations.</w:t>
      </w:r>
    </w:p>
    <w:p w14:paraId="187BF3AE" w14:textId="2CCB5420" w:rsidR="525A24D9" w:rsidRDefault="525A24D9" w:rsidP="525A24D9"/>
    <w:p w14:paraId="0002925D" w14:textId="0B3569B3" w:rsidR="00F962E7" w:rsidRDefault="00F962E7" w:rsidP="00116814">
      <w:pPr>
        <w:pStyle w:val="Heading2"/>
        <w:rPr>
          <w:bCs/>
        </w:rPr>
      </w:pPr>
      <w:r w:rsidRPr="009A1167">
        <w:t>Core Competencies</w:t>
      </w:r>
      <w:r w:rsidR="00657C8E">
        <w:t xml:space="preserve"> </w:t>
      </w:r>
    </w:p>
    <w:tbl>
      <w:tblPr>
        <w:tblpPr w:leftFromText="180" w:rightFromText="180" w:vertAnchor="text" w:horzAnchor="margin" w:tblpY="128"/>
        <w:tblW w:w="6210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68"/>
        <w:gridCol w:w="3042"/>
      </w:tblGrid>
      <w:tr w:rsidR="00E96307" w:rsidRPr="009A1167" w14:paraId="1BA3C743" w14:textId="77777777" w:rsidTr="007B1708">
        <w:trPr>
          <w:cantSplit/>
          <w:trHeight w:val="576"/>
        </w:trPr>
        <w:tc>
          <w:tcPr>
            <w:tcW w:w="3168" w:type="dxa"/>
          </w:tcPr>
          <w:p w14:paraId="2339BAD3" w14:textId="7C2162FD" w:rsidR="003029CF" w:rsidRDefault="525A24D9" w:rsidP="004B306B">
            <w:pPr>
              <w:pStyle w:val="ListBullet2"/>
              <w:framePr w:hSpace="0" w:wrap="auto" w:vAnchor="margin" w:hAnchor="text" w:yAlign="inline"/>
            </w:pPr>
            <w:r>
              <w:t>Requirement gathering, analysis</w:t>
            </w:r>
          </w:p>
          <w:p w14:paraId="77EA16AE" w14:textId="77777777" w:rsidR="004B306B" w:rsidRPr="004B306B" w:rsidRDefault="004B306B" w:rsidP="004B306B">
            <w:pPr>
              <w:pStyle w:val="ListBullet2"/>
              <w:framePr w:hSpace="0" w:wrap="auto" w:vAnchor="margin" w:hAnchor="text" w:yAlign="inline"/>
              <w:rPr>
                <w:lang w:val="en-GB" w:eastAsia="en-GB"/>
              </w:rPr>
            </w:pPr>
            <w:r w:rsidRPr="004B306B">
              <w:rPr>
                <w:lang w:val="en-GB" w:eastAsia="en-GB"/>
              </w:rPr>
              <w:t>Knowledge of developing REST API.</w:t>
            </w:r>
          </w:p>
          <w:p w14:paraId="01357416" w14:textId="0EEB6764" w:rsidR="000542FC" w:rsidRPr="009470CD" w:rsidRDefault="000542FC" w:rsidP="004B306B">
            <w:pPr>
              <w:pStyle w:val="ListBullet2"/>
              <w:framePr w:hSpace="0" w:wrap="auto" w:vAnchor="margin" w:hAnchor="text" w:yAlign="inline"/>
            </w:pPr>
          </w:p>
        </w:tc>
        <w:tc>
          <w:tcPr>
            <w:tcW w:w="3042" w:type="dxa"/>
          </w:tcPr>
          <w:p w14:paraId="240F9034" w14:textId="716CB1BC" w:rsidR="003029CF" w:rsidRDefault="008633D6" w:rsidP="003029CF">
            <w:pPr>
              <w:pStyle w:val="ListBullet2"/>
              <w:framePr w:hSpace="0" w:wrap="auto" w:vAnchor="margin" w:hAnchor="text" w:yAlign="inline"/>
            </w:pPr>
            <w:r>
              <w:t>MySQL</w:t>
            </w:r>
          </w:p>
          <w:p w14:paraId="462CA545" w14:textId="77777777" w:rsidR="000542FC" w:rsidRPr="009470CD" w:rsidRDefault="00343249" w:rsidP="003029CF">
            <w:pPr>
              <w:pStyle w:val="ListBullet2"/>
              <w:framePr w:hSpace="0" w:wrap="auto" w:vAnchor="margin" w:hAnchor="text" w:yAlign="inline"/>
            </w:pPr>
            <w:r>
              <w:t xml:space="preserve">Ability to use </w:t>
            </w:r>
            <w:r w:rsidR="00793EAA">
              <w:t>Git, Postman.</w:t>
            </w:r>
          </w:p>
        </w:tc>
      </w:tr>
      <w:tr w:rsidR="00AE772E" w:rsidRPr="009A1167" w14:paraId="6CE872AB" w14:textId="77777777" w:rsidTr="007B1708">
        <w:trPr>
          <w:cantSplit/>
          <w:trHeight w:val="576"/>
        </w:trPr>
        <w:tc>
          <w:tcPr>
            <w:tcW w:w="3168" w:type="dxa"/>
          </w:tcPr>
          <w:p w14:paraId="054D6BB0" w14:textId="77777777" w:rsidR="00AE772E" w:rsidRDefault="00AE772E" w:rsidP="00AE772E">
            <w:pPr>
              <w:pStyle w:val="ListBullet2"/>
              <w:framePr w:hSpace="0" w:wrap="auto" w:vAnchor="margin" w:hAnchor="text" w:yAlign="inline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3042" w:type="dxa"/>
          </w:tcPr>
          <w:p w14:paraId="0628F916" w14:textId="77777777" w:rsidR="00AE772E" w:rsidRDefault="00AE772E" w:rsidP="003029CF">
            <w:pPr>
              <w:pStyle w:val="ListBullet2"/>
              <w:framePr w:hSpace="0" w:wrap="auto" w:vAnchor="margin" w:hAnchor="text" w:yAlign="inline"/>
            </w:pPr>
          </w:p>
        </w:tc>
      </w:tr>
    </w:tbl>
    <w:p w14:paraId="6A80D099" w14:textId="46E55F09" w:rsidR="007628AF" w:rsidRDefault="007628AF" w:rsidP="4576082D">
      <w:pPr>
        <w:pStyle w:val="Heading2"/>
      </w:pPr>
    </w:p>
    <w:tbl>
      <w:tblPr>
        <w:tblpPr w:leftFromText="180" w:rightFromText="180" w:vertAnchor="text" w:horzAnchor="margin" w:tblpY="233"/>
        <w:tblW w:w="9504" w:type="dxa"/>
        <w:tblLook w:val="0000" w:firstRow="0" w:lastRow="0" w:firstColumn="0" w:lastColumn="0" w:noHBand="0" w:noVBand="0"/>
      </w:tblPr>
      <w:tblGrid>
        <w:gridCol w:w="9504"/>
      </w:tblGrid>
      <w:tr w:rsidR="007B1708" w:rsidRPr="007B1708" w14:paraId="4E2F0D57" w14:textId="77777777" w:rsidTr="00407984">
        <w:trPr>
          <w:cantSplit/>
          <w:trHeight w:val="1008"/>
        </w:trPr>
        <w:tc>
          <w:tcPr>
            <w:tcW w:w="3168" w:type="dxa"/>
          </w:tcPr>
          <w:p w14:paraId="12BAD28D" w14:textId="77777777" w:rsidR="007B1708" w:rsidRDefault="007B1708" w:rsidP="00407984">
            <w:pPr>
              <w:pStyle w:val="ListBullet2"/>
              <w:framePr w:hSpace="0" w:wrap="auto" w:vAnchor="margin" w:hAnchor="text" w:yAlign="inline"/>
              <w:numPr>
                <w:ilvl w:val="0"/>
                <w:numId w:val="0"/>
              </w:numPr>
            </w:pPr>
          </w:p>
          <w:p w14:paraId="242C2FB6" w14:textId="77777777" w:rsidR="007B1708" w:rsidRPr="007B1708" w:rsidRDefault="007B1708" w:rsidP="00407984"/>
        </w:tc>
      </w:tr>
    </w:tbl>
    <w:p w14:paraId="57D207E7" w14:textId="77777777" w:rsidR="00562B27" w:rsidRDefault="00562B27" w:rsidP="00116814">
      <w:pPr>
        <w:rPr>
          <w:rFonts w:eastAsiaTheme="majorEastAsia"/>
        </w:rPr>
      </w:pPr>
    </w:p>
    <w:tbl>
      <w:tblPr>
        <w:tblpPr w:leftFromText="180" w:rightFromText="180" w:vertAnchor="text" w:horzAnchor="margin" w:tblpY="233"/>
        <w:tblW w:w="6336" w:type="dxa"/>
        <w:tblLook w:val="0000" w:firstRow="0" w:lastRow="0" w:firstColumn="0" w:lastColumn="0" w:noHBand="0" w:noVBand="0"/>
      </w:tblPr>
      <w:tblGrid>
        <w:gridCol w:w="3168"/>
        <w:gridCol w:w="3168"/>
      </w:tblGrid>
      <w:tr w:rsidR="007B1708" w:rsidRPr="00B3735D" w14:paraId="26BC07DD" w14:textId="77777777" w:rsidTr="003A4C2C">
        <w:trPr>
          <w:cantSplit/>
          <w:trHeight w:val="1008"/>
        </w:trPr>
        <w:tc>
          <w:tcPr>
            <w:tcW w:w="3168" w:type="dxa"/>
          </w:tcPr>
          <w:p w14:paraId="554EFCBD" w14:textId="26426FD9" w:rsidR="007B1708" w:rsidRPr="00B3735D" w:rsidRDefault="007B1708" w:rsidP="0054488C">
            <w:pPr>
              <w:pStyle w:val="ListBullet2"/>
              <w:framePr w:hSpace="0" w:wrap="auto" w:vAnchor="margin" w:hAnchor="text" w:yAlign="inline"/>
            </w:pPr>
            <w:r w:rsidRPr="00B3735D">
              <w:t>Java</w:t>
            </w:r>
          </w:p>
          <w:p w14:paraId="4B896E54" w14:textId="075D32A9" w:rsidR="007B1708" w:rsidRPr="00B3735D" w:rsidRDefault="007B1708" w:rsidP="0054488C">
            <w:pPr>
              <w:pStyle w:val="ListBullet2"/>
              <w:framePr w:hSpace="0" w:wrap="auto" w:vAnchor="margin" w:hAnchor="text" w:yAlign="inline"/>
            </w:pPr>
            <w:r>
              <w:t>Hibernate</w:t>
            </w:r>
          </w:p>
        </w:tc>
        <w:tc>
          <w:tcPr>
            <w:tcW w:w="3168" w:type="dxa"/>
          </w:tcPr>
          <w:p w14:paraId="75C39D37" w14:textId="36163406" w:rsidR="007B1708" w:rsidRDefault="007B1708" w:rsidP="0054488C">
            <w:pPr>
              <w:pStyle w:val="ListBullet2"/>
              <w:framePr w:hSpace="0" w:wrap="auto" w:vAnchor="margin" w:hAnchor="text" w:yAlign="inline"/>
            </w:pPr>
            <w:r>
              <w:t>Spring MVC</w:t>
            </w:r>
          </w:p>
          <w:p w14:paraId="0CD6A346" w14:textId="297D1B25" w:rsidR="007B1708" w:rsidRDefault="007B1708" w:rsidP="0054488C">
            <w:pPr>
              <w:pStyle w:val="ListBullet2"/>
              <w:framePr w:hSpace="0" w:wrap="auto" w:vAnchor="margin" w:hAnchor="text" w:yAlign="inline"/>
            </w:pPr>
            <w:r>
              <w:t>Spring Boot</w:t>
            </w:r>
          </w:p>
          <w:p w14:paraId="61D4BE31" w14:textId="77777777" w:rsidR="007B1708" w:rsidRPr="00B3735D" w:rsidRDefault="007B1708" w:rsidP="0054488C">
            <w:pPr>
              <w:pStyle w:val="ListBullet2"/>
              <w:framePr w:hSpace="0" w:wrap="auto" w:vAnchor="margin" w:hAnchor="text" w:yAlign="inline"/>
              <w:numPr>
                <w:ilvl w:val="0"/>
                <w:numId w:val="0"/>
              </w:numPr>
            </w:pPr>
          </w:p>
        </w:tc>
      </w:tr>
    </w:tbl>
    <w:p w14:paraId="439B9D86" w14:textId="77777777" w:rsidR="00562B27" w:rsidRDefault="00562B27" w:rsidP="00116814">
      <w:pPr>
        <w:rPr>
          <w:rFonts w:eastAsiaTheme="majorEastAsia"/>
        </w:rPr>
      </w:pPr>
    </w:p>
    <w:p w14:paraId="03EF9D41" w14:textId="77777777" w:rsidR="00466641" w:rsidRDefault="00466641" w:rsidP="00116814">
      <w:pPr>
        <w:rPr>
          <w:rFonts w:eastAsiaTheme="majorEastAsia"/>
        </w:rPr>
      </w:pPr>
    </w:p>
    <w:p w14:paraId="1D6206BD" w14:textId="77777777" w:rsidR="007B1708" w:rsidRDefault="007B1708" w:rsidP="00116814">
      <w:pPr>
        <w:pStyle w:val="Heading2"/>
      </w:pPr>
    </w:p>
    <w:p w14:paraId="7BEB613E" w14:textId="77777777" w:rsidR="007B1708" w:rsidRDefault="007B1708" w:rsidP="00116814">
      <w:pPr>
        <w:pStyle w:val="Heading2"/>
      </w:pPr>
    </w:p>
    <w:p w14:paraId="102FF6BB" w14:textId="77777777" w:rsidR="007B1708" w:rsidRPr="009A1167" w:rsidRDefault="007B1708" w:rsidP="007B1708">
      <w:pPr>
        <w:pStyle w:val="Heading2"/>
        <w:rPr>
          <w:bCs/>
        </w:rPr>
      </w:pPr>
      <w:r w:rsidRPr="009A1167">
        <w:t>Responsibilities</w:t>
      </w:r>
      <w:r>
        <w:t xml:space="preserve"> </w:t>
      </w:r>
    </w:p>
    <w:p w14:paraId="1B191145" w14:textId="77777777" w:rsidR="007B1708" w:rsidRPr="00CD19E8" w:rsidRDefault="007B1708" w:rsidP="007B1708">
      <w:pPr>
        <w:pStyle w:val="ListBullet"/>
        <w:rPr>
          <w:rFonts w:cs="Times New Roman"/>
          <w:color w:val="auto"/>
        </w:rPr>
      </w:pPr>
      <w:r>
        <w:t>Managed and monitored the implementation of the front-end and back-end development of the Testing.</w:t>
      </w:r>
    </w:p>
    <w:p w14:paraId="2BB8336C" w14:textId="77777777" w:rsidR="007B1708" w:rsidRPr="00E01996" w:rsidRDefault="007B1708" w:rsidP="007B1708">
      <w:pPr>
        <w:pStyle w:val="ListBullet"/>
        <w:rPr>
          <w:color w:val="auto"/>
        </w:rPr>
      </w:pPr>
      <w:r w:rsidRPr="003C4696">
        <w:t>Conduct software analysis, testing, programming, and debugging.</w:t>
      </w:r>
    </w:p>
    <w:p w14:paraId="54998848" w14:textId="77777777" w:rsidR="007B1708" w:rsidRPr="003C4696" w:rsidRDefault="007B1708" w:rsidP="007B1708">
      <w:pPr>
        <w:pStyle w:val="ListBullet"/>
        <w:rPr>
          <w:color w:val="auto"/>
        </w:rPr>
      </w:pPr>
      <w:r>
        <w:t>Maintained and enhanced the automated build and deploy process for applications.</w:t>
      </w:r>
    </w:p>
    <w:p w14:paraId="210E0807" w14:textId="77777777" w:rsidR="007B1708" w:rsidRDefault="007B1708" w:rsidP="007B1708">
      <w:pPr>
        <w:pStyle w:val="ListBullet"/>
      </w:pPr>
      <w:r>
        <w:t>Implementing solutions for technical projects. Taking care of all the working procedure of a project and doing necessary changes to it.</w:t>
      </w:r>
    </w:p>
    <w:p w14:paraId="3256AE2A" w14:textId="7DC7C8D4" w:rsidR="007B1708" w:rsidRDefault="007B1708" w:rsidP="007B1708">
      <w:pPr>
        <w:pStyle w:val="ListBullet"/>
      </w:pPr>
      <w:r>
        <w:t>Designed</w:t>
      </w:r>
      <w:r w:rsidR="005F68B1">
        <w:t xml:space="preserve"> and</w:t>
      </w:r>
      <w:r>
        <w:t xml:space="preserve"> implemented unit testing frameworks.</w:t>
      </w:r>
    </w:p>
    <w:p w14:paraId="4D420122" w14:textId="055156C2" w:rsidR="00B70261" w:rsidRDefault="525A24D9" w:rsidP="00116814">
      <w:pPr>
        <w:pStyle w:val="Heading2"/>
      </w:pPr>
      <w:r>
        <w:t>Educational Qualifications</w:t>
      </w:r>
    </w:p>
    <w:p w14:paraId="6A72A284" w14:textId="334A4C24" w:rsidR="525A24D9" w:rsidRDefault="04855013" w:rsidP="003C4696">
      <w:pPr>
        <w:pStyle w:val="ListBullet"/>
      </w:pPr>
      <w:r>
        <w:t>Bachelor of Engineering in Computer Science from Brindavan College of Engineering, Affiliated to Visvesvaraya Technological University, India (2015-2019) Percentage-67.8%.</w:t>
      </w:r>
    </w:p>
    <w:p w14:paraId="2D1B7886" w14:textId="39D96FBC" w:rsidR="525A24D9" w:rsidRDefault="04855013" w:rsidP="003C4696">
      <w:pPr>
        <w:pStyle w:val="ListBullet"/>
      </w:pPr>
      <w:r>
        <w:t>Sri Chaitanya Vidya Niketan of H.S.C (Science), CBSE Board, Vishakhapatnam (2013-2015) Percentile-74%.</w:t>
      </w:r>
    </w:p>
    <w:p w14:paraId="55C2907B" w14:textId="3996D9F6" w:rsidR="525A24D9" w:rsidRDefault="04855013" w:rsidP="003C4696">
      <w:pPr>
        <w:pStyle w:val="ListBullet"/>
      </w:pPr>
      <w:r>
        <w:t>Atomic Energy Central School, CBSE Board, Jharkhand (2012-2013) Percentile-75%.</w:t>
      </w:r>
    </w:p>
    <w:p w14:paraId="3E7F0C2E" w14:textId="1EE1D8FD" w:rsidR="00B70261" w:rsidRDefault="00B70261" w:rsidP="00116814">
      <w:pPr>
        <w:pStyle w:val="Heading2"/>
      </w:pPr>
      <w:r w:rsidRPr="009A1167">
        <w:lastRenderedPageBreak/>
        <w:t>Achievements &amp; Certifications</w:t>
      </w:r>
    </w:p>
    <w:p w14:paraId="25EA0C2D" w14:textId="77777777" w:rsidR="001A24C3" w:rsidRPr="001A24C3" w:rsidRDefault="525A24D9" w:rsidP="00BC6670">
      <w:pPr>
        <w:pStyle w:val="ListBullet"/>
        <w:rPr>
          <w:rFonts w:eastAsia="Arial"/>
        </w:rPr>
      </w:pPr>
      <w:r w:rsidRPr="001A24C3">
        <w:rPr>
          <w:rFonts w:eastAsiaTheme="majorEastAsia"/>
        </w:rPr>
        <w:t xml:space="preserve">Certification in Java and J2ee. </w:t>
      </w:r>
    </w:p>
    <w:p w14:paraId="0529F23E" w14:textId="77F087B3" w:rsidR="00D8196C" w:rsidRPr="00D619E0" w:rsidRDefault="525A24D9" w:rsidP="00BC6670">
      <w:pPr>
        <w:pStyle w:val="ListBullet"/>
        <w:rPr>
          <w:rFonts w:eastAsia="Arial"/>
        </w:rPr>
      </w:pPr>
      <w:r>
        <w:t>Awarded as the best paper award for my IEEE Paper Exhibition by KITE.</w:t>
      </w:r>
    </w:p>
    <w:p w14:paraId="6192CCC5" w14:textId="73BB5F4B" w:rsidR="00D619E0" w:rsidRDefault="00D619E0" w:rsidP="00D619E0">
      <w:pPr>
        <w:pStyle w:val="ListBullet"/>
        <w:numPr>
          <w:ilvl w:val="0"/>
          <w:numId w:val="0"/>
        </w:numPr>
        <w:ind w:left="360"/>
      </w:pPr>
    </w:p>
    <w:p w14:paraId="7643B20F" w14:textId="1E12E65B" w:rsidR="00D619E0" w:rsidRDefault="00D619E0" w:rsidP="00D619E0">
      <w:pPr>
        <w:pStyle w:val="ListBullet"/>
        <w:numPr>
          <w:ilvl w:val="0"/>
          <w:numId w:val="0"/>
        </w:numPr>
        <w:ind w:left="360"/>
      </w:pPr>
    </w:p>
    <w:p w14:paraId="561C031B" w14:textId="77777777" w:rsidR="00D619E0" w:rsidRPr="001A24C3" w:rsidRDefault="00D619E0" w:rsidP="00D619E0">
      <w:pPr>
        <w:pStyle w:val="ListBullet"/>
        <w:numPr>
          <w:ilvl w:val="0"/>
          <w:numId w:val="0"/>
        </w:numPr>
        <w:ind w:left="360"/>
        <w:rPr>
          <w:rFonts w:eastAsia="Arial"/>
        </w:rPr>
      </w:pPr>
    </w:p>
    <w:p w14:paraId="4460FF5B" w14:textId="06A17B6C" w:rsidR="007709B9" w:rsidRPr="007709B9" w:rsidRDefault="04855013" w:rsidP="00FC0F9F">
      <w:pPr>
        <w:pStyle w:val="Heading2"/>
      </w:pPr>
      <w:r>
        <w:t xml:space="preserve">Projects </w:t>
      </w:r>
      <w:r w:rsidR="006116C5">
        <w:t xml:space="preserve">Worked on </w:t>
      </w:r>
      <w:r w:rsidR="007E2D2A">
        <w:t>at Virtusa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465"/>
      </w:tblGrid>
      <w:tr w:rsidR="00CA0F5B" w14:paraId="1406F8A8" w14:textId="77777777" w:rsidTr="00E74AD4">
        <w:tc>
          <w:tcPr>
            <w:tcW w:w="2605" w:type="dxa"/>
            <w:shd w:val="clear" w:color="auto" w:fill="D9D9D9" w:themeFill="background1" w:themeFillShade="D9"/>
          </w:tcPr>
          <w:p w14:paraId="2FF448CA" w14:textId="194DD8E5" w:rsidR="00CA0F5B" w:rsidRDefault="00CA0F5B" w:rsidP="00F44AFE">
            <w:pPr>
              <w:pStyle w:val="Body"/>
              <w:ind w:left="0"/>
            </w:pPr>
            <w:r>
              <w:t>Project</w:t>
            </w:r>
          </w:p>
        </w:tc>
        <w:tc>
          <w:tcPr>
            <w:tcW w:w="7465" w:type="dxa"/>
          </w:tcPr>
          <w:p w14:paraId="49992AAD" w14:textId="60892183" w:rsidR="00CA0F5B" w:rsidRDefault="00CA0F5B" w:rsidP="00B0151C">
            <w:pPr>
              <w:pStyle w:val="Body"/>
              <w:ind w:left="0"/>
            </w:pPr>
            <w:r>
              <w:t>BT</w:t>
            </w:r>
            <w:r w:rsidR="00F44AFE">
              <w:t xml:space="preserve"> WLMS Portal</w:t>
            </w:r>
          </w:p>
        </w:tc>
      </w:tr>
      <w:tr w:rsidR="00CA0F5B" w14:paraId="605EDBA5" w14:textId="77777777" w:rsidTr="00E74AD4">
        <w:tc>
          <w:tcPr>
            <w:tcW w:w="2605" w:type="dxa"/>
            <w:shd w:val="clear" w:color="auto" w:fill="D9D9D9" w:themeFill="background1" w:themeFillShade="D9"/>
          </w:tcPr>
          <w:p w14:paraId="6A7DF548" w14:textId="713085A2" w:rsidR="00CA0F5B" w:rsidRDefault="00F44AFE" w:rsidP="00B0151C">
            <w:pPr>
              <w:pStyle w:val="Body"/>
              <w:ind w:left="0"/>
            </w:pPr>
            <w:r>
              <w:t>Role</w:t>
            </w:r>
          </w:p>
        </w:tc>
        <w:tc>
          <w:tcPr>
            <w:tcW w:w="7465" w:type="dxa"/>
          </w:tcPr>
          <w:p w14:paraId="7D37CA75" w14:textId="3B9B1D5F" w:rsidR="00CA0F5B" w:rsidRDefault="00F44AFE" w:rsidP="00B0151C">
            <w:pPr>
              <w:pStyle w:val="Body"/>
              <w:ind w:left="0"/>
            </w:pPr>
            <w:r>
              <w:t>Associate Engineer Technology</w:t>
            </w:r>
          </w:p>
        </w:tc>
      </w:tr>
      <w:tr w:rsidR="00CA0F5B" w14:paraId="1436142A" w14:textId="77777777" w:rsidTr="00E74AD4">
        <w:tc>
          <w:tcPr>
            <w:tcW w:w="2605" w:type="dxa"/>
            <w:shd w:val="clear" w:color="auto" w:fill="D9D9D9" w:themeFill="background1" w:themeFillShade="D9"/>
          </w:tcPr>
          <w:p w14:paraId="321D2D92" w14:textId="23D35D62" w:rsidR="00CA0F5B" w:rsidRDefault="00F44AFE" w:rsidP="00B0151C">
            <w:pPr>
              <w:pStyle w:val="Body"/>
              <w:ind w:left="0"/>
            </w:pPr>
            <w:r>
              <w:t>Duration</w:t>
            </w:r>
          </w:p>
        </w:tc>
        <w:tc>
          <w:tcPr>
            <w:tcW w:w="7465" w:type="dxa"/>
          </w:tcPr>
          <w:p w14:paraId="246A11B5" w14:textId="7D1872DE" w:rsidR="00CA0F5B" w:rsidRDefault="00F44AFE" w:rsidP="00B0151C">
            <w:pPr>
              <w:pStyle w:val="Body"/>
              <w:ind w:left="0"/>
            </w:pPr>
            <w:r>
              <w:t xml:space="preserve">July 2021 </w:t>
            </w:r>
            <w:r w:rsidR="0070098F">
              <w:t>–</w:t>
            </w:r>
            <w:r>
              <w:t xml:space="preserve"> </w:t>
            </w:r>
            <w:r w:rsidR="0070098F">
              <w:t>August 2022</w:t>
            </w:r>
          </w:p>
        </w:tc>
      </w:tr>
      <w:tr w:rsidR="00CA0F5B" w14:paraId="4D55AAC3" w14:textId="77777777" w:rsidTr="00E74AD4">
        <w:tc>
          <w:tcPr>
            <w:tcW w:w="2605" w:type="dxa"/>
            <w:shd w:val="clear" w:color="auto" w:fill="D9D9D9" w:themeFill="background1" w:themeFillShade="D9"/>
          </w:tcPr>
          <w:p w14:paraId="79B046B4" w14:textId="416B105A" w:rsidR="00CA0F5B" w:rsidRDefault="00F44AFE" w:rsidP="00B0151C">
            <w:pPr>
              <w:pStyle w:val="Body"/>
              <w:ind w:left="0"/>
            </w:pPr>
            <w:r>
              <w:t>Domain</w:t>
            </w:r>
          </w:p>
        </w:tc>
        <w:tc>
          <w:tcPr>
            <w:tcW w:w="7465" w:type="dxa"/>
          </w:tcPr>
          <w:p w14:paraId="7A95511C" w14:textId="1882D099" w:rsidR="00CA0F5B" w:rsidRDefault="0070098F" w:rsidP="00B0151C">
            <w:pPr>
              <w:pStyle w:val="Body"/>
              <w:ind w:left="0"/>
            </w:pPr>
            <w:r>
              <w:t>Telecom</w:t>
            </w:r>
          </w:p>
        </w:tc>
      </w:tr>
      <w:tr w:rsidR="0070098F" w14:paraId="08AD18E9" w14:textId="77777777" w:rsidTr="00E74AD4">
        <w:tc>
          <w:tcPr>
            <w:tcW w:w="2605" w:type="dxa"/>
            <w:shd w:val="clear" w:color="auto" w:fill="D9D9D9" w:themeFill="background1" w:themeFillShade="D9"/>
          </w:tcPr>
          <w:p w14:paraId="62EC6811" w14:textId="590140D4" w:rsidR="0070098F" w:rsidRDefault="00BD78E9" w:rsidP="00B0151C">
            <w:pPr>
              <w:pStyle w:val="Body"/>
              <w:ind w:left="0"/>
            </w:pPr>
            <w:r>
              <w:t>Technology</w:t>
            </w:r>
          </w:p>
        </w:tc>
        <w:tc>
          <w:tcPr>
            <w:tcW w:w="7465" w:type="dxa"/>
          </w:tcPr>
          <w:p w14:paraId="22614552" w14:textId="223454E2" w:rsidR="0070098F" w:rsidRDefault="008E5110" w:rsidP="00B0151C">
            <w:pPr>
              <w:pStyle w:val="Body"/>
              <w:ind w:left="0"/>
            </w:pPr>
            <w:r>
              <w:t>Java,</w:t>
            </w:r>
            <w:r w:rsidR="005A078F">
              <w:t xml:space="preserve"> </w:t>
            </w:r>
            <w:r>
              <w:t>Spring Boot, Microservices, MYSQL DB, Oracle DB, Junit, Mockito, Git, Postman</w:t>
            </w:r>
          </w:p>
        </w:tc>
      </w:tr>
      <w:tr w:rsidR="0070098F" w14:paraId="0943A0B7" w14:textId="77777777" w:rsidTr="00E74AD4">
        <w:tc>
          <w:tcPr>
            <w:tcW w:w="2605" w:type="dxa"/>
            <w:shd w:val="clear" w:color="auto" w:fill="D9D9D9" w:themeFill="background1" w:themeFillShade="D9"/>
          </w:tcPr>
          <w:p w14:paraId="7B141FCB" w14:textId="531DA147" w:rsidR="0070098F" w:rsidRDefault="005A078F" w:rsidP="00B0151C">
            <w:pPr>
              <w:pStyle w:val="Body"/>
              <w:ind w:left="0"/>
            </w:pPr>
            <w:r>
              <w:t>Project Description</w:t>
            </w:r>
          </w:p>
        </w:tc>
        <w:tc>
          <w:tcPr>
            <w:tcW w:w="7465" w:type="dxa"/>
          </w:tcPr>
          <w:p w14:paraId="4E14A67B" w14:textId="68E38396" w:rsidR="0070098F" w:rsidRDefault="005A078F" w:rsidP="00B0151C">
            <w:pPr>
              <w:pStyle w:val="Body"/>
              <w:ind w:left="0"/>
            </w:pPr>
            <w:r>
              <w:t>This is a Java-Spring Based Component in the WLMS Team. There are mainly two UI application</w:t>
            </w:r>
            <w:r w:rsidR="0011753D">
              <w:t xml:space="preserve"> i.e</w:t>
            </w:r>
            <w:r w:rsidR="008A4D62">
              <w:t>.</w:t>
            </w:r>
            <w:r w:rsidR="0011753D">
              <w:t>, CMC and B2C. In these there are several services which handles customer request in backend and gives expected response to the customer.</w:t>
            </w:r>
          </w:p>
        </w:tc>
      </w:tr>
      <w:tr w:rsidR="0070098F" w14:paraId="62525EC5" w14:textId="77777777" w:rsidTr="00E74AD4">
        <w:tc>
          <w:tcPr>
            <w:tcW w:w="2605" w:type="dxa"/>
            <w:shd w:val="clear" w:color="auto" w:fill="D9D9D9" w:themeFill="background1" w:themeFillShade="D9"/>
          </w:tcPr>
          <w:p w14:paraId="6B1477CB" w14:textId="692A32AF" w:rsidR="0070098F" w:rsidRDefault="008A4D62" w:rsidP="00B0151C">
            <w:pPr>
              <w:pStyle w:val="Body"/>
              <w:ind w:left="0"/>
            </w:pPr>
            <w:r>
              <w:t>Roles &amp; Responsibilit</w:t>
            </w:r>
            <w:r w:rsidR="00A02176">
              <w:t>i</w:t>
            </w:r>
            <w:r>
              <w:t>es</w:t>
            </w:r>
          </w:p>
        </w:tc>
        <w:tc>
          <w:tcPr>
            <w:tcW w:w="7465" w:type="dxa"/>
          </w:tcPr>
          <w:p w14:paraId="6F5FE8E2" w14:textId="6B165382" w:rsidR="008611AD" w:rsidRDefault="00AF5E64" w:rsidP="008611AD">
            <w:pPr>
              <w:pStyle w:val="Body"/>
              <w:numPr>
                <w:ilvl w:val="0"/>
                <w:numId w:val="19"/>
              </w:numPr>
            </w:pPr>
            <w:r>
              <w:t>Designing,</w:t>
            </w:r>
            <w:r w:rsidR="00DB0784">
              <w:t xml:space="preserve"> </w:t>
            </w:r>
            <w:r>
              <w:t>building and maintaining Java-based application.</w:t>
            </w:r>
          </w:p>
          <w:p w14:paraId="690023FB" w14:textId="21990786" w:rsidR="00391523" w:rsidRDefault="008611AD" w:rsidP="008611AD">
            <w:pPr>
              <w:pStyle w:val="Body"/>
              <w:numPr>
                <w:ilvl w:val="0"/>
                <w:numId w:val="19"/>
              </w:numPr>
            </w:pPr>
            <w:r>
              <w:t>Conducting software analysis, programming</w:t>
            </w:r>
            <w:r w:rsidR="00A4664A">
              <w:t>,</w:t>
            </w:r>
            <w:r w:rsidR="00DB0784">
              <w:t xml:space="preserve"> </w:t>
            </w:r>
            <w:r w:rsidR="00A4664A">
              <w:t xml:space="preserve">testing and </w:t>
            </w:r>
            <w:r w:rsidR="00391523">
              <w:t>debugging.</w:t>
            </w:r>
          </w:p>
          <w:p w14:paraId="63FC5446" w14:textId="77777777" w:rsidR="00C924DB" w:rsidRDefault="00391523" w:rsidP="008611AD">
            <w:pPr>
              <w:pStyle w:val="Body"/>
              <w:numPr>
                <w:ilvl w:val="0"/>
                <w:numId w:val="19"/>
              </w:numPr>
            </w:pPr>
            <w:r>
              <w:t xml:space="preserve">Preparing detailed design </w:t>
            </w:r>
            <w:r w:rsidR="00C924DB">
              <w:t>documentation.</w:t>
            </w:r>
          </w:p>
          <w:p w14:paraId="7A418E40" w14:textId="77777777" w:rsidR="00C924DB" w:rsidRDefault="00C924DB" w:rsidP="008611AD">
            <w:pPr>
              <w:pStyle w:val="Body"/>
              <w:numPr>
                <w:ilvl w:val="0"/>
                <w:numId w:val="19"/>
              </w:numPr>
            </w:pPr>
            <w:r>
              <w:t>Improve the code quality by implementing best practice.</w:t>
            </w:r>
          </w:p>
          <w:p w14:paraId="13C03839" w14:textId="77777777" w:rsidR="00824039" w:rsidRDefault="0007754E" w:rsidP="008611AD">
            <w:pPr>
              <w:pStyle w:val="Body"/>
              <w:numPr>
                <w:ilvl w:val="0"/>
                <w:numId w:val="19"/>
              </w:numPr>
            </w:pPr>
            <w:r>
              <w:t>Sonar issue fixes, Resolves Fat classes and Fat methods.</w:t>
            </w:r>
          </w:p>
          <w:p w14:paraId="0B449D47" w14:textId="5EA80689" w:rsidR="0070098F" w:rsidRDefault="00824039" w:rsidP="008611AD">
            <w:pPr>
              <w:pStyle w:val="Body"/>
              <w:numPr>
                <w:ilvl w:val="0"/>
                <w:numId w:val="19"/>
              </w:numPr>
            </w:pPr>
            <w:r>
              <w:t xml:space="preserve">Writing Junit </w:t>
            </w:r>
            <w:r w:rsidR="00E33AB8">
              <w:t>for testing application</w:t>
            </w:r>
          </w:p>
        </w:tc>
      </w:tr>
    </w:tbl>
    <w:p w14:paraId="7A0DB7DA" w14:textId="7DC39A50" w:rsidR="04855013" w:rsidRDefault="04855013" w:rsidP="00B0151C">
      <w:pPr>
        <w:pStyle w:val="Body"/>
        <w:ind w:left="0"/>
      </w:pPr>
    </w:p>
    <w:p w14:paraId="5403EE11" w14:textId="35D0D785" w:rsidR="00E83C85" w:rsidRDefault="00E83C85" w:rsidP="00B0151C">
      <w:pPr>
        <w:pStyle w:val="Body"/>
        <w:ind w:left="0"/>
      </w:pPr>
    </w:p>
    <w:p w14:paraId="27E8DEE3" w14:textId="0BAFF8AE" w:rsidR="00E83C85" w:rsidRDefault="00E83C85" w:rsidP="00B0151C">
      <w:pPr>
        <w:pStyle w:val="Body"/>
        <w:ind w:left="0"/>
      </w:pPr>
    </w:p>
    <w:p w14:paraId="78E3E4D4" w14:textId="59CE8D01" w:rsidR="00D619E0" w:rsidRDefault="00D619E0" w:rsidP="00B0151C">
      <w:pPr>
        <w:pStyle w:val="Body"/>
        <w:ind w:left="0"/>
      </w:pPr>
    </w:p>
    <w:p w14:paraId="64044018" w14:textId="121BC5AB" w:rsidR="00D619E0" w:rsidRDefault="00D619E0" w:rsidP="00B0151C">
      <w:pPr>
        <w:pStyle w:val="Body"/>
        <w:ind w:left="0"/>
      </w:pPr>
    </w:p>
    <w:p w14:paraId="4E7AE8A4" w14:textId="5C3BCC45" w:rsidR="00D619E0" w:rsidRDefault="00D619E0" w:rsidP="00B0151C">
      <w:pPr>
        <w:pStyle w:val="Body"/>
        <w:ind w:left="0"/>
      </w:pPr>
    </w:p>
    <w:p w14:paraId="7D185418" w14:textId="295F258A" w:rsidR="00D619E0" w:rsidRDefault="00D619E0" w:rsidP="00B0151C">
      <w:pPr>
        <w:pStyle w:val="Body"/>
        <w:ind w:left="0"/>
      </w:pPr>
    </w:p>
    <w:p w14:paraId="422FECAF" w14:textId="4397CF57" w:rsidR="00D619E0" w:rsidRDefault="00D619E0" w:rsidP="00B0151C">
      <w:pPr>
        <w:pStyle w:val="Body"/>
        <w:ind w:left="0"/>
      </w:pPr>
    </w:p>
    <w:p w14:paraId="31FA074F" w14:textId="5FF73F35" w:rsidR="00D619E0" w:rsidRDefault="00D619E0" w:rsidP="00B0151C">
      <w:pPr>
        <w:pStyle w:val="Body"/>
        <w:ind w:left="0"/>
      </w:pPr>
    </w:p>
    <w:p w14:paraId="508DDB83" w14:textId="72DFB17C" w:rsidR="00E83C85" w:rsidRDefault="00E83C85" w:rsidP="00B0151C">
      <w:pPr>
        <w:pStyle w:val="Body"/>
        <w:ind w:left="0"/>
      </w:pPr>
    </w:p>
    <w:tbl>
      <w:tblPr>
        <w:tblStyle w:val="TableGrid"/>
        <w:tblpPr w:leftFromText="180" w:rightFromText="180" w:horzAnchor="margin" w:tblpY="-670"/>
        <w:tblW w:w="0" w:type="auto"/>
        <w:tblLook w:val="04A0" w:firstRow="1" w:lastRow="0" w:firstColumn="1" w:lastColumn="0" w:noHBand="0" w:noVBand="1"/>
      </w:tblPr>
      <w:tblGrid>
        <w:gridCol w:w="2605"/>
        <w:gridCol w:w="7465"/>
      </w:tblGrid>
      <w:tr w:rsidR="00604615" w14:paraId="272BC9E5" w14:textId="77777777" w:rsidTr="00E74AD4">
        <w:tc>
          <w:tcPr>
            <w:tcW w:w="2605" w:type="dxa"/>
            <w:shd w:val="clear" w:color="auto" w:fill="D9D9D9" w:themeFill="background1" w:themeFillShade="D9"/>
          </w:tcPr>
          <w:p w14:paraId="6CF1D6CB" w14:textId="2C7A8226" w:rsidR="00604615" w:rsidRDefault="00604615" w:rsidP="00B24051">
            <w:pPr>
              <w:pStyle w:val="Body"/>
              <w:ind w:left="0"/>
            </w:pPr>
            <w:r>
              <w:lastRenderedPageBreak/>
              <w:t>Project</w:t>
            </w:r>
          </w:p>
        </w:tc>
        <w:tc>
          <w:tcPr>
            <w:tcW w:w="7465" w:type="dxa"/>
          </w:tcPr>
          <w:p w14:paraId="14CA1246" w14:textId="4BEC84B9" w:rsidR="00604615" w:rsidRDefault="00604615" w:rsidP="00B24051">
            <w:pPr>
              <w:pStyle w:val="Body"/>
              <w:ind w:left="0"/>
            </w:pPr>
            <w:r>
              <w:t>BT WLMS P</w:t>
            </w:r>
            <w:r w:rsidR="004361C8">
              <w:t>CM</w:t>
            </w:r>
          </w:p>
        </w:tc>
      </w:tr>
      <w:tr w:rsidR="00604615" w14:paraId="44E3CAAF" w14:textId="77777777" w:rsidTr="00E74AD4">
        <w:tc>
          <w:tcPr>
            <w:tcW w:w="2605" w:type="dxa"/>
            <w:shd w:val="clear" w:color="auto" w:fill="D9D9D9" w:themeFill="background1" w:themeFillShade="D9"/>
          </w:tcPr>
          <w:p w14:paraId="55ED0E16" w14:textId="77777777" w:rsidR="00604615" w:rsidRDefault="00604615" w:rsidP="00B24051">
            <w:pPr>
              <w:pStyle w:val="Body"/>
              <w:ind w:left="0"/>
            </w:pPr>
            <w:r>
              <w:t>Role</w:t>
            </w:r>
          </w:p>
        </w:tc>
        <w:tc>
          <w:tcPr>
            <w:tcW w:w="7465" w:type="dxa"/>
          </w:tcPr>
          <w:p w14:paraId="02424F2B" w14:textId="49696FED" w:rsidR="00604615" w:rsidRDefault="00604615" w:rsidP="00B24051">
            <w:pPr>
              <w:pStyle w:val="Body"/>
              <w:ind w:left="0"/>
            </w:pPr>
            <w:r>
              <w:t>Engineer Technology</w:t>
            </w:r>
          </w:p>
        </w:tc>
      </w:tr>
      <w:tr w:rsidR="00604615" w14:paraId="2D25602B" w14:textId="77777777" w:rsidTr="00E74AD4">
        <w:tc>
          <w:tcPr>
            <w:tcW w:w="2605" w:type="dxa"/>
            <w:shd w:val="clear" w:color="auto" w:fill="D9D9D9" w:themeFill="background1" w:themeFillShade="D9"/>
          </w:tcPr>
          <w:p w14:paraId="71E37FE7" w14:textId="77777777" w:rsidR="00604615" w:rsidRDefault="00604615" w:rsidP="00B24051">
            <w:pPr>
              <w:pStyle w:val="Body"/>
              <w:ind w:left="0"/>
            </w:pPr>
            <w:r>
              <w:t>Duration</w:t>
            </w:r>
          </w:p>
        </w:tc>
        <w:tc>
          <w:tcPr>
            <w:tcW w:w="7465" w:type="dxa"/>
          </w:tcPr>
          <w:p w14:paraId="3FAEBA14" w14:textId="5AE3612B" w:rsidR="00604615" w:rsidRDefault="005D7676" w:rsidP="00B24051">
            <w:pPr>
              <w:pStyle w:val="Body"/>
              <w:ind w:left="0"/>
            </w:pPr>
            <w:r>
              <w:t>September</w:t>
            </w:r>
            <w:r w:rsidR="00604615">
              <w:t xml:space="preserve"> 202</w:t>
            </w:r>
            <w:r>
              <w:t>2</w:t>
            </w:r>
            <w:r w:rsidR="00604615">
              <w:t xml:space="preserve"> – </w:t>
            </w:r>
            <w:r w:rsidR="00F146D3">
              <w:t>January</w:t>
            </w:r>
            <w:r w:rsidR="00604615">
              <w:t xml:space="preserve"> 202</w:t>
            </w:r>
            <w:r w:rsidR="00F146D3">
              <w:t>3</w:t>
            </w:r>
          </w:p>
        </w:tc>
      </w:tr>
      <w:tr w:rsidR="00604615" w14:paraId="1D50AD87" w14:textId="77777777" w:rsidTr="00E74AD4">
        <w:tc>
          <w:tcPr>
            <w:tcW w:w="2605" w:type="dxa"/>
            <w:shd w:val="clear" w:color="auto" w:fill="D9D9D9" w:themeFill="background1" w:themeFillShade="D9"/>
          </w:tcPr>
          <w:p w14:paraId="0DE70F5E" w14:textId="77777777" w:rsidR="00604615" w:rsidRDefault="00604615" w:rsidP="00B24051">
            <w:pPr>
              <w:pStyle w:val="Body"/>
              <w:ind w:left="0"/>
            </w:pPr>
            <w:r>
              <w:t>Domain</w:t>
            </w:r>
          </w:p>
        </w:tc>
        <w:tc>
          <w:tcPr>
            <w:tcW w:w="7465" w:type="dxa"/>
          </w:tcPr>
          <w:p w14:paraId="74453009" w14:textId="77777777" w:rsidR="00604615" w:rsidRDefault="00604615" w:rsidP="00B24051">
            <w:pPr>
              <w:pStyle w:val="Body"/>
              <w:ind w:left="0"/>
            </w:pPr>
            <w:r>
              <w:t>Telecom</w:t>
            </w:r>
          </w:p>
        </w:tc>
      </w:tr>
      <w:tr w:rsidR="00604615" w14:paraId="4F3EAB1D" w14:textId="77777777" w:rsidTr="00E74AD4">
        <w:tc>
          <w:tcPr>
            <w:tcW w:w="2605" w:type="dxa"/>
            <w:shd w:val="clear" w:color="auto" w:fill="D9D9D9" w:themeFill="background1" w:themeFillShade="D9"/>
          </w:tcPr>
          <w:p w14:paraId="3B1DC905" w14:textId="77777777" w:rsidR="00604615" w:rsidRDefault="00604615" w:rsidP="00B24051">
            <w:pPr>
              <w:pStyle w:val="Body"/>
              <w:ind w:left="0"/>
            </w:pPr>
            <w:r>
              <w:t>Technology</w:t>
            </w:r>
          </w:p>
        </w:tc>
        <w:tc>
          <w:tcPr>
            <w:tcW w:w="7465" w:type="dxa"/>
          </w:tcPr>
          <w:p w14:paraId="00B58868" w14:textId="1CD44CE3" w:rsidR="00604615" w:rsidRDefault="00604615" w:rsidP="00B24051">
            <w:pPr>
              <w:pStyle w:val="Body"/>
              <w:ind w:left="0"/>
            </w:pPr>
            <w:r>
              <w:t xml:space="preserve">Java, Spring Boot, Microservices, MYSQL DB, </w:t>
            </w:r>
            <w:r w:rsidR="003618B2">
              <w:t>Drools</w:t>
            </w:r>
            <w:r>
              <w:t>,</w:t>
            </w:r>
            <w:r w:rsidR="00F8307E">
              <w:t xml:space="preserve"> </w:t>
            </w:r>
            <w:r w:rsidR="003618B2">
              <w:t>Redis Cache</w:t>
            </w:r>
            <w:r w:rsidR="00991AD9">
              <w:t>,</w:t>
            </w:r>
            <w:r>
              <w:t xml:space="preserve"> Junit, Mockito</w:t>
            </w:r>
            <w:r w:rsidR="00991AD9">
              <w:t xml:space="preserve">, </w:t>
            </w:r>
            <w:r>
              <w:t>Postman</w:t>
            </w:r>
          </w:p>
        </w:tc>
      </w:tr>
      <w:tr w:rsidR="00604615" w14:paraId="018E5D7B" w14:textId="77777777" w:rsidTr="00E74AD4">
        <w:tc>
          <w:tcPr>
            <w:tcW w:w="2605" w:type="dxa"/>
            <w:shd w:val="clear" w:color="auto" w:fill="D9D9D9" w:themeFill="background1" w:themeFillShade="D9"/>
          </w:tcPr>
          <w:p w14:paraId="32374D41" w14:textId="77777777" w:rsidR="00604615" w:rsidRDefault="00604615" w:rsidP="00B24051">
            <w:pPr>
              <w:pStyle w:val="Body"/>
              <w:ind w:left="0"/>
            </w:pPr>
            <w:r>
              <w:t>Project Description</w:t>
            </w:r>
          </w:p>
        </w:tc>
        <w:tc>
          <w:tcPr>
            <w:tcW w:w="7465" w:type="dxa"/>
          </w:tcPr>
          <w:p w14:paraId="3150E82F" w14:textId="2F162769" w:rsidR="00604615" w:rsidRDefault="00604615" w:rsidP="00B24051">
            <w:pPr>
              <w:pStyle w:val="Body"/>
              <w:numPr>
                <w:ilvl w:val="0"/>
                <w:numId w:val="20"/>
              </w:numPr>
            </w:pPr>
            <w:r>
              <w:t xml:space="preserve">This is a Java-Spring Based Component in the WLMS </w:t>
            </w:r>
            <w:r w:rsidR="004F5BF2">
              <w:t>Architecture</w:t>
            </w:r>
            <w:r>
              <w:t>.</w:t>
            </w:r>
            <w:r w:rsidR="00F8307E">
              <w:t xml:space="preserve"> </w:t>
            </w:r>
            <w:r>
              <w:t>The</w:t>
            </w:r>
            <w:r w:rsidR="00407B34">
              <w:t xml:space="preserve"> Application</w:t>
            </w:r>
            <w:r w:rsidR="009E4030">
              <w:t xml:space="preserve"> helps to retrieve the products help to negotiate the Order from </w:t>
            </w:r>
            <w:r w:rsidR="00EF51B4">
              <w:t>the Customer. It provides the bundle of product offerings</w:t>
            </w:r>
            <w:r w:rsidR="009C5332">
              <w:t xml:space="preserve"> of the services provided by BT. It contains Order</w:t>
            </w:r>
            <w:r w:rsidR="00291005">
              <w:t xml:space="preserve"> </w:t>
            </w:r>
            <w:r w:rsidR="009C5332">
              <w:t>Negotiator application which handles the rules selection of the product</w:t>
            </w:r>
            <w:r w:rsidR="000038E8">
              <w:t xml:space="preserve"> and offers that are associated with the selected products in views like Commercial View and price View.</w:t>
            </w:r>
          </w:p>
          <w:p w14:paraId="7CB61992" w14:textId="77777777" w:rsidR="00445495" w:rsidRDefault="006D296A" w:rsidP="00B24051">
            <w:pPr>
              <w:pStyle w:val="Body"/>
              <w:numPr>
                <w:ilvl w:val="0"/>
                <w:numId w:val="20"/>
              </w:numPr>
            </w:pPr>
            <w:r>
              <w:t>In this project we migrated this Order Negotiator functionality into REST-API.</w:t>
            </w:r>
          </w:p>
          <w:p w14:paraId="0E9B9421" w14:textId="74FB590B" w:rsidR="006D296A" w:rsidRDefault="006D296A" w:rsidP="00B24051">
            <w:pPr>
              <w:pStyle w:val="Body"/>
              <w:numPr>
                <w:ilvl w:val="0"/>
                <w:numId w:val="20"/>
              </w:numPr>
            </w:pPr>
            <w:r>
              <w:t>In this there is one PCM UI which use to create, update and clone existing product.</w:t>
            </w:r>
          </w:p>
        </w:tc>
      </w:tr>
      <w:tr w:rsidR="00604615" w14:paraId="22375B22" w14:textId="77777777" w:rsidTr="00E74AD4">
        <w:tc>
          <w:tcPr>
            <w:tcW w:w="2605" w:type="dxa"/>
            <w:shd w:val="clear" w:color="auto" w:fill="D9D9D9" w:themeFill="background1" w:themeFillShade="D9"/>
          </w:tcPr>
          <w:p w14:paraId="4DA4E098" w14:textId="77777777" w:rsidR="00604615" w:rsidRDefault="00604615" w:rsidP="00B24051">
            <w:pPr>
              <w:pStyle w:val="Body"/>
              <w:ind w:left="0"/>
            </w:pPr>
            <w:r>
              <w:t>Roles &amp; Responsibilities</w:t>
            </w:r>
          </w:p>
        </w:tc>
        <w:tc>
          <w:tcPr>
            <w:tcW w:w="7465" w:type="dxa"/>
          </w:tcPr>
          <w:p w14:paraId="494907CD" w14:textId="35FFAE9A" w:rsidR="00604615" w:rsidRDefault="00D534E1" w:rsidP="00B24051">
            <w:pPr>
              <w:pStyle w:val="Body"/>
              <w:numPr>
                <w:ilvl w:val="0"/>
                <w:numId w:val="19"/>
              </w:numPr>
            </w:pPr>
            <w:r>
              <w:t xml:space="preserve">Guide the Team members </w:t>
            </w:r>
            <w:r w:rsidR="00965107">
              <w:t>on Critical Technical issues</w:t>
            </w:r>
            <w:r w:rsidR="00604615">
              <w:t>.</w:t>
            </w:r>
          </w:p>
          <w:p w14:paraId="11BD2DF3" w14:textId="79426B50" w:rsidR="00604615" w:rsidRDefault="00965107" w:rsidP="00B24051">
            <w:pPr>
              <w:pStyle w:val="Body"/>
              <w:numPr>
                <w:ilvl w:val="0"/>
                <w:numId w:val="19"/>
              </w:numPr>
            </w:pPr>
            <w:r>
              <w:t xml:space="preserve">Responsible for </w:t>
            </w:r>
            <w:r w:rsidR="00EE4E5E">
              <w:t>Transformation of Legacy PCM ON application to Spring Boot based application</w:t>
            </w:r>
            <w:r w:rsidR="00604615">
              <w:t>.</w:t>
            </w:r>
          </w:p>
          <w:p w14:paraId="694EFAF0" w14:textId="77777777" w:rsidR="00604615" w:rsidRDefault="0093185E" w:rsidP="00B24051">
            <w:pPr>
              <w:pStyle w:val="Body"/>
              <w:numPr>
                <w:ilvl w:val="0"/>
                <w:numId w:val="19"/>
              </w:numPr>
            </w:pPr>
            <w:r>
              <w:t>Rule Transformation and Execution Modules which runs in drools engine.</w:t>
            </w:r>
          </w:p>
          <w:p w14:paraId="5797E02C" w14:textId="77777777" w:rsidR="0093185E" w:rsidRDefault="0093185E" w:rsidP="00B24051">
            <w:pPr>
              <w:pStyle w:val="Body"/>
              <w:numPr>
                <w:ilvl w:val="0"/>
                <w:numId w:val="19"/>
              </w:numPr>
            </w:pPr>
            <w:r>
              <w:t xml:space="preserve">Involved in Data </w:t>
            </w:r>
            <w:r w:rsidR="00891A1C">
              <w:t>migration from Oracle to My</w:t>
            </w:r>
            <w:r w:rsidR="00B84348">
              <w:t>SQL.</w:t>
            </w:r>
          </w:p>
          <w:p w14:paraId="15D54216" w14:textId="77777777" w:rsidR="00B84348" w:rsidRDefault="00B84348" w:rsidP="00B24051">
            <w:pPr>
              <w:pStyle w:val="Body"/>
              <w:numPr>
                <w:ilvl w:val="0"/>
                <w:numId w:val="19"/>
              </w:numPr>
            </w:pPr>
            <w:r>
              <w:t xml:space="preserve">Working on migration of PCM UI to Java </w:t>
            </w:r>
            <w:r w:rsidR="00D619E0">
              <w:t>based spring boot service.</w:t>
            </w:r>
          </w:p>
          <w:p w14:paraId="300A9D0A" w14:textId="1B8E82DA" w:rsidR="00D619E0" w:rsidRDefault="00D619E0" w:rsidP="00B24051">
            <w:pPr>
              <w:pStyle w:val="Body"/>
            </w:pPr>
          </w:p>
        </w:tc>
      </w:tr>
    </w:tbl>
    <w:p w14:paraId="2AE41DD7" w14:textId="0AA8DF68" w:rsidR="00604615" w:rsidRDefault="00604615" w:rsidP="00B0151C">
      <w:pPr>
        <w:pStyle w:val="Body"/>
        <w:ind w:left="0"/>
      </w:pPr>
    </w:p>
    <w:p w14:paraId="0B8F47EA" w14:textId="77777777" w:rsidR="00B24051" w:rsidRDefault="00B24051" w:rsidP="00B0151C">
      <w:pPr>
        <w:pStyle w:val="Body"/>
        <w:ind w:left="0"/>
      </w:pPr>
    </w:p>
    <w:p w14:paraId="7EAF0578" w14:textId="7DEDD121" w:rsidR="04855013" w:rsidRPr="00B24051" w:rsidRDefault="04855013" w:rsidP="04855013">
      <w:pPr>
        <w:pStyle w:val="Body"/>
        <w:ind w:left="0"/>
        <w:rPr>
          <w:b/>
          <w:bCs/>
        </w:rPr>
      </w:pPr>
      <w:r w:rsidRPr="00B24051">
        <w:rPr>
          <w:b/>
          <w:bCs/>
        </w:rPr>
        <w:t>Declaration:</w:t>
      </w:r>
    </w:p>
    <w:p w14:paraId="0E52D737" w14:textId="1B88FEE9" w:rsidR="04855013" w:rsidRDefault="04855013" w:rsidP="04855013">
      <w:pPr>
        <w:pStyle w:val="Body"/>
        <w:ind w:left="0"/>
      </w:pPr>
      <w:r w:rsidRPr="04855013">
        <w:t>I hereby declare that all the information furnished above is true to the best of my belief.</w:t>
      </w:r>
    </w:p>
    <w:p w14:paraId="613E6B71" w14:textId="04859375" w:rsidR="04855013" w:rsidRDefault="04855013" w:rsidP="04855013">
      <w:pPr>
        <w:pStyle w:val="Body"/>
      </w:pPr>
      <w:r w:rsidRPr="04855013">
        <w:t xml:space="preserve"> </w:t>
      </w:r>
    </w:p>
    <w:p w14:paraId="0196B271" w14:textId="1E53879B" w:rsidR="04855013" w:rsidRDefault="04855013" w:rsidP="04855013">
      <w:pPr>
        <w:pStyle w:val="Body"/>
        <w:ind w:left="0"/>
      </w:pPr>
      <w:r w:rsidRPr="04855013">
        <w:t>Date:</w:t>
      </w:r>
      <w:r w:rsidR="008865C0">
        <w:t>23</w:t>
      </w:r>
      <w:r w:rsidRPr="04855013">
        <w:t>.</w:t>
      </w:r>
      <w:r w:rsidR="00B24051">
        <w:t>01</w:t>
      </w:r>
      <w:r w:rsidRPr="04855013">
        <w:t>.20</w:t>
      </w:r>
      <w:r w:rsidR="00765DE3">
        <w:t>2</w:t>
      </w:r>
      <w:r w:rsidR="00B24051">
        <w:t>3</w:t>
      </w:r>
    </w:p>
    <w:p w14:paraId="2C42CD90" w14:textId="54D3DE96" w:rsidR="04855013" w:rsidRDefault="04855013" w:rsidP="04855013">
      <w:pPr>
        <w:pStyle w:val="Body"/>
      </w:pPr>
    </w:p>
    <w:sectPr w:rsidR="04855013" w:rsidSect="0099284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627" w:right="1080" w:bottom="1080" w:left="1080" w:header="360" w:footer="5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1B6A9" w14:textId="77777777" w:rsidR="005A670F" w:rsidRDefault="005A670F">
      <w:r>
        <w:separator/>
      </w:r>
    </w:p>
  </w:endnote>
  <w:endnote w:type="continuationSeparator" w:id="0">
    <w:p w14:paraId="43BC54D2" w14:textId="77777777" w:rsidR="005A670F" w:rsidRDefault="005A670F">
      <w:r>
        <w:continuationSeparator/>
      </w:r>
    </w:p>
  </w:endnote>
  <w:endnote w:type="continuationNotice" w:id="1">
    <w:p w14:paraId="75AC2577" w14:textId="77777777" w:rsidR="005A670F" w:rsidRDefault="005A67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C36A0" w14:textId="77777777" w:rsidR="00DE3ABA" w:rsidRDefault="00DE3A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F308C" w14:textId="77777777" w:rsidR="00505346" w:rsidRDefault="005053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F0B4C" w14:textId="77777777" w:rsidR="00DE3ABA" w:rsidRDefault="00DE3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FF609" w14:textId="77777777" w:rsidR="005A670F" w:rsidRDefault="005A670F">
      <w:r>
        <w:separator/>
      </w:r>
    </w:p>
  </w:footnote>
  <w:footnote w:type="continuationSeparator" w:id="0">
    <w:p w14:paraId="2041E8A9" w14:textId="77777777" w:rsidR="005A670F" w:rsidRDefault="005A670F">
      <w:r>
        <w:continuationSeparator/>
      </w:r>
    </w:p>
  </w:footnote>
  <w:footnote w:type="continuationNotice" w:id="1">
    <w:p w14:paraId="30821757" w14:textId="77777777" w:rsidR="005A670F" w:rsidRDefault="005A67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D3844" w14:textId="77777777" w:rsidR="00505346" w:rsidRDefault="005053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3607" w14:textId="77777777" w:rsidR="00505346" w:rsidRDefault="0050534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1880" w14:textId="77777777" w:rsidR="00DE3ABA" w:rsidRDefault="00DE3A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1EEF9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02A37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64194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DCE96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3"/>
    <w:multiLevelType w:val="singleLevel"/>
    <w:tmpl w:val="FE4098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C0EA99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1E3C52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3C7AD4"/>
    <w:multiLevelType w:val="multilevel"/>
    <w:tmpl w:val="671E6F82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4A19B0"/>
    <w:multiLevelType w:val="hybridMultilevel"/>
    <w:tmpl w:val="4912BEA6"/>
    <w:lvl w:ilvl="0" w:tplc="9D4CD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26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AE9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B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2D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CB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8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42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68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B67BD"/>
    <w:multiLevelType w:val="hybridMultilevel"/>
    <w:tmpl w:val="321A82D4"/>
    <w:lvl w:ilvl="0" w:tplc="A7727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4A4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370E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9CC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2A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801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E8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0B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70B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32C66"/>
    <w:multiLevelType w:val="hybridMultilevel"/>
    <w:tmpl w:val="FE76B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A1F85"/>
    <w:multiLevelType w:val="hybridMultilevel"/>
    <w:tmpl w:val="C2802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21136"/>
    <w:multiLevelType w:val="hybridMultilevel"/>
    <w:tmpl w:val="D73CC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F6C44"/>
    <w:multiLevelType w:val="hybridMultilevel"/>
    <w:tmpl w:val="0FCE9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33672"/>
    <w:multiLevelType w:val="hybridMultilevel"/>
    <w:tmpl w:val="D234C6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AE7A9B"/>
    <w:multiLevelType w:val="multilevel"/>
    <w:tmpl w:val="5FB86A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C194057"/>
    <w:multiLevelType w:val="hybridMultilevel"/>
    <w:tmpl w:val="376A3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A50AB"/>
    <w:multiLevelType w:val="hybridMultilevel"/>
    <w:tmpl w:val="DFB8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31272"/>
    <w:multiLevelType w:val="hybridMultilevel"/>
    <w:tmpl w:val="C6E6F420"/>
    <w:lvl w:ilvl="0" w:tplc="F0E2D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C7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AA5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E7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8B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027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29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CD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A80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82B06"/>
    <w:multiLevelType w:val="multilevel"/>
    <w:tmpl w:val="65F27E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15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17"/>
  </w:num>
  <w:num w:numId="13">
    <w:abstractNumId w:val="4"/>
  </w:num>
  <w:num w:numId="14">
    <w:abstractNumId w:val="19"/>
  </w:num>
  <w:num w:numId="15">
    <w:abstractNumId w:val="13"/>
  </w:num>
  <w:num w:numId="16">
    <w:abstractNumId w:val="14"/>
  </w:num>
  <w:num w:numId="17">
    <w:abstractNumId w:val="10"/>
  </w:num>
  <w:num w:numId="18">
    <w:abstractNumId w:val="16"/>
  </w:num>
  <w:num w:numId="19">
    <w:abstractNumId w:val="11"/>
  </w:num>
  <w:num w:numId="20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2E7"/>
    <w:rsid w:val="000038E8"/>
    <w:rsid w:val="00006146"/>
    <w:rsid w:val="000114EA"/>
    <w:rsid w:val="00012487"/>
    <w:rsid w:val="000155CB"/>
    <w:rsid w:val="00015906"/>
    <w:rsid w:val="00025010"/>
    <w:rsid w:val="00030307"/>
    <w:rsid w:val="00031884"/>
    <w:rsid w:val="00033E20"/>
    <w:rsid w:val="00051ECF"/>
    <w:rsid w:val="000522D0"/>
    <w:rsid w:val="0005287E"/>
    <w:rsid w:val="00053AB7"/>
    <w:rsid w:val="000542FC"/>
    <w:rsid w:val="0005501C"/>
    <w:rsid w:val="00056497"/>
    <w:rsid w:val="00061DA5"/>
    <w:rsid w:val="0006444C"/>
    <w:rsid w:val="00065591"/>
    <w:rsid w:val="00073AA7"/>
    <w:rsid w:val="000754E2"/>
    <w:rsid w:val="000765AF"/>
    <w:rsid w:val="0007754E"/>
    <w:rsid w:val="00077679"/>
    <w:rsid w:val="00083672"/>
    <w:rsid w:val="000842CA"/>
    <w:rsid w:val="00084564"/>
    <w:rsid w:val="00084D9F"/>
    <w:rsid w:val="00090273"/>
    <w:rsid w:val="0009184E"/>
    <w:rsid w:val="00093F52"/>
    <w:rsid w:val="00093FB7"/>
    <w:rsid w:val="00094479"/>
    <w:rsid w:val="000957E6"/>
    <w:rsid w:val="000A0E97"/>
    <w:rsid w:val="000A0F40"/>
    <w:rsid w:val="000A250E"/>
    <w:rsid w:val="000A5085"/>
    <w:rsid w:val="000A6025"/>
    <w:rsid w:val="000A6F62"/>
    <w:rsid w:val="000A7EED"/>
    <w:rsid w:val="000B010B"/>
    <w:rsid w:val="000B1FC5"/>
    <w:rsid w:val="000B2611"/>
    <w:rsid w:val="000B2F1C"/>
    <w:rsid w:val="000B54A7"/>
    <w:rsid w:val="000B7943"/>
    <w:rsid w:val="000C5081"/>
    <w:rsid w:val="000C57FB"/>
    <w:rsid w:val="000C6161"/>
    <w:rsid w:val="000C6671"/>
    <w:rsid w:val="000D013B"/>
    <w:rsid w:val="000D069B"/>
    <w:rsid w:val="000D46B1"/>
    <w:rsid w:val="000D480A"/>
    <w:rsid w:val="000D5020"/>
    <w:rsid w:val="000D5110"/>
    <w:rsid w:val="000D514D"/>
    <w:rsid w:val="000D5FC7"/>
    <w:rsid w:val="000D6C90"/>
    <w:rsid w:val="000D6D08"/>
    <w:rsid w:val="000E047E"/>
    <w:rsid w:val="000E051E"/>
    <w:rsid w:val="000E3CEE"/>
    <w:rsid w:val="000E6B62"/>
    <w:rsid w:val="000E7ECC"/>
    <w:rsid w:val="000F60D9"/>
    <w:rsid w:val="00112DF0"/>
    <w:rsid w:val="00113AF5"/>
    <w:rsid w:val="00116814"/>
    <w:rsid w:val="0011753D"/>
    <w:rsid w:val="001179A5"/>
    <w:rsid w:val="0012001E"/>
    <w:rsid w:val="00120C47"/>
    <w:rsid w:val="0012639F"/>
    <w:rsid w:val="00131111"/>
    <w:rsid w:val="00137B82"/>
    <w:rsid w:val="00140785"/>
    <w:rsid w:val="0014150D"/>
    <w:rsid w:val="00142B76"/>
    <w:rsid w:val="00142EE8"/>
    <w:rsid w:val="001478BF"/>
    <w:rsid w:val="00147EA8"/>
    <w:rsid w:val="00150697"/>
    <w:rsid w:val="0015077B"/>
    <w:rsid w:val="00152A01"/>
    <w:rsid w:val="001541F3"/>
    <w:rsid w:val="001549DA"/>
    <w:rsid w:val="001613EE"/>
    <w:rsid w:val="0016169D"/>
    <w:rsid w:val="00165FA5"/>
    <w:rsid w:val="00170C6F"/>
    <w:rsid w:val="001740CE"/>
    <w:rsid w:val="00174B61"/>
    <w:rsid w:val="00175115"/>
    <w:rsid w:val="00176AF1"/>
    <w:rsid w:val="00180F0E"/>
    <w:rsid w:val="0018173D"/>
    <w:rsid w:val="00184273"/>
    <w:rsid w:val="00185DF0"/>
    <w:rsid w:val="0018657C"/>
    <w:rsid w:val="00187533"/>
    <w:rsid w:val="001875AA"/>
    <w:rsid w:val="00194AD5"/>
    <w:rsid w:val="00194D9F"/>
    <w:rsid w:val="00194EA2"/>
    <w:rsid w:val="001A24C3"/>
    <w:rsid w:val="001A2947"/>
    <w:rsid w:val="001A5693"/>
    <w:rsid w:val="001B2254"/>
    <w:rsid w:val="001B4527"/>
    <w:rsid w:val="001B6673"/>
    <w:rsid w:val="001C77FC"/>
    <w:rsid w:val="001D0968"/>
    <w:rsid w:val="001D3ECB"/>
    <w:rsid w:val="001D4019"/>
    <w:rsid w:val="001E34F7"/>
    <w:rsid w:val="001E775B"/>
    <w:rsid w:val="001F1060"/>
    <w:rsid w:val="001F2604"/>
    <w:rsid w:val="0020046C"/>
    <w:rsid w:val="0020121E"/>
    <w:rsid w:val="00202CC5"/>
    <w:rsid w:val="0020359B"/>
    <w:rsid w:val="002039F5"/>
    <w:rsid w:val="00206E9D"/>
    <w:rsid w:val="0021051F"/>
    <w:rsid w:val="00213E95"/>
    <w:rsid w:val="00224F96"/>
    <w:rsid w:val="002260D8"/>
    <w:rsid w:val="00226A40"/>
    <w:rsid w:val="00226D7E"/>
    <w:rsid w:val="00234A74"/>
    <w:rsid w:val="002358B4"/>
    <w:rsid w:val="00236F48"/>
    <w:rsid w:val="00237115"/>
    <w:rsid w:val="00240890"/>
    <w:rsid w:val="002409C8"/>
    <w:rsid w:val="00240C4C"/>
    <w:rsid w:val="00240D7D"/>
    <w:rsid w:val="00247E56"/>
    <w:rsid w:val="002503A8"/>
    <w:rsid w:val="00250B84"/>
    <w:rsid w:val="002535FD"/>
    <w:rsid w:val="00254292"/>
    <w:rsid w:val="00262B86"/>
    <w:rsid w:val="00277B71"/>
    <w:rsid w:val="0028007B"/>
    <w:rsid w:val="00280550"/>
    <w:rsid w:val="00285DAA"/>
    <w:rsid w:val="00285DF0"/>
    <w:rsid w:val="00287486"/>
    <w:rsid w:val="00291005"/>
    <w:rsid w:val="0029295D"/>
    <w:rsid w:val="00293085"/>
    <w:rsid w:val="00294E15"/>
    <w:rsid w:val="002A3E1C"/>
    <w:rsid w:val="002A5A6C"/>
    <w:rsid w:val="002A69ED"/>
    <w:rsid w:val="002A771A"/>
    <w:rsid w:val="002B0B1B"/>
    <w:rsid w:val="002B1D38"/>
    <w:rsid w:val="002B6ECF"/>
    <w:rsid w:val="002C16CF"/>
    <w:rsid w:val="002C4195"/>
    <w:rsid w:val="002D63E0"/>
    <w:rsid w:val="002E41C9"/>
    <w:rsid w:val="002E46C6"/>
    <w:rsid w:val="002F0DE3"/>
    <w:rsid w:val="002F64BE"/>
    <w:rsid w:val="002F6BAD"/>
    <w:rsid w:val="002F6C80"/>
    <w:rsid w:val="002F6CB1"/>
    <w:rsid w:val="0030172B"/>
    <w:rsid w:val="003025B6"/>
    <w:rsid w:val="003029CF"/>
    <w:rsid w:val="00310012"/>
    <w:rsid w:val="00312B86"/>
    <w:rsid w:val="00313921"/>
    <w:rsid w:val="00314607"/>
    <w:rsid w:val="003177F1"/>
    <w:rsid w:val="00320904"/>
    <w:rsid w:val="00322482"/>
    <w:rsid w:val="00322566"/>
    <w:rsid w:val="00322EEC"/>
    <w:rsid w:val="003244A3"/>
    <w:rsid w:val="003270CB"/>
    <w:rsid w:val="00330EF4"/>
    <w:rsid w:val="00330F9E"/>
    <w:rsid w:val="00331F22"/>
    <w:rsid w:val="00332CE0"/>
    <w:rsid w:val="00343249"/>
    <w:rsid w:val="0034388C"/>
    <w:rsid w:val="00343EDC"/>
    <w:rsid w:val="00344D8F"/>
    <w:rsid w:val="00346750"/>
    <w:rsid w:val="00351923"/>
    <w:rsid w:val="00357CD0"/>
    <w:rsid w:val="003618B2"/>
    <w:rsid w:val="00362AED"/>
    <w:rsid w:val="00364429"/>
    <w:rsid w:val="00365419"/>
    <w:rsid w:val="00367D39"/>
    <w:rsid w:val="00372F7C"/>
    <w:rsid w:val="00372F8F"/>
    <w:rsid w:val="00373C5C"/>
    <w:rsid w:val="00374CCE"/>
    <w:rsid w:val="00376054"/>
    <w:rsid w:val="00380503"/>
    <w:rsid w:val="00381922"/>
    <w:rsid w:val="00381F3E"/>
    <w:rsid w:val="003839B4"/>
    <w:rsid w:val="00385E0F"/>
    <w:rsid w:val="00387B5D"/>
    <w:rsid w:val="00387BB6"/>
    <w:rsid w:val="00391523"/>
    <w:rsid w:val="003957EC"/>
    <w:rsid w:val="00395932"/>
    <w:rsid w:val="00396268"/>
    <w:rsid w:val="003973FD"/>
    <w:rsid w:val="003A0E51"/>
    <w:rsid w:val="003A243A"/>
    <w:rsid w:val="003A39A9"/>
    <w:rsid w:val="003A4C2C"/>
    <w:rsid w:val="003A5522"/>
    <w:rsid w:val="003B090A"/>
    <w:rsid w:val="003B147E"/>
    <w:rsid w:val="003B3481"/>
    <w:rsid w:val="003B46A9"/>
    <w:rsid w:val="003B5A80"/>
    <w:rsid w:val="003B5F08"/>
    <w:rsid w:val="003B6BB2"/>
    <w:rsid w:val="003B717C"/>
    <w:rsid w:val="003C1CC2"/>
    <w:rsid w:val="003C35A0"/>
    <w:rsid w:val="003C4696"/>
    <w:rsid w:val="003D0535"/>
    <w:rsid w:val="003D55CD"/>
    <w:rsid w:val="003D6257"/>
    <w:rsid w:val="003D6603"/>
    <w:rsid w:val="003D72CF"/>
    <w:rsid w:val="003D7594"/>
    <w:rsid w:val="003E0935"/>
    <w:rsid w:val="003E4574"/>
    <w:rsid w:val="003E4CC1"/>
    <w:rsid w:val="003E5BC5"/>
    <w:rsid w:val="003E641E"/>
    <w:rsid w:val="003F1F07"/>
    <w:rsid w:val="003F22D1"/>
    <w:rsid w:val="003F36AF"/>
    <w:rsid w:val="003F3A77"/>
    <w:rsid w:val="003F44D5"/>
    <w:rsid w:val="00402331"/>
    <w:rsid w:val="00407B34"/>
    <w:rsid w:val="00411ED2"/>
    <w:rsid w:val="004140D2"/>
    <w:rsid w:val="0041483E"/>
    <w:rsid w:val="00414FE3"/>
    <w:rsid w:val="00416605"/>
    <w:rsid w:val="00417919"/>
    <w:rsid w:val="004216F3"/>
    <w:rsid w:val="00431447"/>
    <w:rsid w:val="00431E0C"/>
    <w:rsid w:val="0043427D"/>
    <w:rsid w:val="00435EF1"/>
    <w:rsid w:val="004361C8"/>
    <w:rsid w:val="00436D70"/>
    <w:rsid w:val="00440ACC"/>
    <w:rsid w:val="00441E8B"/>
    <w:rsid w:val="004436DD"/>
    <w:rsid w:val="00445495"/>
    <w:rsid w:val="00447BD0"/>
    <w:rsid w:val="004510E7"/>
    <w:rsid w:val="004516B6"/>
    <w:rsid w:val="00456B72"/>
    <w:rsid w:val="00457D46"/>
    <w:rsid w:val="004653B2"/>
    <w:rsid w:val="00466641"/>
    <w:rsid w:val="0046775D"/>
    <w:rsid w:val="0047242C"/>
    <w:rsid w:val="0047529A"/>
    <w:rsid w:val="0047636F"/>
    <w:rsid w:val="00480FA1"/>
    <w:rsid w:val="00485067"/>
    <w:rsid w:val="00485414"/>
    <w:rsid w:val="0049393A"/>
    <w:rsid w:val="00493C8D"/>
    <w:rsid w:val="004B306B"/>
    <w:rsid w:val="004B6460"/>
    <w:rsid w:val="004C6ACF"/>
    <w:rsid w:val="004D0A03"/>
    <w:rsid w:val="004D1223"/>
    <w:rsid w:val="004D2829"/>
    <w:rsid w:val="004D2EB5"/>
    <w:rsid w:val="004D5CC6"/>
    <w:rsid w:val="004E1148"/>
    <w:rsid w:val="004E77C1"/>
    <w:rsid w:val="004F08A7"/>
    <w:rsid w:val="004F0D11"/>
    <w:rsid w:val="004F13DF"/>
    <w:rsid w:val="004F1BD5"/>
    <w:rsid w:val="004F5BF2"/>
    <w:rsid w:val="004F7262"/>
    <w:rsid w:val="0050255E"/>
    <w:rsid w:val="005044EC"/>
    <w:rsid w:val="00505346"/>
    <w:rsid w:val="0051019E"/>
    <w:rsid w:val="005111BA"/>
    <w:rsid w:val="0051195C"/>
    <w:rsid w:val="00511E30"/>
    <w:rsid w:val="00512036"/>
    <w:rsid w:val="00514649"/>
    <w:rsid w:val="00523050"/>
    <w:rsid w:val="00533F81"/>
    <w:rsid w:val="00537647"/>
    <w:rsid w:val="00542B39"/>
    <w:rsid w:val="005445C1"/>
    <w:rsid w:val="0054488C"/>
    <w:rsid w:val="005514B4"/>
    <w:rsid w:val="00553579"/>
    <w:rsid w:val="00560758"/>
    <w:rsid w:val="005607DC"/>
    <w:rsid w:val="00562B27"/>
    <w:rsid w:val="00572252"/>
    <w:rsid w:val="00573C24"/>
    <w:rsid w:val="0057615E"/>
    <w:rsid w:val="005856D5"/>
    <w:rsid w:val="00586EE1"/>
    <w:rsid w:val="0058762D"/>
    <w:rsid w:val="00592E69"/>
    <w:rsid w:val="005A078F"/>
    <w:rsid w:val="005A2FED"/>
    <w:rsid w:val="005A31BA"/>
    <w:rsid w:val="005A31D5"/>
    <w:rsid w:val="005A6000"/>
    <w:rsid w:val="005A670F"/>
    <w:rsid w:val="005B277C"/>
    <w:rsid w:val="005B3ED4"/>
    <w:rsid w:val="005B5BE5"/>
    <w:rsid w:val="005B7C9A"/>
    <w:rsid w:val="005C2144"/>
    <w:rsid w:val="005C3EAA"/>
    <w:rsid w:val="005C4F6E"/>
    <w:rsid w:val="005C764F"/>
    <w:rsid w:val="005D18FF"/>
    <w:rsid w:val="005D32C2"/>
    <w:rsid w:val="005D35A8"/>
    <w:rsid w:val="005D5370"/>
    <w:rsid w:val="005D67F2"/>
    <w:rsid w:val="005D75C2"/>
    <w:rsid w:val="005D7676"/>
    <w:rsid w:val="005E2C25"/>
    <w:rsid w:val="005E4B6F"/>
    <w:rsid w:val="005E514A"/>
    <w:rsid w:val="005F4D56"/>
    <w:rsid w:val="005F5310"/>
    <w:rsid w:val="005F68B1"/>
    <w:rsid w:val="005F74ED"/>
    <w:rsid w:val="006003D6"/>
    <w:rsid w:val="00601313"/>
    <w:rsid w:val="00603188"/>
    <w:rsid w:val="0060439A"/>
    <w:rsid w:val="00604615"/>
    <w:rsid w:val="006063C0"/>
    <w:rsid w:val="006116C5"/>
    <w:rsid w:val="00611F20"/>
    <w:rsid w:val="00612494"/>
    <w:rsid w:val="00612A77"/>
    <w:rsid w:val="00613425"/>
    <w:rsid w:val="0061750E"/>
    <w:rsid w:val="0062356C"/>
    <w:rsid w:val="006236F3"/>
    <w:rsid w:val="006254CB"/>
    <w:rsid w:val="0062613C"/>
    <w:rsid w:val="0062626A"/>
    <w:rsid w:val="0063160E"/>
    <w:rsid w:val="00631B5B"/>
    <w:rsid w:val="00634ECD"/>
    <w:rsid w:val="00636353"/>
    <w:rsid w:val="0063661E"/>
    <w:rsid w:val="00646DD6"/>
    <w:rsid w:val="00650105"/>
    <w:rsid w:val="00657C8E"/>
    <w:rsid w:val="006611DB"/>
    <w:rsid w:val="006619DC"/>
    <w:rsid w:val="006664C2"/>
    <w:rsid w:val="00666751"/>
    <w:rsid w:val="00667FD9"/>
    <w:rsid w:val="00675C86"/>
    <w:rsid w:val="00676B67"/>
    <w:rsid w:val="006829E3"/>
    <w:rsid w:val="00683193"/>
    <w:rsid w:val="00690CF8"/>
    <w:rsid w:val="00691366"/>
    <w:rsid w:val="00694D1C"/>
    <w:rsid w:val="00695E28"/>
    <w:rsid w:val="006964BF"/>
    <w:rsid w:val="006A43EF"/>
    <w:rsid w:val="006A6BBD"/>
    <w:rsid w:val="006A6CED"/>
    <w:rsid w:val="006B2DBF"/>
    <w:rsid w:val="006B3CA0"/>
    <w:rsid w:val="006B4955"/>
    <w:rsid w:val="006B5494"/>
    <w:rsid w:val="006B7D4B"/>
    <w:rsid w:val="006C1462"/>
    <w:rsid w:val="006C2EC5"/>
    <w:rsid w:val="006C3B46"/>
    <w:rsid w:val="006C7CAA"/>
    <w:rsid w:val="006D296A"/>
    <w:rsid w:val="006D3A33"/>
    <w:rsid w:val="006D4013"/>
    <w:rsid w:val="006D56F6"/>
    <w:rsid w:val="006D5E10"/>
    <w:rsid w:val="006D72D5"/>
    <w:rsid w:val="006E1523"/>
    <w:rsid w:val="006E1CC7"/>
    <w:rsid w:val="006E56DF"/>
    <w:rsid w:val="006E6A2C"/>
    <w:rsid w:val="006F2435"/>
    <w:rsid w:val="006F270D"/>
    <w:rsid w:val="006F2F1C"/>
    <w:rsid w:val="006F3E21"/>
    <w:rsid w:val="006F414A"/>
    <w:rsid w:val="006F6C8C"/>
    <w:rsid w:val="0070098F"/>
    <w:rsid w:val="007011BA"/>
    <w:rsid w:val="007042BD"/>
    <w:rsid w:val="00704FA7"/>
    <w:rsid w:val="0070790D"/>
    <w:rsid w:val="00710B19"/>
    <w:rsid w:val="00712B0B"/>
    <w:rsid w:val="007130C4"/>
    <w:rsid w:val="007159DC"/>
    <w:rsid w:val="00717D03"/>
    <w:rsid w:val="00720ADC"/>
    <w:rsid w:val="00723157"/>
    <w:rsid w:val="0072329C"/>
    <w:rsid w:val="00724003"/>
    <w:rsid w:val="0072630A"/>
    <w:rsid w:val="0073140C"/>
    <w:rsid w:val="007350AC"/>
    <w:rsid w:val="0073590E"/>
    <w:rsid w:val="00735FFD"/>
    <w:rsid w:val="00736CD6"/>
    <w:rsid w:val="007405AC"/>
    <w:rsid w:val="00742A69"/>
    <w:rsid w:val="00742E01"/>
    <w:rsid w:val="007434E1"/>
    <w:rsid w:val="00744016"/>
    <w:rsid w:val="00745EA8"/>
    <w:rsid w:val="00746ADF"/>
    <w:rsid w:val="0075099B"/>
    <w:rsid w:val="00752A64"/>
    <w:rsid w:val="0075409E"/>
    <w:rsid w:val="00754550"/>
    <w:rsid w:val="00755785"/>
    <w:rsid w:val="00760758"/>
    <w:rsid w:val="0076179F"/>
    <w:rsid w:val="00761C53"/>
    <w:rsid w:val="0076263D"/>
    <w:rsid w:val="0076289F"/>
    <w:rsid w:val="007628AF"/>
    <w:rsid w:val="007643E2"/>
    <w:rsid w:val="0076572F"/>
    <w:rsid w:val="00765BC2"/>
    <w:rsid w:val="00765DE3"/>
    <w:rsid w:val="00770661"/>
    <w:rsid w:val="007709B9"/>
    <w:rsid w:val="007711E0"/>
    <w:rsid w:val="00773523"/>
    <w:rsid w:val="00774DD7"/>
    <w:rsid w:val="00776804"/>
    <w:rsid w:val="00776E3F"/>
    <w:rsid w:val="00777C75"/>
    <w:rsid w:val="00780D23"/>
    <w:rsid w:val="0078167C"/>
    <w:rsid w:val="007834DC"/>
    <w:rsid w:val="00790EBC"/>
    <w:rsid w:val="007916B1"/>
    <w:rsid w:val="00793EAA"/>
    <w:rsid w:val="007951C8"/>
    <w:rsid w:val="00795F10"/>
    <w:rsid w:val="007A17AD"/>
    <w:rsid w:val="007A4D52"/>
    <w:rsid w:val="007A5475"/>
    <w:rsid w:val="007A5DA7"/>
    <w:rsid w:val="007B1708"/>
    <w:rsid w:val="007B1A75"/>
    <w:rsid w:val="007B2F1C"/>
    <w:rsid w:val="007B40B7"/>
    <w:rsid w:val="007B459B"/>
    <w:rsid w:val="007B5124"/>
    <w:rsid w:val="007B6306"/>
    <w:rsid w:val="007B6860"/>
    <w:rsid w:val="007C6EC4"/>
    <w:rsid w:val="007D1AD5"/>
    <w:rsid w:val="007D5D92"/>
    <w:rsid w:val="007D5E0B"/>
    <w:rsid w:val="007D5FBA"/>
    <w:rsid w:val="007E2D2A"/>
    <w:rsid w:val="007E4C39"/>
    <w:rsid w:val="007F134D"/>
    <w:rsid w:val="008008A1"/>
    <w:rsid w:val="008021E8"/>
    <w:rsid w:val="00802F70"/>
    <w:rsid w:val="00803D6A"/>
    <w:rsid w:val="00804A11"/>
    <w:rsid w:val="00807B78"/>
    <w:rsid w:val="00811846"/>
    <w:rsid w:val="008127B8"/>
    <w:rsid w:val="00812D0D"/>
    <w:rsid w:val="00821026"/>
    <w:rsid w:val="0082131D"/>
    <w:rsid w:val="00823E3C"/>
    <w:rsid w:val="00824039"/>
    <w:rsid w:val="008249F8"/>
    <w:rsid w:val="00827C47"/>
    <w:rsid w:val="00832CD9"/>
    <w:rsid w:val="00833C3E"/>
    <w:rsid w:val="00833EEE"/>
    <w:rsid w:val="00834DBB"/>
    <w:rsid w:val="00840DEC"/>
    <w:rsid w:val="008431D1"/>
    <w:rsid w:val="00843C4B"/>
    <w:rsid w:val="00846053"/>
    <w:rsid w:val="00851232"/>
    <w:rsid w:val="00854C07"/>
    <w:rsid w:val="00855C07"/>
    <w:rsid w:val="00856D1B"/>
    <w:rsid w:val="00856DBF"/>
    <w:rsid w:val="00857EB2"/>
    <w:rsid w:val="0086045A"/>
    <w:rsid w:val="00860EED"/>
    <w:rsid w:val="00861082"/>
    <w:rsid w:val="008611AD"/>
    <w:rsid w:val="008633D6"/>
    <w:rsid w:val="00866828"/>
    <w:rsid w:val="008677CD"/>
    <w:rsid w:val="00867825"/>
    <w:rsid w:val="00875EC1"/>
    <w:rsid w:val="00877E0D"/>
    <w:rsid w:val="0088584C"/>
    <w:rsid w:val="008865C0"/>
    <w:rsid w:val="00891A1C"/>
    <w:rsid w:val="008957B3"/>
    <w:rsid w:val="0089781A"/>
    <w:rsid w:val="008A1E7F"/>
    <w:rsid w:val="008A2494"/>
    <w:rsid w:val="008A4D62"/>
    <w:rsid w:val="008A56C7"/>
    <w:rsid w:val="008A6FE1"/>
    <w:rsid w:val="008B1EA8"/>
    <w:rsid w:val="008B343B"/>
    <w:rsid w:val="008B344C"/>
    <w:rsid w:val="008B58AB"/>
    <w:rsid w:val="008C04FC"/>
    <w:rsid w:val="008C65D8"/>
    <w:rsid w:val="008D27D9"/>
    <w:rsid w:val="008D2C5C"/>
    <w:rsid w:val="008D7580"/>
    <w:rsid w:val="008E460E"/>
    <w:rsid w:val="008E5110"/>
    <w:rsid w:val="008E5CD9"/>
    <w:rsid w:val="008E7B8C"/>
    <w:rsid w:val="008F20B9"/>
    <w:rsid w:val="008F21B4"/>
    <w:rsid w:val="008F5F42"/>
    <w:rsid w:val="0090139C"/>
    <w:rsid w:val="009065A7"/>
    <w:rsid w:val="0090779B"/>
    <w:rsid w:val="0091233F"/>
    <w:rsid w:val="00914466"/>
    <w:rsid w:val="00915D7F"/>
    <w:rsid w:val="009178EA"/>
    <w:rsid w:val="00922FA8"/>
    <w:rsid w:val="00923483"/>
    <w:rsid w:val="00925EDC"/>
    <w:rsid w:val="00927944"/>
    <w:rsid w:val="009317ED"/>
    <w:rsid w:val="0093185E"/>
    <w:rsid w:val="009324A0"/>
    <w:rsid w:val="00932755"/>
    <w:rsid w:val="00933A57"/>
    <w:rsid w:val="00933DA4"/>
    <w:rsid w:val="00934491"/>
    <w:rsid w:val="009367CE"/>
    <w:rsid w:val="00944464"/>
    <w:rsid w:val="00944866"/>
    <w:rsid w:val="009455D0"/>
    <w:rsid w:val="009470CD"/>
    <w:rsid w:val="0094746F"/>
    <w:rsid w:val="00947757"/>
    <w:rsid w:val="00947AAE"/>
    <w:rsid w:val="0095558F"/>
    <w:rsid w:val="00955CE2"/>
    <w:rsid w:val="0095704F"/>
    <w:rsid w:val="009607F1"/>
    <w:rsid w:val="00962311"/>
    <w:rsid w:val="009626D7"/>
    <w:rsid w:val="00962EF2"/>
    <w:rsid w:val="00965107"/>
    <w:rsid w:val="00965ACA"/>
    <w:rsid w:val="009667A6"/>
    <w:rsid w:val="00967F98"/>
    <w:rsid w:val="009713BC"/>
    <w:rsid w:val="00971496"/>
    <w:rsid w:val="00971998"/>
    <w:rsid w:val="009763E5"/>
    <w:rsid w:val="009765AC"/>
    <w:rsid w:val="0097660B"/>
    <w:rsid w:val="00976859"/>
    <w:rsid w:val="009773C9"/>
    <w:rsid w:val="00980D80"/>
    <w:rsid w:val="00981AC9"/>
    <w:rsid w:val="009851DA"/>
    <w:rsid w:val="00990254"/>
    <w:rsid w:val="00991AD9"/>
    <w:rsid w:val="00992844"/>
    <w:rsid w:val="00992FF2"/>
    <w:rsid w:val="00994C03"/>
    <w:rsid w:val="00996152"/>
    <w:rsid w:val="00996E7C"/>
    <w:rsid w:val="009A063F"/>
    <w:rsid w:val="009A1167"/>
    <w:rsid w:val="009A187E"/>
    <w:rsid w:val="009A6B0A"/>
    <w:rsid w:val="009B0168"/>
    <w:rsid w:val="009B4DB9"/>
    <w:rsid w:val="009B7999"/>
    <w:rsid w:val="009C1105"/>
    <w:rsid w:val="009C3AD9"/>
    <w:rsid w:val="009C5332"/>
    <w:rsid w:val="009C6DCA"/>
    <w:rsid w:val="009C6F1F"/>
    <w:rsid w:val="009D18A7"/>
    <w:rsid w:val="009D62F5"/>
    <w:rsid w:val="009D78CA"/>
    <w:rsid w:val="009E133A"/>
    <w:rsid w:val="009E4030"/>
    <w:rsid w:val="009E5700"/>
    <w:rsid w:val="009E5C06"/>
    <w:rsid w:val="009F4288"/>
    <w:rsid w:val="009F5B3D"/>
    <w:rsid w:val="009F774A"/>
    <w:rsid w:val="00A001F5"/>
    <w:rsid w:val="00A02176"/>
    <w:rsid w:val="00A04854"/>
    <w:rsid w:val="00A075B1"/>
    <w:rsid w:val="00A13B02"/>
    <w:rsid w:val="00A15322"/>
    <w:rsid w:val="00A1554F"/>
    <w:rsid w:val="00A17D1F"/>
    <w:rsid w:val="00A17E47"/>
    <w:rsid w:val="00A204EE"/>
    <w:rsid w:val="00A220E3"/>
    <w:rsid w:val="00A25894"/>
    <w:rsid w:val="00A31B2E"/>
    <w:rsid w:val="00A33FAA"/>
    <w:rsid w:val="00A34864"/>
    <w:rsid w:val="00A348BA"/>
    <w:rsid w:val="00A43DCC"/>
    <w:rsid w:val="00A458C9"/>
    <w:rsid w:val="00A45E2F"/>
    <w:rsid w:val="00A4664A"/>
    <w:rsid w:val="00A473BC"/>
    <w:rsid w:val="00A477A3"/>
    <w:rsid w:val="00A50651"/>
    <w:rsid w:val="00A51A96"/>
    <w:rsid w:val="00A52C38"/>
    <w:rsid w:val="00A54755"/>
    <w:rsid w:val="00A54D84"/>
    <w:rsid w:val="00A62953"/>
    <w:rsid w:val="00A64BAC"/>
    <w:rsid w:val="00A65366"/>
    <w:rsid w:val="00A668E1"/>
    <w:rsid w:val="00A73474"/>
    <w:rsid w:val="00A73484"/>
    <w:rsid w:val="00A73744"/>
    <w:rsid w:val="00A73866"/>
    <w:rsid w:val="00A745CA"/>
    <w:rsid w:val="00A75CAA"/>
    <w:rsid w:val="00A80765"/>
    <w:rsid w:val="00A80BCB"/>
    <w:rsid w:val="00A8263D"/>
    <w:rsid w:val="00A83077"/>
    <w:rsid w:val="00A8579F"/>
    <w:rsid w:val="00A90871"/>
    <w:rsid w:val="00A9279E"/>
    <w:rsid w:val="00A94529"/>
    <w:rsid w:val="00A94B05"/>
    <w:rsid w:val="00AA088D"/>
    <w:rsid w:val="00AA2812"/>
    <w:rsid w:val="00AA5D11"/>
    <w:rsid w:val="00AA646B"/>
    <w:rsid w:val="00AB097D"/>
    <w:rsid w:val="00AB198C"/>
    <w:rsid w:val="00AC58F6"/>
    <w:rsid w:val="00AC66ED"/>
    <w:rsid w:val="00AC68B7"/>
    <w:rsid w:val="00AD4CA3"/>
    <w:rsid w:val="00AE0709"/>
    <w:rsid w:val="00AE772E"/>
    <w:rsid w:val="00AF0DDE"/>
    <w:rsid w:val="00AF1D4F"/>
    <w:rsid w:val="00AF338D"/>
    <w:rsid w:val="00AF4E2B"/>
    <w:rsid w:val="00AF5E64"/>
    <w:rsid w:val="00AF786B"/>
    <w:rsid w:val="00AF7C51"/>
    <w:rsid w:val="00B010F1"/>
    <w:rsid w:val="00B0151C"/>
    <w:rsid w:val="00B01B57"/>
    <w:rsid w:val="00B035C7"/>
    <w:rsid w:val="00B0438D"/>
    <w:rsid w:val="00B10027"/>
    <w:rsid w:val="00B1008B"/>
    <w:rsid w:val="00B13069"/>
    <w:rsid w:val="00B13A21"/>
    <w:rsid w:val="00B13ECF"/>
    <w:rsid w:val="00B1625E"/>
    <w:rsid w:val="00B16E93"/>
    <w:rsid w:val="00B20526"/>
    <w:rsid w:val="00B2204A"/>
    <w:rsid w:val="00B22EC7"/>
    <w:rsid w:val="00B24051"/>
    <w:rsid w:val="00B24567"/>
    <w:rsid w:val="00B36D34"/>
    <w:rsid w:val="00B3735D"/>
    <w:rsid w:val="00B37A6A"/>
    <w:rsid w:val="00B4020F"/>
    <w:rsid w:val="00B419E8"/>
    <w:rsid w:val="00B42766"/>
    <w:rsid w:val="00B43A42"/>
    <w:rsid w:val="00B462BE"/>
    <w:rsid w:val="00B5161B"/>
    <w:rsid w:val="00B51BB3"/>
    <w:rsid w:val="00B5419E"/>
    <w:rsid w:val="00B553DC"/>
    <w:rsid w:val="00B62D9B"/>
    <w:rsid w:val="00B647A6"/>
    <w:rsid w:val="00B66EAC"/>
    <w:rsid w:val="00B70261"/>
    <w:rsid w:val="00B71DC8"/>
    <w:rsid w:val="00B73AA4"/>
    <w:rsid w:val="00B751E5"/>
    <w:rsid w:val="00B757CD"/>
    <w:rsid w:val="00B76965"/>
    <w:rsid w:val="00B76AC1"/>
    <w:rsid w:val="00B779C0"/>
    <w:rsid w:val="00B800E7"/>
    <w:rsid w:val="00B80F19"/>
    <w:rsid w:val="00B81968"/>
    <w:rsid w:val="00B83A9A"/>
    <w:rsid w:val="00B83BD8"/>
    <w:rsid w:val="00B83BF0"/>
    <w:rsid w:val="00B84348"/>
    <w:rsid w:val="00B84C3F"/>
    <w:rsid w:val="00B85277"/>
    <w:rsid w:val="00B85A12"/>
    <w:rsid w:val="00B91F64"/>
    <w:rsid w:val="00B968A1"/>
    <w:rsid w:val="00B96DEA"/>
    <w:rsid w:val="00BA0612"/>
    <w:rsid w:val="00BA45AF"/>
    <w:rsid w:val="00BA5E1D"/>
    <w:rsid w:val="00BA6D8E"/>
    <w:rsid w:val="00BB052C"/>
    <w:rsid w:val="00BB0BBA"/>
    <w:rsid w:val="00BB1093"/>
    <w:rsid w:val="00BB2F89"/>
    <w:rsid w:val="00BB668D"/>
    <w:rsid w:val="00BC4232"/>
    <w:rsid w:val="00BC58DF"/>
    <w:rsid w:val="00BC5D9C"/>
    <w:rsid w:val="00BC726B"/>
    <w:rsid w:val="00BD1106"/>
    <w:rsid w:val="00BD13E4"/>
    <w:rsid w:val="00BD4091"/>
    <w:rsid w:val="00BD4B5B"/>
    <w:rsid w:val="00BD4FEF"/>
    <w:rsid w:val="00BD5766"/>
    <w:rsid w:val="00BD61A9"/>
    <w:rsid w:val="00BD78E9"/>
    <w:rsid w:val="00BD7F9B"/>
    <w:rsid w:val="00BE11DC"/>
    <w:rsid w:val="00BE3F11"/>
    <w:rsid w:val="00BE4990"/>
    <w:rsid w:val="00BF1A14"/>
    <w:rsid w:val="00C00F00"/>
    <w:rsid w:val="00C0156C"/>
    <w:rsid w:val="00C02563"/>
    <w:rsid w:val="00C07F17"/>
    <w:rsid w:val="00C111D8"/>
    <w:rsid w:val="00C1594E"/>
    <w:rsid w:val="00C15A71"/>
    <w:rsid w:val="00C25C9A"/>
    <w:rsid w:val="00C30BCB"/>
    <w:rsid w:val="00C35210"/>
    <w:rsid w:val="00C4185D"/>
    <w:rsid w:val="00C4541F"/>
    <w:rsid w:val="00C5092A"/>
    <w:rsid w:val="00C513FC"/>
    <w:rsid w:val="00C52E13"/>
    <w:rsid w:val="00C533CA"/>
    <w:rsid w:val="00C5421E"/>
    <w:rsid w:val="00C5450D"/>
    <w:rsid w:val="00C55084"/>
    <w:rsid w:val="00C61843"/>
    <w:rsid w:val="00C7527B"/>
    <w:rsid w:val="00C760D8"/>
    <w:rsid w:val="00C924DB"/>
    <w:rsid w:val="00C94BA3"/>
    <w:rsid w:val="00C97F3F"/>
    <w:rsid w:val="00CA0F5B"/>
    <w:rsid w:val="00CA2BC0"/>
    <w:rsid w:val="00CA47FE"/>
    <w:rsid w:val="00CB23EE"/>
    <w:rsid w:val="00CB23FE"/>
    <w:rsid w:val="00CB3984"/>
    <w:rsid w:val="00CB6740"/>
    <w:rsid w:val="00CC0566"/>
    <w:rsid w:val="00CC094E"/>
    <w:rsid w:val="00CC562F"/>
    <w:rsid w:val="00CC6003"/>
    <w:rsid w:val="00CC6B04"/>
    <w:rsid w:val="00CD0CC7"/>
    <w:rsid w:val="00CD19E8"/>
    <w:rsid w:val="00CD41E7"/>
    <w:rsid w:val="00CD55BA"/>
    <w:rsid w:val="00CE0720"/>
    <w:rsid w:val="00CE0E26"/>
    <w:rsid w:val="00CE528E"/>
    <w:rsid w:val="00CF3783"/>
    <w:rsid w:val="00CF4B48"/>
    <w:rsid w:val="00CF5942"/>
    <w:rsid w:val="00CF7E68"/>
    <w:rsid w:val="00D00FF3"/>
    <w:rsid w:val="00D01967"/>
    <w:rsid w:val="00D02913"/>
    <w:rsid w:val="00D038C7"/>
    <w:rsid w:val="00D03C71"/>
    <w:rsid w:val="00D078D6"/>
    <w:rsid w:val="00D10EB4"/>
    <w:rsid w:val="00D1116D"/>
    <w:rsid w:val="00D116B1"/>
    <w:rsid w:val="00D145C1"/>
    <w:rsid w:val="00D218F1"/>
    <w:rsid w:val="00D24F0E"/>
    <w:rsid w:val="00D254C0"/>
    <w:rsid w:val="00D25DD8"/>
    <w:rsid w:val="00D268BB"/>
    <w:rsid w:val="00D3321C"/>
    <w:rsid w:val="00D42A5E"/>
    <w:rsid w:val="00D45260"/>
    <w:rsid w:val="00D45E1B"/>
    <w:rsid w:val="00D461AB"/>
    <w:rsid w:val="00D50E0A"/>
    <w:rsid w:val="00D52B72"/>
    <w:rsid w:val="00D534E1"/>
    <w:rsid w:val="00D546F0"/>
    <w:rsid w:val="00D576F2"/>
    <w:rsid w:val="00D57810"/>
    <w:rsid w:val="00D57D23"/>
    <w:rsid w:val="00D57F13"/>
    <w:rsid w:val="00D619E0"/>
    <w:rsid w:val="00D673EA"/>
    <w:rsid w:val="00D74BAD"/>
    <w:rsid w:val="00D768BD"/>
    <w:rsid w:val="00D76F0C"/>
    <w:rsid w:val="00D8196C"/>
    <w:rsid w:val="00D84024"/>
    <w:rsid w:val="00D87C9F"/>
    <w:rsid w:val="00D951AA"/>
    <w:rsid w:val="00D95C66"/>
    <w:rsid w:val="00DA12B0"/>
    <w:rsid w:val="00DA1AD9"/>
    <w:rsid w:val="00DA1C91"/>
    <w:rsid w:val="00DA285C"/>
    <w:rsid w:val="00DA2D6B"/>
    <w:rsid w:val="00DB0784"/>
    <w:rsid w:val="00DB235F"/>
    <w:rsid w:val="00DB4CDE"/>
    <w:rsid w:val="00DB743B"/>
    <w:rsid w:val="00DC004E"/>
    <w:rsid w:val="00DC1115"/>
    <w:rsid w:val="00DC43D3"/>
    <w:rsid w:val="00DC69F5"/>
    <w:rsid w:val="00DC6D42"/>
    <w:rsid w:val="00DD4573"/>
    <w:rsid w:val="00DD464B"/>
    <w:rsid w:val="00DD7140"/>
    <w:rsid w:val="00DE122A"/>
    <w:rsid w:val="00DE3ABA"/>
    <w:rsid w:val="00DE5BDE"/>
    <w:rsid w:val="00DE5EBC"/>
    <w:rsid w:val="00DE75D3"/>
    <w:rsid w:val="00DF13B2"/>
    <w:rsid w:val="00DF368E"/>
    <w:rsid w:val="00DF4432"/>
    <w:rsid w:val="00DF461A"/>
    <w:rsid w:val="00DF5F55"/>
    <w:rsid w:val="00DF6D6C"/>
    <w:rsid w:val="00E0120A"/>
    <w:rsid w:val="00E01996"/>
    <w:rsid w:val="00E031C0"/>
    <w:rsid w:val="00E04AE4"/>
    <w:rsid w:val="00E103C6"/>
    <w:rsid w:val="00E118D0"/>
    <w:rsid w:val="00E1289D"/>
    <w:rsid w:val="00E14474"/>
    <w:rsid w:val="00E14C7A"/>
    <w:rsid w:val="00E15546"/>
    <w:rsid w:val="00E209A9"/>
    <w:rsid w:val="00E22B65"/>
    <w:rsid w:val="00E30FB7"/>
    <w:rsid w:val="00E31A6E"/>
    <w:rsid w:val="00E32F11"/>
    <w:rsid w:val="00E33AB8"/>
    <w:rsid w:val="00E35E28"/>
    <w:rsid w:val="00E43D57"/>
    <w:rsid w:val="00E4492B"/>
    <w:rsid w:val="00E45ACE"/>
    <w:rsid w:val="00E536F2"/>
    <w:rsid w:val="00E60B1A"/>
    <w:rsid w:val="00E61F99"/>
    <w:rsid w:val="00E62A00"/>
    <w:rsid w:val="00E64066"/>
    <w:rsid w:val="00E65669"/>
    <w:rsid w:val="00E72773"/>
    <w:rsid w:val="00E74AD4"/>
    <w:rsid w:val="00E801BB"/>
    <w:rsid w:val="00E80A75"/>
    <w:rsid w:val="00E829F7"/>
    <w:rsid w:val="00E83C85"/>
    <w:rsid w:val="00E84113"/>
    <w:rsid w:val="00E8423F"/>
    <w:rsid w:val="00E85BC3"/>
    <w:rsid w:val="00E87F6F"/>
    <w:rsid w:val="00E9157B"/>
    <w:rsid w:val="00E9596C"/>
    <w:rsid w:val="00E96307"/>
    <w:rsid w:val="00E97560"/>
    <w:rsid w:val="00E97565"/>
    <w:rsid w:val="00EA0608"/>
    <w:rsid w:val="00EA0946"/>
    <w:rsid w:val="00EA2EF4"/>
    <w:rsid w:val="00EA32E7"/>
    <w:rsid w:val="00EA638B"/>
    <w:rsid w:val="00EA662B"/>
    <w:rsid w:val="00EA6965"/>
    <w:rsid w:val="00EA7BBD"/>
    <w:rsid w:val="00EB1425"/>
    <w:rsid w:val="00EB1B8E"/>
    <w:rsid w:val="00EB3CCA"/>
    <w:rsid w:val="00EB4B9D"/>
    <w:rsid w:val="00EC1A0C"/>
    <w:rsid w:val="00EC1ABB"/>
    <w:rsid w:val="00EC2FF1"/>
    <w:rsid w:val="00EC5A56"/>
    <w:rsid w:val="00EC632B"/>
    <w:rsid w:val="00EC694D"/>
    <w:rsid w:val="00EC6E44"/>
    <w:rsid w:val="00ED143E"/>
    <w:rsid w:val="00ED1622"/>
    <w:rsid w:val="00ED265D"/>
    <w:rsid w:val="00ED2EBE"/>
    <w:rsid w:val="00ED368C"/>
    <w:rsid w:val="00ED3DA5"/>
    <w:rsid w:val="00ED6C95"/>
    <w:rsid w:val="00ED7E25"/>
    <w:rsid w:val="00EE0211"/>
    <w:rsid w:val="00EE08AC"/>
    <w:rsid w:val="00EE4E5E"/>
    <w:rsid w:val="00EE5647"/>
    <w:rsid w:val="00EE70AC"/>
    <w:rsid w:val="00EF1CB9"/>
    <w:rsid w:val="00EF2B7B"/>
    <w:rsid w:val="00EF38C7"/>
    <w:rsid w:val="00EF4D7D"/>
    <w:rsid w:val="00EF51B4"/>
    <w:rsid w:val="00EF62A2"/>
    <w:rsid w:val="00EF7A55"/>
    <w:rsid w:val="00EF7E13"/>
    <w:rsid w:val="00F0074D"/>
    <w:rsid w:val="00F04982"/>
    <w:rsid w:val="00F0579E"/>
    <w:rsid w:val="00F11B03"/>
    <w:rsid w:val="00F146D3"/>
    <w:rsid w:val="00F1548A"/>
    <w:rsid w:val="00F20259"/>
    <w:rsid w:val="00F212F5"/>
    <w:rsid w:val="00F21958"/>
    <w:rsid w:val="00F227DC"/>
    <w:rsid w:val="00F23951"/>
    <w:rsid w:val="00F26DEF"/>
    <w:rsid w:val="00F34673"/>
    <w:rsid w:val="00F36BCC"/>
    <w:rsid w:val="00F37B53"/>
    <w:rsid w:val="00F41EC7"/>
    <w:rsid w:val="00F43688"/>
    <w:rsid w:val="00F44AFE"/>
    <w:rsid w:val="00F51F0D"/>
    <w:rsid w:val="00F52F20"/>
    <w:rsid w:val="00F5408F"/>
    <w:rsid w:val="00F54C48"/>
    <w:rsid w:val="00F6115E"/>
    <w:rsid w:val="00F61996"/>
    <w:rsid w:val="00F61DE3"/>
    <w:rsid w:val="00F72725"/>
    <w:rsid w:val="00F73003"/>
    <w:rsid w:val="00F73C74"/>
    <w:rsid w:val="00F74328"/>
    <w:rsid w:val="00F751C3"/>
    <w:rsid w:val="00F7597B"/>
    <w:rsid w:val="00F75EAF"/>
    <w:rsid w:val="00F81B40"/>
    <w:rsid w:val="00F82DEC"/>
    <w:rsid w:val="00F8307E"/>
    <w:rsid w:val="00F8307F"/>
    <w:rsid w:val="00F8396E"/>
    <w:rsid w:val="00F842CA"/>
    <w:rsid w:val="00F85574"/>
    <w:rsid w:val="00F87904"/>
    <w:rsid w:val="00F92650"/>
    <w:rsid w:val="00F962E7"/>
    <w:rsid w:val="00F971C9"/>
    <w:rsid w:val="00FA0F96"/>
    <w:rsid w:val="00FA3FD4"/>
    <w:rsid w:val="00FA44B1"/>
    <w:rsid w:val="00FA4DC1"/>
    <w:rsid w:val="00FA6894"/>
    <w:rsid w:val="00FB6D07"/>
    <w:rsid w:val="00FC0F9F"/>
    <w:rsid w:val="00FC27D5"/>
    <w:rsid w:val="00FC281D"/>
    <w:rsid w:val="00FC6FAF"/>
    <w:rsid w:val="00FC7360"/>
    <w:rsid w:val="00FD0CC6"/>
    <w:rsid w:val="00FD29E1"/>
    <w:rsid w:val="00FD445E"/>
    <w:rsid w:val="00FD4F96"/>
    <w:rsid w:val="00FD5B13"/>
    <w:rsid w:val="00FD71CF"/>
    <w:rsid w:val="00FE086A"/>
    <w:rsid w:val="00FE2544"/>
    <w:rsid w:val="00FF12FC"/>
    <w:rsid w:val="00FF1519"/>
    <w:rsid w:val="00FF7AD0"/>
    <w:rsid w:val="04855013"/>
    <w:rsid w:val="0FCDD2D7"/>
    <w:rsid w:val="4576082D"/>
    <w:rsid w:val="525A24D9"/>
    <w:rsid w:val="552341C3"/>
    <w:rsid w:val="768E9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D8B5DC"/>
  <w15:docId w15:val="{CCBC8FAF-DFF1-4C03-9004-298CAAFB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4615"/>
    <w:pPr>
      <w:widowControl w:val="0"/>
      <w:adjustRightInd w:val="0"/>
      <w:jc w:val="both"/>
      <w:textAlignment w:val="baseline"/>
    </w:pPr>
    <w:rPr>
      <w:rFonts w:ascii="Arial" w:hAnsi="Arial"/>
      <w:szCs w:val="24"/>
      <w:lang w:bidi="ar-SA"/>
    </w:rPr>
  </w:style>
  <w:style w:type="paragraph" w:styleId="Heading1">
    <w:name w:val="heading 1"/>
    <w:basedOn w:val="Normal"/>
    <w:next w:val="Body"/>
    <w:qFormat/>
    <w:rsid w:val="00116814"/>
    <w:pPr>
      <w:keepNext/>
      <w:pageBreakBefore/>
      <w:spacing w:before="120" w:after="120"/>
      <w:jc w:val="left"/>
      <w:outlineLvl w:val="0"/>
    </w:pPr>
    <w:rPr>
      <w:rFonts w:ascii="Georgia" w:eastAsiaTheme="majorEastAsia" w:hAnsi="Georgia" w:cstheme="majorBidi"/>
      <w:b/>
      <w:sz w:val="36"/>
      <w:szCs w:val="36"/>
    </w:rPr>
  </w:style>
  <w:style w:type="paragraph" w:styleId="Heading2">
    <w:name w:val="heading 2"/>
    <w:basedOn w:val="Normal"/>
    <w:next w:val="Body"/>
    <w:link w:val="Heading2Char"/>
    <w:qFormat/>
    <w:rsid w:val="00116814"/>
    <w:pPr>
      <w:keepNext/>
      <w:spacing w:before="300" w:after="120"/>
      <w:jc w:val="left"/>
      <w:outlineLvl w:val="1"/>
    </w:pPr>
    <w:rPr>
      <w:rFonts w:eastAsiaTheme="majorEastAsia" w:cs="Arial"/>
      <w:b/>
      <w:iCs/>
      <w:sz w:val="26"/>
      <w:szCs w:val="26"/>
    </w:rPr>
  </w:style>
  <w:style w:type="paragraph" w:styleId="Heading3">
    <w:name w:val="heading 3"/>
    <w:basedOn w:val="Normal"/>
    <w:next w:val="Normal"/>
    <w:qFormat/>
    <w:rsid w:val="00992844"/>
    <w:pPr>
      <w:keepNext/>
      <w:numPr>
        <w:ilvl w:val="2"/>
        <w:numId w:val="4"/>
      </w:numPr>
      <w:tabs>
        <w:tab w:val="clear" w:pos="720"/>
      </w:tabs>
      <w:spacing w:before="240" w:after="240"/>
      <w:ind w:left="1440"/>
      <w:outlineLvl w:val="2"/>
    </w:pPr>
    <w:rPr>
      <w:rFonts w:cs="Arial"/>
      <w:bCs/>
      <w:i/>
      <w:szCs w:val="26"/>
    </w:rPr>
  </w:style>
  <w:style w:type="paragraph" w:styleId="Heading4">
    <w:name w:val="heading 4"/>
    <w:basedOn w:val="Normal"/>
    <w:next w:val="Normal"/>
    <w:qFormat/>
    <w:rsid w:val="00992844"/>
    <w:pPr>
      <w:keepNext/>
      <w:numPr>
        <w:ilvl w:val="3"/>
        <w:numId w:val="4"/>
      </w:numPr>
      <w:spacing w:before="240" w:after="60"/>
      <w:outlineLvl w:val="3"/>
    </w:pPr>
    <w:rPr>
      <w:rFonts w:cs="Arial"/>
      <w:bCs/>
      <w:szCs w:val="20"/>
      <w:u w:val="single"/>
    </w:rPr>
  </w:style>
  <w:style w:type="paragraph" w:styleId="Heading5">
    <w:name w:val="heading 5"/>
    <w:basedOn w:val="Normal"/>
    <w:next w:val="Normal"/>
    <w:qFormat/>
    <w:rsid w:val="00992844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2844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92844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92844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92844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992844"/>
    <w:pPr>
      <w:spacing w:before="120" w:after="120"/>
      <w:ind w:left="720"/>
      <w:jc w:val="left"/>
    </w:pPr>
  </w:style>
  <w:style w:type="paragraph" w:styleId="Header">
    <w:name w:val="header"/>
    <w:basedOn w:val="Normal"/>
    <w:rsid w:val="009928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2844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Normal"/>
    <w:qFormat/>
    <w:rsid w:val="00980D80"/>
    <w:rPr>
      <w:b/>
    </w:rPr>
  </w:style>
  <w:style w:type="character" w:styleId="PlaceholderText">
    <w:name w:val="Placeholder Text"/>
    <w:basedOn w:val="DefaultParagraphFont"/>
    <w:uiPriority w:val="99"/>
    <w:semiHidden/>
    <w:rsid w:val="00362AED"/>
    <w:rPr>
      <w:color w:val="808080"/>
    </w:rPr>
  </w:style>
  <w:style w:type="paragraph" w:customStyle="1" w:styleId="CoreExpertise">
    <w:name w:val="Core_Expertise"/>
    <w:basedOn w:val="Normal"/>
    <w:autoRedefine/>
    <w:rsid w:val="00C35210"/>
    <w:pPr>
      <w:tabs>
        <w:tab w:val="num" w:pos="360"/>
      </w:tabs>
      <w:adjustRightInd/>
      <w:spacing w:before="100" w:after="100"/>
      <w:ind w:left="360" w:hanging="360"/>
      <w:jc w:val="left"/>
      <w:textAlignment w:val="auto"/>
    </w:pPr>
    <w:rPr>
      <w:rFonts w:ascii="Verdana" w:hAnsi="Verdana" w:cs="Tahoma"/>
      <w:sz w:val="18"/>
    </w:rPr>
  </w:style>
  <w:style w:type="paragraph" w:styleId="ListParagraph">
    <w:name w:val="List Paragraph"/>
    <w:basedOn w:val="Normal"/>
    <w:uiPriority w:val="34"/>
    <w:qFormat/>
    <w:rsid w:val="00C35210"/>
    <w:pPr>
      <w:ind w:left="720"/>
      <w:contextualSpacing/>
    </w:pPr>
    <w:rPr>
      <w:rFonts w:ascii="Verdana" w:hAnsi="Verdana"/>
    </w:rPr>
  </w:style>
  <w:style w:type="paragraph" w:styleId="Caption">
    <w:name w:val="caption"/>
    <w:basedOn w:val="Normal"/>
    <w:next w:val="Normal"/>
    <w:qFormat/>
    <w:rsid w:val="00992844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link w:val="CommentTextChar"/>
    <w:semiHidden/>
    <w:rsid w:val="00992844"/>
    <w:rPr>
      <w:szCs w:val="20"/>
    </w:rPr>
  </w:style>
  <w:style w:type="paragraph" w:styleId="DocumentMap">
    <w:name w:val="Document Map"/>
    <w:basedOn w:val="Normal"/>
    <w:semiHidden/>
    <w:rsid w:val="00992844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992844"/>
    <w:rPr>
      <w:szCs w:val="20"/>
    </w:rPr>
  </w:style>
  <w:style w:type="paragraph" w:styleId="FootnoteText">
    <w:name w:val="footnote text"/>
    <w:basedOn w:val="Normal"/>
    <w:semiHidden/>
    <w:rsid w:val="00992844"/>
    <w:rPr>
      <w:szCs w:val="20"/>
    </w:rPr>
  </w:style>
  <w:style w:type="paragraph" w:styleId="HTMLAddress">
    <w:name w:val="HTML Address"/>
    <w:basedOn w:val="Normal"/>
    <w:rsid w:val="00992844"/>
    <w:rPr>
      <w:i/>
      <w:iCs/>
    </w:rPr>
  </w:style>
  <w:style w:type="paragraph" w:styleId="HTMLPreformatted">
    <w:name w:val="HTML Preformatted"/>
    <w:basedOn w:val="Normal"/>
    <w:rsid w:val="00992844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992844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92844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92844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92844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92844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92844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92844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92844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92844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92844"/>
    <w:rPr>
      <w:rFonts w:cs="Arial"/>
      <w:b/>
      <w:bCs/>
    </w:rPr>
  </w:style>
  <w:style w:type="paragraph" w:styleId="ListBullet">
    <w:name w:val="List Bullet"/>
    <w:basedOn w:val="Normal"/>
    <w:autoRedefine/>
    <w:rsid w:val="003C4696"/>
    <w:pPr>
      <w:numPr>
        <w:numId w:val="5"/>
      </w:numPr>
      <w:spacing w:after="60"/>
    </w:pPr>
    <w:rPr>
      <w:rFonts w:cs="Arial"/>
      <w:color w:val="000000"/>
      <w:shd w:val="clear" w:color="auto" w:fill="FFFFFF"/>
    </w:rPr>
  </w:style>
  <w:style w:type="paragraph" w:styleId="ListBullet2">
    <w:name w:val="List Bullet 2"/>
    <w:aliases w:val="List Bullet 2 - Table"/>
    <w:basedOn w:val="Normal"/>
    <w:autoRedefine/>
    <w:rsid w:val="00980D80"/>
    <w:pPr>
      <w:framePr w:hSpace="180" w:wrap="around" w:vAnchor="text" w:hAnchor="margin" w:y="128"/>
      <w:numPr>
        <w:numId w:val="11"/>
      </w:numPr>
      <w:adjustRightInd/>
      <w:spacing w:after="60"/>
      <w:jc w:val="left"/>
      <w:textAlignment w:val="auto"/>
    </w:pPr>
    <w:rPr>
      <w:rFonts w:cs="Tahoma"/>
    </w:rPr>
  </w:style>
  <w:style w:type="paragraph" w:styleId="ListNumber">
    <w:name w:val="List Number"/>
    <w:basedOn w:val="Normal"/>
    <w:rsid w:val="00992844"/>
    <w:pPr>
      <w:numPr>
        <w:numId w:val="6"/>
      </w:numPr>
    </w:pPr>
  </w:style>
  <w:style w:type="paragraph" w:styleId="ListNumber2">
    <w:name w:val="List Number 2"/>
    <w:basedOn w:val="Normal"/>
    <w:rsid w:val="00992844"/>
    <w:pPr>
      <w:numPr>
        <w:numId w:val="7"/>
      </w:numPr>
    </w:pPr>
  </w:style>
  <w:style w:type="paragraph" w:styleId="ListNumber3">
    <w:name w:val="List Number 3"/>
    <w:basedOn w:val="Normal"/>
    <w:rsid w:val="00992844"/>
    <w:pPr>
      <w:numPr>
        <w:numId w:val="8"/>
      </w:numPr>
    </w:pPr>
  </w:style>
  <w:style w:type="paragraph" w:styleId="ListNumber4">
    <w:name w:val="List Number 4"/>
    <w:basedOn w:val="Normal"/>
    <w:rsid w:val="00992844"/>
    <w:pPr>
      <w:numPr>
        <w:numId w:val="9"/>
      </w:numPr>
    </w:pPr>
  </w:style>
  <w:style w:type="paragraph" w:styleId="ListNumber5">
    <w:name w:val="List Number 5"/>
    <w:basedOn w:val="Normal"/>
    <w:rsid w:val="00992844"/>
    <w:pPr>
      <w:numPr>
        <w:numId w:val="10"/>
      </w:numPr>
    </w:pPr>
  </w:style>
  <w:style w:type="paragraph" w:styleId="MacroText">
    <w:name w:val="macro"/>
    <w:semiHidden/>
    <w:rsid w:val="0099284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djustRightInd w:val="0"/>
      <w:spacing w:line="360" w:lineRule="atLeast"/>
      <w:jc w:val="both"/>
      <w:textAlignment w:val="baseline"/>
    </w:pPr>
    <w:rPr>
      <w:rFonts w:ascii="Courier New" w:hAnsi="Courier New" w:cs="Courier New"/>
      <w:lang w:bidi="ar-SA"/>
    </w:rPr>
  </w:style>
  <w:style w:type="paragraph" w:styleId="MessageHeader">
    <w:name w:val="Message Header"/>
    <w:basedOn w:val="Normal"/>
    <w:rsid w:val="0099284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</w:rPr>
  </w:style>
  <w:style w:type="paragraph" w:styleId="NormalWeb">
    <w:name w:val="Normal (Web)"/>
    <w:basedOn w:val="Normal"/>
    <w:rsid w:val="00992844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992844"/>
    <w:pPr>
      <w:ind w:left="720"/>
    </w:pPr>
  </w:style>
  <w:style w:type="paragraph" w:styleId="TableofAuthorities">
    <w:name w:val="table of authorities"/>
    <w:basedOn w:val="Normal"/>
    <w:next w:val="Normal"/>
    <w:semiHidden/>
    <w:rsid w:val="00992844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992844"/>
    <w:pPr>
      <w:ind w:left="400" w:hanging="400"/>
    </w:pPr>
  </w:style>
  <w:style w:type="paragraph" w:styleId="TOAHeading">
    <w:name w:val="toa heading"/>
    <w:basedOn w:val="Normal"/>
    <w:next w:val="Normal"/>
    <w:semiHidden/>
    <w:rsid w:val="00992844"/>
    <w:pPr>
      <w:spacing w:before="120"/>
    </w:pPr>
    <w:rPr>
      <w:rFonts w:cs="Arial"/>
      <w:b/>
      <w:bCs/>
      <w:sz w:val="24"/>
    </w:rPr>
  </w:style>
  <w:style w:type="paragraph" w:styleId="TOC1">
    <w:name w:val="toc 1"/>
    <w:basedOn w:val="Normal"/>
    <w:next w:val="Normal"/>
    <w:autoRedefine/>
    <w:semiHidden/>
    <w:rsid w:val="00992844"/>
  </w:style>
  <w:style w:type="paragraph" w:styleId="TOC2">
    <w:name w:val="toc 2"/>
    <w:basedOn w:val="Normal"/>
    <w:next w:val="Normal"/>
    <w:autoRedefine/>
    <w:semiHidden/>
    <w:rsid w:val="00992844"/>
    <w:pPr>
      <w:ind w:left="200"/>
    </w:pPr>
  </w:style>
  <w:style w:type="paragraph" w:styleId="TOC3">
    <w:name w:val="toc 3"/>
    <w:basedOn w:val="Normal"/>
    <w:next w:val="Normal"/>
    <w:autoRedefine/>
    <w:semiHidden/>
    <w:rsid w:val="00992844"/>
    <w:pPr>
      <w:ind w:left="400"/>
    </w:pPr>
  </w:style>
  <w:style w:type="paragraph" w:styleId="TOC4">
    <w:name w:val="toc 4"/>
    <w:basedOn w:val="Normal"/>
    <w:next w:val="Normal"/>
    <w:autoRedefine/>
    <w:semiHidden/>
    <w:rsid w:val="00992844"/>
    <w:pPr>
      <w:ind w:left="600"/>
    </w:pPr>
  </w:style>
  <w:style w:type="paragraph" w:styleId="TOC5">
    <w:name w:val="toc 5"/>
    <w:basedOn w:val="Normal"/>
    <w:next w:val="Normal"/>
    <w:autoRedefine/>
    <w:semiHidden/>
    <w:rsid w:val="00992844"/>
    <w:pPr>
      <w:ind w:left="800"/>
    </w:pPr>
  </w:style>
  <w:style w:type="paragraph" w:styleId="TOC6">
    <w:name w:val="toc 6"/>
    <w:basedOn w:val="Normal"/>
    <w:next w:val="Normal"/>
    <w:autoRedefine/>
    <w:semiHidden/>
    <w:rsid w:val="00992844"/>
    <w:pPr>
      <w:ind w:left="1000"/>
    </w:pPr>
  </w:style>
  <w:style w:type="paragraph" w:styleId="TOC7">
    <w:name w:val="toc 7"/>
    <w:basedOn w:val="Normal"/>
    <w:next w:val="Normal"/>
    <w:autoRedefine/>
    <w:semiHidden/>
    <w:rsid w:val="00992844"/>
    <w:pPr>
      <w:ind w:left="1200"/>
    </w:pPr>
  </w:style>
  <w:style w:type="paragraph" w:styleId="TOC8">
    <w:name w:val="toc 8"/>
    <w:basedOn w:val="Normal"/>
    <w:next w:val="Normal"/>
    <w:autoRedefine/>
    <w:semiHidden/>
    <w:rsid w:val="00992844"/>
    <w:pPr>
      <w:ind w:left="1400"/>
    </w:pPr>
  </w:style>
  <w:style w:type="paragraph" w:styleId="TOC9">
    <w:name w:val="toc 9"/>
    <w:basedOn w:val="Normal"/>
    <w:next w:val="Normal"/>
    <w:autoRedefine/>
    <w:semiHidden/>
    <w:rsid w:val="00992844"/>
    <w:pPr>
      <w:ind w:left="1600"/>
    </w:pPr>
  </w:style>
  <w:style w:type="paragraph" w:styleId="BalloonText">
    <w:name w:val="Balloon Text"/>
    <w:basedOn w:val="Normal"/>
    <w:semiHidden/>
    <w:rsid w:val="0099284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92844"/>
    <w:rPr>
      <w:rFonts w:ascii="Verdana" w:hAnsi="Verdana"/>
      <w:b/>
      <w:bCs/>
      <w:sz w:val="18"/>
    </w:rPr>
  </w:style>
  <w:style w:type="table" w:styleId="TableGrid">
    <w:name w:val="Table Grid"/>
    <w:basedOn w:val="TableNormal"/>
    <w:rsid w:val="00E80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DD464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D464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DD464B"/>
    <w:rPr>
      <w:rFonts w:ascii="Verdana" w:hAnsi="Verdana"/>
      <w:lang w:bidi="ar-SA"/>
    </w:rPr>
  </w:style>
  <w:style w:type="character" w:customStyle="1" w:styleId="CommentSubjectChar">
    <w:name w:val="Comment Subject Char"/>
    <w:basedOn w:val="CommentTextChar"/>
    <w:link w:val="CommentSubject"/>
    <w:semiHidden/>
    <w:rsid w:val="00DD464B"/>
    <w:rPr>
      <w:rFonts w:ascii="Verdana" w:hAnsi="Verdana"/>
      <w:b/>
      <w:bCs/>
      <w:lang w:bidi="ar-SA"/>
    </w:rPr>
  </w:style>
  <w:style w:type="character" w:styleId="Hyperlink">
    <w:name w:val="Hyperlink"/>
    <w:basedOn w:val="DefaultParagraphFont"/>
    <w:unhideWhenUsed/>
    <w:rsid w:val="00A738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8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35192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B1708"/>
    <w:rPr>
      <w:rFonts w:ascii="Arial" w:eastAsiaTheme="majorEastAsia" w:hAnsi="Arial" w:cs="Arial"/>
      <w:b/>
      <w:iCs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9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2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9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2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7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6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6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3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ohit-kumar-singh-9ba82112b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s994094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ish\Documents\Profil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901F9A334244F2B8EB00E1C541D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1C65E-723F-43A8-92E7-5E0448D63475}"/>
      </w:docPartPr>
      <w:docPartBody>
        <w:p w:rsidR="00956671" w:rsidRDefault="00B035C7" w:rsidP="00B035C7">
          <w:pPr>
            <w:pStyle w:val="E1901F9A334244F2B8EB00E1C541D950"/>
          </w:pPr>
          <w:r w:rsidRPr="00BB7CF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5C7"/>
    <w:rsid w:val="000237EC"/>
    <w:rsid w:val="00070B57"/>
    <w:rsid w:val="00142C1D"/>
    <w:rsid w:val="001777DF"/>
    <w:rsid w:val="00195248"/>
    <w:rsid w:val="0020073D"/>
    <w:rsid w:val="00251CF0"/>
    <w:rsid w:val="00413C69"/>
    <w:rsid w:val="006063DE"/>
    <w:rsid w:val="006F4695"/>
    <w:rsid w:val="007D5480"/>
    <w:rsid w:val="008B5733"/>
    <w:rsid w:val="0092290A"/>
    <w:rsid w:val="00956671"/>
    <w:rsid w:val="00A529F3"/>
    <w:rsid w:val="00A9232A"/>
    <w:rsid w:val="00AB551E"/>
    <w:rsid w:val="00AF28D9"/>
    <w:rsid w:val="00B035C7"/>
    <w:rsid w:val="00C26037"/>
    <w:rsid w:val="00C33558"/>
    <w:rsid w:val="00CF6B82"/>
    <w:rsid w:val="00D358AB"/>
    <w:rsid w:val="00DE405E"/>
    <w:rsid w:val="00F5406E"/>
    <w:rsid w:val="00F9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248"/>
    <w:rPr>
      <w:color w:val="808080"/>
    </w:rPr>
  </w:style>
  <w:style w:type="paragraph" w:customStyle="1" w:styleId="E1901F9A334244F2B8EB00E1C541D950">
    <w:name w:val="E1901F9A334244F2B8EB00E1C541D950"/>
    <w:rsid w:val="00B035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7D161B98333947B3D7EFF49CFE22F2" ma:contentTypeVersion="0" ma:contentTypeDescription="Create a new document." ma:contentTypeScope="" ma:versionID="cdf4b6a78de6d1db673e587c5223466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ad4902c318f6e2cddcfd3af8acfbd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8A32FC-4521-462A-B3A7-4981C8B21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9528CE-332A-474E-9E24-12FEC367C8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BC0173-B249-4455-B990-16F40504BC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FA02F7-CDA5-46A6-901C-A49CD13EC1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Profile.dot</Template>
  <TotalTime>156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</vt:lpstr>
    </vt:vector>
  </TitlesOfParts>
  <Company>Virtusa Corp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</dc:title>
  <dc:creator>Virtusa Corp.</dc:creator>
  <cp:lastModifiedBy>Kumar Singh,M,Mohit,QDC C</cp:lastModifiedBy>
  <cp:revision>120</cp:revision>
  <cp:lastPrinted>2004-10-28T08:09:00Z</cp:lastPrinted>
  <dcterms:created xsi:type="dcterms:W3CDTF">2020-07-23T08:33:00Z</dcterms:created>
  <dcterms:modified xsi:type="dcterms:W3CDTF">2023-01-24T06:13:00Z</dcterms:modified>
  <cp:category>Proposal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0x010100E17D161B98333947B3D7EFF49CFE22F2</vt:lpwstr>
  </property>
</Properties>
</file>