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A8B" w:rsidRDefault="005E5A8B" w:rsidP="00326B1B">
      <w:pPr>
        <w:widowControl w:val="0"/>
        <w:autoSpaceDE w:val="0"/>
        <w:autoSpaceDN w:val="0"/>
        <w:adjustRightInd w:val="0"/>
        <w:spacing w:after="0" w:line="240" w:lineRule="auto"/>
        <w:jc w:val="center"/>
        <w:rPr>
          <w:rFonts w:ascii="Arial" w:hAnsi="Arial" w:cs="Arial"/>
          <w:b/>
          <w:bCs/>
        </w:rPr>
      </w:pPr>
    </w:p>
    <w:p w:rsidR="005E5A8B" w:rsidRDefault="005E5A8B" w:rsidP="00326B1B">
      <w:pPr>
        <w:widowControl w:val="0"/>
        <w:autoSpaceDE w:val="0"/>
        <w:autoSpaceDN w:val="0"/>
        <w:adjustRightInd w:val="0"/>
        <w:spacing w:after="0" w:line="240" w:lineRule="auto"/>
        <w:jc w:val="center"/>
        <w:rPr>
          <w:rFonts w:ascii="Arial" w:hAnsi="Arial" w:cs="Arial"/>
          <w:b/>
          <w:bCs/>
        </w:rPr>
      </w:pPr>
    </w:p>
    <w:p w:rsidR="00DC207B" w:rsidRPr="00E2628B" w:rsidRDefault="007B42CD" w:rsidP="00326B1B">
      <w:pPr>
        <w:widowControl w:val="0"/>
        <w:autoSpaceDE w:val="0"/>
        <w:autoSpaceDN w:val="0"/>
        <w:adjustRightInd w:val="0"/>
        <w:spacing w:after="0" w:line="240" w:lineRule="auto"/>
        <w:jc w:val="center"/>
        <w:rPr>
          <w:rFonts w:ascii="Arial" w:hAnsi="Arial" w:cs="Arial"/>
          <w:b/>
          <w:bCs/>
        </w:rPr>
      </w:pPr>
      <w:r w:rsidRPr="00E2628B">
        <w:rPr>
          <w:rFonts w:ascii="Arial" w:hAnsi="Arial" w:cs="Arial"/>
          <w:b/>
          <w:bCs/>
        </w:rPr>
        <w:t>Tapas Mohite</w:t>
      </w:r>
    </w:p>
    <w:p w:rsidR="007B42CD" w:rsidRPr="00E2628B" w:rsidRDefault="004029DA" w:rsidP="00326B1B">
      <w:pPr>
        <w:widowControl w:val="0"/>
        <w:autoSpaceDE w:val="0"/>
        <w:autoSpaceDN w:val="0"/>
        <w:adjustRightInd w:val="0"/>
        <w:spacing w:after="0" w:line="240" w:lineRule="auto"/>
        <w:jc w:val="center"/>
        <w:rPr>
          <w:rFonts w:ascii="Arial" w:hAnsi="Arial" w:cs="Arial"/>
          <w:b/>
          <w:bCs/>
        </w:rPr>
      </w:pPr>
      <w:r w:rsidRPr="00E2628B">
        <w:rPr>
          <w:rFonts w:ascii="Arial" w:hAnsi="Arial" w:cs="Arial"/>
          <w:b/>
          <w:bCs/>
        </w:rPr>
        <w:t xml:space="preserve">Parramatta </w:t>
      </w:r>
      <w:r w:rsidR="007B42CD" w:rsidRPr="00E2628B">
        <w:rPr>
          <w:rFonts w:ascii="Arial" w:hAnsi="Arial" w:cs="Arial"/>
          <w:b/>
          <w:bCs/>
        </w:rPr>
        <w:t>NSW 2150</w:t>
      </w:r>
    </w:p>
    <w:p w:rsidR="007B42CD" w:rsidRPr="00E2628B" w:rsidRDefault="00326B1B" w:rsidP="00326B1B">
      <w:pPr>
        <w:widowControl w:val="0"/>
        <w:autoSpaceDE w:val="0"/>
        <w:autoSpaceDN w:val="0"/>
        <w:adjustRightInd w:val="0"/>
        <w:spacing w:after="0" w:line="240" w:lineRule="auto"/>
        <w:jc w:val="center"/>
        <w:rPr>
          <w:rFonts w:ascii="Arial" w:hAnsi="Arial" w:cs="Arial"/>
          <w:b/>
          <w:bCs/>
        </w:rPr>
      </w:pPr>
      <w:r w:rsidRPr="00E2628B">
        <w:rPr>
          <w:rFonts w:ascii="Arial" w:hAnsi="Arial" w:cs="Arial"/>
          <w:b/>
          <w:bCs/>
        </w:rPr>
        <w:t>E</w:t>
      </w:r>
      <w:r w:rsidR="007B42CD" w:rsidRPr="00E2628B">
        <w:rPr>
          <w:rFonts w:ascii="Arial" w:hAnsi="Arial" w:cs="Arial"/>
          <w:b/>
          <w:bCs/>
        </w:rPr>
        <w:t xml:space="preserve">: </w:t>
      </w:r>
      <w:hyperlink r:id="rId5" w:history="1">
        <w:r w:rsidR="007B42CD" w:rsidRPr="00E2628B">
          <w:rPr>
            <w:rStyle w:val="Hyperlink"/>
            <w:rFonts w:ascii="Arial" w:hAnsi="Arial" w:cs="Arial"/>
            <w:b/>
            <w:bCs/>
          </w:rPr>
          <w:t>mohite.tapas@gmail.com</w:t>
        </w:r>
      </w:hyperlink>
    </w:p>
    <w:p w:rsidR="007B42CD" w:rsidRPr="00E2628B" w:rsidRDefault="007B42CD" w:rsidP="00326B1B">
      <w:pPr>
        <w:widowControl w:val="0"/>
        <w:autoSpaceDE w:val="0"/>
        <w:autoSpaceDN w:val="0"/>
        <w:adjustRightInd w:val="0"/>
        <w:spacing w:after="0" w:line="240" w:lineRule="auto"/>
        <w:jc w:val="center"/>
        <w:rPr>
          <w:rFonts w:ascii="Arial" w:hAnsi="Arial" w:cs="Arial"/>
          <w:b/>
          <w:bCs/>
        </w:rPr>
      </w:pPr>
      <w:r w:rsidRPr="00E2628B">
        <w:rPr>
          <w:rFonts w:ascii="Arial" w:hAnsi="Arial" w:cs="Arial"/>
          <w:b/>
          <w:bCs/>
        </w:rPr>
        <w:t>M: 0405-23-6789</w:t>
      </w:r>
    </w:p>
    <w:p w:rsidR="00B67949" w:rsidRDefault="00B67949" w:rsidP="00326B1B">
      <w:pPr>
        <w:widowControl w:val="0"/>
        <w:autoSpaceDE w:val="0"/>
        <w:autoSpaceDN w:val="0"/>
        <w:adjustRightInd w:val="0"/>
        <w:spacing w:after="0" w:line="240" w:lineRule="auto"/>
        <w:jc w:val="both"/>
        <w:rPr>
          <w:rFonts w:ascii="Arial" w:hAnsi="Arial" w:cs="Arial"/>
        </w:rPr>
      </w:pPr>
    </w:p>
    <w:p w:rsidR="005E5A8B" w:rsidRPr="00E2628B" w:rsidRDefault="005E5A8B" w:rsidP="00326B1B">
      <w:pPr>
        <w:widowControl w:val="0"/>
        <w:autoSpaceDE w:val="0"/>
        <w:autoSpaceDN w:val="0"/>
        <w:adjustRightInd w:val="0"/>
        <w:spacing w:after="0" w:line="240" w:lineRule="auto"/>
        <w:jc w:val="both"/>
        <w:rPr>
          <w:rFonts w:ascii="Arial" w:hAnsi="Arial" w:cs="Arial"/>
        </w:rPr>
      </w:pPr>
    </w:p>
    <w:p w:rsidR="00DC207B" w:rsidRPr="00E2628B" w:rsidRDefault="00E40B68" w:rsidP="00326B1B">
      <w:pPr>
        <w:widowControl w:val="0"/>
        <w:autoSpaceDE w:val="0"/>
        <w:autoSpaceDN w:val="0"/>
        <w:adjustRightInd w:val="0"/>
        <w:spacing w:after="0" w:line="240" w:lineRule="auto"/>
        <w:jc w:val="both"/>
        <w:rPr>
          <w:rFonts w:ascii="Arial" w:hAnsi="Arial" w:cs="Arial"/>
          <w:b/>
        </w:rPr>
      </w:pPr>
      <w:r w:rsidRPr="00E2628B">
        <w:rPr>
          <w:rFonts w:ascii="Arial" w:hAnsi="Arial" w:cs="Arial"/>
          <w:b/>
        </w:rPr>
        <w:t>Summary:</w:t>
      </w:r>
    </w:p>
    <w:p w:rsidR="004B15C4" w:rsidRPr="004B15C4" w:rsidRDefault="004B15C4" w:rsidP="00C4378A">
      <w:pPr>
        <w:numPr>
          <w:ilvl w:val="0"/>
          <w:numId w:val="21"/>
        </w:numPr>
        <w:spacing w:after="0" w:line="240" w:lineRule="auto"/>
        <w:ind w:right="310"/>
        <w:jc w:val="both"/>
        <w:rPr>
          <w:rFonts w:ascii="Arial" w:hAnsi="Arial" w:cs="Arial"/>
          <w:lang w:val="en-AU"/>
        </w:rPr>
      </w:pPr>
      <w:r w:rsidRPr="004B15C4">
        <w:rPr>
          <w:rFonts w:ascii="Arial" w:hAnsi="Arial" w:cs="Arial"/>
          <w:bCs/>
        </w:rPr>
        <w:t>AWS Certified Solution Architect Associate</w:t>
      </w:r>
      <w:r>
        <w:rPr>
          <w:rFonts w:ascii="Arial" w:hAnsi="Arial" w:cs="Arial"/>
          <w:bCs/>
        </w:rPr>
        <w:t xml:space="preserve"> 2018</w:t>
      </w:r>
      <w:r w:rsidRPr="004B15C4">
        <w:rPr>
          <w:rFonts w:ascii="Arial" w:hAnsi="Arial" w:cs="Arial"/>
          <w:bCs/>
        </w:rPr>
        <w:t xml:space="preserve"> (SAA-C01) </w:t>
      </w:r>
      <w:r w:rsidR="00523316">
        <w:rPr>
          <w:rFonts w:ascii="Arial" w:hAnsi="Arial" w:cs="Arial"/>
          <w:bCs/>
        </w:rPr>
        <w:t xml:space="preserve">and AWS Certified Developer Associate (DVA-C01), </w:t>
      </w:r>
      <w:r w:rsidRPr="004B15C4">
        <w:rPr>
          <w:rFonts w:ascii="Arial" w:hAnsi="Arial" w:cs="Arial"/>
          <w:bCs/>
        </w:rPr>
        <w:t>and an AWS &amp; data visualization enthusiast with hands-on experience designing, architecting &amp; developing AWS based applications &amp; creating data visualizations, dashboards using Tableau, Alteryx &amp; R.</w:t>
      </w:r>
    </w:p>
    <w:p w:rsidR="00BD6479" w:rsidRPr="00E2628B" w:rsidRDefault="00523316" w:rsidP="00C4378A">
      <w:pPr>
        <w:numPr>
          <w:ilvl w:val="0"/>
          <w:numId w:val="21"/>
        </w:numPr>
        <w:spacing w:after="0" w:line="240" w:lineRule="auto"/>
        <w:ind w:right="310"/>
        <w:jc w:val="both"/>
        <w:rPr>
          <w:rFonts w:ascii="Arial" w:hAnsi="Arial" w:cs="Arial"/>
          <w:lang w:val="en-AU"/>
        </w:rPr>
      </w:pPr>
      <w:r>
        <w:rPr>
          <w:rFonts w:ascii="Arial" w:hAnsi="Arial" w:cs="Arial"/>
        </w:rPr>
        <w:t>E</w:t>
      </w:r>
      <w:r w:rsidR="00C62628" w:rsidRPr="00E2628B">
        <w:rPr>
          <w:rFonts w:ascii="Arial" w:hAnsi="Arial" w:cs="Arial"/>
        </w:rPr>
        <w:t>xceptional ability to</w:t>
      </w:r>
      <w:r w:rsidR="00F55BA1" w:rsidRPr="00E2628B">
        <w:rPr>
          <w:rFonts w:ascii="Arial" w:hAnsi="Arial" w:cs="Arial"/>
        </w:rPr>
        <w:t xml:space="preserve"> effectively communicate with </w:t>
      </w:r>
      <w:r w:rsidR="00081FB6" w:rsidRPr="00E2628B">
        <w:rPr>
          <w:rFonts w:ascii="Arial" w:hAnsi="Arial" w:cs="Arial"/>
        </w:rPr>
        <w:t xml:space="preserve">technical and </w:t>
      </w:r>
      <w:r w:rsidR="00F55BA1" w:rsidRPr="00E2628B">
        <w:rPr>
          <w:rFonts w:ascii="Arial" w:hAnsi="Arial" w:cs="Arial"/>
        </w:rPr>
        <w:t xml:space="preserve">non-technical </w:t>
      </w:r>
      <w:r w:rsidR="00081FB6" w:rsidRPr="00E2628B">
        <w:rPr>
          <w:rFonts w:ascii="Arial" w:hAnsi="Arial" w:cs="Arial"/>
        </w:rPr>
        <w:t>users</w:t>
      </w:r>
      <w:r w:rsidR="00F55BA1" w:rsidRPr="00E2628B">
        <w:rPr>
          <w:rFonts w:ascii="Arial" w:hAnsi="Arial" w:cs="Arial"/>
        </w:rPr>
        <w:t xml:space="preserve"> and </w:t>
      </w:r>
      <w:r w:rsidR="00A3479E">
        <w:rPr>
          <w:rFonts w:ascii="Arial" w:hAnsi="Arial" w:cs="Arial"/>
        </w:rPr>
        <w:t xml:space="preserve">administer and </w:t>
      </w:r>
      <w:r w:rsidR="00C62628" w:rsidRPr="00E2628B">
        <w:rPr>
          <w:rFonts w:ascii="Arial" w:hAnsi="Arial" w:cs="Arial"/>
        </w:rPr>
        <w:t xml:space="preserve">troubleshoot </w:t>
      </w:r>
      <w:r w:rsidR="00A3479E">
        <w:rPr>
          <w:rFonts w:ascii="Arial" w:hAnsi="Arial" w:cs="Arial"/>
        </w:rPr>
        <w:t xml:space="preserve">issues with </w:t>
      </w:r>
      <w:r w:rsidR="00C62628" w:rsidRPr="00E2628B">
        <w:rPr>
          <w:rFonts w:ascii="Arial" w:hAnsi="Arial" w:cs="Arial"/>
        </w:rPr>
        <w:t xml:space="preserve">IT systems and </w:t>
      </w:r>
      <w:r w:rsidR="00A3479E">
        <w:rPr>
          <w:rFonts w:ascii="Arial" w:hAnsi="Arial" w:cs="Arial"/>
        </w:rPr>
        <w:t xml:space="preserve">ERP </w:t>
      </w:r>
      <w:r w:rsidR="00C62628" w:rsidRPr="00E2628B">
        <w:rPr>
          <w:rFonts w:ascii="Arial" w:hAnsi="Arial" w:cs="Arial"/>
        </w:rPr>
        <w:t>application</w:t>
      </w:r>
      <w:r w:rsidR="00A3479E">
        <w:rPr>
          <w:rFonts w:ascii="Arial" w:hAnsi="Arial" w:cs="Arial"/>
        </w:rPr>
        <w:t>s</w:t>
      </w:r>
      <w:r w:rsidR="00C62628" w:rsidRPr="00E2628B">
        <w:rPr>
          <w:rFonts w:ascii="Arial" w:hAnsi="Arial" w:cs="Arial"/>
        </w:rPr>
        <w:t xml:space="preserve"> support </w:t>
      </w:r>
      <w:r w:rsidR="00BD6479" w:rsidRPr="00E2628B">
        <w:rPr>
          <w:rFonts w:ascii="Arial" w:hAnsi="Arial" w:cs="Arial"/>
        </w:rPr>
        <w:t>adhering to industry best practices</w:t>
      </w:r>
      <w:r w:rsidR="00F55BA1" w:rsidRPr="00E2628B">
        <w:rPr>
          <w:rFonts w:ascii="Arial" w:hAnsi="Arial" w:cs="Arial"/>
        </w:rPr>
        <w:t xml:space="preserve"> including ITIL V3</w:t>
      </w:r>
      <w:r w:rsidR="00BD6479" w:rsidRPr="00E2628B">
        <w:rPr>
          <w:rFonts w:ascii="Arial" w:hAnsi="Arial" w:cs="Arial"/>
        </w:rPr>
        <w:t>.</w:t>
      </w:r>
    </w:p>
    <w:p w:rsidR="00F55BA1" w:rsidRPr="00E2628B" w:rsidRDefault="00F55BA1" w:rsidP="00C4378A">
      <w:pPr>
        <w:numPr>
          <w:ilvl w:val="0"/>
          <w:numId w:val="21"/>
        </w:numPr>
        <w:spacing w:after="0" w:line="240" w:lineRule="auto"/>
        <w:ind w:right="310"/>
        <w:jc w:val="both"/>
        <w:rPr>
          <w:rFonts w:ascii="Arial" w:hAnsi="Arial" w:cs="Arial"/>
          <w:lang w:val="en-AU"/>
        </w:rPr>
      </w:pPr>
      <w:r w:rsidRPr="00E2628B">
        <w:rPr>
          <w:rFonts w:ascii="Arial" w:hAnsi="Arial" w:cs="Arial"/>
          <w:lang w:val="en-AU"/>
        </w:rPr>
        <w:t xml:space="preserve">With Master’s Degree and Bachelor’s Degree in Information Technology, I have extensive technical education </w:t>
      </w:r>
      <w:r w:rsidR="00523316">
        <w:rPr>
          <w:rFonts w:ascii="Arial" w:hAnsi="Arial" w:cs="Arial"/>
          <w:lang w:val="en-AU"/>
        </w:rPr>
        <w:t xml:space="preserve">and professional experience </w:t>
      </w:r>
      <w:r w:rsidRPr="00E2628B">
        <w:rPr>
          <w:rFonts w:ascii="Arial" w:hAnsi="Arial" w:cs="Arial"/>
          <w:lang w:val="en-AU"/>
        </w:rPr>
        <w:t xml:space="preserve">in Information Technology of more than </w:t>
      </w:r>
      <w:r w:rsidR="00523316">
        <w:rPr>
          <w:rFonts w:ascii="Arial" w:hAnsi="Arial" w:cs="Arial"/>
          <w:lang w:val="en-AU"/>
        </w:rPr>
        <w:t>ten</w:t>
      </w:r>
      <w:r w:rsidRPr="00E2628B">
        <w:rPr>
          <w:rFonts w:ascii="Arial" w:hAnsi="Arial" w:cs="Arial"/>
          <w:lang w:val="en-AU"/>
        </w:rPr>
        <w:t xml:space="preserve"> years.</w:t>
      </w:r>
    </w:p>
    <w:p w:rsidR="00C62628" w:rsidRPr="00E2628B" w:rsidRDefault="000A2BCA" w:rsidP="00C4378A">
      <w:pPr>
        <w:numPr>
          <w:ilvl w:val="0"/>
          <w:numId w:val="21"/>
        </w:numPr>
        <w:spacing w:after="0" w:line="240" w:lineRule="auto"/>
        <w:ind w:right="310"/>
        <w:jc w:val="both"/>
        <w:rPr>
          <w:rFonts w:ascii="Arial" w:hAnsi="Arial" w:cs="Arial"/>
          <w:lang w:val="en-AU"/>
        </w:rPr>
      </w:pPr>
      <w:r>
        <w:rPr>
          <w:rFonts w:ascii="Arial" w:hAnsi="Arial" w:cs="Arial"/>
        </w:rPr>
        <w:t>A</w:t>
      </w:r>
      <w:r w:rsidR="00C62628" w:rsidRPr="00E2628B">
        <w:rPr>
          <w:rFonts w:ascii="Arial" w:hAnsi="Arial" w:cs="Arial"/>
        </w:rPr>
        <w:t>pplication programming</w:t>
      </w:r>
      <w:r w:rsidR="00A3479E">
        <w:rPr>
          <w:rFonts w:ascii="Arial" w:hAnsi="Arial" w:cs="Arial"/>
        </w:rPr>
        <w:t xml:space="preserve"> in Java, Python</w:t>
      </w:r>
      <w:r w:rsidR="00C62628" w:rsidRPr="00E2628B">
        <w:rPr>
          <w:rFonts w:ascii="Arial" w:hAnsi="Arial" w:cs="Arial"/>
        </w:rPr>
        <w:t xml:space="preserve">, </w:t>
      </w:r>
      <w:r>
        <w:rPr>
          <w:rFonts w:ascii="Arial" w:hAnsi="Arial" w:cs="Arial"/>
        </w:rPr>
        <w:t xml:space="preserve">JavaScript, </w:t>
      </w:r>
      <w:r w:rsidR="00C62628" w:rsidRPr="00E2628B">
        <w:rPr>
          <w:rFonts w:ascii="Arial" w:hAnsi="Arial" w:cs="Arial"/>
        </w:rPr>
        <w:t>database systems</w:t>
      </w:r>
      <w:r w:rsidR="00A3479E">
        <w:rPr>
          <w:rFonts w:ascii="Arial" w:hAnsi="Arial" w:cs="Arial"/>
        </w:rPr>
        <w:t xml:space="preserve"> (Oracle 12C, 11G, PostgreSQL)</w:t>
      </w:r>
      <w:r w:rsidR="00C62628" w:rsidRPr="00E2628B">
        <w:rPr>
          <w:rFonts w:ascii="Arial" w:hAnsi="Arial" w:cs="Arial"/>
        </w:rPr>
        <w:t xml:space="preserve">, ticketing system, Windows desktop and server operating systems, </w:t>
      </w:r>
      <w:r w:rsidR="00A3479E">
        <w:rPr>
          <w:rFonts w:ascii="Arial" w:hAnsi="Arial" w:cs="Arial"/>
        </w:rPr>
        <w:t xml:space="preserve">Office 365, </w:t>
      </w:r>
      <w:r w:rsidR="00C62628" w:rsidRPr="00E2628B">
        <w:rPr>
          <w:rFonts w:ascii="Arial" w:hAnsi="Arial" w:cs="Arial"/>
        </w:rPr>
        <w:t>Active Directory</w:t>
      </w:r>
      <w:r w:rsidR="00F55BA1" w:rsidRPr="00E2628B">
        <w:rPr>
          <w:rFonts w:ascii="Arial" w:hAnsi="Arial" w:cs="Arial"/>
        </w:rPr>
        <w:t xml:space="preserve">, ACL, </w:t>
      </w:r>
      <w:r w:rsidR="00C62628" w:rsidRPr="00E2628B">
        <w:rPr>
          <w:rFonts w:ascii="Arial" w:hAnsi="Arial" w:cs="Arial"/>
        </w:rPr>
        <w:t>controlled access and role based access systems.</w:t>
      </w:r>
    </w:p>
    <w:p w:rsidR="00A3479E" w:rsidRPr="00E2628B" w:rsidRDefault="00A3479E" w:rsidP="00A3479E">
      <w:pPr>
        <w:numPr>
          <w:ilvl w:val="0"/>
          <w:numId w:val="37"/>
        </w:numPr>
        <w:spacing w:after="0" w:line="240" w:lineRule="auto"/>
        <w:ind w:right="310"/>
        <w:jc w:val="both"/>
        <w:rPr>
          <w:rFonts w:ascii="Arial" w:hAnsi="Arial" w:cs="Arial"/>
          <w:lang w:val="en-AU"/>
        </w:rPr>
      </w:pPr>
      <w:r w:rsidRPr="00E2628B">
        <w:rPr>
          <w:rFonts w:ascii="Arial" w:hAnsi="Arial" w:cs="Arial"/>
          <w:lang w:val="en-AU"/>
        </w:rPr>
        <w:t>Provide onsite and remote Level 2 application and IT infrastructure support to more than 140 duty-free and travel retail stores in AU and NZ, and 150+ corporate office users in Sydney.</w:t>
      </w:r>
    </w:p>
    <w:p w:rsidR="0095171D" w:rsidRDefault="0095171D" w:rsidP="00A3479E">
      <w:pPr>
        <w:numPr>
          <w:ilvl w:val="0"/>
          <w:numId w:val="37"/>
        </w:numPr>
        <w:spacing w:after="0" w:line="240" w:lineRule="auto"/>
        <w:ind w:right="310"/>
        <w:jc w:val="both"/>
        <w:rPr>
          <w:rFonts w:ascii="Arial" w:hAnsi="Arial" w:cs="Arial"/>
          <w:lang w:val="en-AU"/>
        </w:rPr>
      </w:pPr>
      <w:r w:rsidRPr="00E2628B">
        <w:rPr>
          <w:rFonts w:ascii="Arial" w:hAnsi="Arial" w:cs="Arial"/>
          <w:lang w:val="en-AU"/>
        </w:rPr>
        <w:t>Configured devices in Nagios XI. Monitored all network nodes including POS, time clocks, Network switches (HP), routers (Cisco), back office computers and system resources.</w:t>
      </w:r>
    </w:p>
    <w:p w:rsidR="00A3479E" w:rsidRPr="00A3479E" w:rsidRDefault="00A3479E" w:rsidP="00A3479E">
      <w:pPr>
        <w:numPr>
          <w:ilvl w:val="0"/>
          <w:numId w:val="37"/>
        </w:numPr>
        <w:spacing w:after="0" w:line="240" w:lineRule="auto"/>
        <w:ind w:right="310"/>
        <w:jc w:val="both"/>
        <w:rPr>
          <w:rFonts w:ascii="Arial" w:hAnsi="Arial" w:cs="Arial"/>
          <w:lang w:val="en-AU"/>
        </w:rPr>
      </w:pPr>
      <w:r w:rsidRPr="00A3479E">
        <w:rPr>
          <w:rFonts w:ascii="Arial" w:hAnsi="Arial" w:cs="Arial"/>
          <w:lang w:val="en-AU"/>
        </w:rPr>
        <w:t xml:space="preserve">Provide Application support and administration </w:t>
      </w:r>
      <w:r>
        <w:rPr>
          <w:rFonts w:ascii="Arial" w:hAnsi="Arial" w:cs="Arial"/>
          <w:lang w:val="en-AU"/>
        </w:rPr>
        <w:t>of</w:t>
      </w:r>
      <w:r w:rsidRPr="00A3479E">
        <w:rPr>
          <w:rFonts w:ascii="Arial" w:hAnsi="Arial" w:cs="Arial"/>
          <w:lang w:val="en-AU"/>
        </w:rPr>
        <w:t xml:space="preserve"> enterprise appl</w:t>
      </w:r>
      <w:r w:rsidR="00523316">
        <w:rPr>
          <w:rFonts w:ascii="Arial" w:hAnsi="Arial" w:cs="Arial"/>
          <w:lang w:val="en-AU"/>
        </w:rPr>
        <w:t>ication Microsoft Dynamics NAV.</w:t>
      </w:r>
    </w:p>
    <w:p w:rsidR="005606DE" w:rsidRPr="00E2628B" w:rsidRDefault="00BD6479" w:rsidP="00C4378A">
      <w:pPr>
        <w:numPr>
          <w:ilvl w:val="0"/>
          <w:numId w:val="21"/>
        </w:numPr>
        <w:autoSpaceDE w:val="0"/>
        <w:autoSpaceDN w:val="0"/>
        <w:spacing w:after="0" w:line="240" w:lineRule="auto"/>
        <w:ind w:right="310"/>
        <w:jc w:val="both"/>
        <w:rPr>
          <w:rFonts w:ascii="Arial" w:hAnsi="Arial" w:cs="Arial"/>
          <w:lang w:val="en-AU"/>
        </w:rPr>
      </w:pPr>
      <w:r w:rsidRPr="00E2628B">
        <w:rPr>
          <w:rFonts w:ascii="Arial" w:hAnsi="Arial" w:cs="Arial"/>
        </w:rPr>
        <w:t xml:space="preserve">I do strongly believe in work ethics, taking ownership of all the assigned tasks. With excellent written and verbal communication skills </w:t>
      </w:r>
      <w:r w:rsidRPr="00E2628B">
        <w:rPr>
          <w:rFonts w:ascii="Arial" w:eastAsia="Arial" w:hAnsi="Arial" w:cs="Arial"/>
        </w:rPr>
        <w:t>to interact effectively and efficiently</w:t>
      </w:r>
      <w:r w:rsidRPr="00E2628B">
        <w:rPr>
          <w:rFonts w:ascii="Arial" w:hAnsi="Arial" w:cs="Arial"/>
        </w:rPr>
        <w:t>, I am extremely efficient working in a team environment as well.</w:t>
      </w:r>
    </w:p>
    <w:p w:rsidR="00B67949" w:rsidRPr="00E2628B" w:rsidRDefault="004B15C4" w:rsidP="00C4378A">
      <w:pPr>
        <w:widowControl w:val="0"/>
        <w:autoSpaceDE w:val="0"/>
        <w:autoSpaceDN w:val="0"/>
        <w:adjustRightInd w:val="0"/>
        <w:spacing w:after="0" w:line="240" w:lineRule="auto"/>
        <w:ind w:right="310"/>
        <w:jc w:val="both"/>
        <w:rPr>
          <w:rFonts w:ascii="Arial" w:hAnsi="Arial" w:cs="Arial"/>
          <w:b/>
          <w:bCs/>
        </w:rPr>
      </w:pPr>
      <w:r w:rsidRPr="004B15C4">
        <w:rPr>
          <w:rFonts w:ascii="Arial" w:hAnsi="Arial" w:cs="Arial"/>
          <w:bCs/>
        </w:rPr>
        <w:br/>
      </w:r>
    </w:p>
    <w:p w:rsidR="009F5BF4" w:rsidRPr="00E2628B" w:rsidRDefault="009D6784" w:rsidP="00C4378A">
      <w:pPr>
        <w:widowControl w:val="0"/>
        <w:autoSpaceDE w:val="0"/>
        <w:autoSpaceDN w:val="0"/>
        <w:adjustRightInd w:val="0"/>
        <w:spacing w:after="0" w:line="240" w:lineRule="auto"/>
        <w:ind w:right="310"/>
        <w:jc w:val="both"/>
        <w:rPr>
          <w:rFonts w:ascii="Arial" w:hAnsi="Arial" w:cs="Arial"/>
          <w:b/>
          <w:bCs/>
        </w:rPr>
      </w:pPr>
      <w:r w:rsidRPr="00E2628B">
        <w:rPr>
          <w:rFonts w:ascii="Arial" w:hAnsi="Arial" w:cs="Arial"/>
          <w:b/>
          <w:bCs/>
        </w:rPr>
        <w:t>Certifications:</w:t>
      </w:r>
    </w:p>
    <w:p w:rsidR="00B67949" w:rsidRDefault="00B67949" w:rsidP="00C4378A">
      <w:pPr>
        <w:widowControl w:val="0"/>
        <w:autoSpaceDE w:val="0"/>
        <w:autoSpaceDN w:val="0"/>
        <w:adjustRightInd w:val="0"/>
        <w:spacing w:after="0" w:line="240" w:lineRule="auto"/>
        <w:ind w:right="310"/>
        <w:jc w:val="both"/>
        <w:rPr>
          <w:rFonts w:ascii="Arial" w:hAnsi="Arial" w:cs="Arial"/>
          <w:b/>
          <w:bCs/>
        </w:rPr>
      </w:pPr>
    </w:p>
    <w:p w:rsidR="004B15C4" w:rsidRDefault="00523316" w:rsidP="00C4378A">
      <w:pPr>
        <w:widowControl w:val="0"/>
        <w:autoSpaceDE w:val="0"/>
        <w:autoSpaceDN w:val="0"/>
        <w:adjustRightInd w:val="0"/>
        <w:spacing w:after="0" w:line="240" w:lineRule="auto"/>
        <w:ind w:right="310"/>
        <w:jc w:val="both"/>
        <w:rPr>
          <w:rFonts w:ascii="Arial" w:hAnsi="Arial" w:cs="Arial"/>
          <w:bCs/>
        </w:rPr>
      </w:pPr>
      <w:r>
        <w:rPr>
          <w:rFonts w:ascii="Arial" w:hAnsi="Arial" w:cs="Arial"/>
          <w:bCs/>
        </w:rPr>
        <w:t xml:space="preserve">1: </w:t>
      </w:r>
      <w:r w:rsidR="004B15C4" w:rsidRPr="004B15C4">
        <w:rPr>
          <w:rFonts w:ascii="Arial" w:hAnsi="Arial" w:cs="Arial"/>
          <w:bCs/>
        </w:rPr>
        <w:t xml:space="preserve">AWS Certified Solution Architect Associate 2018 </w:t>
      </w:r>
      <w:r>
        <w:rPr>
          <w:rFonts w:ascii="Arial" w:hAnsi="Arial" w:cs="Arial"/>
          <w:bCs/>
        </w:rPr>
        <w:t>–</w:t>
      </w:r>
      <w:r w:rsidR="004B15C4" w:rsidRPr="004B15C4">
        <w:rPr>
          <w:rFonts w:ascii="Arial" w:hAnsi="Arial" w:cs="Arial"/>
          <w:bCs/>
        </w:rPr>
        <w:t xml:space="preserve"> </w:t>
      </w:r>
      <w:r>
        <w:rPr>
          <w:rFonts w:ascii="Arial" w:hAnsi="Arial" w:cs="Arial"/>
          <w:bCs/>
        </w:rPr>
        <w:t>(</w:t>
      </w:r>
      <w:r w:rsidR="004B15C4" w:rsidRPr="004B15C4">
        <w:rPr>
          <w:rFonts w:ascii="Arial" w:hAnsi="Arial" w:cs="Arial"/>
          <w:bCs/>
        </w:rPr>
        <w:t>SAA-C01</w:t>
      </w:r>
      <w:r>
        <w:rPr>
          <w:rFonts w:ascii="Arial" w:hAnsi="Arial" w:cs="Arial"/>
          <w:bCs/>
        </w:rPr>
        <w:t>)</w:t>
      </w:r>
      <w:r w:rsidR="004B15C4">
        <w:rPr>
          <w:rFonts w:ascii="Arial" w:hAnsi="Arial" w:cs="Arial"/>
          <w:bCs/>
        </w:rPr>
        <w:t>, Sep 2018</w:t>
      </w:r>
    </w:p>
    <w:p w:rsidR="004B15C4" w:rsidRDefault="00227D39" w:rsidP="00C4378A">
      <w:pPr>
        <w:widowControl w:val="0"/>
        <w:autoSpaceDE w:val="0"/>
        <w:autoSpaceDN w:val="0"/>
        <w:adjustRightInd w:val="0"/>
        <w:spacing w:after="0" w:line="240" w:lineRule="auto"/>
        <w:ind w:right="310"/>
        <w:jc w:val="both"/>
        <w:rPr>
          <w:rFonts w:ascii="Arial" w:hAnsi="Arial" w:cs="Arial"/>
          <w:bCs/>
        </w:rPr>
      </w:pPr>
      <w:r>
        <w:rPr>
          <w:rFonts w:ascii="Arial" w:hAnsi="Arial" w:cs="Arial"/>
          <w:bCs/>
        </w:rPr>
        <w:tab/>
      </w:r>
    </w:p>
    <w:p w:rsidR="00227D39" w:rsidRDefault="00227D39" w:rsidP="00227D39">
      <w:pPr>
        <w:widowControl w:val="0"/>
        <w:autoSpaceDE w:val="0"/>
        <w:autoSpaceDN w:val="0"/>
        <w:adjustRightInd w:val="0"/>
        <w:spacing w:after="0" w:line="240" w:lineRule="auto"/>
        <w:ind w:left="2127" w:right="310" w:hanging="1407"/>
        <w:rPr>
          <w:rFonts w:ascii="Arial" w:hAnsi="Arial" w:cs="Arial"/>
          <w:bCs/>
        </w:rPr>
      </w:pPr>
      <w:r>
        <w:rPr>
          <w:rFonts w:ascii="Arial" w:hAnsi="Arial" w:cs="Arial"/>
          <w:bCs/>
        </w:rPr>
        <w:t xml:space="preserve">Digital badge: </w:t>
      </w:r>
      <w:hyperlink r:id="rId6" w:history="1">
        <w:r w:rsidRPr="006D6B3D">
          <w:rPr>
            <w:rStyle w:val="Hyperlink"/>
            <w:rFonts w:ascii="Arial" w:hAnsi="Arial" w:cs="Arial"/>
            <w:bCs/>
          </w:rPr>
          <w:t>https://www.certmetrics.com/amazon/public/badge.aspx?i=1&amp;t=c&amp;d=2018-09-29&amp;ci=AWS00467806</w:t>
        </w:r>
      </w:hyperlink>
      <w:r>
        <w:rPr>
          <w:rFonts w:ascii="Arial" w:hAnsi="Arial" w:cs="Arial"/>
          <w:bCs/>
        </w:rPr>
        <w:t xml:space="preserve"> </w:t>
      </w:r>
    </w:p>
    <w:p w:rsidR="00227D39" w:rsidRDefault="00227D39" w:rsidP="00523316">
      <w:pPr>
        <w:widowControl w:val="0"/>
        <w:autoSpaceDE w:val="0"/>
        <w:autoSpaceDN w:val="0"/>
        <w:adjustRightInd w:val="0"/>
        <w:spacing w:after="0" w:line="240" w:lineRule="auto"/>
        <w:ind w:right="310" w:firstLine="720"/>
        <w:jc w:val="both"/>
        <w:rPr>
          <w:rFonts w:ascii="Arial" w:hAnsi="Arial" w:cs="Arial"/>
          <w:bCs/>
        </w:rPr>
      </w:pPr>
    </w:p>
    <w:p w:rsidR="004B15C4" w:rsidRDefault="004B15C4" w:rsidP="00523316">
      <w:pPr>
        <w:widowControl w:val="0"/>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Validation Number</w:t>
      </w:r>
      <w:r>
        <w:rPr>
          <w:rFonts w:ascii="Arial" w:hAnsi="Arial" w:cs="Arial"/>
          <w:bCs/>
        </w:rPr>
        <w:t>:</w:t>
      </w:r>
      <w:r w:rsidRPr="004B15C4">
        <w:rPr>
          <w:rFonts w:ascii="Arial" w:hAnsi="Arial" w:cs="Arial"/>
          <w:bCs/>
        </w:rPr>
        <w:t xml:space="preserve"> V0E0VCNCK11EQ9KT</w:t>
      </w:r>
    </w:p>
    <w:p w:rsidR="004B15C4" w:rsidRDefault="004B15C4" w:rsidP="00C4378A">
      <w:pPr>
        <w:widowControl w:val="0"/>
        <w:autoSpaceDE w:val="0"/>
        <w:autoSpaceDN w:val="0"/>
        <w:adjustRightInd w:val="0"/>
        <w:spacing w:after="0" w:line="240" w:lineRule="auto"/>
        <w:ind w:right="310"/>
        <w:jc w:val="both"/>
        <w:rPr>
          <w:rFonts w:ascii="Arial" w:hAnsi="Arial" w:cs="Arial"/>
          <w:bCs/>
        </w:rPr>
      </w:pPr>
    </w:p>
    <w:p w:rsidR="004B15C4" w:rsidRDefault="004B15C4" w:rsidP="00523316">
      <w:pPr>
        <w:widowControl w:val="0"/>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 xml:space="preserve">Validate at: </w:t>
      </w:r>
      <w:hyperlink r:id="rId7" w:history="1">
        <w:r w:rsidRPr="00A54989">
          <w:rPr>
            <w:rStyle w:val="Hyperlink"/>
            <w:rFonts w:ascii="Arial" w:hAnsi="Arial" w:cs="Arial"/>
          </w:rPr>
          <w:t>http://aws.amazon.com/verification</w:t>
        </w:r>
      </w:hyperlink>
      <w:r>
        <w:rPr>
          <w:rFonts w:ascii="Arial" w:hAnsi="Arial" w:cs="Arial"/>
          <w:bCs/>
        </w:rPr>
        <w:t xml:space="preserve"> </w:t>
      </w:r>
    </w:p>
    <w:p w:rsidR="005E5A8B" w:rsidRDefault="005E5A8B" w:rsidP="00C4378A">
      <w:pPr>
        <w:widowControl w:val="0"/>
        <w:autoSpaceDE w:val="0"/>
        <w:autoSpaceDN w:val="0"/>
        <w:adjustRightInd w:val="0"/>
        <w:spacing w:after="0" w:line="240" w:lineRule="auto"/>
        <w:ind w:right="310"/>
        <w:jc w:val="both"/>
        <w:rPr>
          <w:rFonts w:ascii="Arial" w:hAnsi="Arial" w:cs="Arial"/>
          <w:bCs/>
        </w:rPr>
      </w:pPr>
    </w:p>
    <w:p w:rsidR="00523316" w:rsidRDefault="00523316" w:rsidP="00523316">
      <w:pPr>
        <w:widowControl w:val="0"/>
        <w:autoSpaceDE w:val="0"/>
        <w:autoSpaceDN w:val="0"/>
        <w:adjustRightInd w:val="0"/>
        <w:spacing w:after="0" w:line="240" w:lineRule="auto"/>
        <w:ind w:right="310"/>
        <w:jc w:val="both"/>
        <w:rPr>
          <w:rFonts w:ascii="Arial" w:hAnsi="Arial" w:cs="Arial"/>
          <w:bCs/>
        </w:rPr>
      </w:pPr>
    </w:p>
    <w:p w:rsidR="00523316" w:rsidRDefault="00523316" w:rsidP="00523316">
      <w:pPr>
        <w:widowControl w:val="0"/>
        <w:autoSpaceDE w:val="0"/>
        <w:autoSpaceDN w:val="0"/>
        <w:adjustRightInd w:val="0"/>
        <w:spacing w:after="0" w:line="240" w:lineRule="auto"/>
        <w:ind w:right="310"/>
        <w:jc w:val="both"/>
        <w:rPr>
          <w:rFonts w:ascii="Arial" w:hAnsi="Arial" w:cs="Arial"/>
          <w:bCs/>
        </w:rPr>
      </w:pPr>
      <w:r>
        <w:rPr>
          <w:rFonts w:ascii="Arial" w:hAnsi="Arial" w:cs="Arial"/>
          <w:bCs/>
        </w:rPr>
        <w:t xml:space="preserve">2: </w:t>
      </w:r>
      <w:r w:rsidRPr="004B15C4">
        <w:rPr>
          <w:rFonts w:ascii="Arial" w:hAnsi="Arial" w:cs="Arial"/>
          <w:bCs/>
        </w:rPr>
        <w:t xml:space="preserve">AWS Certified </w:t>
      </w:r>
      <w:r>
        <w:rPr>
          <w:rFonts w:ascii="Arial" w:hAnsi="Arial" w:cs="Arial"/>
          <w:bCs/>
        </w:rPr>
        <w:t>Developer</w:t>
      </w:r>
      <w:r w:rsidRPr="004B15C4">
        <w:rPr>
          <w:rFonts w:ascii="Arial" w:hAnsi="Arial" w:cs="Arial"/>
          <w:bCs/>
        </w:rPr>
        <w:t xml:space="preserve"> Associate 2018 </w:t>
      </w:r>
      <w:r>
        <w:rPr>
          <w:rFonts w:ascii="Arial" w:hAnsi="Arial" w:cs="Arial"/>
          <w:bCs/>
        </w:rPr>
        <w:t>–</w:t>
      </w:r>
      <w:r w:rsidRPr="004B15C4">
        <w:rPr>
          <w:rFonts w:ascii="Arial" w:hAnsi="Arial" w:cs="Arial"/>
          <w:bCs/>
        </w:rPr>
        <w:t xml:space="preserve"> </w:t>
      </w:r>
      <w:r>
        <w:rPr>
          <w:rFonts w:ascii="Arial" w:hAnsi="Arial" w:cs="Arial"/>
          <w:bCs/>
        </w:rPr>
        <w:t>(</w:t>
      </w:r>
      <w:r w:rsidRPr="00523316">
        <w:rPr>
          <w:rFonts w:ascii="Arial" w:hAnsi="Arial" w:cs="Arial"/>
          <w:bCs/>
        </w:rPr>
        <w:t>DVA-C01</w:t>
      </w:r>
      <w:r>
        <w:rPr>
          <w:rFonts w:ascii="Arial" w:hAnsi="Arial" w:cs="Arial"/>
          <w:bCs/>
        </w:rPr>
        <w:t>), Oct 2018</w:t>
      </w:r>
    </w:p>
    <w:p w:rsidR="00523316" w:rsidRDefault="00523316" w:rsidP="00523316">
      <w:pPr>
        <w:widowControl w:val="0"/>
        <w:autoSpaceDE w:val="0"/>
        <w:autoSpaceDN w:val="0"/>
        <w:adjustRightInd w:val="0"/>
        <w:spacing w:after="0" w:line="240" w:lineRule="auto"/>
        <w:ind w:right="310"/>
        <w:jc w:val="both"/>
        <w:rPr>
          <w:rFonts w:ascii="Arial" w:hAnsi="Arial" w:cs="Arial"/>
          <w:bCs/>
        </w:rPr>
      </w:pPr>
    </w:p>
    <w:p w:rsidR="00227D39" w:rsidRDefault="00227D39" w:rsidP="00227D39">
      <w:pPr>
        <w:widowControl w:val="0"/>
        <w:autoSpaceDE w:val="0"/>
        <w:autoSpaceDN w:val="0"/>
        <w:adjustRightInd w:val="0"/>
        <w:spacing w:after="0" w:line="240" w:lineRule="auto"/>
        <w:ind w:left="2127" w:right="310" w:hanging="1407"/>
        <w:rPr>
          <w:rFonts w:ascii="Arial" w:hAnsi="Arial" w:cs="Arial"/>
          <w:bCs/>
        </w:rPr>
      </w:pPr>
      <w:r>
        <w:rPr>
          <w:rFonts w:ascii="Arial" w:hAnsi="Arial" w:cs="Arial"/>
          <w:bCs/>
        </w:rPr>
        <w:t xml:space="preserve">Digital badge: </w:t>
      </w:r>
      <w:hyperlink r:id="rId8" w:history="1">
        <w:r w:rsidRPr="006D6B3D">
          <w:rPr>
            <w:rStyle w:val="Hyperlink"/>
            <w:rFonts w:ascii="Arial" w:hAnsi="Arial" w:cs="Arial"/>
            <w:bCs/>
          </w:rPr>
          <w:t>https://www.certmetrics.com/amazon/public/badge.aspx?i=2&amp;t=c&amp;d=2018-10-29&amp;ci=AWS00467806</w:t>
        </w:r>
      </w:hyperlink>
      <w:r>
        <w:rPr>
          <w:rFonts w:ascii="Arial" w:hAnsi="Arial" w:cs="Arial"/>
          <w:bCs/>
        </w:rPr>
        <w:t xml:space="preserve"> </w:t>
      </w:r>
    </w:p>
    <w:p w:rsidR="00227D39" w:rsidRDefault="00227D39" w:rsidP="00523316">
      <w:pPr>
        <w:widowControl w:val="0"/>
        <w:autoSpaceDE w:val="0"/>
        <w:autoSpaceDN w:val="0"/>
        <w:adjustRightInd w:val="0"/>
        <w:spacing w:after="0" w:line="240" w:lineRule="auto"/>
        <w:ind w:right="310" w:firstLine="720"/>
        <w:jc w:val="both"/>
        <w:rPr>
          <w:rFonts w:ascii="Arial" w:hAnsi="Arial" w:cs="Arial"/>
          <w:bCs/>
        </w:rPr>
      </w:pPr>
    </w:p>
    <w:p w:rsidR="00523316" w:rsidRDefault="00523316" w:rsidP="00523316">
      <w:pPr>
        <w:widowControl w:val="0"/>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Validation Number</w:t>
      </w:r>
      <w:r>
        <w:rPr>
          <w:rFonts w:ascii="Arial" w:hAnsi="Arial" w:cs="Arial"/>
          <w:bCs/>
        </w:rPr>
        <w:t>:</w:t>
      </w:r>
      <w:r w:rsidRPr="004B15C4">
        <w:rPr>
          <w:rFonts w:ascii="Arial" w:hAnsi="Arial" w:cs="Arial"/>
          <w:bCs/>
        </w:rPr>
        <w:t xml:space="preserve"> </w:t>
      </w:r>
      <w:r w:rsidRPr="00523316">
        <w:rPr>
          <w:rFonts w:ascii="Arial" w:hAnsi="Arial" w:cs="Arial"/>
          <w:bCs/>
          <w:lang w:val="en-AU"/>
        </w:rPr>
        <w:t>49C3D3NKKJ44QC51</w:t>
      </w:r>
    </w:p>
    <w:p w:rsidR="00523316" w:rsidRDefault="00523316" w:rsidP="00523316">
      <w:pPr>
        <w:widowControl w:val="0"/>
        <w:autoSpaceDE w:val="0"/>
        <w:autoSpaceDN w:val="0"/>
        <w:adjustRightInd w:val="0"/>
        <w:spacing w:after="0" w:line="240" w:lineRule="auto"/>
        <w:ind w:right="310"/>
        <w:jc w:val="both"/>
        <w:rPr>
          <w:rFonts w:ascii="Arial" w:hAnsi="Arial" w:cs="Arial"/>
          <w:bCs/>
        </w:rPr>
      </w:pPr>
    </w:p>
    <w:p w:rsidR="00523316" w:rsidRPr="004B15C4" w:rsidRDefault="00523316" w:rsidP="00523316">
      <w:pPr>
        <w:widowControl w:val="0"/>
        <w:autoSpaceDE w:val="0"/>
        <w:autoSpaceDN w:val="0"/>
        <w:adjustRightInd w:val="0"/>
        <w:spacing w:after="0" w:line="240" w:lineRule="auto"/>
        <w:ind w:right="310" w:firstLine="720"/>
        <w:jc w:val="both"/>
        <w:rPr>
          <w:rFonts w:ascii="Arial" w:hAnsi="Arial" w:cs="Arial"/>
          <w:bCs/>
        </w:rPr>
      </w:pPr>
      <w:r w:rsidRPr="004B15C4">
        <w:rPr>
          <w:rFonts w:ascii="Arial" w:hAnsi="Arial" w:cs="Arial"/>
          <w:bCs/>
        </w:rPr>
        <w:t xml:space="preserve">Validate at: </w:t>
      </w:r>
      <w:hyperlink r:id="rId9" w:history="1">
        <w:r w:rsidRPr="00A54989">
          <w:rPr>
            <w:rStyle w:val="Hyperlink"/>
            <w:rFonts w:ascii="Arial" w:hAnsi="Arial" w:cs="Arial"/>
          </w:rPr>
          <w:t>http://aws.amazon.com/verification</w:t>
        </w:r>
      </w:hyperlink>
    </w:p>
    <w:p w:rsidR="00523316" w:rsidRDefault="00523316" w:rsidP="00C4378A">
      <w:pPr>
        <w:widowControl w:val="0"/>
        <w:autoSpaceDE w:val="0"/>
        <w:autoSpaceDN w:val="0"/>
        <w:adjustRightInd w:val="0"/>
        <w:spacing w:after="0" w:line="240" w:lineRule="auto"/>
        <w:ind w:right="310"/>
        <w:jc w:val="both"/>
        <w:rPr>
          <w:rFonts w:ascii="Arial" w:hAnsi="Arial" w:cs="Arial"/>
          <w:b/>
          <w:bCs/>
        </w:rPr>
      </w:pPr>
    </w:p>
    <w:p w:rsidR="00227D39" w:rsidRDefault="00227D39" w:rsidP="00C4378A">
      <w:pPr>
        <w:widowControl w:val="0"/>
        <w:autoSpaceDE w:val="0"/>
        <w:autoSpaceDN w:val="0"/>
        <w:adjustRightInd w:val="0"/>
        <w:spacing w:after="0" w:line="240" w:lineRule="auto"/>
        <w:ind w:right="310"/>
        <w:jc w:val="both"/>
        <w:rPr>
          <w:rFonts w:ascii="Arial" w:hAnsi="Arial" w:cs="Arial"/>
          <w:b/>
          <w:bCs/>
        </w:rPr>
      </w:pPr>
    </w:p>
    <w:p w:rsidR="005E5A8B" w:rsidRDefault="00AD6EDD" w:rsidP="00C4378A">
      <w:pPr>
        <w:widowControl w:val="0"/>
        <w:autoSpaceDE w:val="0"/>
        <w:autoSpaceDN w:val="0"/>
        <w:adjustRightInd w:val="0"/>
        <w:spacing w:after="0" w:line="240" w:lineRule="auto"/>
        <w:ind w:right="310"/>
        <w:jc w:val="both"/>
        <w:rPr>
          <w:rFonts w:ascii="Arial" w:hAnsi="Arial" w:cs="Arial"/>
          <w:b/>
          <w:bCs/>
        </w:rPr>
      </w:pPr>
      <w:r>
        <w:rPr>
          <w:rFonts w:ascii="Arial" w:hAnsi="Arial" w:cs="Arial"/>
          <w:b/>
          <w:bCs/>
        </w:rPr>
        <w:t xml:space="preserve">Access additional documents on </w:t>
      </w:r>
      <w:proofErr w:type="spellStart"/>
      <w:r w:rsidR="008619AF">
        <w:rPr>
          <w:rFonts w:ascii="Arial" w:hAnsi="Arial" w:cs="Arial"/>
          <w:b/>
          <w:bCs/>
        </w:rPr>
        <w:t>O</w:t>
      </w:r>
      <w:r>
        <w:rPr>
          <w:rFonts w:ascii="Arial" w:hAnsi="Arial" w:cs="Arial"/>
          <w:b/>
          <w:bCs/>
        </w:rPr>
        <w:t>neDrive</w:t>
      </w:r>
      <w:proofErr w:type="spellEnd"/>
      <w:r>
        <w:rPr>
          <w:rFonts w:ascii="Arial" w:hAnsi="Arial" w:cs="Arial"/>
          <w:b/>
          <w:bCs/>
        </w:rPr>
        <w:t xml:space="preserve"> by</w:t>
      </w:r>
      <w:r w:rsidR="005E5A8B">
        <w:rPr>
          <w:rFonts w:ascii="Arial" w:hAnsi="Arial" w:cs="Arial"/>
          <w:b/>
          <w:bCs/>
        </w:rPr>
        <w:t xml:space="preserve"> clicking on the following URL, </w:t>
      </w:r>
    </w:p>
    <w:p w:rsidR="005E5A8B" w:rsidRDefault="005E5A8B" w:rsidP="00C4378A">
      <w:pPr>
        <w:widowControl w:val="0"/>
        <w:autoSpaceDE w:val="0"/>
        <w:autoSpaceDN w:val="0"/>
        <w:adjustRightInd w:val="0"/>
        <w:spacing w:after="0" w:line="240" w:lineRule="auto"/>
        <w:ind w:right="310"/>
        <w:jc w:val="both"/>
        <w:rPr>
          <w:rFonts w:ascii="Arial" w:hAnsi="Arial" w:cs="Arial"/>
          <w:b/>
          <w:bCs/>
        </w:rPr>
      </w:pPr>
    </w:p>
    <w:p w:rsidR="004B15C4" w:rsidRDefault="004F3A7A" w:rsidP="00227D39">
      <w:pPr>
        <w:widowControl w:val="0"/>
        <w:autoSpaceDE w:val="0"/>
        <w:autoSpaceDN w:val="0"/>
        <w:adjustRightInd w:val="0"/>
        <w:spacing w:after="0" w:line="240" w:lineRule="auto"/>
        <w:ind w:right="310" w:firstLine="720"/>
        <w:jc w:val="both"/>
        <w:rPr>
          <w:rFonts w:ascii="Arial" w:hAnsi="Arial" w:cs="Arial"/>
          <w:b/>
          <w:bCs/>
        </w:rPr>
      </w:pPr>
      <w:hyperlink r:id="rId10" w:history="1">
        <w:r w:rsidR="001401CF" w:rsidRPr="00475386">
          <w:rPr>
            <w:rStyle w:val="Hyperlink"/>
            <w:rFonts w:ascii="Arial" w:hAnsi="Arial" w:cs="Arial"/>
          </w:rPr>
          <w:t>https://1drv.ms/f/s!AibXNYAUyS6bgs4HAfl2pq9SdeZm3Q</w:t>
        </w:r>
      </w:hyperlink>
      <w:r w:rsidR="001401CF">
        <w:rPr>
          <w:rFonts w:ascii="Arial" w:hAnsi="Arial" w:cs="Arial"/>
          <w:b/>
          <w:bCs/>
        </w:rPr>
        <w:t xml:space="preserve"> </w:t>
      </w:r>
    </w:p>
    <w:p w:rsidR="004B15C4" w:rsidRDefault="004B15C4" w:rsidP="00C4378A">
      <w:pPr>
        <w:widowControl w:val="0"/>
        <w:autoSpaceDE w:val="0"/>
        <w:autoSpaceDN w:val="0"/>
        <w:adjustRightInd w:val="0"/>
        <w:spacing w:after="0" w:line="240" w:lineRule="auto"/>
        <w:ind w:right="310"/>
        <w:jc w:val="both"/>
        <w:rPr>
          <w:rFonts w:ascii="Arial" w:hAnsi="Arial" w:cs="Arial"/>
          <w:b/>
          <w:bCs/>
        </w:rPr>
      </w:pPr>
      <w:r>
        <w:rPr>
          <w:rFonts w:ascii="Arial" w:hAnsi="Arial" w:cs="Arial"/>
          <w:b/>
          <w:bCs/>
        </w:rPr>
        <w:lastRenderedPageBreak/>
        <w:t>Courses and Certifications:</w:t>
      </w:r>
    </w:p>
    <w:p w:rsidR="004B15C4" w:rsidRPr="00E2628B" w:rsidRDefault="004B15C4" w:rsidP="00C4378A">
      <w:pPr>
        <w:widowControl w:val="0"/>
        <w:autoSpaceDE w:val="0"/>
        <w:autoSpaceDN w:val="0"/>
        <w:adjustRightInd w:val="0"/>
        <w:spacing w:after="0" w:line="240" w:lineRule="auto"/>
        <w:ind w:right="310"/>
        <w:jc w:val="both"/>
        <w:rPr>
          <w:rFonts w:ascii="Arial" w:hAnsi="Arial" w:cs="Arial"/>
          <w:b/>
          <w:bCs/>
        </w:rPr>
      </w:pPr>
    </w:p>
    <w:tbl>
      <w:tblPr>
        <w:tblW w:w="10645" w:type="dxa"/>
        <w:tblInd w:w="95" w:type="dxa"/>
        <w:tblLook w:val="04A0"/>
      </w:tblPr>
      <w:tblGrid>
        <w:gridCol w:w="6534"/>
        <w:gridCol w:w="4111"/>
      </w:tblGrid>
      <w:tr w:rsidR="00B73FC1" w:rsidRPr="00B73FC1" w:rsidTr="00B73FC1">
        <w:trPr>
          <w:trHeight w:val="300"/>
        </w:trPr>
        <w:tc>
          <w:tcPr>
            <w:tcW w:w="65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ITIL V3 Foundation, Sep 2017 – UDEMY</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UC-ERJE07W4</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The Complete Oracle SQL Certification Course, Oct 2017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UC-MK2478JC</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Oracle SQL Developer, Oct 2017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UC-QDL76MBO</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The Complete PostgreSQL Boot camp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UC-Q36NGI8A</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VMware vSphere Certified Associate 6 (VCA6)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Certificate Number: UC-0VH24LD1</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AWS Certified Solutions Architect Associate, 2018 -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UC-O1WGFNHM</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val="en-AU" w:eastAsia="en-AU"/>
              </w:rPr>
              <w:t>AWS Certified Developer Associate, 2019 -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UC-6PDER4XH</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Tableau 10 Training For Data Science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Certificate Number: UC-Y5JHBUUD</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R Programming - Advanced Analytics In R For Data Science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Certificate Number: UC-SOOUGOU9</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R Programming A-Z™ - R For Data Science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Certificate Number: UC-8RILN3C6</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Alteryx Boot Camp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color w:val="000000"/>
                <w:lang w:eastAsia="en-AU"/>
              </w:rPr>
              <w:t>Certificate Number: UC-7XP1BKLL</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Microsoft Windows Server 2012 R2 Administration for beginners, Jul 2017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UC-8DPY76NA</w:t>
            </w:r>
          </w:p>
        </w:tc>
      </w:tr>
      <w:tr w:rsidR="00B73FC1" w:rsidRPr="00B73FC1" w:rsidTr="00B73FC1">
        <w:trPr>
          <w:trHeight w:val="300"/>
        </w:trPr>
        <w:tc>
          <w:tcPr>
            <w:tcW w:w="6534" w:type="dxa"/>
            <w:tcBorders>
              <w:top w:val="nil"/>
              <w:left w:val="single" w:sz="4" w:space="0" w:color="auto"/>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Web Hosting 101, Sep 2017 – UDEMY</w:t>
            </w:r>
          </w:p>
        </w:tc>
        <w:tc>
          <w:tcPr>
            <w:tcW w:w="4111" w:type="dxa"/>
            <w:tcBorders>
              <w:top w:val="nil"/>
              <w:left w:val="nil"/>
              <w:bottom w:val="single" w:sz="4" w:space="0" w:color="auto"/>
              <w:right w:val="single" w:sz="4" w:space="0" w:color="auto"/>
            </w:tcBorders>
            <w:shd w:val="clear" w:color="auto" w:fill="auto"/>
            <w:vAlign w:val="center"/>
            <w:hideMark/>
          </w:tcPr>
          <w:p w:rsidR="00B73FC1" w:rsidRPr="00B73FC1" w:rsidRDefault="00B73FC1" w:rsidP="00B73FC1">
            <w:pPr>
              <w:spacing w:after="0" w:line="240" w:lineRule="auto"/>
              <w:rPr>
                <w:rFonts w:ascii="Arial" w:hAnsi="Arial" w:cs="Arial"/>
                <w:color w:val="000000"/>
                <w:lang w:val="en-AU" w:eastAsia="en-AU"/>
              </w:rPr>
            </w:pPr>
            <w:r w:rsidRPr="00B73FC1">
              <w:rPr>
                <w:rFonts w:ascii="Arial" w:hAnsi="Arial" w:cs="Arial"/>
                <w:bCs/>
                <w:color w:val="000000"/>
                <w:lang w:eastAsia="en-AU"/>
              </w:rPr>
              <w:t>Certificate Number: UC-U1K78I1Q</w:t>
            </w:r>
          </w:p>
        </w:tc>
      </w:tr>
    </w:tbl>
    <w:p w:rsidR="005E5A8B" w:rsidRDefault="005E5A8B" w:rsidP="00C4378A">
      <w:pPr>
        <w:widowControl w:val="0"/>
        <w:autoSpaceDE w:val="0"/>
        <w:autoSpaceDN w:val="0"/>
        <w:adjustRightInd w:val="0"/>
        <w:spacing w:after="0" w:line="240" w:lineRule="auto"/>
        <w:ind w:right="310"/>
        <w:jc w:val="both"/>
        <w:rPr>
          <w:rFonts w:ascii="Arial" w:hAnsi="Arial" w:cs="Arial"/>
          <w:bCs/>
        </w:rPr>
      </w:pPr>
    </w:p>
    <w:p w:rsidR="00523316" w:rsidRPr="00E2628B" w:rsidRDefault="00523316" w:rsidP="00C4378A">
      <w:pPr>
        <w:widowControl w:val="0"/>
        <w:autoSpaceDE w:val="0"/>
        <w:autoSpaceDN w:val="0"/>
        <w:adjustRightInd w:val="0"/>
        <w:spacing w:after="0" w:line="240" w:lineRule="auto"/>
        <w:ind w:right="310"/>
        <w:jc w:val="both"/>
        <w:rPr>
          <w:rFonts w:ascii="Arial" w:hAnsi="Arial" w:cs="Arial"/>
          <w:bCs/>
        </w:rPr>
      </w:pPr>
    </w:p>
    <w:p w:rsidR="00B67949" w:rsidRPr="00E2628B" w:rsidRDefault="00B67949" w:rsidP="00C4378A">
      <w:pPr>
        <w:widowControl w:val="0"/>
        <w:autoSpaceDE w:val="0"/>
        <w:autoSpaceDN w:val="0"/>
        <w:adjustRightInd w:val="0"/>
        <w:spacing w:after="0" w:line="240" w:lineRule="auto"/>
        <w:ind w:right="310"/>
        <w:jc w:val="both"/>
        <w:rPr>
          <w:rFonts w:ascii="Arial" w:hAnsi="Arial" w:cs="Arial"/>
          <w:b/>
          <w:bCs/>
        </w:rPr>
      </w:pPr>
      <w:r w:rsidRPr="00E2628B">
        <w:rPr>
          <w:rFonts w:ascii="Arial" w:hAnsi="Arial" w:cs="Arial"/>
          <w:b/>
          <w:bCs/>
        </w:rPr>
        <w:t>Educational Qualification:</w:t>
      </w:r>
    </w:p>
    <w:p w:rsidR="00523316" w:rsidRDefault="00523316" w:rsidP="00C4378A">
      <w:pPr>
        <w:widowControl w:val="0"/>
        <w:autoSpaceDE w:val="0"/>
        <w:autoSpaceDN w:val="0"/>
        <w:adjustRightInd w:val="0"/>
        <w:spacing w:after="0" w:line="240" w:lineRule="auto"/>
        <w:ind w:right="310"/>
        <w:jc w:val="both"/>
        <w:rPr>
          <w:rFonts w:ascii="Arial" w:hAnsi="Arial" w:cs="Arial"/>
          <w:b/>
          <w:bCs/>
        </w:rPr>
      </w:pPr>
    </w:p>
    <w:p w:rsidR="00B67949" w:rsidRPr="00E2628B" w:rsidRDefault="00B67949" w:rsidP="00C4378A">
      <w:pPr>
        <w:widowControl w:val="0"/>
        <w:autoSpaceDE w:val="0"/>
        <w:autoSpaceDN w:val="0"/>
        <w:adjustRightInd w:val="0"/>
        <w:spacing w:after="0" w:line="240" w:lineRule="auto"/>
        <w:ind w:right="310"/>
        <w:jc w:val="both"/>
        <w:rPr>
          <w:rFonts w:ascii="Arial" w:hAnsi="Arial" w:cs="Arial"/>
          <w:bCs/>
        </w:rPr>
      </w:pPr>
      <w:r w:rsidRPr="00E2628B">
        <w:rPr>
          <w:rFonts w:ascii="Arial" w:hAnsi="Arial" w:cs="Arial"/>
          <w:b/>
          <w:bCs/>
        </w:rPr>
        <w:t>Masters of Information Technology</w:t>
      </w:r>
      <w:r w:rsidRPr="00E2628B">
        <w:rPr>
          <w:rFonts w:ascii="Arial" w:hAnsi="Arial" w:cs="Arial"/>
          <w:bCs/>
        </w:rPr>
        <w:t xml:space="preserve"> - Specializing Software Design &amp; Development</w:t>
      </w:r>
    </w:p>
    <w:p w:rsidR="00B67949" w:rsidRPr="00E2628B" w:rsidRDefault="00B67949" w:rsidP="00C4378A">
      <w:pPr>
        <w:widowControl w:val="0"/>
        <w:autoSpaceDE w:val="0"/>
        <w:autoSpaceDN w:val="0"/>
        <w:adjustRightInd w:val="0"/>
        <w:spacing w:after="0" w:line="240" w:lineRule="auto"/>
        <w:ind w:right="310"/>
        <w:jc w:val="both"/>
        <w:rPr>
          <w:rFonts w:ascii="Arial" w:hAnsi="Arial" w:cs="Arial"/>
          <w:bCs/>
        </w:rPr>
      </w:pPr>
      <w:r w:rsidRPr="00E2628B">
        <w:rPr>
          <w:rFonts w:ascii="Arial" w:hAnsi="Arial" w:cs="Arial"/>
          <w:bCs/>
        </w:rPr>
        <w:t>Charles Sturt University, Sydney, NSW – June 2016</w:t>
      </w:r>
    </w:p>
    <w:p w:rsidR="00B67949" w:rsidRPr="00E2628B" w:rsidRDefault="00B67949" w:rsidP="00C4378A">
      <w:pPr>
        <w:widowControl w:val="0"/>
        <w:autoSpaceDE w:val="0"/>
        <w:autoSpaceDN w:val="0"/>
        <w:adjustRightInd w:val="0"/>
        <w:spacing w:after="0" w:line="240" w:lineRule="auto"/>
        <w:ind w:right="310"/>
        <w:jc w:val="both"/>
        <w:rPr>
          <w:rFonts w:ascii="Arial" w:hAnsi="Arial" w:cs="Arial"/>
          <w:b/>
          <w:bCs/>
        </w:rPr>
      </w:pPr>
    </w:p>
    <w:p w:rsidR="00B67949" w:rsidRPr="00E2628B" w:rsidRDefault="00B67949" w:rsidP="00C4378A">
      <w:pPr>
        <w:widowControl w:val="0"/>
        <w:autoSpaceDE w:val="0"/>
        <w:autoSpaceDN w:val="0"/>
        <w:adjustRightInd w:val="0"/>
        <w:spacing w:after="0" w:line="240" w:lineRule="auto"/>
        <w:ind w:right="310"/>
        <w:jc w:val="both"/>
        <w:rPr>
          <w:rFonts w:ascii="Arial" w:hAnsi="Arial" w:cs="Arial"/>
          <w:b/>
          <w:bCs/>
        </w:rPr>
      </w:pPr>
      <w:r w:rsidRPr="00E2628B">
        <w:rPr>
          <w:rFonts w:ascii="Arial" w:hAnsi="Arial" w:cs="Arial"/>
          <w:b/>
          <w:bCs/>
        </w:rPr>
        <w:t>Subjects Undertaken:</w:t>
      </w:r>
    </w:p>
    <w:tbl>
      <w:tblPr>
        <w:tblStyle w:val="LightShading1"/>
        <w:tblW w:w="0" w:type="auto"/>
        <w:tblInd w:w="108" w:type="dxa"/>
        <w:tblBorders>
          <w:top w:val="none" w:sz="0" w:space="0" w:color="auto"/>
          <w:bottom w:val="none" w:sz="0" w:space="0" w:color="auto"/>
        </w:tblBorders>
        <w:tblLook w:val="04A0"/>
      </w:tblPr>
      <w:tblGrid>
        <w:gridCol w:w="5137"/>
        <w:gridCol w:w="5495"/>
      </w:tblGrid>
      <w:tr w:rsidR="00B67949" w:rsidRPr="00E2628B" w:rsidTr="002D0910">
        <w:trPr>
          <w:cnfStyle w:val="100000000000"/>
          <w:trHeight w:val="294"/>
        </w:trPr>
        <w:tc>
          <w:tcPr>
            <w:cnfStyle w:val="001000000000"/>
            <w:tcW w:w="5137" w:type="dxa"/>
            <w:tcBorders>
              <w:top w:val="none" w:sz="0" w:space="0" w:color="auto"/>
              <w:left w:val="none" w:sz="0" w:space="0" w:color="auto"/>
              <w:bottom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in Java 1</w:t>
            </w:r>
          </w:p>
        </w:tc>
        <w:tc>
          <w:tcPr>
            <w:tcW w:w="5495" w:type="dxa"/>
            <w:tcBorders>
              <w:top w:val="none" w:sz="0" w:space="0" w:color="auto"/>
              <w:left w:val="none" w:sz="0" w:space="0" w:color="auto"/>
              <w:bottom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cnfStyle w:val="100000000000"/>
              <w:rPr>
                <w:rFonts w:ascii="Arial" w:hAnsi="Arial" w:cs="Arial"/>
                <w:b w:val="0"/>
                <w:bCs w:val="0"/>
              </w:rPr>
            </w:pPr>
            <w:r w:rsidRPr="00E2628B">
              <w:rPr>
                <w:rFonts w:ascii="Arial" w:hAnsi="Arial" w:cs="Arial"/>
                <w:b w:val="0"/>
                <w:bCs w:val="0"/>
              </w:rPr>
              <w:t>Information Systems Strategy</w:t>
            </w:r>
          </w:p>
        </w:tc>
      </w:tr>
      <w:tr w:rsidR="00B67949" w:rsidRPr="00E2628B" w:rsidTr="002D0910">
        <w:trPr>
          <w:cnfStyle w:val="000000100000"/>
          <w:trHeight w:val="294"/>
        </w:trPr>
        <w:tc>
          <w:tcPr>
            <w:cnfStyle w:val="001000000000"/>
            <w:tcW w:w="5137" w:type="dxa"/>
            <w:tcBorders>
              <w:left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in Java 2</w:t>
            </w:r>
          </w:p>
        </w:tc>
        <w:tc>
          <w:tcPr>
            <w:tcW w:w="5495" w:type="dxa"/>
            <w:tcBorders>
              <w:left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System Development Project Management</w:t>
            </w:r>
          </w:p>
        </w:tc>
      </w:tr>
      <w:tr w:rsidR="00B67949" w:rsidRPr="00E2628B" w:rsidTr="002D0910">
        <w:trPr>
          <w:trHeight w:val="294"/>
        </w:trPr>
        <w:tc>
          <w:tcPr>
            <w:cnfStyle w:val="001000000000"/>
            <w:tcW w:w="5137" w:type="dxa"/>
            <w:vAlign w:val="center"/>
          </w:tcPr>
          <w:p w:rsidR="00B67949" w:rsidRPr="00E2628B" w:rsidRDefault="00B67949" w:rsidP="005869B6">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Programming Principles</w:t>
            </w:r>
            <w:r w:rsidR="005869B6">
              <w:rPr>
                <w:rFonts w:ascii="Arial" w:hAnsi="Arial" w:cs="Arial"/>
                <w:b w:val="0"/>
                <w:bCs w:val="0"/>
              </w:rPr>
              <w:t xml:space="preserve"> - Python</w:t>
            </w:r>
          </w:p>
        </w:tc>
        <w:tc>
          <w:tcPr>
            <w:tcW w:w="5495" w:type="dxa"/>
            <w:vAlign w:val="center"/>
          </w:tcPr>
          <w:p w:rsidR="00B67949" w:rsidRPr="00E2628B" w:rsidRDefault="00B67949"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System Analysis PG</w:t>
            </w:r>
          </w:p>
        </w:tc>
      </w:tr>
      <w:tr w:rsidR="00B67949" w:rsidRPr="00E2628B" w:rsidTr="002D0910">
        <w:trPr>
          <w:cnfStyle w:val="000000100000"/>
          <w:trHeight w:val="294"/>
        </w:trPr>
        <w:tc>
          <w:tcPr>
            <w:cnfStyle w:val="001000000000"/>
            <w:tcW w:w="5137" w:type="dxa"/>
            <w:tcBorders>
              <w:left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Database Systems</w:t>
            </w:r>
          </w:p>
        </w:tc>
        <w:tc>
          <w:tcPr>
            <w:tcW w:w="5495" w:type="dxa"/>
            <w:tcBorders>
              <w:left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Interface Usability</w:t>
            </w:r>
          </w:p>
        </w:tc>
      </w:tr>
      <w:tr w:rsidR="00B67949" w:rsidRPr="00E2628B" w:rsidTr="002D0910">
        <w:trPr>
          <w:trHeight w:val="294"/>
        </w:trPr>
        <w:tc>
          <w:tcPr>
            <w:cnfStyle w:val="001000000000"/>
            <w:tcW w:w="5137" w:type="dxa"/>
            <w:vAlign w:val="center"/>
          </w:tcPr>
          <w:p w:rsidR="00B67949" w:rsidRPr="00E2628B" w:rsidRDefault="00B67949"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Cloud Computing</w:t>
            </w:r>
          </w:p>
        </w:tc>
        <w:tc>
          <w:tcPr>
            <w:tcW w:w="5495" w:type="dxa"/>
            <w:vAlign w:val="center"/>
          </w:tcPr>
          <w:p w:rsidR="00B67949" w:rsidRPr="00E2628B" w:rsidRDefault="00B67949"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Research Work</w:t>
            </w:r>
          </w:p>
        </w:tc>
      </w:tr>
      <w:tr w:rsidR="00B67949" w:rsidRPr="00E2628B" w:rsidTr="002D0910">
        <w:trPr>
          <w:cnfStyle w:val="000000100000"/>
          <w:trHeight w:val="294"/>
        </w:trPr>
        <w:tc>
          <w:tcPr>
            <w:cnfStyle w:val="001000000000"/>
            <w:tcW w:w="5137" w:type="dxa"/>
            <w:tcBorders>
              <w:left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Computer Organisation and Architecture</w:t>
            </w:r>
          </w:p>
        </w:tc>
        <w:tc>
          <w:tcPr>
            <w:tcW w:w="5495" w:type="dxa"/>
            <w:tcBorders>
              <w:left w:val="none" w:sz="0" w:space="0" w:color="auto"/>
              <w:right w:val="none" w:sz="0" w:space="0" w:color="auto"/>
            </w:tcBorders>
            <w:vAlign w:val="center"/>
          </w:tcPr>
          <w:p w:rsidR="00B67949" w:rsidRPr="00E2628B" w:rsidRDefault="00B67949"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Topics in IT Ethics</w:t>
            </w:r>
          </w:p>
        </w:tc>
      </w:tr>
    </w:tbl>
    <w:p w:rsidR="00523316" w:rsidRDefault="00523316" w:rsidP="00C4378A">
      <w:pPr>
        <w:widowControl w:val="0"/>
        <w:autoSpaceDE w:val="0"/>
        <w:autoSpaceDN w:val="0"/>
        <w:adjustRightInd w:val="0"/>
        <w:spacing w:after="0" w:line="240" w:lineRule="auto"/>
        <w:ind w:right="310"/>
        <w:jc w:val="both"/>
        <w:rPr>
          <w:rFonts w:ascii="Arial" w:hAnsi="Arial" w:cs="Arial"/>
          <w:b/>
          <w:bCs/>
        </w:rPr>
      </w:pPr>
    </w:p>
    <w:p w:rsidR="00523316" w:rsidRPr="00E2628B" w:rsidRDefault="00523316" w:rsidP="00523316">
      <w:pPr>
        <w:widowControl w:val="0"/>
        <w:autoSpaceDE w:val="0"/>
        <w:autoSpaceDN w:val="0"/>
        <w:adjustRightInd w:val="0"/>
        <w:spacing w:after="0" w:line="240" w:lineRule="auto"/>
        <w:ind w:right="310"/>
        <w:jc w:val="both"/>
        <w:rPr>
          <w:rFonts w:ascii="Arial" w:hAnsi="Arial" w:cs="Arial"/>
          <w:b/>
          <w:bCs/>
        </w:rPr>
      </w:pPr>
      <w:r w:rsidRPr="00E2628B">
        <w:rPr>
          <w:rFonts w:ascii="Arial" w:hAnsi="Arial" w:cs="Arial"/>
          <w:b/>
          <w:bCs/>
        </w:rPr>
        <w:t>Capstone Project Work</w:t>
      </w:r>
    </w:p>
    <w:p w:rsidR="00523316" w:rsidRDefault="00523316" w:rsidP="00523316">
      <w:pPr>
        <w:widowControl w:val="0"/>
        <w:autoSpaceDE w:val="0"/>
        <w:autoSpaceDN w:val="0"/>
        <w:adjustRightInd w:val="0"/>
        <w:spacing w:after="0" w:line="240" w:lineRule="auto"/>
        <w:ind w:right="310"/>
        <w:jc w:val="both"/>
        <w:rPr>
          <w:rFonts w:ascii="Arial" w:hAnsi="Arial" w:cs="Arial"/>
          <w:b/>
          <w:bCs/>
        </w:rPr>
      </w:pPr>
      <w:r w:rsidRPr="00E2628B">
        <w:rPr>
          <w:rFonts w:ascii="Arial" w:hAnsi="Arial" w:cs="Arial"/>
          <w:b/>
          <w:bCs/>
        </w:rPr>
        <w:t>Title:</w:t>
      </w:r>
      <w:r w:rsidRPr="00E2628B">
        <w:rPr>
          <w:rFonts w:ascii="Arial" w:hAnsi="Arial" w:cs="Arial"/>
          <w:bCs/>
        </w:rPr>
        <w:t xml:space="preserve"> </w:t>
      </w:r>
      <w:r w:rsidRPr="00E2628B">
        <w:rPr>
          <w:rFonts w:ascii="Arial" w:hAnsi="Arial" w:cs="Arial"/>
          <w:bCs/>
          <w:lang w:val="en-AU"/>
        </w:rPr>
        <w:t>Re-Engineering Agile Software Requirements Engineering Process (ASREP) to Minimize IT Project Failure Rates, 2016</w:t>
      </w:r>
    </w:p>
    <w:p w:rsidR="00523316" w:rsidRDefault="00523316" w:rsidP="00C4378A">
      <w:pPr>
        <w:widowControl w:val="0"/>
        <w:autoSpaceDE w:val="0"/>
        <w:autoSpaceDN w:val="0"/>
        <w:adjustRightInd w:val="0"/>
        <w:spacing w:after="0" w:line="240" w:lineRule="auto"/>
        <w:ind w:right="310"/>
        <w:jc w:val="both"/>
        <w:rPr>
          <w:rFonts w:ascii="Arial" w:hAnsi="Arial" w:cs="Arial"/>
          <w:b/>
          <w:bCs/>
        </w:rPr>
      </w:pPr>
    </w:p>
    <w:p w:rsidR="00B73FC1" w:rsidRDefault="00B73FC1" w:rsidP="00C4378A">
      <w:pPr>
        <w:widowControl w:val="0"/>
        <w:autoSpaceDE w:val="0"/>
        <w:autoSpaceDN w:val="0"/>
        <w:adjustRightInd w:val="0"/>
        <w:spacing w:after="0" w:line="240" w:lineRule="auto"/>
        <w:ind w:right="310"/>
        <w:jc w:val="both"/>
        <w:rPr>
          <w:rFonts w:ascii="Arial" w:hAnsi="Arial" w:cs="Arial"/>
          <w:b/>
          <w:bCs/>
        </w:rPr>
      </w:pPr>
    </w:p>
    <w:p w:rsidR="00B67949" w:rsidRPr="00E2628B" w:rsidRDefault="00B67949" w:rsidP="00C4378A">
      <w:pPr>
        <w:widowControl w:val="0"/>
        <w:autoSpaceDE w:val="0"/>
        <w:autoSpaceDN w:val="0"/>
        <w:adjustRightInd w:val="0"/>
        <w:spacing w:after="0" w:line="240" w:lineRule="auto"/>
        <w:ind w:right="310"/>
        <w:jc w:val="both"/>
        <w:rPr>
          <w:rFonts w:ascii="Arial" w:hAnsi="Arial" w:cs="Arial"/>
          <w:bCs/>
        </w:rPr>
      </w:pPr>
      <w:r w:rsidRPr="00E2628B">
        <w:rPr>
          <w:rFonts w:ascii="Arial" w:hAnsi="Arial" w:cs="Arial"/>
          <w:b/>
          <w:bCs/>
        </w:rPr>
        <w:t>Bachelor of Engineering Information Technology</w:t>
      </w:r>
      <w:r w:rsidR="00C23113" w:rsidRPr="00E2628B">
        <w:rPr>
          <w:rFonts w:ascii="Arial" w:hAnsi="Arial" w:cs="Arial"/>
          <w:bCs/>
        </w:rPr>
        <w:t xml:space="preserve"> - </w:t>
      </w:r>
      <w:r w:rsidRPr="00E2628B">
        <w:rPr>
          <w:rFonts w:ascii="Arial" w:hAnsi="Arial" w:cs="Arial"/>
          <w:bCs/>
        </w:rPr>
        <w:t xml:space="preserve">Specializing </w:t>
      </w:r>
      <w:r w:rsidR="00E2628B" w:rsidRPr="00E2628B">
        <w:rPr>
          <w:rFonts w:ascii="Arial" w:hAnsi="Arial" w:cs="Arial"/>
          <w:bCs/>
        </w:rPr>
        <w:t xml:space="preserve">in </w:t>
      </w:r>
      <w:r w:rsidRPr="00E2628B">
        <w:rPr>
          <w:rFonts w:ascii="Arial" w:hAnsi="Arial" w:cs="Arial"/>
          <w:bCs/>
        </w:rPr>
        <w:t xml:space="preserve">Artificial </w:t>
      </w:r>
      <w:r w:rsidR="00C23113" w:rsidRPr="00E2628B">
        <w:rPr>
          <w:rFonts w:ascii="Arial" w:hAnsi="Arial" w:cs="Arial"/>
          <w:bCs/>
        </w:rPr>
        <w:t>Intelligence &amp; Mobile Computing</w:t>
      </w:r>
    </w:p>
    <w:p w:rsidR="00B67949" w:rsidRPr="00E2628B" w:rsidRDefault="00B67949" w:rsidP="00C4378A">
      <w:pPr>
        <w:widowControl w:val="0"/>
        <w:autoSpaceDE w:val="0"/>
        <w:autoSpaceDN w:val="0"/>
        <w:adjustRightInd w:val="0"/>
        <w:spacing w:after="0" w:line="240" w:lineRule="auto"/>
        <w:ind w:right="310"/>
        <w:jc w:val="both"/>
        <w:rPr>
          <w:rFonts w:ascii="Arial" w:hAnsi="Arial" w:cs="Arial"/>
          <w:bCs/>
        </w:rPr>
      </w:pPr>
      <w:r w:rsidRPr="00E2628B">
        <w:rPr>
          <w:rFonts w:ascii="Arial" w:hAnsi="Arial" w:cs="Arial"/>
          <w:bCs/>
        </w:rPr>
        <w:t>Pune University, Pune India - 2011</w:t>
      </w:r>
    </w:p>
    <w:p w:rsidR="005E5A8B" w:rsidRPr="00E2628B" w:rsidRDefault="005E5A8B" w:rsidP="00C4378A">
      <w:pPr>
        <w:widowControl w:val="0"/>
        <w:autoSpaceDE w:val="0"/>
        <w:autoSpaceDN w:val="0"/>
        <w:adjustRightInd w:val="0"/>
        <w:spacing w:after="0" w:line="240" w:lineRule="auto"/>
        <w:ind w:right="310"/>
        <w:jc w:val="both"/>
        <w:rPr>
          <w:rFonts w:ascii="Arial" w:hAnsi="Arial" w:cs="Arial"/>
          <w:bCs/>
        </w:rPr>
      </w:pPr>
    </w:p>
    <w:p w:rsidR="00B67949" w:rsidRPr="00E2628B" w:rsidRDefault="00C23113" w:rsidP="00C4378A">
      <w:pPr>
        <w:widowControl w:val="0"/>
        <w:autoSpaceDE w:val="0"/>
        <w:autoSpaceDN w:val="0"/>
        <w:adjustRightInd w:val="0"/>
        <w:spacing w:after="0" w:line="240" w:lineRule="auto"/>
        <w:ind w:right="310"/>
        <w:jc w:val="both"/>
        <w:rPr>
          <w:rFonts w:ascii="Arial" w:hAnsi="Arial" w:cs="Arial"/>
          <w:bCs/>
        </w:rPr>
      </w:pPr>
      <w:bookmarkStart w:id="0" w:name="_GoBack"/>
      <w:r w:rsidRPr="00E2628B">
        <w:rPr>
          <w:rFonts w:ascii="Arial" w:hAnsi="Arial" w:cs="Arial"/>
          <w:b/>
          <w:bCs/>
        </w:rPr>
        <w:t>Major Subjects Undertaken:</w:t>
      </w:r>
    </w:p>
    <w:tbl>
      <w:tblPr>
        <w:tblStyle w:val="LightShading1"/>
        <w:tblW w:w="0" w:type="auto"/>
        <w:tblInd w:w="108" w:type="dxa"/>
        <w:tblBorders>
          <w:top w:val="none" w:sz="0" w:space="0" w:color="auto"/>
          <w:bottom w:val="none" w:sz="0" w:space="0" w:color="auto"/>
        </w:tblBorders>
        <w:tblLook w:val="04A0"/>
      </w:tblPr>
      <w:tblGrid>
        <w:gridCol w:w="4995"/>
        <w:gridCol w:w="5670"/>
      </w:tblGrid>
      <w:tr w:rsidR="00F625D7" w:rsidRPr="00E2628B" w:rsidTr="002D0910">
        <w:trPr>
          <w:cnfStyle w:val="100000000000"/>
          <w:trHeight w:val="280"/>
        </w:trPr>
        <w:tc>
          <w:tcPr>
            <w:cnfStyle w:val="001000000000"/>
            <w:tcW w:w="4995" w:type="dxa"/>
            <w:tcBorders>
              <w:top w:val="none" w:sz="0" w:space="0" w:color="auto"/>
              <w:left w:val="none" w:sz="0" w:space="0" w:color="auto"/>
              <w:bottom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Software Engineering</w:t>
            </w:r>
          </w:p>
        </w:tc>
        <w:tc>
          <w:tcPr>
            <w:tcW w:w="5670" w:type="dxa"/>
            <w:tcBorders>
              <w:top w:val="none" w:sz="0" w:space="0" w:color="auto"/>
              <w:left w:val="none" w:sz="0" w:space="0" w:color="auto"/>
              <w:bottom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cnfStyle w:val="100000000000"/>
              <w:rPr>
                <w:rFonts w:ascii="Arial" w:hAnsi="Arial" w:cs="Arial"/>
                <w:b w:val="0"/>
                <w:bCs w:val="0"/>
              </w:rPr>
            </w:pPr>
            <w:r w:rsidRPr="00E2628B">
              <w:rPr>
                <w:rFonts w:ascii="Arial" w:hAnsi="Arial" w:cs="Arial"/>
                <w:b w:val="0"/>
                <w:bCs w:val="0"/>
              </w:rPr>
              <w:t>System Operation and Maintenance</w:t>
            </w:r>
          </w:p>
        </w:tc>
      </w:tr>
      <w:tr w:rsidR="00F625D7" w:rsidRPr="00E2628B" w:rsidTr="002D0910">
        <w:trPr>
          <w:cnfStyle w:val="000000100000"/>
          <w:trHeight w:val="280"/>
        </w:trPr>
        <w:tc>
          <w:tcPr>
            <w:cnfStyle w:val="001000000000"/>
            <w:tcW w:w="4995"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Information System Security</w:t>
            </w:r>
          </w:p>
        </w:tc>
        <w:tc>
          <w:tcPr>
            <w:tcW w:w="5670"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Distributed Systems</w:t>
            </w:r>
          </w:p>
        </w:tc>
      </w:tr>
      <w:tr w:rsidR="00F625D7" w:rsidRPr="00E2628B" w:rsidTr="002D0910">
        <w:trPr>
          <w:trHeight w:val="280"/>
        </w:trPr>
        <w:tc>
          <w:tcPr>
            <w:cnfStyle w:val="001000000000"/>
            <w:tcW w:w="4995" w:type="dxa"/>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Advanced Database Management Systems</w:t>
            </w:r>
          </w:p>
        </w:tc>
        <w:tc>
          <w:tcPr>
            <w:tcW w:w="5670" w:type="dxa"/>
            <w:vAlign w:val="center"/>
          </w:tcPr>
          <w:p w:rsidR="00F625D7" w:rsidRPr="00E2628B" w:rsidRDefault="00F625D7"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Information Retrieval</w:t>
            </w:r>
          </w:p>
        </w:tc>
      </w:tr>
      <w:tr w:rsidR="00F625D7" w:rsidRPr="00E2628B" w:rsidTr="002D0910">
        <w:trPr>
          <w:cnfStyle w:val="000000100000"/>
          <w:trHeight w:val="280"/>
        </w:trPr>
        <w:tc>
          <w:tcPr>
            <w:cnfStyle w:val="001000000000"/>
            <w:tcW w:w="4995"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Software Testing and Quality Assurance</w:t>
            </w:r>
          </w:p>
        </w:tc>
        <w:tc>
          <w:tcPr>
            <w:tcW w:w="5670"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Artificial Intelligence (AI)</w:t>
            </w:r>
          </w:p>
        </w:tc>
      </w:tr>
      <w:tr w:rsidR="00F625D7" w:rsidRPr="00E2628B" w:rsidTr="002D0910">
        <w:trPr>
          <w:trHeight w:val="280"/>
        </w:trPr>
        <w:tc>
          <w:tcPr>
            <w:cnfStyle w:val="001000000000"/>
            <w:tcW w:w="4995" w:type="dxa"/>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Object Oriented Modelling and Design</w:t>
            </w:r>
          </w:p>
        </w:tc>
        <w:tc>
          <w:tcPr>
            <w:tcW w:w="5670" w:type="dxa"/>
            <w:vAlign w:val="center"/>
          </w:tcPr>
          <w:p w:rsidR="00F625D7" w:rsidRPr="00E2628B" w:rsidRDefault="00F625D7"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Data Structures and Files</w:t>
            </w:r>
          </w:p>
        </w:tc>
      </w:tr>
      <w:tr w:rsidR="00F625D7" w:rsidRPr="00E2628B" w:rsidTr="002D0910">
        <w:trPr>
          <w:cnfStyle w:val="000000100000"/>
          <w:trHeight w:val="280"/>
        </w:trPr>
        <w:tc>
          <w:tcPr>
            <w:cnfStyle w:val="001000000000"/>
            <w:tcW w:w="4995"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Mobile Computing</w:t>
            </w:r>
          </w:p>
        </w:tc>
        <w:tc>
          <w:tcPr>
            <w:tcW w:w="5670"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System Software</w:t>
            </w:r>
          </w:p>
        </w:tc>
      </w:tr>
      <w:tr w:rsidR="00F625D7" w:rsidRPr="00E2628B" w:rsidTr="002D0910">
        <w:trPr>
          <w:trHeight w:val="280"/>
        </w:trPr>
        <w:tc>
          <w:tcPr>
            <w:cnfStyle w:val="001000000000"/>
            <w:tcW w:w="4995" w:type="dxa"/>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Human Computer Interface</w:t>
            </w:r>
          </w:p>
        </w:tc>
        <w:tc>
          <w:tcPr>
            <w:tcW w:w="5670" w:type="dxa"/>
            <w:vAlign w:val="center"/>
          </w:tcPr>
          <w:p w:rsidR="00F625D7" w:rsidRPr="00E2628B" w:rsidRDefault="00F625D7"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Discrete Structures</w:t>
            </w:r>
          </w:p>
        </w:tc>
      </w:tr>
      <w:tr w:rsidR="00F625D7" w:rsidRPr="00E2628B" w:rsidTr="002D0910">
        <w:trPr>
          <w:cnfStyle w:val="000000100000"/>
          <w:trHeight w:val="280"/>
        </w:trPr>
        <w:tc>
          <w:tcPr>
            <w:cnfStyle w:val="001000000000"/>
            <w:tcW w:w="4995"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Management Information Systems</w:t>
            </w:r>
          </w:p>
        </w:tc>
        <w:tc>
          <w:tcPr>
            <w:tcW w:w="5670" w:type="dxa"/>
            <w:tcBorders>
              <w:left w:val="none" w:sz="0" w:space="0" w:color="auto"/>
              <w:right w:val="none" w:sz="0" w:space="0" w:color="auto"/>
            </w:tcBorders>
            <w:vAlign w:val="center"/>
          </w:tcPr>
          <w:p w:rsidR="00F625D7" w:rsidRPr="00E2628B" w:rsidRDefault="00F625D7"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Programming Paradigm &amp; Methodology</w:t>
            </w:r>
          </w:p>
        </w:tc>
      </w:tr>
      <w:tr w:rsidR="00F625D7" w:rsidRPr="00E2628B" w:rsidTr="002D0910">
        <w:trPr>
          <w:trHeight w:val="280"/>
        </w:trPr>
        <w:tc>
          <w:tcPr>
            <w:cnfStyle w:val="001000000000"/>
            <w:tcW w:w="4995" w:type="dxa"/>
            <w:vAlign w:val="center"/>
          </w:tcPr>
          <w:p w:rsidR="00F625D7"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Theory of Computation</w:t>
            </w:r>
          </w:p>
        </w:tc>
        <w:tc>
          <w:tcPr>
            <w:tcW w:w="5670" w:type="dxa"/>
            <w:vAlign w:val="center"/>
          </w:tcPr>
          <w:p w:rsidR="00F625D7" w:rsidRPr="00E2628B" w:rsidRDefault="00F625D7"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Operating System</w:t>
            </w:r>
          </w:p>
        </w:tc>
      </w:tr>
      <w:tr w:rsidR="00C23113" w:rsidRPr="00E2628B" w:rsidTr="002D0910">
        <w:trPr>
          <w:cnfStyle w:val="000000100000"/>
          <w:trHeight w:val="280"/>
        </w:trPr>
        <w:tc>
          <w:tcPr>
            <w:cnfStyle w:val="001000000000"/>
            <w:tcW w:w="4995" w:type="dxa"/>
            <w:tcBorders>
              <w:left w:val="none" w:sz="0" w:space="0" w:color="auto"/>
              <w:right w:val="none" w:sz="0" w:space="0" w:color="auto"/>
            </w:tcBorders>
            <w:vAlign w:val="center"/>
          </w:tcPr>
          <w:p w:rsidR="00C23113" w:rsidRPr="00E2628B" w:rsidRDefault="00C23113"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lastRenderedPageBreak/>
              <w:t>Engineering Mathematics I, II and III</w:t>
            </w:r>
          </w:p>
        </w:tc>
        <w:tc>
          <w:tcPr>
            <w:tcW w:w="5670" w:type="dxa"/>
            <w:tcBorders>
              <w:left w:val="none" w:sz="0" w:space="0" w:color="auto"/>
              <w:right w:val="none" w:sz="0" w:space="0" w:color="auto"/>
            </w:tcBorders>
            <w:vAlign w:val="center"/>
          </w:tcPr>
          <w:p w:rsidR="00C23113" w:rsidRPr="00E2628B" w:rsidRDefault="00F625D7"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Computer Network Technology</w:t>
            </w:r>
          </w:p>
        </w:tc>
      </w:tr>
      <w:tr w:rsidR="00C23113" w:rsidRPr="00E2628B" w:rsidTr="002D0910">
        <w:trPr>
          <w:trHeight w:val="280"/>
        </w:trPr>
        <w:tc>
          <w:tcPr>
            <w:cnfStyle w:val="001000000000"/>
            <w:tcW w:w="4995" w:type="dxa"/>
            <w:vAlign w:val="center"/>
          </w:tcPr>
          <w:p w:rsidR="00C23113"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Database Management Systems</w:t>
            </w:r>
          </w:p>
        </w:tc>
        <w:tc>
          <w:tcPr>
            <w:tcW w:w="5670" w:type="dxa"/>
            <w:vAlign w:val="center"/>
          </w:tcPr>
          <w:p w:rsidR="00C23113" w:rsidRPr="00E2628B" w:rsidRDefault="00F625D7"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Principles of Communication Engineering</w:t>
            </w:r>
          </w:p>
        </w:tc>
      </w:tr>
      <w:tr w:rsidR="00C23113" w:rsidRPr="00E2628B" w:rsidTr="002D0910">
        <w:trPr>
          <w:cnfStyle w:val="000000100000"/>
          <w:trHeight w:val="280"/>
        </w:trPr>
        <w:tc>
          <w:tcPr>
            <w:cnfStyle w:val="001000000000"/>
            <w:tcW w:w="4995" w:type="dxa"/>
            <w:tcBorders>
              <w:left w:val="none" w:sz="0" w:space="0" w:color="auto"/>
              <w:right w:val="none" w:sz="0" w:space="0" w:color="auto"/>
            </w:tcBorders>
            <w:vAlign w:val="center"/>
          </w:tcPr>
          <w:p w:rsidR="00C23113"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Multimedia Systems</w:t>
            </w:r>
          </w:p>
        </w:tc>
        <w:tc>
          <w:tcPr>
            <w:tcW w:w="5670" w:type="dxa"/>
            <w:tcBorders>
              <w:left w:val="none" w:sz="0" w:space="0" w:color="auto"/>
              <w:right w:val="none" w:sz="0" w:space="0" w:color="auto"/>
            </w:tcBorders>
            <w:vAlign w:val="center"/>
          </w:tcPr>
          <w:p w:rsidR="00C23113" w:rsidRPr="00E2628B" w:rsidRDefault="00F625D7"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Microprocessor Systems</w:t>
            </w:r>
          </w:p>
        </w:tc>
      </w:tr>
      <w:tr w:rsidR="00C23113" w:rsidRPr="00E2628B" w:rsidTr="002D0910">
        <w:trPr>
          <w:trHeight w:val="280"/>
        </w:trPr>
        <w:tc>
          <w:tcPr>
            <w:cnfStyle w:val="001000000000"/>
            <w:tcW w:w="4995" w:type="dxa"/>
            <w:vAlign w:val="center"/>
          </w:tcPr>
          <w:p w:rsidR="00C23113"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Data Communication and Networking</w:t>
            </w:r>
          </w:p>
        </w:tc>
        <w:tc>
          <w:tcPr>
            <w:tcW w:w="5670" w:type="dxa"/>
            <w:vAlign w:val="center"/>
          </w:tcPr>
          <w:p w:rsidR="00C23113" w:rsidRPr="00E2628B" w:rsidRDefault="00F625D7"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Management and Finance</w:t>
            </w:r>
          </w:p>
        </w:tc>
      </w:tr>
      <w:tr w:rsidR="00C23113" w:rsidRPr="00E2628B" w:rsidTr="002D0910">
        <w:trPr>
          <w:cnfStyle w:val="000000100000"/>
          <w:trHeight w:val="280"/>
        </w:trPr>
        <w:tc>
          <w:tcPr>
            <w:cnfStyle w:val="001000000000"/>
            <w:tcW w:w="4995" w:type="dxa"/>
            <w:tcBorders>
              <w:left w:val="none" w:sz="0" w:space="0" w:color="auto"/>
              <w:right w:val="none" w:sz="0" w:space="0" w:color="auto"/>
            </w:tcBorders>
            <w:vAlign w:val="center"/>
          </w:tcPr>
          <w:p w:rsidR="00C23113"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Computer Organisation</w:t>
            </w:r>
          </w:p>
        </w:tc>
        <w:tc>
          <w:tcPr>
            <w:tcW w:w="5670" w:type="dxa"/>
            <w:tcBorders>
              <w:left w:val="none" w:sz="0" w:space="0" w:color="auto"/>
              <w:right w:val="none" w:sz="0" w:space="0" w:color="auto"/>
            </w:tcBorders>
            <w:vAlign w:val="center"/>
          </w:tcPr>
          <w:p w:rsidR="00C23113" w:rsidRPr="00E2628B" w:rsidRDefault="00F625D7" w:rsidP="00C4378A">
            <w:pPr>
              <w:widowControl w:val="0"/>
              <w:autoSpaceDE w:val="0"/>
              <w:autoSpaceDN w:val="0"/>
              <w:adjustRightInd w:val="0"/>
              <w:spacing w:after="0" w:line="240" w:lineRule="auto"/>
              <w:ind w:right="310"/>
              <w:cnfStyle w:val="000000100000"/>
              <w:rPr>
                <w:rFonts w:ascii="Arial" w:hAnsi="Arial" w:cs="Arial"/>
                <w:bCs/>
              </w:rPr>
            </w:pPr>
            <w:r w:rsidRPr="00E2628B">
              <w:rPr>
                <w:rFonts w:ascii="Arial" w:hAnsi="Arial" w:cs="Arial"/>
                <w:bCs/>
              </w:rPr>
              <w:t>Electronics Engineering</w:t>
            </w:r>
          </w:p>
        </w:tc>
      </w:tr>
      <w:tr w:rsidR="00C23113" w:rsidRPr="00E2628B" w:rsidTr="002D0910">
        <w:trPr>
          <w:trHeight w:val="280"/>
        </w:trPr>
        <w:tc>
          <w:tcPr>
            <w:cnfStyle w:val="001000000000"/>
            <w:tcW w:w="4995" w:type="dxa"/>
            <w:vAlign w:val="center"/>
          </w:tcPr>
          <w:p w:rsidR="00C23113" w:rsidRPr="00E2628B" w:rsidRDefault="00F625D7" w:rsidP="00C4378A">
            <w:pPr>
              <w:widowControl w:val="0"/>
              <w:autoSpaceDE w:val="0"/>
              <w:autoSpaceDN w:val="0"/>
              <w:adjustRightInd w:val="0"/>
              <w:spacing w:after="0" w:line="240" w:lineRule="auto"/>
              <w:ind w:right="310"/>
              <w:rPr>
                <w:rFonts w:ascii="Arial" w:hAnsi="Arial" w:cs="Arial"/>
                <w:b w:val="0"/>
                <w:bCs w:val="0"/>
              </w:rPr>
            </w:pPr>
            <w:r w:rsidRPr="00E2628B">
              <w:rPr>
                <w:rFonts w:ascii="Arial" w:hAnsi="Arial" w:cs="Arial"/>
                <w:b w:val="0"/>
                <w:bCs w:val="0"/>
              </w:rPr>
              <w:t>Fundamentals of Data Structures</w:t>
            </w:r>
          </w:p>
        </w:tc>
        <w:tc>
          <w:tcPr>
            <w:tcW w:w="5670" w:type="dxa"/>
            <w:vAlign w:val="center"/>
          </w:tcPr>
          <w:p w:rsidR="00C23113" w:rsidRPr="00E2628B" w:rsidRDefault="00F625D7" w:rsidP="00C4378A">
            <w:pPr>
              <w:widowControl w:val="0"/>
              <w:autoSpaceDE w:val="0"/>
              <w:autoSpaceDN w:val="0"/>
              <w:adjustRightInd w:val="0"/>
              <w:spacing w:after="0" w:line="240" w:lineRule="auto"/>
              <w:ind w:right="310"/>
              <w:cnfStyle w:val="000000000000"/>
              <w:rPr>
                <w:rFonts w:ascii="Arial" w:hAnsi="Arial" w:cs="Arial"/>
                <w:bCs/>
              </w:rPr>
            </w:pPr>
            <w:r w:rsidRPr="00E2628B">
              <w:rPr>
                <w:rFonts w:ascii="Arial" w:hAnsi="Arial" w:cs="Arial"/>
                <w:bCs/>
              </w:rPr>
              <w:t>Digital Electronics and Microprocessor</w:t>
            </w:r>
          </w:p>
        </w:tc>
      </w:tr>
      <w:bookmarkEnd w:id="0"/>
    </w:tbl>
    <w:p w:rsidR="00EF3E69" w:rsidRPr="00E2628B" w:rsidRDefault="00EF3E69" w:rsidP="00C4378A">
      <w:pPr>
        <w:widowControl w:val="0"/>
        <w:autoSpaceDE w:val="0"/>
        <w:autoSpaceDN w:val="0"/>
        <w:adjustRightInd w:val="0"/>
        <w:spacing w:after="0" w:line="240" w:lineRule="auto"/>
        <w:ind w:right="310"/>
        <w:jc w:val="both"/>
        <w:rPr>
          <w:rFonts w:ascii="Arial" w:hAnsi="Arial" w:cs="Arial"/>
          <w:bCs/>
        </w:rPr>
      </w:pPr>
    </w:p>
    <w:p w:rsidR="00CA2BCC" w:rsidRPr="00E2628B" w:rsidRDefault="00523316" w:rsidP="00C4378A">
      <w:pPr>
        <w:widowControl w:val="0"/>
        <w:autoSpaceDE w:val="0"/>
        <w:autoSpaceDN w:val="0"/>
        <w:adjustRightInd w:val="0"/>
        <w:spacing w:after="0" w:line="240" w:lineRule="auto"/>
        <w:ind w:right="310"/>
        <w:jc w:val="both"/>
        <w:rPr>
          <w:rFonts w:ascii="Arial" w:hAnsi="Arial" w:cs="Arial"/>
        </w:rPr>
      </w:pPr>
      <w:r>
        <w:rPr>
          <w:rFonts w:ascii="Arial" w:hAnsi="Arial" w:cs="Arial"/>
          <w:b/>
          <w:bCs/>
        </w:rPr>
        <w:t>Graduation</w:t>
      </w:r>
      <w:r w:rsidR="00CA2BCC" w:rsidRPr="00E2628B">
        <w:rPr>
          <w:rFonts w:ascii="Arial" w:hAnsi="Arial" w:cs="Arial"/>
          <w:b/>
          <w:bCs/>
        </w:rPr>
        <w:t xml:space="preserve"> Project</w:t>
      </w:r>
      <w:r>
        <w:rPr>
          <w:rFonts w:ascii="Arial" w:hAnsi="Arial" w:cs="Arial"/>
          <w:b/>
          <w:bCs/>
        </w:rPr>
        <w:t>:</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NXTGEN Login Security System (Company Sponsored)</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rPr>
        <w:t>Java, SMS API, Mail API, Client-Server Architecture, Mobile Communications; backend Database in MySQL</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b/>
          <w:bCs/>
        </w:rPr>
      </w:pP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b/>
          <w:bCs/>
        </w:rPr>
        <w:t>Seminar:</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rPr>
        <w:t xml:space="preserve">Topic: Digital </w:t>
      </w:r>
      <w:r w:rsidR="00BF516D" w:rsidRPr="00E2628B">
        <w:rPr>
          <w:rFonts w:ascii="Arial" w:hAnsi="Arial" w:cs="Arial"/>
        </w:rPr>
        <w:t xml:space="preserve">Information </w:t>
      </w:r>
      <w:r w:rsidRPr="00E2628B">
        <w:rPr>
          <w:rFonts w:ascii="Arial" w:hAnsi="Arial" w:cs="Arial"/>
        </w:rPr>
        <w:t>Preservation.</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b/>
          <w:bCs/>
        </w:rPr>
        <w:t>Mini Project</w:t>
      </w:r>
      <w:r w:rsidR="00523316">
        <w:rPr>
          <w:rFonts w:ascii="Arial" w:hAnsi="Arial" w:cs="Arial"/>
          <w:b/>
          <w:bCs/>
        </w:rPr>
        <w:t>s</w:t>
      </w:r>
      <w:r w:rsidRPr="00E2628B">
        <w:rPr>
          <w:rFonts w:ascii="Arial" w:hAnsi="Arial" w:cs="Arial"/>
          <w:b/>
          <w:bCs/>
        </w:rPr>
        <w:t>:</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Result Analysis Software.</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rPr>
        <w:t>Front End Visual Basic (VB) and backend in Oracle 9i and Ms Access.</w:t>
      </w:r>
    </w:p>
    <w:p w:rsidR="00CA2BCC" w:rsidRPr="00E2628B" w:rsidRDefault="00CA2BCC" w:rsidP="00C4378A">
      <w:pPr>
        <w:widowControl w:val="0"/>
        <w:autoSpaceDE w:val="0"/>
        <w:autoSpaceDN w:val="0"/>
        <w:adjustRightInd w:val="0"/>
        <w:spacing w:after="0" w:line="240" w:lineRule="auto"/>
        <w:ind w:left="360" w:right="310"/>
        <w:jc w:val="both"/>
        <w:rPr>
          <w:rFonts w:ascii="Arial" w:hAnsi="Arial" w:cs="Arial"/>
        </w:rPr>
      </w:pP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b/>
        </w:rPr>
        <w:t>Title:</w:t>
      </w:r>
      <w:r w:rsidRPr="00E2628B">
        <w:rPr>
          <w:rFonts w:ascii="Arial" w:hAnsi="Arial" w:cs="Arial"/>
        </w:rPr>
        <w:t xml:space="preserve"> The Book Store Managem</w:t>
      </w:r>
      <w:r w:rsidR="00BD6479" w:rsidRPr="00E2628B">
        <w:rPr>
          <w:rFonts w:ascii="Arial" w:hAnsi="Arial" w:cs="Arial"/>
        </w:rPr>
        <w:t>ent Software, the Library Management Software</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rPr>
        <w:t>Front End Visual Basic (VB) and backend in Oracle 9i.</w:t>
      </w:r>
    </w:p>
    <w:p w:rsidR="00CA2BCC" w:rsidRPr="00E2628B" w:rsidRDefault="00CA2BCC" w:rsidP="00C4378A">
      <w:pPr>
        <w:widowControl w:val="0"/>
        <w:autoSpaceDE w:val="0"/>
        <w:autoSpaceDN w:val="0"/>
        <w:adjustRightInd w:val="0"/>
        <w:spacing w:after="0" w:line="240" w:lineRule="auto"/>
        <w:ind w:right="310"/>
        <w:jc w:val="both"/>
        <w:rPr>
          <w:rFonts w:ascii="Arial" w:hAnsi="Arial" w:cs="Arial"/>
        </w:rPr>
      </w:pPr>
    </w:p>
    <w:p w:rsidR="002D0910" w:rsidRDefault="002D0910" w:rsidP="00C4378A">
      <w:pPr>
        <w:widowControl w:val="0"/>
        <w:autoSpaceDE w:val="0"/>
        <w:autoSpaceDN w:val="0"/>
        <w:adjustRightInd w:val="0"/>
        <w:spacing w:after="0" w:line="240" w:lineRule="auto"/>
        <w:ind w:right="310"/>
        <w:jc w:val="both"/>
        <w:rPr>
          <w:rFonts w:ascii="Arial" w:hAnsi="Arial" w:cs="Arial"/>
        </w:rPr>
      </w:pPr>
    </w:p>
    <w:p w:rsidR="00E33983" w:rsidRPr="00E2628B" w:rsidRDefault="00E33983" w:rsidP="00C4378A">
      <w:pPr>
        <w:widowControl w:val="0"/>
        <w:autoSpaceDE w:val="0"/>
        <w:autoSpaceDN w:val="0"/>
        <w:adjustRightInd w:val="0"/>
        <w:spacing w:after="0" w:line="240" w:lineRule="auto"/>
        <w:ind w:right="310"/>
        <w:jc w:val="both"/>
        <w:rPr>
          <w:rFonts w:ascii="Arial" w:hAnsi="Arial" w:cs="Arial"/>
        </w:rPr>
      </w:pPr>
      <w:r w:rsidRPr="00E2628B">
        <w:rPr>
          <w:rFonts w:ascii="Arial" w:hAnsi="Arial" w:cs="Arial"/>
          <w:b/>
          <w:bCs/>
        </w:rPr>
        <w:t>Skills:</w:t>
      </w:r>
    </w:p>
    <w:p w:rsidR="005A339B" w:rsidRDefault="005A339B" w:rsidP="00C4378A">
      <w:pPr>
        <w:widowControl w:val="0"/>
        <w:numPr>
          <w:ilvl w:val="0"/>
          <w:numId w:val="23"/>
        </w:numPr>
        <w:autoSpaceDE w:val="0"/>
        <w:autoSpaceDN w:val="0"/>
        <w:adjustRightInd w:val="0"/>
        <w:spacing w:after="0" w:line="240" w:lineRule="auto"/>
        <w:ind w:left="360" w:right="310"/>
        <w:jc w:val="both"/>
        <w:rPr>
          <w:rFonts w:ascii="Arial" w:hAnsi="Arial" w:cs="Arial"/>
        </w:rPr>
      </w:pPr>
      <w:r>
        <w:rPr>
          <w:rFonts w:ascii="Arial" w:hAnsi="Arial" w:cs="Arial"/>
        </w:rPr>
        <w:t xml:space="preserve">AWS: </w:t>
      </w:r>
      <w:r w:rsidRPr="005A339B">
        <w:rPr>
          <w:rFonts w:ascii="Arial" w:hAnsi="Arial" w:cs="Arial"/>
        </w:rPr>
        <w:t>EC2, KMS, S3, RDS, VPC, ELB, Cloud Formation (YAML and JSON), Lambda, Elastic Beanstalk, Cloud Watch, IAM, Glacier, SNS, SES, Route 53, AWS Networking, CI/CD (AWS CodeDeploy and CodePipeline), Data Pipelines, AWS CLI, Dynamo DB, Red</w:t>
      </w:r>
      <w:r>
        <w:rPr>
          <w:rFonts w:ascii="Arial" w:hAnsi="Arial" w:cs="Arial"/>
        </w:rPr>
        <w:t>S</w:t>
      </w:r>
      <w:r w:rsidRPr="005A339B">
        <w:rPr>
          <w:rFonts w:ascii="Arial" w:hAnsi="Arial" w:cs="Arial"/>
        </w:rPr>
        <w:t>hift, Kinesis, EMR, CloudTrail, Direct Connect, Networking and Cloud Security.</w:t>
      </w:r>
    </w:p>
    <w:p w:rsidR="00E33983" w:rsidRPr="00E2628B" w:rsidRDefault="00E33983"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Programming Language: </w:t>
      </w:r>
      <w:r w:rsidR="00BD6479" w:rsidRPr="00E2628B">
        <w:rPr>
          <w:rFonts w:ascii="Arial" w:hAnsi="Arial" w:cs="Arial"/>
        </w:rPr>
        <w:t xml:space="preserve">Java, Python, HTML, </w:t>
      </w:r>
      <w:r w:rsidRPr="00E2628B">
        <w:rPr>
          <w:rFonts w:ascii="Arial" w:hAnsi="Arial" w:cs="Arial"/>
        </w:rPr>
        <w:t>C, C++, Visual Basic (VB), Oracle, SQL</w:t>
      </w:r>
      <w:r w:rsidR="00E2628B" w:rsidRPr="00E2628B">
        <w:rPr>
          <w:rFonts w:ascii="Arial" w:hAnsi="Arial" w:cs="Arial"/>
        </w:rPr>
        <w:t>, PL/SQL</w:t>
      </w:r>
      <w:r w:rsidRPr="00E2628B">
        <w:rPr>
          <w:rFonts w:ascii="Arial" w:hAnsi="Arial" w:cs="Arial"/>
        </w:rPr>
        <w:t>.</w:t>
      </w:r>
    </w:p>
    <w:p w:rsidR="00C4378A" w:rsidRPr="00E2628B" w:rsidRDefault="00E33983"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Packages and Software: </w:t>
      </w:r>
      <w:r w:rsidR="00C4378A" w:rsidRPr="00E2628B">
        <w:rPr>
          <w:rFonts w:ascii="Arial" w:hAnsi="Arial" w:cs="Arial"/>
        </w:rPr>
        <w:t xml:space="preserve">Oracle </w:t>
      </w:r>
      <w:r w:rsidR="00E2628B" w:rsidRPr="00E2628B">
        <w:rPr>
          <w:rFonts w:ascii="Arial" w:hAnsi="Arial" w:cs="Arial"/>
        </w:rPr>
        <w:t>Database 12C, 11g, 11g Express Edition R2</w:t>
      </w:r>
      <w:r w:rsidR="00C4378A" w:rsidRPr="00E2628B">
        <w:rPr>
          <w:rFonts w:ascii="Arial" w:hAnsi="Arial" w:cs="Arial"/>
        </w:rPr>
        <w:t xml:space="preserve">, 10g, 9i, 8i, </w:t>
      </w:r>
      <w:r w:rsidR="00E2628B" w:rsidRPr="00E2628B">
        <w:rPr>
          <w:rFonts w:ascii="Arial" w:hAnsi="Arial" w:cs="Arial"/>
        </w:rPr>
        <w:t>Oracle SQL Developer 17.3.1, Java SE 8, pgAdmin 4, R-3.4.3</w:t>
      </w:r>
    </w:p>
    <w:p w:rsidR="00E2628B" w:rsidRPr="00E2628B" w:rsidRDefault="00E2628B"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SQL DDL / DML queries, Processing Data, PL/SQL Blocks, Procedures, Functions, Exceptions, Packages, Records, Cursors, Collections, Triggers in Oracle SQL, MySQL, PostgreSQL.</w:t>
      </w:r>
    </w:p>
    <w:p w:rsidR="00E2628B" w:rsidRPr="00E2628B" w:rsidRDefault="00E2628B"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Editor: IntelliJ Idea Community Edition 2017.3</w:t>
      </w:r>
    </w:p>
    <w:p w:rsidR="00E2628B" w:rsidRPr="00E2628B" w:rsidRDefault="00E2628B"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Reporting BI Tools: Tableau Public 10.4 Desktop, R, Alteryx</w:t>
      </w:r>
    </w:p>
    <w:p w:rsidR="00E33983" w:rsidRPr="00E2628B" w:rsidRDefault="00E33983"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M</w:t>
      </w:r>
      <w:r w:rsidR="00C4378A" w:rsidRPr="00E2628B">
        <w:rPr>
          <w:rFonts w:ascii="Arial" w:hAnsi="Arial" w:cs="Arial"/>
        </w:rPr>
        <w:t>S</w:t>
      </w:r>
      <w:r w:rsidRPr="00E2628B">
        <w:rPr>
          <w:rFonts w:ascii="Arial" w:hAnsi="Arial" w:cs="Arial"/>
        </w:rPr>
        <w:t xml:space="preserve"> Office (Word</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Excel</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PowerPoint</w:t>
      </w:r>
      <w:r w:rsidR="00326B1B" w:rsidRPr="00E2628B">
        <w:rPr>
          <w:rFonts w:ascii="Arial" w:hAnsi="Arial" w:cs="Arial"/>
        </w:rPr>
        <w:t xml:space="preserve"> </w:t>
      </w:r>
      <w:r w:rsidRPr="00E2628B">
        <w:rPr>
          <w:rFonts w:ascii="Arial" w:hAnsi="Arial" w:cs="Arial"/>
        </w:rPr>
        <w:t>/</w:t>
      </w:r>
      <w:r w:rsidR="00326B1B" w:rsidRPr="00E2628B">
        <w:rPr>
          <w:rFonts w:ascii="Arial" w:hAnsi="Arial" w:cs="Arial"/>
        </w:rPr>
        <w:t xml:space="preserve"> </w:t>
      </w:r>
      <w:r w:rsidRPr="00E2628B">
        <w:rPr>
          <w:rFonts w:ascii="Arial" w:hAnsi="Arial" w:cs="Arial"/>
        </w:rPr>
        <w:t>Outlook</w:t>
      </w:r>
      <w:r w:rsidR="00326B1B" w:rsidRPr="00E2628B">
        <w:rPr>
          <w:rFonts w:ascii="Arial" w:hAnsi="Arial" w:cs="Arial"/>
        </w:rPr>
        <w:t xml:space="preserve"> / Project</w:t>
      </w:r>
      <w:r w:rsidRPr="00E2628B">
        <w:rPr>
          <w:rFonts w:ascii="Arial" w:hAnsi="Arial" w:cs="Arial"/>
        </w:rPr>
        <w:t>)</w:t>
      </w:r>
      <w:r w:rsidR="00235999">
        <w:rPr>
          <w:rFonts w:ascii="Arial" w:hAnsi="Arial" w:cs="Arial"/>
        </w:rPr>
        <w:t>, Adobe Creative Cloud</w:t>
      </w:r>
    </w:p>
    <w:p w:rsidR="00E33983" w:rsidRPr="00E2628B" w:rsidRDefault="00E33983"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OS: </w:t>
      </w:r>
      <w:r w:rsidR="00235999">
        <w:rPr>
          <w:rFonts w:ascii="Arial" w:hAnsi="Arial" w:cs="Arial"/>
        </w:rPr>
        <w:t>CentOS,</w:t>
      </w:r>
      <w:r w:rsidR="00235999" w:rsidRPr="00E2628B">
        <w:rPr>
          <w:rFonts w:ascii="Arial" w:hAnsi="Arial" w:cs="Arial"/>
        </w:rPr>
        <w:t xml:space="preserve"> Ubuntu</w:t>
      </w:r>
      <w:r w:rsidR="00235999">
        <w:rPr>
          <w:rFonts w:ascii="Arial" w:hAnsi="Arial" w:cs="Arial"/>
        </w:rPr>
        <w:t>,</w:t>
      </w:r>
      <w:r w:rsidR="00235999" w:rsidRPr="00E2628B">
        <w:rPr>
          <w:rFonts w:ascii="Arial" w:hAnsi="Arial" w:cs="Arial"/>
          <w:lang w:val="en-AU"/>
        </w:rPr>
        <w:t xml:space="preserve"> </w:t>
      </w:r>
      <w:r w:rsidR="00BF516D" w:rsidRPr="00E2628B">
        <w:rPr>
          <w:rFonts w:ascii="Arial" w:hAnsi="Arial" w:cs="Arial"/>
          <w:lang w:val="en-AU"/>
        </w:rPr>
        <w:t>Windows Server 20</w:t>
      </w:r>
      <w:r w:rsidR="00F55BA1" w:rsidRPr="00E2628B">
        <w:rPr>
          <w:rFonts w:ascii="Arial" w:hAnsi="Arial" w:cs="Arial"/>
          <w:lang w:val="en-AU"/>
        </w:rPr>
        <w:t>12 R2</w:t>
      </w:r>
      <w:r w:rsidR="00BF516D" w:rsidRPr="00E2628B">
        <w:rPr>
          <w:rFonts w:ascii="Arial" w:hAnsi="Arial" w:cs="Arial"/>
          <w:lang w:val="en-AU"/>
        </w:rPr>
        <w:t>, Windows 10/8/7</w:t>
      </w:r>
      <w:r w:rsidR="00235999">
        <w:rPr>
          <w:rFonts w:ascii="Arial" w:hAnsi="Arial" w:cs="Arial"/>
          <w:lang w:val="en-AU"/>
        </w:rPr>
        <w:t>/Vista/XP</w:t>
      </w:r>
    </w:p>
    <w:p w:rsidR="00BF516D" w:rsidRPr="00E2628B" w:rsidRDefault="00BF516D"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lang w:val="en-AU"/>
        </w:rPr>
        <w:t>Active Directory / Exchange Server</w:t>
      </w:r>
    </w:p>
    <w:p w:rsidR="00BF516D" w:rsidRPr="00E2628B" w:rsidRDefault="00BF516D"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ERP: Microsoft Dynamics </w:t>
      </w:r>
      <w:r w:rsidR="00410904" w:rsidRPr="00E2628B">
        <w:rPr>
          <w:rFonts w:ascii="Arial" w:hAnsi="Arial" w:cs="Arial"/>
        </w:rPr>
        <w:t xml:space="preserve">NAV </w:t>
      </w:r>
      <w:r w:rsidRPr="00E2628B">
        <w:rPr>
          <w:rFonts w:ascii="Arial" w:hAnsi="Arial" w:cs="Arial"/>
        </w:rPr>
        <w:t>(Navision), Timeteq</w:t>
      </w:r>
      <w:r w:rsidR="00F55BA1" w:rsidRPr="00E2628B">
        <w:rPr>
          <w:rFonts w:ascii="Arial" w:hAnsi="Arial" w:cs="Arial"/>
        </w:rPr>
        <w:t>, SAP, BW, Cognos / TM1</w:t>
      </w:r>
    </w:p>
    <w:p w:rsidR="00BF516D" w:rsidRPr="00E2628B" w:rsidRDefault="00BF516D" w:rsidP="00C4378A">
      <w:pPr>
        <w:widowControl w:val="0"/>
        <w:numPr>
          <w:ilvl w:val="0"/>
          <w:numId w:val="23"/>
        </w:numPr>
        <w:autoSpaceDE w:val="0"/>
        <w:autoSpaceDN w:val="0"/>
        <w:adjustRightInd w:val="0"/>
        <w:spacing w:after="0" w:line="240" w:lineRule="auto"/>
        <w:ind w:left="360" w:right="310"/>
        <w:jc w:val="both"/>
        <w:rPr>
          <w:rFonts w:ascii="Arial" w:hAnsi="Arial" w:cs="Arial"/>
        </w:rPr>
      </w:pPr>
      <w:r w:rsidRPr="00E2628B">
        <w:rPr>
          <w:rFonts w:ascii="Arial" w:hAnsi="Arial" w:cs="Arial"/>
        </w:rPr>
        <w:t xml:space="preserve">Network: </w:t>
      </w:r>
      <w:r w:rsidRPr="00E2628B">
        <w:rPr>
          <w:rFonts w:ascii="Arial" w:hAnsi="Arial" w:cs="Arial"/>
          <w:lang w:val="en-AU"/>
        </w:rPr>
        <w:t>LAN, WAN, DHCP VPN, Switches, Routers, Wireless, DNS, DHCP, ADSL, VOIP</w:t>
      </w:r>
    </w:p>
    <w:p w:rsidR="00E33983" w:rsidRPr="00E2628B" w:rsidRDefault="00F55BA1" w:rsidP="00C4378A">
      <w:pPr>
        <w:widowControl w:val="0"/>
        <w:numPr>
          <w:ilvl w:val="0"/>
          <w:numId w:val="23"/>
        </w:numPr>
        <w:autoSpaceDE w:val="0"/>
        <w:autoSpaceDN w:val="0"/>
        <w:adjustRightInd w:val="0"/>
        <w:spacing w:after="0" w:line="240" w:lineRule="auto"/>
        <w:ind w:left="360" w:right="310"/>
        <w:jc w:val="both"/>
        <w:rPr>
          <w:rFonts w:ascii="Arial" w:hAnsi="Arial" w:cs="Arial"/>
          <w:b/>
        </w:rPr>
      </w:pPr>
      <w:r w:rsidRPr="00E2628B">
        <w:rPr>
          <w:rFonts w:ascii="Arial" w:hAnsi="Arial" w:cs="Arial"/>
          <w:lang w:val="en-AU"/>
        </w:rPr>
        <w:t xml:space="preserve">Nagios XI – configuration and monitoring, </w:t>
      </w:r>
      <w:r w:rsidR="00BF516D" w:rsidRPr="00E2628B">
        <w:rPr>
          <w:rFonts w:ascii="Arial" w:hAnsi="Arial" w:cs="Arial"/>
          <w:lang w:val="en-AU"/>
        </w:rPr>
        <w:t>Network Patching and Network trouble shooting</w:t>
      </w:r>
    </w:p>
    <w:p w:rsidR="005A339B" w:rsidRDefault="005A339B" w:rsidP="002D0910">
      <w:pPr>
        <w:widowControl w:val="0"/>
        <w:autoSpaceDE w:val="0"/>
        <w:autoSpaceDN w:val="0"/>
        <w:adjustRightInd w:val="0"/>
        <w:spacing w:after="0" w:line="240" w:lineRule="auto"/>
        <w:ind w:right="310"/>
        <w:jc w:val="both"/>
        <w:rPr>
          <w:rFonts w:ascii="Arial" w:hAnsi="Arial" w:cs="Arial"/>
          <w:b/>
        </w:rPr>
      </w:pPr>
    </w:p>
    <w:p w:rsidR="002E331D" w:rsidRDefault="002E331D" w:rsidP="002D0910">
      <w:pPr>
        <w:widowControl w:val="0"/>
        <w:autoSpaceDE w:val="0"/>
        <w:autoSpaceDN w:val="0"/>
        <w:adjustRightInd w:val="0"/>
        <w:spacing w:after="0" w:line="240" w:lineRule="auto"/>
        <w:ind w:right="310"/>
        <w:jc w:val="both"/>
        <w:rPr>
          <w:rFonts w:ascii="Arial" w:hAnsi="Arial" w:cs="Arial"/>
          <w:b/>
        </w:rPr>
      </w:pPr>
    </w:p>
    <w:p w:rsidR="005A339B" w:rsidRDefault="005A339B" w:rsidP="002D0910">
      <w:pPr>
        <w:widowControl w:val="0"/>
        <w:autoSpaceDE w:val="0"/>
        <w:autoSpaceDN w:val="0"/>
        <w:adjustRightInd w:val="0"/>
        <w:spacing w:after="0" w:line="240" w:lineRule="auto"/>
        <w:ind w:right="310"/>
        <w:jc w:val="both"/>
        <w:rPr>
          <w:rFonts w:ascii="Arial" w:hAnsi="Arial" w:cs="Arial"/>
          <w:b/>
        </w:rPr>
      </w:pPr>
    </w:p>
    <w:p w:rsidR="005E2E3B" w:rsidRPr="00E2628B" w:rsidRDefault="005E2E3B" w:rsidP="002D0910">
      <w:pPr>
        <w:widowControl w:val="0"/>
        <w:autoSpaceDE w:val="0"/>
        <w:autoSpaceDN w:val="0"/>
        <w:adjustRightInd w:val="0"/>
        <w:spacing w:after="0" w:line="240" w:lineRule="auto"/>
        <w:ind w:right="310"/>
        <w:jc w:val="both"/>
        <w:rPr>
          <w:rFonts w:ascii="Arial" w:hAnsi="Arial" w:cs="Arial"/>
          <w:b/>
        </w:rPr>
      </w:pPr>
      <w:r w:rsidRPr="00E2628B">
        <w:rPr>
          <w:rFonts w:ascii="Arial" w:hAnsi="Arial" w:cs="Arial"/>
          <w:b/>
        </w:rPr>
        <w:t>Experience:</w:t>
      </w:r>
    </w:p>
    <w:p w:rsidR="00C0545F" w:rsidRPr="00E2628B" w:rsidRDefault="005606DE" w:rsidP="00523316">
      <w:pPr>
        <w:tabs>
          <w:tab w:val="right" w:pos="11057"/>
        </w:tabs>
        <w:spacing w:after="0" w:line="240" w:lineRule="auto"/>
        <w:ind w:right="-257"/>
        <w:rPr>
          <w:rFonts w:ascii="Arial" w:hAnsi="Arial" w:cs="Arial"/>
          <w:b/>
        </w:rPr>
      </w:pPr>
      <w:r w:rsidRPr="00E2628B">
        <w:rPr>
          <w:rFonts w:ascii="Arial" w:hAnsi="Arial" w:cs="Arial"/>
          <w:b/>
          <w:lang w:val="en-GB"/>
        </w:rPr>
        <w:t xml:space="preserve">Lagardère </w:t>
      </w:r>
      <w:r w:rsidR="00C0545F" w:rsidRPr="00E2628B">
        <w:rPr>
          <w:rFonts w:ascii="Arial" w:hAnsi="Arial" w:cs="Arial"/>
          <w:b/>
        </w:rPr>
        <w:t>Travel Retail Asia Pacific</w:t>
      </w:r>
      <w:r w:rsidR="00074E10" w:rsidRPr="00E2628B">
        <w:rPr>
          <w:rFonts w:ascii="Arial" w:hAnsi="Arial" w:cs="Arial"/>
          <w:b/>
        </w:rPr>
        <w:t>, Sydney</w:t>
      </w:r>
      <w:r w:rsidR="002D0910" w:rsidRPr="00E2628B">
        <w:rPr>
          <w:rFonts w:ascii="Arial" w:hAnsi="Arial" w:cs="Arial"/>
          <w:b/>
        </w:rPr>
        <w:t xml:space="preserve"> </w:t>
      </w:r>
      <w:r w:rsidR="002D0910" w:rsidRPr="00E2628B">
        <w:rPr>
          <w:rFonts w:ascii="Arial" w:hAnsi="Arial" w:cs="Arial"/>
          <w:b/>
        </w:rPr>
        <w:tab/>
      </w:r>
      <w:r w:rsidR="00911E58">
        <w:rPr>
          <w:rFonts w:ascii="Arial" w:hAnsi="Arial" w:cs="Arial"/>
          <w:b/>
        </w:rPr>
        <w:t>Aug</w:t>
      </w:r>
      <w:r w:rsidR="00C0545F" w:rsidRPr="00E2628B">
        <w:rPr>
          <w:rFonts w:ascii="Arial" w:hAnsi="Arial" w:cs="Arial"/>
          <w:b/>
        </w:rPr>
        <w:t xml:space="preserve"> 201</w:t>
      </w:r>
      <w:r w:rsidR="00911E58">
        <w:rPr>
          <w:rFonts w:ascii="Arial" w:hAnsi="Arial" w:cs="Arial"/>
          <w:b/>
        </w:rPr>
        <w:t>4</w:t>
      </w:r>
      <w:r w:rsidR="00C0545F" w:rsidRPr="00E2628B">
        <w:rPr>
          <w:rFonts w:ascii="Arial" w:hAnsi="Arial" w:cs="Arial"/>
          <w:b/>
        </w:rPr>
        <w:t xml:space="preserve"> - Present</w:t>
      </w:r>
    </w:p>
    <w:p w:rsidR="00C0545F" w:rsidRPr="00E2628B" w:rsidRDefault="00CA035B" w:rsidP="002D0910">
      <w:pPr>
        <w:tabs>
          <w:tab w:val="right" w:pos="11057"/>
        </w:tabs>
        <w:spacing w:after="0" w:line="240" w:lineRule="auto"/>
        <w:ind w:right="310"/>
        <w:rPr>
          <w:rFonts w:ascii="Arial" w:hAnsi="Arial" w:cs="Arial"/>
          <w:b/>
        </w:rPr>
      </w:pPr>
      <w:r w:rsidRPr="00E2628B">
        <w:rPr>
          <w:rFonts w:ascii="Arial" w:hAnsi="Arial" w:cs="Arial"/>
          <w:b/>
        </w:rPr>
        <w:t>IT S</w:t>
      </w:r>
      <w:r w:rsidR="00D941E1" w:rsidRPr="00E2628B">
        <w:rPr>
          <w:rFonts w:ascii="Arial" w:hAnsi="Arial" w:cs="Arial"/>
          <w:b/>
        </w:rPr>
        <w:t>upport Administrator / Analyst</w:t>
      </w:r>
      <w:r w:rsidR="00911E58">
        <w:rPr>
          <w:rFonts w:ascii="Arial" w:hAnsi="Arial" w:cs="Arial"/>
          <w:b/>
        </w:rPr>
        <w:t xml:space="preserve"> </w:t>
      </w:r>
      <w:r w:rsidR="00911E58">
        <w:rPr>
          <w:rFonts w:ascii="Arial" w:hAnsi="Arial" w:cs="Arial"/>
          <w:b/>
        </w:rPr>
        <w:tab/>
        <w:t>Sep 2016 - Present</w:t>
      </w:r>
    </w:p>
    <w:p w:rsidR="005E5A8B" w:rsidRDefault="005E5A8B" w:rsidP="002D0910">
      <w:pPr>
        <w:tabs>
          <w:tab w:val="right" w:pos="11057"/>
        </w:tabs>
        <w:spacing w:after="0" w:line="240" w:lineRule="auto"/>
        <w:ind w:right="310"/>
        <w:rPr>
          <w:rFonts w:ascii="Arial" w:hAnsi="Arial" w:cs="Arial"/>
          <w:b/>
        </w:rPr>
      </w:pPr>
      <w:r>
        <w:rPr>
          <w:rFonts w:ascii="Arial" w:hAnsi="Arial" w:cs="Arial"/>
          <w:b/>
        </w:rPr>
        <w:t xml:space="preserve">Sales / Operations Support </w:t>
      </w:r>
      <w:r>
        <w:rPr>
          <w:rFonts w:ascii="Arial" w:hAnsi="Arial" w:cs="Arial"/>
          <w:b/>
        </w:rPr>
        <w:tab/>
        <w:t>Aug 14 – Aug 2016</w:t>
      </w:r>
    </w:p>
    <w:p w:rsidR="00CA035B" w:rsidRPr="00E2628B" w:rsidRDefault="00CA035B" w:rsidP="002D0910">
      <w:pPr>
        <w:tabs>
          <w:tab w:val="right" w:pos="11057"/>
        </w:tabs>
        <w:spacing w:after="0" w:line="240" w:lineRule="auto"/>
        <w:ind w:right="310"/>
        <w:rPr>
          <w:rFonts w:ascii="Arial" w:hAnsi="Arial" w:cs="Arial"/>
          <w:b/>
        </w:rPr>
      </w:pPr>
      <w:r w:rsidRPr="00E2628B">
        <w:rPr>
          <w:rFonts w:ascii="Arial" w:hAnsi="Arial" w:cs="Arial"/>
          <w:b/>
        </w:rPr>
        <w:t>Roles and Responsibilities:</w:t>
      </w:r>
    </w:p>
    <w:p w:rsidR="00F55BA1" w:rsidRPr="00E2628B" w:rsidRDefault="00F55BA1"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Provide onsite</w:t>
      </w:r>
      <w:r w:rsidR="00690F49" w:rsidRPr="00E2628B">
        <w:rPr>
          <w:rFonts w:ascii="Arial" w:hAnsi="Arial" w:cs="Arial"/>
          <w:lang w:val="en-AU"/>
        </w:rPr>
        <w:t xml:space="preserve"> and remote</w:t>
      </w:r>
      <w:r w:rsidRPr="00E2628B">
        <w:rPr>
          <w:rFonts w:ascii="Arial" w:hAnsi="Arial" w:cs="Arial"/>
          <w:lang w:val="en-AU"/>
        </w:rPr>
        <w:t xml:space="preserve"> Level </w:t>
      </w:r>
      <w:r w:rsidR="002007E8">
        <w:rPr>
          <w:rFonts w:ascii="Arial" w:hAnsi="Arial" w:cs="Arial"/>
          <w:lang w:val="en-AU"/>
        </w:rPr>
        <w:t xml:space="preserve">1 and Level 2 </w:t>
      </w:r>
      <w:r w:rsidRPr="00E2628B">
        <w:rPr>
          <w:rFonts w:ascii="Arial" w:hAnsi="Arial" w:cs="Arial"/>
          <w:lang w:val="en-AU"/>
        </w:rPr>
        <w:t>application and IT infrastructure support to more than</w:t>
      </w:r>
      <w:r w:rsidR="00690F49" w:rsidRPr="00E2628B">
        <w:rPr>
          <w:rFonts w:ascii="Arial" w:hAnsi="Arial" w:cs="Arial"/>
          <w:lang w:val="en-AU"/>
        </w:rPr>
        <w:t xml:space="preserve"> 140 duty-free and travel retail stores </w:t>
      </w:r>
      <w:r w:rsidRPr="00E2628B">
        <w:rPr>
          <w:rFonts w:ascii="Arial" w:hAnsi="Arial" w:cs="Arial"/>
          <w:lang w:val="en-AU"/>
        </w:rPr>
        <w:t>in AU and NZ</w:t>
      </w:r>
      <w:r w:rsidR="00690F49" w:rsidRPr="00E2628B">
        <w:rPr>
          <w:rFonts w:ascii="Arial" w:hAnsi="Arial" w:cs="Arial"/>
          <w:lang w:val="en-AU"/>
        </w:rPr>
        <w:t>, and 150+ corporate office users in Sydney</w:t>
      </w:r>
      <w:r w:rsidRPr="00E2628B">
        <w:rPr>
          <w:rFonts w:ascii="Arial" w:hAnsi="Arial" w:cs="Arial"/>
          <w:lang w:val="en-AU"/>
        </w:rPr>
        <w:t>.</w:t>
      </w:r>
    </w:p>
    <w:p w:rsidR="00F55BA1" w:rsidRPr="00E2628B" w:rsidRDefault="00F55BA1"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 xml:space="preserve">Provide Application support </w:t>
      </w:r>
      <w:r w:rsidR="00690F49" w:rsidRPr="00E2628B">
        <w:rPr>
          <w:rFonts w:ascii="Arial" w:hAnsi="Arial" w:cs="Arial"/>
          <w:lang w:val="en-AU"/>
        </w:rPr>
        <w:t xml:space="preserve">and administration </w:t>
      </w:r>
      <w:r w:rsidRPr="00E2628B">
        <w:rPr>
          <w:rFonts w:ascii="Arial" w:hAnsi="Arial" w:cs="Arial"/>
          <w:lang w:val="en-AU"/>
        </w:rPr>
        <w:t>for company’s enterprise applications including Microsoft Dynamics NAV, Timeteq, SAP, BW, Cognos / TM1.</w:t>
      </w:r>
    </w:p>
    <w:p w:rsidR="003E7D19" w:rsidRPr="00E2628B" w:rsidRDefault="003E7D19"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Configured devices in Nagios XI. Monitored all network nodes including POS, time</w:t>
      </w:r>
      <w:r w:rsidR="00F54B65" w:rsidRPr="00E2628B">
        <w:rPr>
          <w:rFonts w:ascii="Arial" w:hAnsi="Arial" w:cs="Arial"/>
          <w:lang w:val="en-AU"/>
        </w:rPr>
        <w:t xml:space="preserve"> </w:t>
      </w:r>
      <w:r w:rsidRPr="00E2628B">
        <w:rPr>
          <w:rFonts w:ascii="Arial" w:hAnsi="Arial" w:cs="Arial"/>
          <w:lang w:val="en-AU"/>
        </w:rPr>
        <w:t>clocks, Network switches (HP), routers (Cisco), back office computers and system resources.</w:t>
      </w:r>
    </w:p>
    <w:p w:rsidR="00F54B65" w:rsidRPr="00E2628B" w:rsidRDefault="003E7D19"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lastRenderedPageBreak/>
        <w:t xml:space="preserve">Created and administered user accounts in </w:t>
      </w:r>
      <w:r w:rsidR="00410904" w:rsidRPr="00E2628B">
        <w:rPr>
          <w:rFonts w:ascii="Arial" w:hAnsi="Arial" w:cs="Arial"/>
          <w:lang w:val="en-AU"/>
        </w:rPr>
        <w:t xml:space="preserve">Navision, </w:t>
      </w:r>
      <w:r w:rsidRPr="00E2628B">
        <w:rPr>
          <w:rFonts w:ascii="Arial" w:hAnsi="Arial" w:cs="Arial"/>
          <w:lang w:val="en-AU"/>
        </w:rPr>
        <w:t xml:space="preserve">Active Directory, </w:t>
      </w:r>
      <w:proofErr w:type="gramStart"/>
      <w:r w:rsidRPr="00E2628B">
        <w:rPr>
          <w:rFonts w:ascii="Arial" w:hAnsi="Arial" w:cs="Arial"/>
          <w:lang w:val="en-AU"/>
        </w:rPr>
        <w:t>ACL</w:t>
      </w:r>
      <w:proofErr w:type="gramEnd"/>
      <w:r w:rsidRPr="00E2628B">
        <w:rPr>
          <w:rFonts w:ascii="Arial" w:hAnsi="Arial" w:cs="Arial"/>
          <w:lang w:val="en-AU"/>
        </w:rPr>
        <w:t xml:space="preserve">, set permissions as per job profile and controlled access to shared resources. Created local and global security </w:t>
      </w:r>
      <w:r w:rsidR="00F54B65" w:rsidRPr="00E2628B">
        <w:rPr>
          <w:rFonts w:ascii="Arial" w:hAnsi="Arial" w:cs="Arial"/>
          <w:lang w:val="en-AU"/>
        </w:rPr>
        <w:t>groups and cross domain groups.</w:t>
      </w:r>
    </w:p>
    <w:p w:rsidR="00F54B65" w:rsidRPr="00E2628B" w:rsidRDefault="00F54B65"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Managed and troubleshoot enterprise network, LAN and Wi-Fi network connecting more than 300 nodes (120+ stores + 130+ users in AU + 40+ users in NZ) and 2 Support offices based in AU and NZ.</w:t>
      </w:r>
    </w:p>
    <w:p w:rsidR="003E7D19" w:rsidRPr="00E2628B" w:rsidRDefault="00F54B65"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C</w:t>
      </w:r>
      <w:r w:rsidR="003E7D19" w:rsidRPr="00E2628B">
        <w:rPr>
          <w:rFonts w:ascii="Arial" w:hAnsi="Arial" w:cs="Arial"/>
          <w:lang w:val="en-AU"/>
        </w:rPr>
        <w:t xml:space="preserve">reated </w:t>
      </w:r>
      <w:r w:rsidRPr="00E2628B">
        <w:rPr>
          <w:rFonts w:ascii="Arial" w:hAnsi="Arial" w:cs="Arial"/>
          <w:lang w:val="en-AU"/>
        </w:rPr>
        <w:t>new users and maintained active users in Office 365 Admin centre. Maintained and allocated licenses, mailbox access permissions, shared mailboxes and groups in exchange online and hybrid environment.</w:t>
      </w:r>
    </w:p>
    <w:p w:rsidR="00F55BA1" w:rsidRPr="00E2628B" w:rsidRDefault="00F55BA1"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 xml:space="preserve">Provided </w:t>
      </w:r>
      <w:r w:rsidR="00F54B65" w:rsidRPr="00E2628B">
        <w:rPr>
          <w:rFonts w:ascii="Arial" w:hAnsi="Arial" w:cs="Arial"/>
          <w:lang w:val="en-AU"/>
        </w:rPr>
        <w:t xml:space="preserve">level 2 </w:t>
      </w:r>
      <w:r w:rsidRPr="00E2628B">
        <w:rPr>
          <w:rFonts w:ascii="Arial" w:hAnsi="Arial" w:cs="Arial"/>
          <w:lang w:val="en-AU"/>
        </w:rPr>
        <w:t xml:space="preserve">remote support </w:t>
      </w:r>
      <w:r w:rsidR="00F54B65" w:rsidRPr="00E2628B">
        <w:rPr>
          <w:rFonts w:ascii="Arial" w:hAnsi="Arial" w:cs="Arial"/>
          <w:lang w:val="en-AU"/>
        </w:rPr>
        <w:t>for more than</w:t>
      </w:r>
      <w:r w:rsidRPr="00E2628B">
        <w:rPr>
          <w:rFonts w:ascii="Arial" w:hAnsi="Arial" w:cs="Arial"/>
          <w:lang w:val="en-AU"/>
        </w:rPr>
        <w:t xml:space="preserve"> 250 point of sale (POS) and its peripherals, 150+ back office computers, </w:t>
      </w:r>
      <w:r w:rsidR="00F54B65" w:rsidRPr="00E2628B">
        <w:rPr>
          <w:rFonts w:ascii="Arial" w:hAnsi="Arial" w:cs="Arial"/>
          <w:lang w:val="en-AU"/>
        </w:rPr>
        <w:t>p</w:t>
      </w:r>
      <w:r w:rsidR="00235999">
        <w:rPr>
          <w:rFonts w:ascii="Arial" w:hAnsi="Arial" w:cs="Arial"/>
          <w:lang w:val="en-AU"/>
        </w:rPr>
        <w:t>rint server</w:t>
      </w:r>
      <w:r w:rsidRPr="00E2628B">
        <w:rPr>
          <w:rFonts w:ascii="Arial" w:hAnsi="Arial" w:cs="Arial"/>
          <w:lang w:val="en-AU"/>
        </w:rPr>
        <w:t xml:space="preserve">, </w:t>
      </w:r>
      <w:r w:rsidR="00F54B65" w:rsidRPr="00E2628B">
        <w:rPr>
          <w:rFonts w:ascii="Arial" w:hAnsi="Arial" w:cs="Arial"/>
          <w:lang w:val="en-AU"/>
        </w:rPr>
        <w:t>n</w:t>
      </w:r>
      <w:r w:rsidRPr="00E2628B">
        <w:rPr>
          <w:rFonts w:ascii="Arial" w:hAnsi="Arial" w:cs="Arial"/>
          <w:lang w:val="en-AU"/>
        </w:rPr>
        <w:t xml:space="preserve">etwork, desktop and back office </w:t>
      </w:r>
      <w:r w:rsidR="00235999">
        <w:rPr>
          <w:rFonts w:ascii="Arial" w:hAnsi="Arial" w:cs="Arial"/>
          <w:lang w:val="en-AU"/>
        </w:rPr>
        <w:t>ERP applications</w:t>
      </w:r>
      <w:r w:rsidRPr="00E2628B">
        <w:rPr>
          <w:rFonts w:ascii="Arial" w:hAnsi="Arial" w:cs="Arial"/>
          <w:lang w:val="en-AU"/>
        </w:rPr>
        <w:t>.</w:t>
      </w:r>
    </w:p>
    <w:p w:rsidR="00F55BA1" w:rsidRPr="00E2628B" w:rsidRDefault="00F55BA1"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Provide IT infrastructure installation, maintenance and support</w:t>
      </w:r>
      <w:r w:rsidR="00235999">
        <w:rPr>
          <w:rFonts w:ascii="Arial" w:hAnsi="Arial" w:cs="Arial"/>
          <w:lang w:val="en-AU"/>
        </w:rPr>
        <w:t>.</w:t>
      </w:r>
    </w:p>
    <w:p w:rsidR="00410904" w:rsidRPr="00E2628B" w:rsidRDefault="00E2628B" w:rsidP="002D0910">
      <w:pPr>
        <w:numPr>
          <w:ilvl w:val="0"/>
          <w:numId w:val="37"/>
        </w:numPr>
        <w:spacing w:after="0" w:line="240" w:lineRule="auto"/>
        <w:ind w:right="310"/>
        <w:jc w:val="both"/>
        <w:rPr>
          <w:rFonts w:ascii="Arial" w:hAnsi="Arial" w:cs="Arial"/>
          <w:lang w:val="en-AU"/>
        </w:rPr>
      </w:pPr>
      <w:r w:rsidRPr="00E2628B">
        <w:rPr>
          <w:rFonts w:ascii="Arial" w:hAnsi="Arial" w:cs="Arial"/>
        </w:rPr>
        <w:t>Worked collaboratively with global &amp; local support teams and external service providers (AAPT, Telstra, HP, Tyro, Commonwealth Bank, IMI, and Microsoft) on issues and requests.</w:t>
      </w:r>
    </w:p>
    <w:p w:rsidR="00F37302" w:rsidRPr="00E2628B" w:rsidRDefault="00F37302" w:rsidP="002D0910">
      <w:pPr>
        <w:numPr>
          <w:ilvl w:val="0"/>
          <w:numId w:val="37"/>
        </w:numPr>
        <w:spacing w:after="0" w:line="240" w:lineRule="auto"/>
        <w:ind w:right="310"/>
        <w:jc w:val="both"/>
        <w:rPr>
          <w:rFonts w:ascii="Arial" w:hAnsi="Arial" w:cs="Arial"/>
          <w:lang w:val="en-AU"/>
        </w:rPr>
      </w:pPr>
      <w:r w:rsidRPr="00E2628B">
        <w:rPr>
          <w:rFonts w:ascii="Arial" w:hAnsi="Arial" w:cs="Arial"/>
          <w:lang w:val="en-AU"/>
        </w:rPr>
        <w:t>Carried out daily provisional and scheduled IT tasks on company SLA commitments.</w:t>
      </w:r>
    </w:p>
    <w:p w:rsidR="00F37302" w:rsidRPr="00E2628B" w:rsidRDefault="00326B1B" w:rsidP="002D0910">
      <w:pPr>
        <w:numPr>
          <w:ilvl w:val="0"/>
          <w:numId w:val="37"/>
        </w:numPr>
        <w:spacing w:after="0" w:line="240" w:lineRule="auto"/>
        <w:ind w:right="310"/>
        <w:jc w:val="both"/>
        <w:rPr>
          <w:rFonts w:ascii="Arial" w:hAnsi="Arial" w:cs="Arial"/>
          <w:lang w:val="en-AU"/>
        </w:rPr>
      </w:pPr>
      <w:r w:rsidRPr="00E2628B">
        <w:rPr>
          <w:rFonts w:ascii="Arial" w:hAnsi="Arial" w:cs="Arial"/>
          <w:bCs/>
          <w:lang w:val="en-AU"/>
        </w:rPr>
        <w:t>Assist to build up the knowledge base for known issues</w:t>
      </w:r>
      <w:r w:rsidRPr="00E2628B">
        <w:rPr>
          <w:rFonts w:ascii="Arial" w:hAnsi="Arial" w:cs="Arial"/>
          <w:lang w:val="en-AU"/>
        </w:rPr>
        <w:t xml:space="preserve"> which included w</w:t>
      </w:r>
      <w:r w:rsidR="00F37302" w:rsidRPr="00E2628B">
        <w:rPr>
          <w:rFonts w:ascii="Arial" w:hAnsi="Arial" w:cs="Arial"/>
          <w:lang w:val="en-AU"/>
        </w:rPr>
        <w:t xml:space="preserve">riting and updating IT Wikis </w:t>
      </w:r>
      <w:r w:rsidRPr="00E2628B">
        <w:rPr>
          <w:rFonts w:ascii="Arial" w:hAnsi="Arial" w:cs="Arial"/>
          <w:lang w:val="en-AU"/>
        </w:rPr>
        <w:t xml:space="preserve">and Tech Wikis </w:t>
      </w:r>
      <w:r w:rsidR="00F37302" w:rsidRPr="00E2628B">
        <w:rPr>
          <w:rFonts w:ascii="Arial" w:hAnsi="Arial" w:cs="Arial"/>
          <w:lang w:val="en-AU"/>
        </w:rPr>
        <w:t>on procedures, user guides, policies, processes and request workflows.</w:t>
      </w:r>
    </w:p>
    <w:p w:rsidR="00B10FE4" w:rsidRPr="00E2628B" w:rsidRDefault="00B10FE4" w:rsidP="002D0910">
      <w:pPr>
        <w:numPr>
          <w:ilvl w:val="0"/>
          <w:numId w:val="37"/>
        </w:numPr>
        <w:tabs>
          <w:tab w:val="right" w:pos="11057"/>
        </w:tabs>
        <w:spacing w:after="0" w:line="240" w:lineRule="auto"/>
        <w:ind w:right="310"/>
        <w:rPr>
          <w:rFonts w:ascii="Arial" w:hAnsi="Arial" w:cs="Arial"/>
          <w:lang w:val="en-AU"/>
        </w:rPr>
      </w:pPr>
      <w:r w:rsidRPr="00E2628B">
        <w:rPr>
          <w:rFonts w:ascii="Arial" w:hAnsi="Arial" w:cs="Arial"/>
          <w:lang w:val="en-AU"/>
        </w:rPr>
        <w:t>Maintain the IT asset registers</w:t>
      </w:r>
      <w:r w:rsidR="00326B1B" w:rsidRPr="00E2628B">
        <w:rPr>
          <w:rFonts w:ascii="Arial" w:hAnsi="Arial" w:cs="Arial"/>
          <w:lang w:val="en-AU"/>
        </w:rPr>
        <w:t xml:space="preserve">. </w:t>
      </w:r>
      <w:r w:rsidR="00235999">
        <w:rPr>
          <w:rFonts w:ascii="Arial" w:hAnsi="Arial" w:cs="Arial"/>
          <w:lang w:val="en-AU"/>
        </w:rPr>
        <w:t>Managed d</w:t>
      </w:r>
      <w:r w:rsidR="00326B1B" w:rsidRPr="00E2628B">
        <w:rPr>
          <w:rFonts w:ascii="Arial" w:hAnsi="Arial" w:cs="Arial"/>
          <w:lang w:val="en-AU"/>
        </w:rPr>
        <w:t>eployment of applications, service packs &amp; patches.</w:t>
      </w:r>
    </w:p>
    <w:p w:rsidR="00B10FE4" w:rsidRPr="00E2628B" w:rsidRDefault="00B10FE4" w:rsidP="002D0910">
      <w:pPr>
        <w:numPr>
          <w:ilvl w:val="0"/>
          <w:numId w:val="37"/>
        </w:numPr>
        <w:tabs>
          <w:tab w:val="right" w:pos="11057"/>
        </w:tabs>
        <w:spacing w:after="0" w:line="240" w:lineRule="auto"/>
        <w:ind w:right="310"/>
        <w:rPr>
          <w:rFonts w:ascii="Arial" w:hAnsi="Arial" w:cs="Arial"/>
          <w:lang w:val="en-AU"/>
        </w:rPr>
      </w:pPr>
      <w:r w:rsidRPr="00E2628B">
        <w:rPr>
          <w:rFonts w:ascii="Arial" w:hAnsi="Arial" w:cs="Arial"/>
          <w:bCs/>
          <w:lang w:val="en-AU"/>
        </w:rPr>
        <w:t>Log all activities in the company’s helpdesk application</w:t>
      </w:r>
      <w:r w:rsidR="00E17DD1">
        <w:rPr>
          <w:rFonts w:ascii="Arial" w:hAnsi="Arial" w:cs="Arial"/>
          <w:bCs/>
          <w:lang w:val="en-AU"/>
        </w:rPr>
        <w:t xml:space="preserve"> service desk plus (SDP)</w:t>
      </w:r>
      <w:r w:rsidRPr="00E2628B">
        <w:rPr>
          <w:rFonts w:ascii="Arial" w:hAnsi="Arial" w:cs="Arial"/>
          <w:bCs/>
          <w:lang w:val="en-AU"/>
        </w:rPr>
        <w:t>.</w:t>
      </w:r>
    </w:p>
    <w:p w:rsidR="00B10FE4" w:rsidRPr="005E5A8B" w:rsidRDefault="00326B1B" w:rsidP="005E5A8B">
      <w:pPr>
        <w:numPr>
          <w:ilvl w:val="0"/>
          <w:numId w:val="37"/>
        </w:numPr>
        <w:tabs>
          <w:tab w:val="right" w:pos="11057"/>
        </w:tabs>
        <w:spacing w:after="0" w:line="240" w:lineRule="auto"/>
        <w:ind w:right="310"/>
        <w:rPr>
          <w:rFonts w:ascii="Arial" w:hAnsi="Arial" w:cs="Arial"/>
          <w:lang w:val="en-AU"/>
        </w:rPr>
      </w:pPr>
      <w:r w:rsidRPr="00E2628B">
        <w:rPr>
          <w:rFonts w:ascii="Arial" w:hAnsi="Arial" w:cs="Arial"/>
          <w:lang w:val="en-AU"/>
        </w:rPr>
        <w:t xml:space="preserve">Provided </w:t>
      </w:r>
      <w:r w:rsidR="00B10FE4" w:rsidRPr="00E2628B">
        <w:rPr>
          <w:rFonts w:ascii="Arial" w:hAnsi="Arial" w:cs="Arial"/>
          <w:lang w:val="en-AU"/>
        </w:rPr>
        <w:t xml:space="preserve">after hours </w:t>
      </w:r>
      <w:r w:rsidR="00406409" w:rsidRPr="00E2628B">
        <w:rPr>
          <w:rFonts w:ascii="Arial" w:hAnsi="Arial" w:cs="Arial"/>
          <w:lang w:val="en-AU"/>
        </w:rPr>
        <w:t xml:space="preserve">IT </w:t>
      </w:r>
      <w:r w:rsidR="00B10FE4" w:rsidRPr="00E2628B">
        <w:rPr>
          <w:rFonts w:ascii="Arial" w:hAnsi="Arial" w:cs="Arial"/>
          <w:lang w:val="en-AU"/>
        </w:rPr>
        <w:t xml:space="preserve">support </w:t>
      </w:r>
      <w:r w:rsidR="00406409" w:rsidRPr="00E2628B">
        <w:rPr>
          <w:rFonts w:ascii="Arial" w:hAnsi="Arial" w:cs="Arial"/>
        </w:rPr>
        <w:t>for severity 1 issues affecting business.</w:t>
      </w:r>
    </w:p>
    <w:p w:rsidR="002D0910" w:rsidRDefault="002D0910" w:rsidP="002D0910">
      <w:pPr>
        <w:tabs>
          <w:tab w:val="right" w:pos="11057"/>
        </w:tabs>
        <w:spacing w:after="0" w:line="240" w:lineRule="auto"/>
        <w:ind w:right="310"/>
        <w:rPr>
          <w:rFonts w:ascii="Arial" w:hAnsi="Arial" w:cs="Arial"/>
          <w:b/>
        </w:rPr>
      </w:pPr>
    </w:p>
    <w:p w:rsidR="00AD6EDD" w:rsidRPr="00E2628B" w:rsidRDefault="00AD6EDD" w:rsidP="002D0910">
      <w:pPr>
        <w:tabs>
          <w:tab w:val="right" w:pos="11057"/>
        </w:tabs>
        <w:spacing w:after="0" w:line="240" w:lineRule="auto"/>
        <w:ind w:right="310"/>
        <w:rPr>
          <w:rFonts w:ascii="Arial" w:hAnsi="Arial" w:cs="Arial"/>
          <w:b/>
        </w:rPr>
      </w:pPr>
    </w:p>
    <w:p w:rsidR="005E2E3B" w:rsidRPr="00E2628B" w:rsidRDefault="00D941E1" w:rsidP="002D0910">
      <w:pPr>
        <w:tabs>
          <w:tab w:val="right" w:pos="10490"/>
        </w:tabs>
        <w:spacing w:after="0" w:line="240" w:lineRule="auto"/>
        <w:ind w:right="310"/>
        <w:rPr>
          <w:rFonts w:ascii="Arial" w:hAnsi="Arial" w:cs="Arial"/>
          <w:b/>
        </w:rPr>
      </w:pPr>
      <w:r w:rsidRPr="00E2628B">
        <w:rPr>
          <w:rFonts w:ascii="Arial" w:hAnsi="Arial" w:cs="Arial"/>
          <w:b/>
        </w:rPr>
        <w:t>Enter Computer Systems</w:t>
      </w:r>
      <w:r w:rsidR="00E33983" w:rsidRPr="00E2628B">
        <w:rPr>
          <w:rFonts w:ascii="Arial" w:hAnsi="Arial" w:cs="Arial"/>
          <w:b/>
        </w:rPr>
        <w:tab/>
      </w:r>
      <w:r w:rsidRPr="00E2628B">
        <w:rPr>
          <w:rFonts w:ascii="Arial" w:hAnsi="Arial" w:cs="Arial"/>
          <w:b/>
        </w:rPr>
        <w:t>Feb</w:t>
      </w:r>
      <w:r w:rsidR="005E2E3B" w:rsidRPr="00E2628B">
        <w:rPr>
          <w:rFonts w:ascii="Arial" w:hAnsi="Arial" w:cs="Arial"/>
          <w:b/>
        </w:rPr>
        <w:t xml:space="preserve"> 201</w:t>
      </w:r>
      <w:r w:rsidRPr="00E2628B">
        <w:rPr>
          <w:rFonts w:ascii="Arial" w:hAnsi="Arial" w:cs="Arial"/>
          <w:b/>
        </w:rPr>
        <w:t>1</w:t>
      </w:r>
      <w:r w:rsidR="005E2E3B" w:rsidRPr="00E2628B">
        <w:rPr>
          <w:rFonts w:ascii="Arial" w:hAnsi="Arial" w:cs="Arial"/>
          <w:b/>
        </w:rPr>
        <w:t xml:space="preserve"> </w:t>
      </w:r>
      <w:r w:rsidR="00C0545F" w:rsidRPr="00E2628B">
        <w:rPr>
          <w:rFonts w:ascii="Arial" w:hAnsi="Arial" w:cs="Arial"/>
          <w:b/>
        </w:rPr>
        <w:t>–</w:t>
      </w:r>
      <w:r w:rsidR="005E2E3B" w:rsidRPr="00E2628B">
        <w:rPr>
          <w:rFonts w:ascii="Arial" w:hAnsi="Arial" w:cs="Arial"/>
          <w:b/>
        </w:rPr>
        <w:t xml:space="preserve"> </w:t>
      </w:r>
      <w:r w:rsidR="00C0545F" w:rsidRPr="00E2628B">
        <w:rPr>
          <w:rFonts w:ascii="Arial" w:hAnsi="Arial" w:cs="Arial"/>
          <w:b/>
        </w:rPr>
        <w:t xml:space="preserve">Feb </w:t>
      </w:r>
      <w:r w:rsidR="000214FE" w:rsidRPr="00E2628B">
        <w:rPr>
          <w:rFonts w:ascii="Arial" w:hAnsi="Arial" w:cs="Arial"/>
          <w:b/>
        </w:rPr>
        <w:t>2014</w:t>
      </w:r>
    </w:p>
    <w:p w:rsidR="005E2E3B" w:rsidRPr="00E2628B" w:rsidRDefault="00D941E1" w:rsidP="002D0910">
      <w:pPr>
        <w:spacing w:after="0" w:line="240" w:lineRule="auto"/>
        <w:ind w:right="310"/>
        <w:rPr>
          <w:rFonts w:ascii="Arial" w:hAnsi="Arial" w:cs="Arial"/>
          <w:b/>
        </w:rPr>
      </w:pPr>
      <w:r w:rsidRPr="00E2628B">
        <w:rPr>
          <w:rFonts w:ascii="Arial" w:hAnsi="Arial" w:cs="Arial"/>
          <w:b/>
        </w:rPr>
        <w:t>IT Support / Help Desk</w:t>
      </w:r>
    </w:p>
    <w:p w:rsidR="005E2E3B" w:rsidRPr="00E2628B" w:rsidRDefault="00E33983" w:rsidP="002D0910">
      <w:pPr>
        <w:spacing w:after="0" w:line="240" w:lineRule="auto"/>
        <w:ind w:right="310"/>
        <w:rPr>
          <w:rFonts w:ascii="Arial" w:hAnsi="Arial" w:cs="Arial"/>
          <w:b/>
        </w:rPr>
      </w:pPr>
      <w:r w:rsidRPr="00E2628B">
        <w:rPr>
          <w:rFonts w:ascii="Arial" w:hAnsi="Arial" w:cs="Arial"/>
          <w:b/>
        </w:rPr>
        <w:t>Roles &amp; Responsibilities:</w:t>
      </w:r>
    </w:p>
    <w:p w:rsidR="00D941E1" w:rsidRPr="00E2628B" w:rsidRDefault="00D941E1"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 xml:space="preserve">Provided onsite level 1 and level 2 IT </w:t>
      </w:r>
      <w:proofErr w:type="gramStart"/>
      <w:r w:rsidRPr="00E2628B">
        <w:rPr>
          <w:rFonts w:ascii="Arial" w:hAnsi="Arial" w:cs="Arial"/>
        </w:rPr>
        <w:t>infrastructure</w:t>
      </w:r>
      <w:proofErr w:type="gramEnd"/>
      <w:r w:rsidRPr="00E2628B">
        <w:rPr>
          <w:rFonts w:ascii="Arial" w:hAnsi="Arial" w:cs="Arial"/>
        </w:rPr>
        <w:t xml:space="preserve"> and application support to 300+ users.</w:t>
      </w:r>
    </w:p>
    <w:p w:rsidR="00D941E1" w:rsidRPr="00E2628B" w:rsidRDefault="00D941E1"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Proficient in installing, configuring, upgrading and maintaining various Windows based Operating Systems, software and Company applications.</w:t>
      </w:r>
    </w:p>
    <w:p w:rsidR="00D941E1" w:rsidRPr="00E2628B" w:rsidRDefault="00D941E1"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Install, Configure and manage the HP Switches, Cisco Routers 800 series, Sonic wall Firewall, network cabling, Network Infrastructure, web server installation, configuration, configuring Exchange Mail server, database server installation, maintaining and upgrading pc and network.</w:t>
      </w:r>
    </w:p>
    <w:p w:rsidR="00D941E1" w:rsidRPr="00E2628B" w:rsidRDefault="00D941E1"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Experienced in setting and managing helpdesk and Customer Support.</w:t>
      </w:r>
    </w:p>
    <w:p w:rsidR="00D941E1" w:rsidRPr="00E2628B" w:rsidRDefault="00D941E1"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Skilled in designing and creating Windows networks, administration and user management.</w:t>
      </w:r>
    </w:p>
    <w:p w:rsidR="00D941E1" w:rsidRPr="00E2628B" w:rsidRDefault="00D941E1"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Involved in design, setup and administration of Windows Servers</w:t>
      </w:r>
      <w:r w:rsidR="00081FB6" w:rsidRPr="00E2628B">
        <w:rPr>
          <w:rFonts w:ascii="Arial" w:hAnsi="Arial" w:cs="Arial"/>
        </w:rPr>
        <w:t xml:space="preserve"> </w:t>
      </w:r>
      <w:r w:rsidRPr="00E2628B">
        <w:rPr>
          <w:rFonts w:ascii="Arial" w:hAnsi="Arial" w:cs="Arial"/>
        </w:rPr>
        <w:t>2003</w:t>
      </w:r>
      <w:r w:rsidR="00081FB6" w:rsidRPr="00E2628B">
        <w:rPr>
          <w:rFonts w:ascii="Arial" w:hAnsi="Arial" w:cs="Arial"/>
        </w:rPr>
        <w:t xml:space="preserve"> </w:t>
      </w:r>
      <w:r w:rsidRPr="00E2628B">
        <w:rPr>
          <w:rFonts w:ascii="Arial" w:hAnsi="Arial" w:cs="Arial"/>
        </w:rPr>
        <w:t>/</w:t>
      </w:r>
      <w:r w:rsidR="00081FB6" w:rsidRPr="00E2628B">
        <w:rPr>
          <w:rFonts w:ascii="Arial" w:hAnsi="Arial" w:cs="Arial"/>
        </w:rPr>
        <w:t xml:space="preserve"> </w:t>
      </w:r>
      <w:r w:rsidRPr="00E2628B">
        <w:rPr>
          <w:rFonts w:ascii="Arial" w:hAnsi="Arial" w:cs="Arial"/>
        </w:rPr>
        <w:t xml:space="preserve">2008 and Exchange 2003, 2007 &amp; 2010 </w:t>
      </w:r>
    </w:p>
    <w:p w:rsidR="00D941E1" w:rsidRPr="00E2628B" w:rsidRDefault="00D941E1" w:rsidP="002D0910">
      <w:pPr>
        <w:autoSpaceDE w:val="0"/>
        <w:autoSpaceDN w:val="0"/>
        <w:spacing w:after="0" w:line="240" w:lineRule="auto"/>
        <w:ind w:right="310"/>
        <w:jc w:val="both"/>
        <w:rPr>
          <w:rFonts w:ascii="Arial" w:hAnsi="Arial" w:cs="Arial"/>
        </w:rPr>
      </w:pPr>
    </w:p>
    <w:p w:rsidR="002D0910" w:rsidRPr="00E2628B" w:rsidRDefault="002D0910" w:rsidP="002D0910">
      <w:pPr>
        <w:autoSpaceDE w:val="0"/>
        <w:autoSpaceDN w:val="0"/>
        <w:spacing w:after="0" w:line="240" w:lineRule="auto"/>
        <w:ind w:right="310"/>
        <w:jc w:val="both"/>
        <w:rPr>
          <w:rFonts w:ascii="Arial" w:hAnsi="Arial" w:cs="Arial"/>
        </w:rPr>
      </w:pPr>
    </w:p>
    <w:p w:rsidR="00D941E1" w:rsidRPr="00E2628B" w:rsidRDefault="002D0910" w:rsidP="00C4378A">
      <w:pPr>
        <w:tabs>
          <w:tab w:val="right" w:pos="10490"/>
        </w:tabs>
        <w:autoSpaceDE w:val="0"/>
        <w:autoSpaceDN w:val="0"/>
        <w:spacing w:after="0" w:line="240" w:lineRule="auto"/>
        <w:ind w:right="310"/>
        <w:jc w:val="both"/>
        <w:rPr>
          <w:rFonts w:ascii="Arial" w:hAnsi="Arial" w:cs="Arial"/>
        </w:rPr>
      </w:pPr>
      <w:r w:rsidRPr="00E2628B">
        <w:rPr>
          <w:rFonts w:ascii="Arial" w:hAnsi="Arial" w:cs="Arial"/>
          <w:b/>
        </w:rPr>
        <w:t xml:space="preserve">Collabera </w:t>
      </w:r>
      <w:r w:rsidR="00C4378A" w:rsidRPr="00E2628B">
        <w:rPr>
          <w:rFonts w:ascii="Arial" w:hAnsi="Arial" w:cs="Arial"/>
          <w:b/>
        </w:rPr>
        <w:t>Inc</w:t>
      </w:r>
      <w:r w:rsidRPr="00E2628B">
        <w:rPr>
          <w:rFonts w:ascii="Arial" w:hAnsi="Arial" w:cs="Arial"/>
          <w:b/>
        </w:rPr>
        <w:tab/>
      </w:r>
      <w:r w:rsidR="00D941E1" w:rsidRPr="00E2628B">
        <w:rPr>
          <w:rFonts w:ascii="Arial" w:hAnsi="Arial" w:cs="Arial"/>
          <w:b/>
        </w:rPr>
        <w:t xml:space="preserve">Mar 2010 – </w:t>
      </w:r>
      <w:r w:rsidR="009F5BF4" w:rsidRPr="00E2628B">
        <w:rPr>
          <w:rFonts w:ascii="Arial" w:hAnsi="Arial" w:cs="Arial"/>
          <w:b/>
        </w:rPr>
        <w:t>Dec</w:t>
      </w:r>
      <w:r w:rsidR="00D941E1" w:rsidRPr="00E2628B">
        <w:rPr>
          <w:rFonts w:ascii="Arial" w:hAnsi="Arial" w:cs="Arial"/>
          <w:b/>
        </w:rPr>
        <w:t xml:space="preserve"> 201</w:t>
      </w:r>
      <w:r w:rsidR="009F5BF4" w:rsidRPr="00E2628B">
        <w:rPr>
          <w:rFonts w:ascii="Arial" w:hAnsi="Arial" w:cs="Arial"/>
          <w:b/>
        </w:rPr>
        <w:t>3</w:t>
      </w:r>
    </w:p>
    <w:p w:rsidR="00D941E1" w:rsidRPr="00E2628B" w:rsidRDefault="00D941E1" w:rsidP="002D0910">
      <w:pPr>
        <w:spacing w:after="0" w:line="240" w:lineRule="auto"/>
        <w:ind w:right="310"/>
        <w:rPr>
          <w:rFonts w:ascii="Arial" w:hAnsi="Arial" w:cs="Arial"/>
          <w:b/>
        </w:rPr>
      </w:pPr>
      <w:r w:rsidRPr="00E2628B">
        <w:rPr>
          <w:rFonts w:ascii="Arial" w:hAnsi="Arial" w:cs="Arial"/>
          <w:b/>
        </w:rPr>
        <w:t>IT / Telecom Recruiter</w:t>
      </w:r>
    </w:p>
    <w:p w:rsidR="00D941E1" w:rsidRPr="00E2628B" w:rsidRDefault="00D941E1" w:rsidP="002D0910">
      <w:pPr>
        <w:autoSpaceDE w:val="0"/>
        <w:autoSpaceDN w:val="0"/>
        <w:spacing w:after="0" w:line="240" w:lineRule="auto"/>
        <w:ind w:right="310"/>
        <w:jc w:val="both"/>
        <w:rPr>
          <w:rFonts w:ascii="Arial" w:hAnsi="Arial" w:cs="Arial"/>
        </w:rPr>
      </w:pPr>
      <w:r w:rsidRPr="00E2628B">
        <w:rPr>
          <w:rFonts w:ascii="Arial" w:hAnsi="Arial" w:cs="Arial"/>
          <w:b/>
        </w:rPr>
        <w:t>Roles &amp; Responsibilities:</w:t>
      </w:r>
    </w:p>
    <w:p w:rsidR="000214FE" w:rsidRPr="00E2628B" w:rsidRDefault="000214FE"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HR Professional with rich exp</w:t>
      </w:r>
      <w:r w:rsidR="009A5912">
        <w:rPr>
          <w:rFonts w:ascii="Arial" w:hAnsi="Arial" w:cs="Arial"/>
        </w:rPr>
        <w:t xml:space="preserve">erience in Strategic Planning, </w:t>
      </w:r>
      <w:r w:rsidRPr="00E2628B">
        <w:rPr>
          <w:rFonts w:ascii="Arial" w:hAnsi="Arial" w:cs="Arial"/>
        </w:rPr>
        <w:t>Recruitment &amp; Resourcing, New Initiatives, Interviewing, Lateral Hiring, Salary negotiations, Team management, vendor management, market intelligence, company mapping and co-ordinating with Managers, Training and Sales Teams.</w:t>
      </w:r>
    </w:p>
    <w:p w:rsidR="00174E7D" w:rsidRPr="00E2628B" w:rsidRDefault="00174E7D"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 xml:space="preserve">Responsible for entire recruitment lifecycle stages right from understanding the client requirements related to their </w:t>
      </w:r>
      <w:r w:rsidR="000214FE" w:rsidRPr="00E2628B">
        <w:rPr>
          <w:rFonts w:ascii="Arial" w:hAnsi="Arial" w:cs="Arial"/>
        </w:rPr>
        <w:t xml:space="preserve">work </w:t>
      </w:r>
      <w:r w:rsidRPr="00E2628B">
        <w:rPr>
          <w:rFonts w:ascii="Arial" w:hAnsi="Arial" w:cs="Arial"/>
        </w:rPr>
        <w:t>domain, sourcing</w:t>
      </w:r>
      <w:r w:rsidR="000214FE" w:rsidRPr="00E2628B">
        <w:rPr>
          <w:rFonts w:ascii="Arial" w:hAnsi="Arial" w:cs="Arial"/>
        </w:rPr>
        <w:t xml:space="preserve"> and screening</w:t>
      </w:r>
      <w:r w:rsidRPr="00E2628B">
        <w:rPr>
          <w:rFonts w:ascii="Arial" w:hAnsi="Arial" w:cs="Arial"/>
        </w:rPr>
        <w:t xml:space="preserve"> qualified candidates, submitting to client system, </w:t>
      </w:r>
      <w:r w:rsidR="000214FE" w:rsidRPr="00E2628B">
        <w:rPr>
          <w:rFonts w:ascii="Arial" w:hAnsi="Arial" w:cs="Arial"/>
        </w:rPr>
        <w:t xml:space="preserve">following </w:t>
      </w:r>
      <w:r w:rsidRPr="00E2628B">
        <w:rPr>
          <w:rFonts w:ascii="Arial" w:hAnsi="Arial" w:cs="Arial"/>
        </w:rPr>
        <w:t>up with clients and checking availability of consultants, setting up of interviews and delivering the consultants.</w:t>
      </w:r>
    </w:p>
    <w:p w:rsidR="005A7AAE" w:rsidRPr="00E2628B" w:rsidRDefault="005A7AAE"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Provided staffing support for rapidly expanding start-up environments and Fortune 500 companies for diverse candidate pool, from, entry level through senior management positions for AT&amp;T, IBM, HP, Amdocs, Microsoft and Dell.</w:t>
      </w:r>
    </w:p>
    <w:p w:rsidR="005A7AAE" w:rsidRPr="00E2628B" w:rsidRDefault="005A7AAE"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Sourced, screened and recruited qualified candidates through personal contacts, direct sourcing from technology companies, industry network and internet mining</w:t>
      </w:r>
    </w:p>
    <w:p w:rsidR="00174E7D" w:rsidRPr="00E2628B" w:rsidRDefault="00174E7D"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 xml:space="preserve">Hired consultants for varied roles i.e. </w:t>
      </w:r>
      <w:r w:rsidR="00E40B68" w:rsidRPr="00E2628B">
        <w:rPr>
          <w:rFonts w:ascii="Arial" w:hAnsi="Arial" w:cs="Arial"/>
        </w:rPr>
        <w:t xml:space="preserve">IT and Telecom Project Managers / Program Manager / Business Analyst / Systems Analyst / Test Managers, </w:t>
      </w:r>
      <w:r w:rsidRPr="00E2628B">
        <w:rPr>
          <w:rFonts w:ascii="Arial" w:hAnsi="Arial" w:cs="Arial"/>
        </w:rPr>
        <w:t>Software Tester (Manual and automated), Web Testers / Performance Testers / Java/J2EE ATG Developers, Oracle / Golden Gate / SQL / MS SQL / DB2 database developers and administrators, NOC / Netw</w:t>
      </w:r>
      <w:r w:rsidR="00E40B68" w:rsidRPr="00E2628B">
        <w:rPr>
          <w:rFonts w:ascii="Arial" w:hAnsi="Arial" w:cs="Arial"/>
        </w:rPr>
        <w:t>ork support / Helpdesk Support.</w:t>
      </w:r>
    </w:p>
    <w:p w:rsidR="005E2E3B" w:rsidRPr="00E2628B" w:rsidRDefault="005E2E3B"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lastRenderedPageBreak/>
        <w:t xml:space="preserve">Identified and recruited consultants for </w:t>
      </w:r>
      <w:r w:rsidR="00C0545F" w:rsidRPr="00E2628B">
        <w:rPr>
          <w:rFonts w:ascii="Arial" w:hAnsi="Arial" w:cs="Arial"/>
        </w:rPr>
        <w:t xml:space="preserve">Retail, </w:t>
      </w:r>
      <w:r w:rsidRPr="00E2628B">
        <w:rPr>
          <w:rFonts w:ascii="Arial" w:hAnsi="Arial" w:cs="Arial"/>
        </w:rPr>
        <w:t xml:space="preserve">IT </w:t>
      </w:r>
      <w:r w:rsidR="00174E7D" w:rsidRPr="00E2628B">
        <w:rPr>
          <w:rFonts w:ascii="Arial" w:hAnsi="Arial" w:cs="Arial"/>
        </w:rPr>
        <w:t xml:space="preserve">Telecom </w:t>
      </w:r>
      <w:r w:rsidRPr="00E2628B">
        <w:rPr>
          <w:rFonts w:ascii="Arial" w:hAnsi="Arial" w:cs="Arial"/>
        </w:rPr>
        <w:t>Solutions</w:t>
      </w:r>
      <w:r w:rsidR="00174E7D" w:rsidRPr="00E2628B">
        <w:rPr>
          <w:rFonts w:ascii="Arial" w:hAnsi="Arial" w:cs="Arial"/>
        </w:rPr>
        <w:t xml:space="preserve"> / Services provider </w:t>
      </w:r>
      <w:r w:rsidRPr="00E2628B">
        <w:rPr>
          <w:rFonts w:ascii="Arial" w:hAnsi="Arial" w:cs="Arial"/>
        </w:rPr>
        <w:t>through Monst</w:t>
      </w:r>
      <w:r w:rsidR="00174E7D" w:rsidRPr="00E2628B">
        <w:rPr>
          <w:rFonts w:ascii="Arial" w:hAnsi="Arial" w:cs="Arial"/>
        </w:rPr>
        <w:t>er, Dice and Career Builder and other networking portals.</w:t>
      </w:r>
    </w:p>
    <w:p w:rsidR="002D0910" w:rsidRDefault="002D0910" w:rsidP="002D0910">
      <w:pPr>
        <w:widowControl w:val="0"/>
        <w:autoSpaceDE w:val="0"/>
        <w:autoSpaceDN w:val="0"/>
        <w:adjustRightInd w:val="0"/>
        <w:spacing w:after="0" w:line="240" w:lineRule="auto"/>
        <w:ind w:right="310"/>
        <w:jc w:val="both"/>
        <w:rPr>
          <w:rFonts w:ascii="Arial" w:hAnsi="Arial" w:cs="Arial"/>
        </w:rPr>
      </w:pPr>
    </w:p>
    <w:p w:rsidR="00AD6EDD" w:rsidRPr="00E2628B" w:rsidRDefault="00AD6EDD" w:rsidP="002D0910">
      <w:pPr>
        <w:widowControl w:val="0"/>
        <w:autoSpaceDE w:val="0"/>
        <w:autoSpaceDN w:val="0"/>
        <w:adjustRightInd w:val="0"/>
        <w:spacing w:after="0" w:line="240" w:lineRule="auto"/>
        <w:ind w:right="310"/>
        <w:jc w:val="both"/>
        <w:rPr>
          <w:rFonts w:ascii="Arial" w:hAnsi="Arial" w:cs="Arial"/>
        </w:rPr>
      </w:pPr>
    </w:p>
    <w:p w:rsidR="009F45F5" w:rsidRPr="00E2628B" w:rsidRDefault="00C0545F" w:rsidP="00C4378A">
      <w:pPr>
        <w:widowControl w:val="0"/>
        <w:tabs>
          <w:tab w:val="right" w:pos="10490"/>
        </w:tabs>
        <w:autoSpaceDE w:val="0"/>
        <w:autoSpaceDN w:val="0"/>
        <w:adjustRightInd w:val="0"/>
        <w:spacing w:after="0" w:line="240" w:lineRule="auto"/>
        <w:ind w:right="310"/>
        <w:jc w:val="both"/>
        <w:rPr>
          <w:rFonts w:ascii="Arial" w:hAnsi="Arial" w:cs="Arial"/>
          <w:b/>
        </w:rPr>
      </w:pPr>
      <w:r w:rsidRPr="00E2628B">
        <w:rPr>
          <w:rFonts w:ascii="Arial" w:hAnsi="Arial" w:cs="Arial"/>
          <w:b/>
        </w:rPr>
        <w:t>E</w:t>
      </w:r>
      <w:r w:rsidR="007A26A7">
        <w:rPr>
          <w:rFonts w:ascii="Arial" w:hAnsi="Arial" w:cs="Arial"/>
          <w:b/>
        </w:rPr>
        <w:t>T</w:t>
      </w:r>
      <w:r w:rsidRPr="00E2628B">
        <w:rPr>
          <w:rFonts w:ascii="Arial" w:hAnsi="Arial" w:cs="Arial"/>
          <w:b/>
        </w:rPr>
        <w:t>ech Inc.</w:t>
      </w:r>
      <w:r w:rsidR="009F45F5" w:rsidRPr="00E2628B">
        <w:rPr>
          <w:rFonts w:ascii="Arial" w:hAnsi="Arial" w:cs="Arial"/>
          <w:b/>
        </w:rPr>
        <w:tab/>
        <w:t>Ju</w:t>
      </w:r>
      <w:r w:rsidR="00BA06F1" w:rsidRPr="00E2628B">
        <w:rPr>
          <w:rFonts w:ascii="Arial" w:hAnsi="Arial" w:cs="Arial"/>
          <w:b/>
        </w:rPr>
        <w:t>l</w:t>
      </w:r>
      <w:r w:rsidRPr="00E2628B">
        <w:rPr>
          <w:rFonts w:ascii="Arial" w:hAnsi="Arial" w:cs="Arial"/>
          <w:b/>
        </w:rPr>
        <w:t xml:space="preserve"> 20</w:t>
      </w:r>
      <w:r w:rsidR="009F45F5" w:rsidRPr="00E2628B">
        <w:rPr>
          <w:rFonts w:ascii="Arial" w:hAnsi="Arial" w:cs="Arial"/>
          <w:b/>
        </w:rPr>
        <w:t>0</w:t>
      </w:r>
      <w:r w:rsidRPr="00E2628B">
        <w:rPr>
          <w:rFonts w:ascii="Arial" w:hAnsi="Arial" w:cs="Arial"/>
          <w:b/>
        </w:rPr>
        <w:t>9</w:t>
      </w:r>
      <w:r w:rsidR="009F45F5" w:rsidRPr="00E2628B">
        <w:rPr>
          <w:rFonts w:ascii="Arial" w:hAnsi="Arial" w:cs="Arial"/>
          <w:b/>
        </w:rPr>
        <w:t xml:space="preserve"> – Mar 201</w:t>
      </w:r>
      <w:r w:rsidRPr="00E2628B">
        <w:rPr>
          <w:rFonts w:ascii="Arial" w:hAnsi="Arial" w:cs="Arial"/>
          <w:b/>
        </w:rPr>
        <w:t>0</w:t>
      </w:r>
    </w:p>
    <w:p w:rsidR="00873FCB" w:rsidRPr="00E2628B" w:rsidRDefault="00873FCB" w:rsidP="002D0910">
      <w:pPr>
        <w:widowControl w:val="0"/>
        <w:autoSpaceDE w:val="0"/>
        <w:autoSpaceDN w:val="0"/>
        <w:adjustRightInd w:val="0"/>
        <w:spacing w:after="0" w:line="240" w:lineRule="auto"/>
        <w:ind w:right="310"/>
        <w:jc w:val="both"/>
        <w:rPr>
          <w:rFonts w:ascii="Arial" w:hAnsi="Arial" w:cs="Arial"/>
          <w:b/>
        </w:rPr>
      </w:pPr>
      <w:r w:rsidRPr="00E2628B">
        <w:rPr>
          <w:rFonts w:ascii="Arial" w:hAnsi="Arial" w:cs="Arial"/>
          <w:b/>
        </w:rPr>
        <w:t>Quality Analyst</w:t>
      </w:r>
    </w:p>
    <w:p w:rsidR="004B4E0F" w:rsidRPr="00E2628B" w:rsidRDefault="004B4E0F"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Monitored the quality of the process for providing exceptional services meeting the client objectives and states federals laws</w:t>
      </w:r>
    </w:p>
    <w:p w:rsidR="004B4E0F" w:rsidRPr="00E2628B" w:rsidRDefault="004B4E0F"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Part of the pilot project team and consistently maintained 99+ percent of quality standards</w:t>
      </w:r>
    </w:p>
    <w:p w:rsidR="004B4E0F" w:rsidRPr="00E2628B" w:rsidRDefault="004B4E0F"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Developed the quality monitoring process for the new services offered to the client and implemented the same.</w:t>
      </w:r>
    </w:p>
    <w:p w:rsidR="004B4E0F" w:rsidRPr="00E2628B" w:rsidRDefault="004B4E0F"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Trained new members of the team and attended the client calls for feedback and provided suggestions to improve the process.</w:t>
      </w:r>
    </w:p>
    <w:p w:rsidR="00DC207B" w:rsidRPr="00E2628B" w:rsidRDefault="004B4E0F" w:rsidP="002D0910">
      <w:pPr>
        <w:numPr>
          <w:ilvl w:val="0"/>
          <w:numId w:val="21"/>
        </w:numPr>
        <w:autoSpaceDE w:val="0"/>
        <w:autoSpaceDN w:val="0"/>
        <w:spacing w:after="0" w:line="240" w:lineRule="auto"/>
        <w:ind w:right="310"/>
        <w:jc w:val="both"/>
        <w:rPr>
          <w:rFonts w:ascii="Arial" w:hAnsi="Arial" w:cs="Arial"/>
        </w:rPr>
      </w:pPr>
      <w:r w:rsidRPr="00E2628B">
        <w:rPr>
          <w:rFonts w:ascii="Arial" w:hAnsi="Arial" w:cs="Arial"/>
        </w:rPr>
        <w:t>Maintained the excel spread sheets to keep track of the related data</w:t>
      </w:r>
    </w:p>
    <w:sectPr w:rsidR="00DC207B" w:rsidRPr="00E2628B" w:rsidSect="002D0910">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1E7A"/>
    <w:multiLevelType w:val="hybridMultilevel"/>
    <w:tmpl w:val="FD4E2C60"/>
    <w:lvl w:ilvl="0" w:tplc="0C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478298B"/>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
    <w:nsid w:val="07B14CD4"/>
    <w:multiLevelType w:val="singleLevel"/>
    <w:tmpl w:val="9A96D446"/>
    <w:lvl w:ilvl="0">
      <w:start w:val="3"/>
      <w:numFmt w:val="decimal"/>
      <w:lvlText w:val="%1"/>
      <w:legacy w:legacy="1" w:legacySpace="0" w:legacyIndent="360"/>
      <w:lvlJc w:val="left"/>
      <w:rPr>
        <w:rFonts w:ascii="Times New Roman" w:hAnsi="Times New Roman" w:cs="Times New Roman" w:hint="default"/>
      </w:rPr>
    </w:lvl>
  </w:abstractNum>
  <w:abstractNum w:abstractNumId="3">
    <w:nsid w:val="07BE2D47"/>
    <w:multiLevelType w:val="hybridMultilevel"/>
    <w:tmpl w:val="69705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07210C"/>
    <w:multiLevelType w:val="hybridMultilevel"/>
    <w:tmpl w:val="0D561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B1F1E"/>
    <w:multiLevelType w:val="hybridMultilevel"/>
    <w:tmpl w:val="E97A7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E630B8A"/>
    <w:multiLevelType w:val="hybridMultilevel"/>
    <w:tmpl w:val="A380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A46213"/>
    <w:multiLevelType w:val="hybridMultilevel"/>
    <w:tmpl w:val="C6D8FC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EB141F2"/>
    <w:multiLevelType w:val="hybridMultilevel"/>
    <w:tmpl w:val="6442C7CE"/>
    <w:lvl w:ilvl="0" w:tplc="9C4A2E9C">
      <w:start w:val="1"/>
      <w:numFmt w:val="bullet"/>
      <w:lvlText w:val="●"/>
      <w:lvlJc w:val="left"/>
    </w:lvl>
    <w:lvl w:ilvl="1" w:tplc="5D785B00">
      <w:numFmt w:val="decimal"/>
      <w:lvlText w:val=""/>
      <w:lvlJc w:val="left"/>
    </w:lvl>
    <w:lvl w:ilvl="2" w:tplc="87CC0E26">
      <w:numFmt w:val="decimal"/>
      <w:lvlText w:val=""/>
      <w:lvlJc w:val="left"/>
    </w:lvl>
    <w:lvl w:ilvl="3" w:tplc="04D0EC94">
      <w:numFmt w:val="decimal"/>
      <w:lvlText w:val=""/>
      <w:lvlJc w:val="left"/>
    </w:lvl>
    <w:lvl w:ilvl="4" w:tplc="A1B4ED88">
      <w:numFmt w:val="decimal"/>
      <w:lvlText w:val=""/>
      <w:lvlJc w:val="left"/>
    </w:lvl>
    <w:lvl w:ilvl="5" w:tplc="00F644B8">
      <w:numFmt w:val="decimal"/>
      <w:lvlText w:val=""/>
      <w:lvlJc w:val="left"/>
    </w:lvl>
    <w:lvl w:ilvl="6" w:tplc="A9721EC6">
      <w:numFmt w:val="decimal"/>
      <w:lvlText w:val=""/>
      <w:lvlJc w:val="left"/>
    </w:lvl>
    <w:lvl w:ilvl="7" w:tplc="174AC840">
      <w:numFmt w:val="decimal"/>
      <w:lvlText w:val=""/>
      <w:lvlJc w:val="left"/>
    </w:lvl>
    <w:lvl w:ilvl="8" w:tplc="C518A956">
      <w:numFmt w:val="decimal"/>
      <w:lvlText w:val=""/>
      <w:lvlJc w:val="left"/>
    </w:lvl>
  </w:abstractNum>
  <w:abstractNum w:abstractNumId="9">
    <w:nsid w:val="37393838"/>
    <w:multiLevelType w:val="hybridMultilevel"/>
    <w:tmpl w:val="1890BDF2"/>
    <w:lvl w:ilvl="0" w:tplc="0E5891F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52681"/>
    <w:multiLevelType w:val="singleLevel"/>
    <w:tmpl w:val="DAD4B426"/>
    <w:lvl w:ilvl="0">
      <w:start w:val="7"/>
      <w:numFmt w:val="decimal"/>
      <w:lvlText w:val="%1"/>
      <w:legacy w:legacy="1" w:legacySpace="0" w:legacyIndent="360"/>
      <w:lvlJc w:val="left"/>
      <w:rPr>
        <w:rFonts w:ascii="Times New Roman" w:hAnsi="Times New Roman" w:cs="Times New Roman" w:hint="default"/>
      </w:rPr>
    </w:lvl>
  </w:abstractNum>
  <w:abstractNum w:abstractNumId="11">
    <w:nsid w:val="42F91A2F"/>
    <w:multiLevelType w:val="hybridMultilevel"/>
    <w:tmpl w:val="52F62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BEC69F4"/>
    <w:multiLevelType w:val="hybridMultilevel"/>
    <w:tmpl w:val="0D467E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FC20F66"/>
    <w:multiLevelType w:val="hybridMultilevel"/>
    <w:tmpl w:val="ED0447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1C92EC6"/>
    <w:multiLevelType w:val="singleLevel"/>
    <w:tmpl w:val="9A96D446"/>
    <w:lvl w:ilvl="0">
      <w:start w:val="2"/>
      <w:numFmt w:val="decimal"/>
      <w:lvlText w:val="%1"/>
      <w:legacy w:legacy="1" w:legacySpace="0" w:legacyIndent="360"/>
      <w:lvlJc w:val="left"/>
      <w:rPr>
        <w:rFonts w:ascii="Times New Roman" w:hAnsi="Times New Roman" w:cs="Times New Roman" w:hint="default"/>
      </w:rPr>
    </w:lvl>
  </w:abstractNum>
  <w:abstractNum w:abstractNumId="15">
    <w:nsid w:val="61E71F9E"/>
    <w:multiLevelType w:val="multilevel"/>
    <w:tmpl w:val="630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377688"/>
    <w:multiLevelType w:val="singleLevel"/>
    <w:tmpl w:val="428AFC4E"/>
    <w:lvl w:ilvl="0">
      <w:start w:val="8"/>
      <w:numFmt w:val="decimal"/>
      <w:lvlText w:val="%1"/>
      <w:legacy w:legacy="1" w:legacySpace="0" w:legacyIndent="360"/>
      <w:lvlJc w:val="left"/>
      <w:rPr>
        <w:rFonts w:ascii="Times New Roman" w:hAnsi="Times New Roman" w:cs="Times New Roman" w:hint="default"/>
      </w:rPr>
    </w:lvl>
  </w:abstractNum>
  <w:abstractNum w:abstractNumId="17">
    <w:nsid w:val="67353949"/>
    <w:multiLevelType w:val="hybridMultilevel"/>
    <w:tmpl w:val="AE4071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9430FE6"/>
    <w:multiLevelType w:val="hybridMultilevel"/>
    <w:tmpl w:val="1B445D64"/>
    <w:lvl w:ilvl="0" w:tplc="0E5891F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1032B7"/>
    <w:multiLevelType w:val="hybridMultilevel"/>
    <w:tmpl w:val="08540354"/>
    <w:lvl w:ilvl="0" w:tplc="04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EEA686E"/>
    <w:multiLevelType w:val="hybridMultilevel"/>
    <w:tmpl w:val="1B969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6573C75"/>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2">
    <w:nsid w:val="77DF6B7C"/>
    <w:multiLevelType w:val="singleLevel"/>
    <w:tmpl w:val="9A96D446"/>
    <w:lvl w:ilvl="0">
      <w:start w:val="1"/>
      <w:numFmt w:val="decimal"/>
      <w:lvlText w:val="%1"/>
      <w:legacy w:legacy="1" w:legacySpace="0" w:legacyIndent="360"/>
      <w:lvlJc w:val="left"/>
      <w:rPr>
        <w:rFonts w:ascii="Times New Roman" w:hAnsi="Times New Roman" w:cs="Times New Roman" w:hint="default"/>
      </w:rPr>
    </w:lvl>
  </w:abstractNum>
  <w:abstractNum w:abstractNumId="23">
    <w:nsid w:val="7DA15296"/>
    <w:multiLevelType w:val="singleLevel"/>
    <w:tmpl w:val="9A96D446"/>
    <w:lvl w:ilvl="0">
      <w:start w:val="4"/>
      <w:numFmt w:val="decimal"/>
      <w:lvlText w:val="%1"/>
      <w:legacy w:legacy="1" w:legacySpace="0" w:legacyIndent="360"/>
      <w:lvlJc w:val="left"/>
      <w:rPr>
        <w:rFonts w:ascii="Times New Roman" w:hAnsi="Times New Roman" w:cs="Times New Roman" w:hint="default"/>
      </w:rPr>
    </w:lvl>
  </w:abstractNum>
  <w:abstractNum w:abstractNumId="24">
    <w:nsid w:val="7FDE4955"/>
    <w:multiLevelType w:val="hybridMultilevel"/>
    <w:tmpl w:val="F718ECA6"/>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22"/>
  </w:num>
  <w:num w:numId="6">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7">
    <w:abstractNumId w:val="2"/>
  </w:num>
  <w:num w:numId="8">
    <w:abstractNumId w:val="23"/>
  </w:num>
  <w:num w:numId="9">
    <w:abstractNumId w:val="23"/>
    <w:lvlOverride w:ilvl="0">
      <w:lvl w:ilvl="0">
        <w:start w:val="5"/>
        <w:numFmt w:val="decimal"/>
        <w:lvlText w:val="%1"/>
        <w:legacy w:legacy="1" w:legacySpace="0" w:legacyIndent="360"/>
        <w:lvlJc w:val="left"/>
        <w:rPr>
          <w:rFonts w:ascii="Times New Roman" w:hAnsi="Times New Roman" w:cs="Times New Roman" w:hint="default"/>
        </w:rPr>
      </w:lvl>
    </w:lvlOverride>
  </w:num>
  <w:num w:numId="10">
    <w:abstractNumId w:val="23"/>
    <w:lvlOverride w:ilvl="0">
      <w:lvl w:ilvl="0">
        <w:start w:val="6"/>
        <w:numFmt w:val="decimal"/>
        <w:lvlText w:val="%1"/>
        <w:legacy w:legacy="1" w:legacySpace="0" w:legacyIndent="360"/>
        <w:lvlJc w:val="left"/>
        <w:rPr>
          <w:rFonts w:ascii="Times New Roman" w:hAnsi="Times New Roman" w:cs="Times New Roman" w:hint="default"/>
        </w:rPr>
      </w:lvl>
    </w:lvlOverride>
  </w:num>
  <w:num w:numId="11">
    <w:abstractNumId w:val="10"/>
  </w:num>
  <w:num w:numId="12">
    <w:abstractNumId w:val="16"/>
  </w:num>
  <w:num w:numId="13">
    <w:abstractNumId w:val="16"/>
    <w:lvlOverride w:ilvl="0">
      <w:lvl w:ilvl="0">
        <w:start w:val="9"/>
        <w:numFmt w:val="decimal"/>
        <w:lvlText w:val="%1"/>
        <w:legacy w:legacy="1" w:legacySpace="0" w:legacyIndent="360"/>
        <w:lvlJc w:val="left"/>
        <w:rPr>
          <w:rFonts w:ascii="Times New Roman" w:hAnsi="Times New Roman" w:cs="Times New Roman" w:hint="default"/>
        </w:rPr>
      </w:lvl>
    </w:lvlOverride>
  </w:num>
  <w:num w:numId="14">
    <w:abstractNumId w:val="16"/>
    <w:lvlOverride w:ilvl="0">
      <w:lvl w:ilvl="0">
        <w:start w:val="10"/>
        <w:numFmt w:val="decimal"/>
        <w:lvlText w:val="%1"/>
        <w:legacy w:legacy="1" w:legacySpace="0" w:legacyIndent="360"/>
        <w:lvlJc w:val="left"/>
        <w:rPr>
          <w:rFonts w:ascii="Times New Roman" w:hAnsi="Times New Roman" w:cs="Times New Roman" w:hint="default"/>
        </w:rPr>
      </w:lvl>
    </w:lvlOverride>
  </w:num>
  <w:num w:numId="15">
    <w:abstractNumId w:val="16"/>
    <w:lvlOverride w:ilvl="0">
      <w:lvl w:ilvl="0">
        <w:start w:val="11"/>
        <w:numFmt w:val="decimal"/>
        <w:lvlText w:val="%1"/>
        <w:legacy w:legacy="1" w:legacySpace="0" w:legacyIndent="360"/>
        <w:lvlJc w:val="left"/>
        <w:rPr>
          <w:rFonts w:ascii="Times New Roman" w:hAnsi="Times New Roman" w:cs="Times New Roman" w:hint="default"/>
        </w:rPr>
      </w:lvl>
    </w:lvlOverride>
  </w:num>
  <w:num w:numId="16">
    <w:abstractNumId w:val="21"/>
  </w:num>
  <w:num w:numId="17">
    <w:abstractNumId w:val="14"/>
  </w:num>
  <w:num w:numId="18">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9">
    <w:abstractNumId w:val="14"/>
    <w:lvlOverride w:ilvl="0">
      <w:lvl w:ilvl="0">
        <w:start w:val="4"/>
        <w:numFmt w:val="decimal"/>
        <w:lvlText w:val="%1"/>
        <w:legacy w:legacy="1" w:legacySpace="0" w:legacyIndent="360"/>
        <w:lvlJc w:val="left"/>
        <w:rPr>
          <w:rFonts w:ascii="Times New Roman" w:hAnsi="Times New Roman" w:cs="Times New Roman" w:hint="default"/>
        </w:rPr>
      </w:lvl>
    </w:lvlOverride>
  </w:num>
  <w:num w:numId="20">
    <w:abstractNumId w:val="14"/>
    <w:lvlOverride w:ilvl="0">
      <w:lvl w:ilvl="0">
        <w:start w:val="5"/>
        <w:numFmt w:val="decimal"/>
        <w:lvlText w:val="%1"/>
        <w:legacy w:legacy="1" w:legacySpace="0" w:legacyIndent="360"/>
        <w:lvlJc w:val="left"/>
        <w:rPr>
          <w:rFonts w:ascii="Times New Roman" w:hAnsi="Times New Roman" w:cs="Times New Roman" w:hint="default"/>
        </w:rPr>
      </w:lvl>
    </w:lvlOverride>
  </w:num>
  <w:num w:numId="21">
    <w:abstractNumId w:val="13"/>
  </w:num>
  <w:num w:numId="22">
    <w:abstractNumId w:val="12"/>
  </w:num>
  <w:num w:numId="23">
    <w:abstractNumId w:val="6"/>
  </w:num>
  <w:num w:numId="24">
    <w:abstractNumId w:val="17"/>
  </w:num>
  <w:num w:numId="25">
    <w:abstractNumId w:val="7"/>
  </w:num>
  <w:num w:numId="26">
    <w:abstractNumId w:val="12"/>
  </w:num>
  <w:num w:numId="27">
    <w:abstractNumId w:val="3"/>
  </w:num>
  <w:num w:numId="28">
    <w:abstractNumId w:val="9"/>
  </w:num>
  <w:num w:numId="29">
    <w:abstractNumId w:val="18"/>
  </w:num>
  <w:num w:numId="30">
    <w:abstractNumId w:val="8"/>
  </w:num>
  <w:num w:numId="31">
    <w:abstractNumId w:val="4"/>
  </w:num>
  <w:num w:numId="32">
    <w:abstractNumId w:val="0"/>
  </w:num>
  <w:num w:numId="33">
    <w:abstractNumId w:val="24"/>
  </w:num>
  <w:num w:numId="34">
    <w:abstractNumId w:val="20"/>
  </w:num>
  <w:num w:numId="35">
    <w:abstractNumId w:val="5"/>
  </w:num>
  <w:num w:numId="36">
    <w:abstractNumId w:val="11"/>
  </w:num>
  <w:num w:numId="37">
    <w:abstractNumId w:val="19"/>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5E2D88"/>
    <w:rsid w:val="000214FE"/>
    <w:rsid w:val="00074E10"/>
    <w:rsid w:val="000818D8"/>
    <w:rsid w:val="00081FB6"/>
    <w:rsid w:val="000A2754"/>
    <w:rsid w:val="000A2BCA"/>
    <w:rsid w:val="0010146C"/>
    <w:rsid w:val="001401CF"/>
    <w:rsid w:val="00174E7D"/>
    <w:rsid w:val="0018003E"/>
    <w:rsid w:val="00184DBE"/>
    <w:rsid w:val="001B2244"/>
    <w:rsid w:val="001B391C"/>
    <w:rsid w:val="001E6F41"/>
    <w:rsid w:val="002007E8"/>
    <w:rsid w:val="00222336"/>
    <w:rsid w:val="00227D39"/>
    <w:rsid w:val="00235999"/>
    <w:rsid w:val="002B4AF7"/>
    <w:rsid w:val="002D0910"/>
    <w:rsid w:val="002E331D"/>
    <w:rsid w:val="00326B1B"/>
    <w:rsid w:val="00343204"/>
    <w:rsid w:val="0036137D"/>
    <w:rsid w:val="003E2BBE"/>
    <w:rsid w:val="003E7D19"/>
    <w:rsid w:val="004029DA"/>
    <w:rsid w:val="00406409"/>
    <w:rsid w:val="00410904"/>
    <w:rsid w:val="00421FB8"/>
    <w:rsid w:val="004A112A"/>
    <w:rsid w:val="004A5294"/>
    <w:rsid w:val="004B104D"/>
    <w:rsid w:val="004B15C4"/>
    <w:rsid w:val="004B4E0F"/>
    <w:rsid w:val="004D4AEA"/>
    <w:rsid w:val="004F3A7A"/>
    <w:rsid w:val="00523316"/>
    <w:rsid w:val="005606DE"/>
    <w:rsid w:val="00570816"/>
    <w:rsid w:val="005869B6"/>
    <w:rsid w:val="005A339B"/>
    <w:rsid w:val="005A7AAE"/>
    <w:rsid w:val="005E2D88"/>
    <w:rsid w:val="005E2E3B"/>
    <w:rsid w:val="005E5A8B"/>
    <w:rsid w:val="00605205"/>
    <w:rsid w:val="00690F49"/>
    <w:rsid w:val="006C14E7"/>
    <w:rsid w:val="006C724A"/>
    <w:rsid w:val="00702780"/>
    <w:rsid w:val="00757283"/>
    <w:rsid w:val="007974DE"/>
    <w:rsid w:val="007A26A7"/>
    <w:rsid w:val="007A5C45"/>
    <w:rsid w:val="007B42CD"/>
    <w:rsid w:val="00824F3E"/>
    <w:rsid w:val="00826EA1"/>
    <w:rsid w:val="00836F18"/>
    <w:rsid w:val="008546AB"/>
    <w:rsid w:val="008619AF"/>
    <w:rsid w:val="00873FCB"/>
    <w:rsid w:val="008A19B6"/>
    <w:rsid w:val="008B35B4"/>
    <w:rsid w:val="008E316A"/>
    <w:rsid w:val="009049ED"/>
    <w:rsid w:val="00911E58"/>
    <w:rsid w:val="00932D02"/>
    <w:rsid w:val="00934705"/>
    <w:rsid w:val="0095171D"/>
    <w:rsid w:val="00954234"/>
    <w:rsid w:val="009A4D97"/>
    <w:rsid w:val="009A5912"/>
    <w:rsid w:val="009D6784"/>
    <w:rsid w:val="009F45F5"/>
    <w:rsid w:val="009F5BF4"/>
    <w:rsid w:val="00A2315C"/>
    <w:rsid w:val="00A3479E"/>
    <w:rsid w:val="00A425BC"/>
    <w:rsid w:val="00A66B80"/>
    <w:rsid w:val="00AC2A8B"/>
    <w:rsid w:val="00AD3097"/>
    <w:rsid w:val="00AD6EDD"/>
    <w:rsid w:val="00AE27FA"/>
    <w:rsid w:val="00B10FE4"/>
    <w:rsid w:val="00B67949"/>
    <w:rsid w:val="00B73FC1"/>
    <w:rsid w:val="00BA06F1"/>
    <w:rsid w:val="00BB276E"/>
    <w:rsid w:val="00BD6479"/>
    <w:rsid w:val="00BF516D"/>
    <w:rsid w:val="00C0545F"/>
    <w:rsid w:val="00C121E4"/>
    <w:rsid w:val="00C132B3"/>
    <w:rsid w:val="00C23113"/>
    <w:rsid w:val="00C4378A"/>
    <w:rsid w:val="00C62628"/>
    <w:rsid w:val="00C97C93"/>
    <w:rsid w:val="00CA035B"/>
    <w:rsid w:val="00CA2BCC"/>
    <w:rsid w:val="00CB4A6D"/>
    <w:rsid w:val="00CB718D"/>
    <w:rsid w:val="00D54A8B"/>
    <w:rsid w:val="00D941E1"/>
    <w:rsid w:val="00DC207B"/>
    <w:rsid w:val="00E17DD1"/>
    <w:rsid w:val="00E232DF"/>
    <w:rsid w:val="00E2628B"/>
    <w:rsid w:val="00E33983"/>
    <w:rsid w:val="00E40B68"/>
    <w:rsid w:val="00E602C0"/>
    <w:rsid w:val="00EB2082"/>
    <w:rsid w:val="00EB63F8"/>
    <w:rsid w:val="00EF3E69"/>
    <w:rsid w:val="00F03F17"/>
    <w:rsid w:val="00F13335"/>
    <w:rsid w:val="00F37302"/>
    <w:rsid w:val="00F54B65"/>
    <w:rsid w:val="00F55BA1"/>
    <w:rsid w:val="00F561F4"/>
    <w:rsid w:val="00F605DF"/>
    <w:rsid w:val="00F625D7"/>
    <w:rsid w:val="00FB11F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A8B"/>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CD"/>
    <w:rPr>
      <w:color w:val="0000FF" w:themeColor="hyperlink"/>
      <w:u w:val="single"/>
    </w:rPr>
  </w:style>
  <w:style w:type="paragraph" w:styleId="ListParagraph">
    <w:name w:val="List Paragraph"/>
    <w:basedOn w:val="Normal"/>
    <w:uiPriority w:val="34"/>
    <w:qFormat/>
    <w:rsid w:val="00F561F4"/>
    <w:pPr>
      <w:ind w:left="720"/>
      <w:contextualSpacing/>
    </w:pPr>
  </w:style>
  <w:style w:type="paragraph" w:customStyle="1" w:styleId="Conclusion">
    <w:name w:val="Conclusion"/>
    <w:basedOn w:val="Normal"/>
    <w:rsid w:val="003E2BBE"/>
    <w:pPr>
      <w:spacing w:after="0" w:line="200" w:lineRule="atLeast"/>
      <w:jc w:val="both"/>
    </w:pPr>
    <w:rPr>
      <w:rFonts w:eastAsiaTheme="minorHAnsi"/>
      <w:i/>
      <w:iCs/>
      <w:color w:val="000000"/>
      <w:sz w:val="14"/>
      <w:szCs w:val="14"/>
      <w:lang w:val="en-US" w:eastAsia="en-US"/>
    </w:rPr>
  </w:style>
  <w:style w:type="table" w:styleId="TableGrid">
    <w:name w:val="Table Grid"/>
    <w:basedOn w:val="TableNormal"/>
    <w:uiPriority w:val="59"/>
    <w:rsid w:val="009F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231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
    <w:name w:val="Unresolved Mention"/>
    <w:basedOn w:val="DefaultParagraphFont"/>
    <w:uiPriority w:val="99"/>
    <w:semiHidden/>
    <w:unhideWhenUsed/>
    <w:rsid w:val="004B15C4"/>
    <w:rPr>
      <w:color w:val="808080"/>
      <w:shd w:val="clear" w:color="auto" w:fill="E6E6E6"/>
    </w:rPr>
  </w:style>
  <w:style w:type="character" w:styleId="FollowedHyperlink">
    <w:name w:val="FollowedHyperlink"/>
    <w:basedOn w:val="DefaultParagraphFont"/>
    <w:uiPriority w:val="99"/>
    <w:semiHidden/>
    <w:unhideWhenUsed/>
    <w:rsid w:val="001401C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7183401">
      <w:bodyDiv w:val="1"/>
      <w:marLeft w:val="0"/>
      <w:marRight w:val="0"/>
      <w:marTop w:val="0"/>
      <w:marBottom w:val="0"/>
      <w:divBdr>
        <w:top w:val="none" w:sz="0" w:space="0" w:color="auto"/>
        <w:left w:val="none" w:sz="0" w:space="0" w:color="auto"/>
        <w:bottom w:val="none" w:sz="0" w:space="0" w:color="auto"/>
        <w:right w:val="none" w:sz="0" w:space="0" w:color="auto"/>
      </w:divBdr>
    </w:div>
    <w:div w:id="542863045">
      <w:bodyDiv w:val="1"/>
      <w:marLeft w:val="0"/>
      <w:marRight w:val="0"/>
      <w:marTop w:val="0"/>
      <w:marBottom w:val="0"/>
      <w:divBdr>
        <w:top w:val="none" w:sz="0" w:space="0" w:color="auto"/>
        <w:left w:val="none" w:sz="0" w:space="0" w:color="auto"/>
        <w:bottom w:val="none" w:sz="0" w:space="0" w:color="auto"/>
        <w:right w:val="none" w:sz="0" w:space="0" w:color="auto"/>
      </w:divBdr>
    </w:div>
    <w:div w:id="972561491">
      <w:bodyDiv w:val="1"/>
      <w:marLeft w:val="0"/>
      <w:marRight w:val="0"/>
      <w:marTop w:val="0"/>
      <w:marBottom w:val="0"/>
      <w:divBdr>
        <w:top w:val="none" w:sz="0" w:space="0" w:color="auto"/>
        <w:left w:val="none" w:sz="0" w:space="0" w:color="auto"/>
        <w:bottom w:val="none" w:sz="0" w:space="0" w:color="auto"/>
        <w:right w:val="none" w:sz="0" w:space="0" w:color="auto"/>
      </w:divBdr>
    </w:div>
    <w:div w:id="1629629862">
      <w:bodyDiv w:val="1"/>
      <w:marLeft w:val="0"/>
      <w:marRight w:val="0"/>
      <w:marTop w:val="0"/>
      <w:marBottom w:val="0"/>
      <w:divBdr>
        <w:top w:val="none" w:sz="0" w:space="0" w:color="auto"/>
        <w:left w:val="none" w:sz="0" w:space="0" w:color="auto"/>
        <w:bottom w:val="none" w:sz="0" w:space="0" w:color="auto"/>
        <w:right w:val="none" w:sz="0" w:space="0" w:color="auto"/>
      </w:divBdr>
    </w:div>
    <w:div w:id="178526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metrics.com/amazon/public/badge.aspx?i=2&amp;t=c&amp;d=2018-10-29&amp;ci=AWS00467806" TargetMode="External"/><Relationship Id="rId3" Type="http://schemas.openxmlformats.org/officeDocument/2006/relationships/settings" Target="settings.xml"/><Relationship Id="rId7" Type="http://schemas.openxmlformats.org/officeDocument/2006/relationships/hyperlink" Target="http://aws.amazon.com/ver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rtmetrics.com/amazon/public/badge.aspx?i=1&amp;t=c&amp;d=2018-09-29&amp;ci=AWS00467806" TargetMode="External"/><Relationship Id="rId11" Type="http://schemas.openxmlformats.org/officeDocument/2006/relationships/fontTable" Target="fontTable.xml"/><Relationship Id="rId5" Type="http://schemas.openxmlformats.org/officeDocument/2006/relationships/hyperlink" Target="mailto:mohite.tapas@gmail.com" TargetMode="External"/><Relationship Id="rId10" Type="http://schemas.openxmlformats.org/officeDocument/2006/relationships/hyperlink" Target="https://1drv.ms/f/s!AibXNYAUyS6bgs4HAfl2pq9SdeZm3Q" TargetMode="External"/><Relationship Id="rId4" Type="http://schemas.openxmlformats.org/officeDocument/2006/relationships/webSettings" Target="webSettings.xml"/><Relationship Id="rId9" Type="http://schemas.openxmlformats.org/officeDocument/2006/relationships/hyperlink" Target="http://aws.amazon.com/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3233</TotalTime>
  <Pages>1</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Lagardère Services Asia Pacific</Company>
  <LinksUpToDate>false</LinksUpToDate>
  <CharactersWithSpaces>12640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dc:creator>
  <cp:lastModifiedBy>Administrator</cp:lastModifiedBy>
  <cp:revision>13</cp:revision>
  <dcterms:created xsi:type="dcterms:W3CDTF">2018-10-09T12:38:00Z</dcterms:created>
  <dcterms:modified xsi:type="dcterms:W3CDTF">2018-11-02T05:08:00Z</dcterms:modified>
</cp:coreProperties>
</file>