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CF521" w14:textId="77777777" w:rsidR="00527E5D" w:rsidRPr="00527E5D" w:rsidRDefault="00527E5D" w:rsidP="00527E5D">
      <w:r w:rsidRPr="00527E5D">
        <w:t xml:space="preserve">  </w:t>
      </w:r>
      <w:r w:rsidRPr="00527E5D">
        <w:rPr>
          <w:b/>
          <w:bCs/>
        </w:rPr>
        <w:t>Company Size</w:t>
      </w:r>
      <w:r w:rsidRPr="00527E5D">
        <w:t>:</w:t>
      </w:r>
    </w:p>
    <w:p w14:paraId="33449C93" w14:textId="77777777" w:rsidR="00527E5D" w:rsidRPr="00527E5D" w:rsidRDefault="00527E5D" w:rsidP="00527E5D">
      <w:pPr>
        <w:numPr>
          <w:ilvl w:val="0"/>
          <w:numId w:val="1"/>
        </w:numPr>
      </w:pPr>
      <w:r w:rsidRPr="00527E5D">
        <w:t xml:space="preserve">1-50 employees: </w:t>
      </w:r>
      <w:r w:rsidRPr="00527E5D">
        <w:rPr>
          <w:b/>
          <w:bCs/>
        </w:rPr>
        <w:t>5 points</w:t>
      </w:r>
    </w:p>
    <w:p w14:paraId="6A3785F9" w14:textId="77777777" w:rsidR="00527E5D" w:rsidRPr="00527E5D" w:rsidRDefault="00527E5D" w:rsidP="00527E5D">
      <w:pPr>
        <w:numPr>
          <w:ilvl w:val="0"/>
          <w:numId w:val="1"/>
        </w:numPr>
      </w:pPr>
      <w:r w:rsidRPr="00527E5D">
        <w:t xml:space="preserve">51-200 employees: </w:t>
      </w:r>
      <w:r w:rsidRPr="00527E5D">
        <w:rPr>
          <w:b/>
          <w:bCs/>
        </w:rPr>
        <w:t>15 points</w:t>
      </w:r>
    </w:p>
    <w:p w14:paraId="6F1B81BD" w14:textId="77777777" w:rsidR="00527E5D" w:rsidRPr="00527E5D" w:rsidRDefault="00527E5D" w:rsidP="00527E5D">
      <w:pPr>
        <w:numPr>
          <w:ilvl w:val="0"/>
          <w:numId w:val="1"/>
        </w:numPr>
      </w:pPr>
      <w:r w:rsidRPr="00527E5D">
        <w:t xml:space="preserve">201-1000 employees: </w:t>
      </w:r>
      <w:r w:rsidRPr="00527E5D">
        <w:rPr>
          <w:b/>
          <w:bCs/>
        </w:rPr>
        <w:t>30 points</w:t>
      </w:r>
    </w:p>
    <w:p w14:paraId="0D4D192A" w14:textId="77777777" w:rsidR="00527E5D" w:rsidRPr="00527E5D" w:rsidRDefault="00527E5D" w:rsidP="00527E5D">
      <w:pPr>
        <w:numPr>
          <w:ilvl w:val="0"/>
          <w:numId w:val="1"/>
        </w:numPr>
      </w:pPr>
      <w:r w:rsidRPr="00527E5D">
        <w:t xml:space="preserve">1000+ employees: </w:t>
      </w:r>
      <w:r w:rsidRPr="00527E5D">
        <w:rPr>
          <w:b/>
          <w:bCs/>
        </w:rPr>
        <w:t>50 points</w:t>
      </w:r>
    </w:p>
    <w:p w14:paraId="61CB0A24" w14:textId="77777777" w:rsidR="00527E5D" w:rsidRPr="00527E5D" w:rsidRDefault="00527E5D" w:rsidP="00527E5D">
      <w:r w:rsidRPr="00527E5D">
        <w:t xml:space="preserve">  </w:t>
      </w:r>
      <w:r w:rsidRPr="00527E5D">
        <w:rPr>
          <w:b/>
          <w:bCs/>
        </w:rPr>
        <w:t>Annual Budget for SaaS Solutions</w:t>
      </w:r>
      <w:r w:rsidRPr="00527E5D">
        <w:t>:</w:t>
      </w:r>
    </w:p>
    <w:p w14:paraId="4550F586" w14:textId="77777777" w:rsidR="00527E5D" w:rsidRPr="00527E5D" w:rsidRDefault="00527E5D" w:rsidP="00527E5D">
      <w:pPr>
        <w:numPr>
          <w:ilvl w:val="0"/>
          <w:numId w:val="2"/>
        </w:numPr>
      </w:pPr>
      <w:r w:rsidRPr="00527E5D">
        <w:t xml:space="preserve">Less than $10,000: </w:t>
      </w:r>
      <w:r w:rsidRPr="00527E5D">
        <w:rPr>
          <w:b/>
          <w:bCs/>
        </w:rPr>
        <w:t>10 points</w:t>
      </w:r>
    </w:p>
    <w:p w14:paraId="4DE7E57A" w14:textId="77777777" w:rsidR="00527E5D" w:rsidRPr="00527E5D" w:rsidRDefault="00527E5D" w:rsidP="00527E5D">
      <w:pPr>
        <w:numPr>
          <w:ilvl w:val="0"/>
          <w:numId w:val="2"/>
        </w:numPr>
      </w:pPr>
      <w:r w:rsidRPr="00527E5D">
        <w:t xml:space="preserve">$10,000 - $50,000: </w:t>
      </w:r>
      <w:r w:rsidRPr="00527E5D">
        <w:rPr>
          <w:b/>
          <w:bCs/>
        </w:rPr>
        <w:t>20 points</w:t>
      </w:r>
    </w:p>
    <w:p w14:paraId="545B6451" w14:textId="77777777" w:rsidR="00527E5D" w:rsidRPr="00527E5D" w:rsidRDefault="00527E5D" w:rsidP="00527E5D">
      <w:pPr>
        <w:numPr>
          <w:ilvl w:val="0"/>
          <w:numId w:val="2"/>
        </w:numPr>
      </w:pPr>
      <w:r w:rsidRPr="00527E5D">
        <w:t xml:space="preserve">$50,001 - $100,000: </w:t>
      </w:r>
      <w:r w:rsidRPr="00527E5D">
        <w:rPr>
          <w:b/>
          <w:bCs/>
        </w:rPr>
        <w:t>30 points</w:t>
      </w:r>
    </w:p>
    <w:p w14:paraId="51245FF3" w14:textId="77777777" w:rsidR="00527E5D" w:rsidRPr="00527E5D" w:rsidRDefault="00527E5D" w:rsidP="00527E5D">
      <w:pPr>
        <w:numPr>
          <w:ilvl w:val="0"/>
          <w:numId w:val="2"/>
        </w:numPr>
      </w:pPr>
      <w:r w:rsidRPr="00527E5D">
        <w:t xml:space="preserve">More than $100,000: </w:t>
      </w:r>
      <w:r w:rsidRPr="00527E5D">
        <w:rPr>
          <w:b/>
          <w:bCs/>
        </w:rPr>
        <w:t>40 points</w:t>
      </w:r>
    </w:p>
    <w:p w14:paraId="7B81D606" w14:textId="77777777" w:rsidR="00527E5D" w:rsidRPr="00527E5D" w:rsidRDefault="00527E5D" w:rsidP="00527E5D">
      <w:r w:rsidRPr="00527E5D">
        <w:t xml:space="preserve">  </w:t>
      </w:r>
      <w:r w:rsidRPr="00527E5D">
        <w:rPr>
          <w:b/>
          <w:bCs/>
        </w:rPr>
        <w:t>Industry</w:t>
      </w:r>
      <w:r w:rsidRPr="00527E5D">
        <w:t>:</w:t>
      </w:r>
    </w:p>
    <w:p w14:paraId="3EFCA1D6" w14:textId="77777777" w:rsidR="00527E5D" w:rsidRPr="00527E5D" w:rsidRDefault="00527E5D" w:rsidP="00527E5D">
      <w:pPr>
        <w:numPr>
          <w:ilvl w:val="0"/>
          <w:numId w:val="3"/>
        </w:numPr>
      </w:pPr>
      <w:r w:rsidRPr="00527E5D">
        <w:t xml:space="preserve">Technology: </w:t>
      </w:r>
      <w:r w:rsidRPr="00527E5D">
        <w:rPr>
          <w:b/>
          <w:bCs/>
        </w:rPr>
        <w:t>20 points</w:t>
      </w:r>
    </w:p>
    <w:p w14:paraId="7CD959BE" w14:textId="77777777" w:rsidR="00527E5D" w:rsidRPr="00527E5D" w:rsidRDefault="00527E5D" w:rsidP="00527E5D">
      <w:pPr>
        <w:numPr>
          <w:ilvl w:val="0"/>
          <w:numId w:val="3"/>
        </w:numPr>
      </w:pPr>
      <w:r w:rsidRPr="00527E5D">
        <w:t xml:space="preserve">Finance: </w:t>
      </w:r>
      <w:r w:rsidRPr="00527E5D">
        <w:rPr>
          <w:b/>
          <w:bCs/>
        </w:rPr>
        <w:t>10 points</w:t>
      </w:r>
    </w:p>
    <w:p w14:paraId="3954C768" w14:textId="77777777" w:rsidR="00527E5D" w:rsidRPr="00527E5D" w:rsidRDefault="00527E5D" w:rsidP="00527E5D">
      <w:pPr>
        <w:numPr>
          <w:ilvl w:val="0"/>
          <w:numId w:val="3"/>
        </w:numPr>
      </w:pPr>
      <w:r w:rsidRPr="00527E5D">
        <w:t xml:space="preserve">Healthcare: </w:t>
      </w:r>
      <w:r w:rsidRPr="00527E5D">
        <w:rPr>
          <w:b/>
          <w:bCs/>
        </w:rPr>
        <w:t>25 points</w:t>
      </w:r>
    </w:p>
    <w:p w14:paraId="0472C484" w14:textId="77777777" w:rsidR="00527E5D" w:rsidRPr="00527E5D" w:rsidRDefault="00527E5D" w:rsidP="00527E5D">
      <w:pPr>
        <w:numPr>
          <w:ilvl w:val="0"/>
          <w:numId w:val="3"/>
        </w:numPr>
      </w:pPr>
      <w:r w:rsidRPr="00527E5D">
        <w:t xml:space="preserve">Retail: </w:t>
      </w:r>
      <w:r w:rsidRPr="00527E5D">
        <w:rPr>
          <w:b/>
          <w:bCs/>
        </w:rPr>
        <w:t>15 points</w:t>
      </w:r>
    </w:p>
    <w:p w14:paraId="41E9A65D" w14:textId="77777777" w:rsidR="00527E5D" w:rsidRPr="00527E5D" w:rsidRDefault="00527E5D" w:rsidP="00527E5D">
      <w:pPr>
        <w:numPr>
          <w:ilvl w:val="0"/>
          <w:numId w:val="3"/>
        </w:numPr>
      </w:pPr>
      <w:r w:rsidRPr="00527E5D">
        <w:t xml:space="preserve">Other: </w:t>
      </w:r>
      <w:r w:rsidRPr="00527E5D">
        <w:rPr>
          <w:b/>
          <w:bCs/>
        </w:rPr>
        <w:t>5 points</w:t>
      </w:r>
    </w:p>
    <w:p w14:paraId="3BA01048" w14:textId="77777777" w:rsidR="00527E5D" w:rsidRPr="00527E5D" w:rsidRDefault="00527E5D" w:rsidP="00527E5D">
      <w:r w:rsidRPr="00527E5D">
        <w:t xml:space="preserve">  </w:t>
      </w:r>
      <w:r w:rsidRPr="00527E5D">
        <w:rPr>
          <w:b/>
          <w:bCs/>
        </w:rPr>
        <w:t>Urgency of Need</w:t>
      </w:r>
      <w:r w:rsidRPr="00527E5D">
        <w:t>:</w:t>
      </w:r>
    </w:p>
    <w:p w14:paraId="069D7379" w14:textId="77777777" w:rsidR="00527E5D" w:rsidRPr="00527E5D" w:rsidRDefault="00527E5D" w:rsidP="00527E5D">
      <w:pPr>
        <w:numPr>
          <w:ilvl w:val="0"/>
          <w:numId w:val="4"/>
        </w:numPr>
      </w:pPr>
      <w:r w:rsidRPr="00527E5D">
        <w:t xml:space="preserve">Immediate (within 1 month): </w:t>
      </w:r>
      <w:r w:rsidRPr="00527E5D">
        <w:rPr>
          <w:b/>
          <w:bCs/>
        </w:rPr>
        <w:t>50 points</w:t>
      </w:r>
    </w:p>
    <w:p w14:paraId="6163B036" w14:textId="77777777" w:rsidR="00527E5D" w:rsidRPr="00527E5D" w:rsidRDefault="00527E5D" w:rsidP="00527E5D">
      <w:pPr>
        <w:numPr>
          <w:ilvl w:val="0"/>
          <w:numId w:val="4"/>
        </w:numPr>
      </w:pPr>
      <w:r w:rsidRPr="00527E5D">
        <w:t xml:space="preserve">Short-term (1-3 months): </w:t>
      </w:r>
      <w:r w:rsidRPr="00527E5D">
        <w:rPr>
          <w:b/>
          <w:bCs/>
        </w:rPr>
        <w:t>30 points</w:t>
      </w:r>
    </w:p>
    <w:p w14:paraId="486BFDDB" w14:textId="77777777" w:rsidR="00527E5D" w:rsidRPr="00527E5D" w:rsidRDefault="00527E5D" w:rsidP="00527E5D">
      <w:pPr>
        <w:numPr>
          <w:ilvl w:val="0"/>
          <w:numId w:val="4"/>
        </w:numPr>
      </w:pPr>
      <w:r w:rsidRPr="00527E5D">
        <w:t xml:space="preserve">Medium-term (3-6 months): </w:t>
      </w:r>
      <w:r w:rsidRPr="00527E5D">
        <w:rPr>
          <w:b/>
          <w:bCs/>
        </w:rPr>
        <w:t>20 points</w:t>
      </w:r>
    </w:p>
    <w:p w14:paraId="71F68629" w14:textId="77777777" w:rsidR="00527E5D" w:rsidRPr="00527E5D" w:rsidRDefault="00527E5D" w:rsidP="00527E5D">
      <w:pPr>
        <w:numPr>
          <w:ilvl w:val="0"/>
          <w:numId w:val="4"/>
        </w:numPr>
      </w:pPr>
      <w:r w:rsidRPr="00527E5D">
        <w:t xml:space="preserve">Long-term (6+ months): </w:t>
      </w:r>
      <w:r w:rsidRPr="00527E5D">
        <w:rPr>
          <w:b/>
          <w:bCs/>
        </w:rPr>
        <w:t>10 points</w:t>
      </w:r>
    </w:p>
    <w:p w14:paraId="45D855D4" w14:textId="77777777" w:rsidR="005F4F0B" w:rsidRDefault="005F4F0B"/>
    <w:sectPr w:rsidR="005F4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F377C"/>
    <w:multiLevelType w:val="multilevel"/>
    <w:tmpl w:val="8FCC1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F4A4C"/>
    <w:multiLevelType w:val="multilevel"/>
    <w:tmpl w:val="0CDA7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D96F6B"/>
    <w:multiLevelType w:val="multilevel"/>
    <w:tmpl w:val="7B0E4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8D68F6"/>
    <w:multiLevelType w:val="multilevel"/>
    <w:tmpl w:val="C7B88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8817004">
    <w:abstractNumId w:val="1"/>
  </w:num>
  <w:num w:numId="2" w16cid:durableId="1144850347">
    <w:abstractNumId w:val="0"/>
  </w:num>
  <w:num w:numId="3" w16cid:durableId="677006313">
    <w:abstractNumId w:val="2"/>
  </w:num>
  <w:num w:numId="4" w16cid:durableId="11641315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E5D"/>
    <w:rsid w:val="0001119C"/>
    <w:rsid w:val="00527E5D"/>
    <w:rsid w:val="005F4F0B"/>
    <w:rsid w:val="0093297F"/>
    <w:rsid w:val="009924D1"/>
    <w:rsid w:val="00A461A2"/>
    <w:rsid w:val="00D9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8E4B1"/>
  <w15:chartTrackingRefBased/>
  <w15:docId w15:val="{15A9A6FC-4B1F-4576-AE99-D5C18D12F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22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G.K Sai Mohitha</dc:creator>
  <cp:keywords/>
  <dc:description/>
  <cp:lastModifiedBy>G.K Sai Mohitha</cp:lastModifiedBy>
  <cp:revision>1</cp:revision>
  <dcterms:created xsi:type="dcterms:W3CDTF">2024-11-22T12:05:00Z</dcterms:created>
  <dcterms:modified xsi:type="dcterms:W3CDTF">2024-11-22T12:05:00Z</dcterms:modified>
</cp:coreProperties>
</file>