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274E" w:rsidRDefault="00ED0167">
      <w:pPr>
        <w:spacing w:after="0"/>
        <w:jc w:val="center"/>
        <w:rPr>
          <w:b/>
          <w:sz w:val="28"/>
          <w:szCs w:val="28"/>
        </w:rPr>
      </w:pPr>
      <w:r>
        <w:rPr>
          <w:b/>
          <w:sz w:val="28"/>
          <w:szCs w:val="28"/>
        </w:rPr>
        <w:t>Ideation Phase</w:t>
      </w:r>
    </w:p>
    <w:p w:rsidR="00C9274E" w:rsidRDefault="00ED0167">
      <w:pPr>
        <w:spacing w:after="0"/>
        <w:jc w:val="center"/>
        <w:rPr>
          <w:b/>
          <w:sz w:val="28"/>
          <w:szCs w:val="28"/>
        </w:rPr>
      </w:pPr>
      <w:r>
        <w:rPr>
          <w:b/>
          <w:sz w:val="28"/>
          <w:szCs w:val="28"/>
        </w:rPr>
        <w:t>Define the Problem Statements</w:t>
      </w:r>
    </w:p>
    <w:p w:rsidR="00C9274E" w:rsidRDefault="00C9274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9274E">
        <w:tc>
          <w:tcPr>
            <w:tcW w:w="4508" w:type="dxa"/>
          </w:tcPr>
          <w:p w:rsidR="00C9274E" w:rsidRDefault="00ED0167">
            <w:r>
              <w:t>Date</w:t>
            </w:r>
          </w:p>
        </w:tc>
        <w:tc>
          <w:tcPr>
            <w:tcW w:w="4508" w:type="dxa"/>
          </w:tcPr>
          <w:p w:rsidR="00C9274E" w:rsidRDefault="0037087D">
            <w:r>
              <w:t>8 July 2026</w:t>
            </w:r>
          </w:p>
        </w:tc>
      </w:tr>
      <w:tr w:rsidR="00C9274E">
        <w:tc>
          <w:tcPr>
            <w:tcW w:w="4508" w:type="dxa"/>
          </w:tcPr>
          <w:p w:rsidR="00C9274E" w:rsidRDefault="00ED0167">
            <w:r>
              <w:t>Team ID</w:t>
            </w:r>
          </w:p>
        </w:tc>
        <w:tc>
          <w:tcPr>
            <w:tcW w:w="4508" w:type="dxa"/>
          </w:tcPr>
          <w:p w:rsidR="00C9274E" w:rsidRDefault="0037087D">
            <w:r w:rsidRPr="0037087D">
              <w:t>SWTID-2026-1342</w:t>
            </w:r>
          </w:p>
        </w:tc>
      </w:tr>
      <w:tr w:rsidR="00C9274E">
        <w:tc>
          <w:tcPr>
            <w:tcW w:w="4508" w:type="dxa"/>
          </w:tcPr>
          <w:p w:rsidR="00C9274E" w:rsidRDefault="00ED0167">
            <w:r>
              <w:t>Project Name</w:t>
            </w:r>
          </w:p>
        </w:tc>
        <w:tc>
          <w:tcPr>
            <w:tcW w:w="4508" w:type="dxa"/>
          </w:tcPr>
          <w:p w:rsidR="00C9274E" w:rsidRDefault="0037087D">
            <w:r>
              <w:t>Nutrition Assistant</w:t>
            </w:r>
          </w:p>
        </w:tc>
      </w:tr>
      <w:tr w:rsidR="00C9274E">
        <w:tc>
          <w:tcPr>
            <w:tcW w:w="4508" w:type="dxa"/>
          </w:tcPr>
          <w:p w:rsidR="00C9274E" w:rsidRDefault="00ED0167">
            <w:r>
              <w:t>Maximum Marks</w:t>
            </w:r>
          </w:p>
        </w:tc>
        <w:tc>
          <w:tcPr>
            <w:tcW w:w="4508" w:type="dxa"/>
          </w:tcPr>
          <w:p w:rsidR="00C9274E" w:rsidRDefault="00ED0167">
            <w:r>
              <w:t>2 Marks</w:t>
            </w:r>
          </w:p>
        </w:tc>
      </w:tr>
    </w:tbl>
    <w:p w:rsidR="00C9274E" w:rsidRDefault="00C9274E">
      <w:pPr>
        <w:rPr>
          <w:b/>
          <w:sz w:val="24"/>
          <w:szCs w:val="24"/>
        </w:rPr>
      </w:pPr>
    </w:p>
    <w:p w:rsidR="00C9274E" w:rsidRDefault="00ED0167">
      <w:pPr>
        <w:rPr>
          <w:b/>
          <w:sz w:val="24"/>
          <w:szCs w:val="24"/>
        </w:rPr>
      </w:pPr>
      <w:r>
        <w:rPr>
          <w:b/>
          <w:sz w:val="24"/>
          <w:szCs w:val="24"/>
        </w:rPr>
        <w:t>Customer Problem Statement Template:</w:t>
      </w:r>
    </w:p>
    <w:p w:rsidR="00C9274E" w:rsidRDefault="00ED0167">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C9274E" w:rsidRDefault="00ED0167">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w:rsidR="00ED0167" w:rsidRDefault="00ED0167">
      <w:pPr>
        <w:rPr>
          <w:b/>
          <w:sz w:val="24"/>
          <w:szCs w:val="24"/>
        </w:rPr>
      </w:pPr>
      <w:r>
        <w:rPr>
          <w:noProof/>
          <w:sz w:val="24"/>
          <w:szCs w:val="24"/>
        </w:rPr>
        <w:drawing>
          <wp:inline distT="0" distB="0" distL="0" distR="0">
            <wp:extent cx="5731510" cy="378523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7-09 200517.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785235"/>
                    </a:xfrm>
                    <a:prstGeom prst="rect">
                      <a:avLst/>
                    </a:prstGeom>
                  </pic:spPr>
                </pic:pic>
              </a:graphicData>
            </a:graphic>
          </wp:inline>
        </w:drawing>
      </w:r>
    </w:p>
    <w:p w:rsidR="00ED0167" w:rsidRDefault="00ED0167">
      <w:pPr>
        <w:rPr>
          <w:b/>
          <w:sz w:val="24"/>
          <w:szCs w:val="24"/>
        </w:rPr>
      </w:pPr>
    </w:p>
    <w:p w:rsidR="00ED0167" w:rsidRDefault="00ED0167">
      <w:pPr>
        <w:rPr>
          <w:b/>
          <w:sz w:val="24"/>
          <w:szCs w:val="24"/>
        </w:rPr>
      </w:pPr>
    </w:p>
    <w:p w:rsidR="00ED0167" w:rsidRDefault="00ED0167">
      <w:pPr>
        <w:rPr>
          <w:b/>
          <w:sz w:val="24"/>
          <w:szCs w:val="24"/>
        </w:rPr>
      </w:pPr>
    </w:p>
    <w:p w:rsidR="00ED0167" w:rsidRDefault="00ED0167">
      <w:pPr>
        <w:rPr>
          <w:b/>
          <w:sz w:val="24"/>
          <w:szCs w:val="24"/>
        </w:rPr>
      </w:pPr>
    </w:p>
    <w:p w:rsidR="00ED0167" w:rsidRDefault="00ED0167">
      <w:pPr>
        <w:rPr>
          <w:b/>
          <w:sz w:val="24"/>
          <w:szCs w:val="24"/>
        </w:rPr>
      </w:pPr>
    </w:p>
    <w:p w:rsidR="00ED0167" w:rsidRDefault="00ED0167">
      <w:pPr>
        <w:rPr>
          <w:b/>
          <w:sz w:val="24"/>
          <w:szCs w:val="24"/>
        </w:rPr>
      </w:pPr>
    </w:p>
    <w:p w:rsidR="00C9274E" w:rsidRPr="00ED0167" w:rsidRDefault="00ED0167">
      <w:pPr>
        <w:rPr>
          <w:sz w:val="24"/>
          <w:szCs w:val="24"/>
        </w:rPr>
      </w:pPr>
      <w:bookmarkStart w:id="0" w:name="_GoBack"/>
      <w:bookmarkEnd w:id="0"/>
      <w:r>
        <w:rPr>
          <w:b/>
          <w:sz w:val="24"/>
          <w:szCs w:val="24"/>
        </w:rPr>
        <w:lastRenderedPageBreak/>
        <w:t>Example:</w:t>
      </w:r>
    </w:p>
    <w:p w:rsidR="00C9274E" w:rsidRDefault="002E7E27">
      <w:pPr>
        <w:rPr>
          <w:sz w:val="24"/>
          <w:szCs w:val="24"/>
        </w:rPr>
      </w:pPr>
      <w:r>
        <w:rPr>
          <w:noProof/>
          <w:sz w:val="24"/>
          <w:szCs w:val="24"/>
        </w:rPr>
        <w:drawing>
          <wp:inline distT="0" distB="0" distL="0" distR="0" wp14:anchorId="0471A111" wp14:editId="163CAEF1">
            <wp:extent cx="5731510" cy="18923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09 19010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92300"/>
                    </a:xfrm>
                    <a:prstGeom prst="rect">
                      <a:avLst/>
                    </a:prstGeom>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9274E">
        <w:tc>
          <w:tcPr>
            <w:tcW w:w="1838" w:type="dxa"/>
          </w:tcPr>
          <w:p w:rsidR="00C9274E" w:rsidRDefault="00ED0167" w:rsidP="002659AB">
            <w:pPr>
              <w:rPr>
                <w:b/>
                <w:sz w:val="24"/>
                <w:szCs w:val="24"/>
              </w:rPr>
            </w:pPr>
            <w:r>
              <w:rPr>
                <w:b/>
                <w:sz w:val="24"/>
                <w:szCs w:val="24"/>
              </w:rPr>
              <w:t>Problem Statement (PS)</w:t>
            </w:r>
          </w:p>
        </w:tc>
        <w:tc>
          <w:tcPr>
            <w:tcW w:w="1418" w:type="dxa"/>
          </w:tcPr>
          <w:p w:rsidR="00C9274E" w:rsidRDefault="00ED0167" w:rsidP="002659AB">
            <w:pPr>
              <w:rPr>
                <w:b/>
                <w:sz w:val="24"/>
                <w:szCs w:val="24"/>
              </w:rPr>
            </w:pPr>
            <w:r>
              <w:rPr>
                <w:b/>
                <w:sz w:val="24"/>
                <w:szCs w:val="24"/>
              </w:rPr>
              <w:t>I am (Customer)</w:t>
            </w:r>
          </w:p>
        </w:tc>
        <w:tc>
          <w:tcPr>
            <w:tcW w:w="1559" w:type="dxa"/>
          </w:tcPr>
          <w:p w:rsidR="00C9274E" w:rsidRDefault="00ED0167" w:rsidP="002659AB">
            <w:pPr>
              <w:jc w:val="center"/>
              <w:rPr>
                <w:b/>
                <w:sz w:val="24"/>
                <w:szCs w:val="24"/>
              </w:rPr>
            </w:pPr>
            <w:r>
              <w:rPr>
                <w:b/>
                <w:sz w:val="24"/>
                <w:szCs w:val="24"/>
              </w:rPr>
              <w:t>I’m trying to</w:t>
            </w:r>
          </w:p>
        </w:tc>
        <w:tc>
          <w:tcPr>
            <w:tcW w:w="1207" w:type="dxa"/>
          </w:tcPr>
          <w:p w:rsidR="00C9274E" w:rsidRDefault="00ED0167" w:rsidP="002659AB">
            <w:pPr>
              <w:rPr>
                <w:b/>
                <w:sz w:val="24"/>
                <w:szCs w:val="24"/>
              </w:rPr>
            </w:pPr>
            <w:r>
              <w:rPr>
                <w:b/>
                <w:sz w:val="24"/>
                <w:szCs w:val="24"/>
              </w:rPr>
              <w:t>But</w:t>
            </w:r>
          </w:p>
        </w:tc>
        <w:tc>
          <w:tcPr>
            <w:tcW w:w="1501" w:type="dxa"/>
          </w:tcPr>
          <w:p w:rsidR="00C9274E" w:rsidRDefault="00ED0167" w:rsidP="002659AB">
            <w:pPr>
              <w:rPr>
                <w:b/>
                <w:sz w:val="24"/>
                <w:szCs w:val="24"/>
              </w:rPr>
            </w:pPr>
            <w:r>
              <w:rPr>
                <w:b/>
                <w:sz w:val="24"/>
                <w:szCs w:val="24"/>
              </w:rPr>
              <w:t>Because</w:t>
            </w:r>
          </w:p>
        </w:tc>
        <w:tc>
          <w:tcPr>
            <w:tcW w:w="2537" w:type="dxa"/>
          </w:tcPr>
          <w:p w:rsidR="00C9274E" w:rsidRDefault="00ED0167" w:rsidP="002659AB">
            <w:pPr>
              <w:rPr>
                <w:b/>
                <w:sz w:val="24"/>
                <w:szCs w:val="24"/>
              </w:rPr>
            </w:pPr>
            <w:r>
              <w:rPr>
                <w:b/>
                <w:sz w:val="24"/>
                <w:szCs w:val="24"/>
              </w:rPr>
              <w:t>Which makes me feel</w:t>
            </w:r>
          </w:p>
        </w:tc>
      </w:tr>
      <w:tr w:rsidR="00C9274E">
        <w:tc>
          <w:tcPr>
            <w:tcW w:w="1838" w:type="dxa"/>
          </w:tcPr>
          <w:p w:rsidR="00C9274E" w:rsidRDefault="00ED0167" w:rsidP="002659AB">
            <w:pPr>
              <w:spacing w:before="240"/>
              <w:jc w:val="center"/>
              <w:rPr>
                <w:sz w:val="24"/>
                <w:szCs w:val="24"/>
              </w:rPr>
            </w:pPr>
            <w:r>
              <w:rPr>
                <w:sz w:val="24"/>
                <w:szCs w:val="24"/>
              </w:rPr>
              <w:t>PS-1</w:t>
            </w:r>
          </w:p>
        </w:tc>
        <w:tc>
          <w:tcPr>
            <w:tcW w:w="1418" w:type="dxa"/>
          </w:tcPr>
          <w:p w:rsidR="00C9274E" w:rsidRDefault="002659AB" w:rsidP="002659AB">
            <w:pPr>
              <w:spacing w:before="240"/>
              <w:rPr>
                <w:sz w:val="24"/>
                <w:szCs w:val="24"/>
              </w:rPr>
            </w:pPr>
            <w:r>
              <w:t>A health-conscious individual who wants to maintain a balanced diet.</w:t>
            </w:r>
          </w:p>
        </w:tc>
        <w:tc>
          <w:tcPr>
            <w:tcW w:w="1559" w:type="dxa"/>
          </w:tcPr>
          <w:p w:rsidR="00C9274E" w:rsidRDefault="002659AB" w:rsidP="002659AB">
            <w:pPr>
              <w:spacing w:before="240"/>
              <w:rPr>
                <w:sz w:val="24"/>
                <w:szCs w:val="24"/>
              </w:rPr>
            </w:pPr>
            <w:r>
              <w:t>Find a personalized nutrition plan that matches my body details and fitness goals.</w:t>
            </w:r>
          </w:p>
        </w:tc>
        <w:tc>
          <w:tcPr>
            <w:tcW w:w="1207" w:type="dxa"/>
          </w:tcPr>
          <w:p w:rsidR="00C9274E" w:rsidRDefault="002659AB" w:rsidP="002659AB">
            <w:pPr>
              <w:spacing w:before="240"/>
              <w:rPr>
                <w:sz w:val="24"/>
                <w:szCs w:val="24"/>
              </w:rPr>
            </w:pPr>
            <w:r>
              <w:t>I don't know how many calories or nutrients I need every day.</w:t>
            </w:r>
          </w:p>
        </w:tc>
        <w:tc>
          <w:tcPr>
            <w:tcW w:w="1501" w:type="dxa"/>
          </w:tcPr>
          <w:p w:rsidR="00C9274E" w:rsidRDefault="002659AB" w:rsidP="002659AB">
            <w:pPr>
              <w:spacing w:before="240"/>
              <w:rPr>
                <w:sz w:val="24"/>
                <w:szCs w:val="24"/>
              </w:rPr>
            </w:pPr>
            <w:r>
              <w:t>Calculating calories and macronutrients manually is difficult and time-consuming.</w:t>
            </w:r>
          </w:p>
        </w:tc>
        <w:tc>
          <w:tcPr>
            <w:tcW w:w="2537" w:type="dxa"/>
          </w:tcPr>
          <w:p w:rsidR="00C9274E" w:rsidRDefault="002659AB" w:rsidP="002659AB">
            <w:pPr>
              <w:spacing w:before="240"/>
              <w:rPr>
                <w:sz w:val="24"/>
                <w:szCs w:val="24"/>
              </w:rPr>
            </w:pPr>
            <w:r>
              <w:t>Confused and unable to follow a proper nutrition plan.</w:t>
            </w:r>
          </w:p>
        </w:tc>
      </w:tr>
      <w:tr w:rsidR="00C9274E">
        <w:tc>
          <w:tcPr>
            <w:tcW w:w="1838" w:type="dxa"/>
          </w:tcPr>
          <w:p w:rsidR="00C9274E" w:rsidRDefault="00ED0167" w:rsidP="002659AB">
            <w:pPr>
              <w:spacing w:before="240"/>
              <w:jc w:val="center"/>
              <w:rPr>
                <w:sz w:val="24"/>
                <w:szCs w:val="24"/>
              </w:rPr>
            </w:pPr>
            <w:r>
              <w:rPr>
                <w:sz w:val="24"/>
                <w:szCs w:val="24"/>
              </w:rPr>
              <w:t>PS-2</w:t>
            </w:r>
          </w:p>
        </w:tc>
        <w:tc>
          <w:tcPr>
            <w:tcW w:w="1418" w:type="dxa"/>
          </w:tcPr>
          <w:p w:rsidR="00C9274E" w:rsidRDefault="002659AB" w:rsidP="002659AB">
            <w:pPr>
              <w:spacing w:before="240"/>
              <w:rPr>
                <w:sz w:val="24"/>
                <w:szCs w:val="24"/>
              </w:rPr>
            </w:pPr>
            <w:r>
              <w:t>A fitness enthusiast trying to achieve my health goals.</w:t>
            </w:r>
          </w:p>
        </w:tc>
        <w:tc>
          <w:tcPr>
            <w:tcW w:w="1559" w:type="dxa"/>
          </w:tcPr>
          <w:p w:rsidR="00C9274E" w:rsidRDefault="002659AB" w:rsidP="002659AB">
            <w:pPr>
              <w:spacing w:before="240"/>
              <w:rPr>
                <w:sz w:val="24"/>
                <w:szCs w:val="24"/>
              </w:rPr>
            </w:pPr>
            <w:r>
              <w:t>Plan healthy meals based on my weight, height, activity level, and goal.</w:t>
            </w:r>
          </w:p>
        </w:tc>
        <w:tc>
          <w:tcPr>
            <w:tcW w:w="1207" w:type="dxa"/>
          </w:tcPr>
          <w:p w:rsidR="00C9274E" w:rsidRDefault="002659AB" w:rsidP="002659AB">
            <w:pPr>
              <w:spacing w:before="240"/>
              <w:rPr>
                <w:sz w:val="24"/>
                <w:szCs w:val="24"/>
              </w:rPr>
            </w:pPr>
            <w:r>
              <w:t>Most diet plans available online are generic and not personalized.</w:t>
            </w:r>
          </w:p>
        </w:tc>
        <w:tc>
          <w:tcPr>
            <w:tcW w:w="1501" w:type="dxa"/>
          </w:tcPr>
          <w:p w:rsidR="00C9274E" w:rsidRDefault="002659AB" w:rsidP="002659AB">
            <w:pPr>
              <w:spacing w:before="240"/>
              <w:rPr>
                <w:sz w:val="24"/>
                <w:szCs w:val="24"/>
              </w:rPr>
            </w:pPr>
            <w:r>
              <w:t>They do not consider my individual health information and lifestyle.</w:t>
            </w:r>
          </w:p>
        </w:tc>
        <w:tc>
          <w:tcPr>
            <w:tcW w:w="2537" w:type="dxa"/>
          </w:tcPr>
          <w:p w:rsidR="00C9274E" w:rsidRDefault="002659AB" w:rsidP="002659AB">
            <w:pPr>
              <w:spacing w:before="240"/>
              <w:rPr>
                <w:sz w:val="24"/>
                <w:szCs w:val="24"/>
              </w:rPr>
            </w:pPr>
            <w:r>
              <w:t>Unsure about whether I am following the right nutrition plan.</w:t>
            </w:r>
          </w:p>
        </w:tc>
      </w:tr>
    </w:tbl>
    <w:p w:rsidR="00C9274E" w:rsidRDefault="00C9274E">
      <w:pPr>
        <w:rPr>
          <w:sz w:val="24"/>
          <w:szCs w:val="24"/>
        </w:rPr>
      </w:pPr>
    </w:p>
    <w:sectPr w:rsidR="00C9274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74E"/>
    <w:rsid w:val="001C044B"/>
    <w:rsid w:val="002659AB"/>
    <w:rsid w:val="002E7E27"/>
    <w:rsid w:val="0037087D"/>
    <w:rsid w:val="00C9274E"/>
    <w:rsid w:val="00ED0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377AC"/>
  <w15:docId w15:val="{D31BF1B4-D6DE-4628-BED7-E5B83BCC8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HP</cp:lastModifiedBy>
  <cp:revision>8</cp:revision>
  <dcterms:created xsi:type="dcterms:W3CDTF">2022-09-18T16:51:00Z</dcterms:created>
  <dcterms:modified xsi:type="dcterms:W3CDTF">2026-07-09T14:36:00Z</dcterms:modified>
</cp:coreProperties>
</file>