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33E6" w:rsidRDefault="006E25B3">
      <w:pPr>
        <w:spacing w:after="0"/>
        <w:jc w:val="center"/>
        <w:rPr>
          <w:b/>
          <w:sz w:val="28"/>
          <w:szCs w:val="28"/>
        </w:rPr>
      </w:pPr>
      <w:r>
        <w:rPr>
          <w:b/>
          <w:sz w:val="28"/>
          <w:szCs w:val="28"/>
        </w:rPr>
        <w:t>Ideation Phase</w:t>
      </w:r>
    </w:p>
    <w:p w:rsidR="009E33E6" w:rsidRDefault="006E25B3">
      <w:pPr>
        <w:spacing w:after="0"/>
        <w:jc w:val="center"/>
        <w:rPr>
          <w:b/>
          <w:sz w:val="28"/>
          <w:szCs w:val="28"/>
        </w:rPr>
      </w:pPr>
      <w:r>
        <w:rPr>
          <w:b/>
          <w:sz w:val="28"/>
          <w:szCs w:val="28"/>
        </w:rPr>
        <w:t>Empathize &amp; Discover</w:t>
      </w:r>
    </w:p>
    <w:p w:rsidR="009E33E6" w:rsidRDefault="009E33E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E33E6">
        <w:tc>
          <w:tcPr>
            <w:tcW w:w="4508" w:type="dxa"/>
          </w:tcPr>
          <w:p w:rsidR="009E33E6" w:rsidRDefault="006E25B3">
            <w:r>
              <w:t>Date</w:t>
            </w:r>
          </w:p>
        </w:tc>
        <w:tc>
          <w:tcPr>
            <w:tcW w:w="4508" w:type="dxa"/>
          </w:tcPr>
          <w:p w:rsidR="009E33E6" w:rsidRDefault="00753B3E" w:rsidP="00753B3E">
            <w:r>
              <w:t>8 July 2026</w:t>
            </w:r>
          </w:p>
        </w:tc>
      </w:tr>
      <w:tr w:rsidR="009E33E6">
        <w:tc>
          <w:tcPr>
            <w:tcW w:w="4508" w:type="dxa"/>
          </w:tcPr>
          <w:p w:rsidR="009E33E6" w:rsidRDefault="006E25B3">
            <w:r>
              <w:t>Team ID</w:t>
            </w:r>
          </w:p>
        </w:tc>
        <w:tc>
          <w:tcPr>
            <w:tcW w:w="4508" w:type="dxa"/>
          </w:tcPr>
          <w:p w:rsidR="009E33E6" w:rsidRDefault="00753B3E">
            <w:r w:rsidRPr="00753B3E">
              <w:t>SWTID-2026-1342</w:t>
            </w:r>
          </w:p>
        </w:tc>
      </w:tr>
      <w:tr w:rsidR="009E33E6">
        <w:tc>
          <w:tcPr>
            <w:tcW w:w="4508" w:type="dxa"/>
          </w:tcPr>
          <w:p w:rsidR="009E33E6" w:rsidRDefault="006E25B3">
            <w:r>
              <w:t>Project Name</w:t>
            </w:r>
          </w:p>
        </w:tc>
        <w:tc>
          <w:tcPr>
            <w:tcW w:w="4508" w:type="dxa"/>
          </w:tcPr>
          <w:p w:rsidR="009E33E6" w:rsidRDefault="00753B3E">
            <w:r>
              <w:t>Nutrition As</w:t>
            </w:r>
            <w:bookmarkStart w:id="0" w:name="_GoBack"/>
            <w:bookmarkEnd w:id="0"/>
            <w:r>
              <w:t>sistant</w:t>
            </w:r>
          </w:p>
        </w:tc>
      </w:tr>
      <w:tr w:rsidR="009E33E6">
        <w:tc>
          <w:tcPr>
            <w:tcW w:w="4508" w:type="dxa"/>
          </w:tcPr>
          <w:p w:rsidR="009E33E6" w:rsidRDefault="006E25B3">
            <w:r>
              <w:t>Maximum Marks</w:t>
            </w:r>
          </w:p>
        </w:tc>
        <w:tc>
          <w:tcPr>
            <w:tcW w:w="4508" w:type="dxa"/>
          </w:tcPr>
          <w:p w:rsidR="009E33E6" w:rsidRDefault="006E25B3">
            <w:r>
              <w:t>4 Marks</w:t>
            </w:r>
          </w:p>
        </w:tc>
      </w:tr>
    </w:tbl>
    <w:p w:rsidR="009E33E6" w:rsidRDefault="009E33E6">
      <w:pPr>
        <w:rPr>
          <w:b/>
          <w:sz w:val="24"/>
          <w:szCs w:val="24"/>
        </w:rPr>
      </w:pPr>
    </w:p>
    <w:p w:rsidR="009E33E6" w:rsidRDefault="006E25B3">
      <w:pPr>
        <w:rPr>
          <w:b/>
          <w:sz w:val="24"/>
          <w:szCs w:val="24"/>
        </w:rPr>
      </w:pPr>
      <w:r>
        <w:rPr>
          <w:b/>
          <w:sz w:val="24"/>
          <w:szCs w:val="24"/>
        </w:rPr>
        <w:t>Empathy Map Canvas:</w:t>
      </w:r>
    </w:p>
    <w:p w:rsidR="009E33E6" w:rsidRDefault="006E25B3">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rsidR="009E33E6" w:rsidRDefault="009E33E6">
      <w:pPr>
        <w:pBdr>
          <w:top w:val="nil"/>
          <w:left w:val="nil"/>
          <w:bottom w:val="nil"/>
          <w:right w:val="nil"/>
          <w:between w:val="nil"/>
        </w:pBdr>
        <w:spacing w:after="0" w:line="240" w:lineRule="auto"/>
        <w:jc w:val="both"/>
        <w:rPr>
          <w:color w:val="2A2A2A"/>
          <w:sz w:val="24"/>
          <w:szCs w:val="24"/>
        </w:rPr>
      </w:pPr>
    </w:p>
    <w:p w:rsidR="009E33E6" w:rsidRDefault="006E25B3">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rsidR="009E33E6" w:rsidRPr="00753B3E" w:rsidRDefault="006E25B3">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rsidR="009E33E6" w:rsidRDefault="006E25B3">
      <w:pPr>
        <w:jc w:val="both"/>
        <w:rPr>
          <w:b/>
          <w:sz w:val="24"/>
          <w:szCs w:val="24"/>
        </w:rPr>
      </w:pPr>
      <w:r>
        <w:rPr>
          <w:b/>
          <w:color w:val="2A2A2A"/>
          <w:sz w:val="24"/>
          <w:szCs w:val="24"/>
        </w:rPr>
        <w:t xml:space="preserve">Example: </w:t>
      </w:r>
      <w:r w:rsidRPr="006E25B3">
        <w:rPr>
          <w:b/>
          <w:sz w:val="24"/>
          <w:szCs w:val="24"/>
        </w:rPr>
        <w:t>Personalized Nutrition Planning</w:t>
      </w:r>
    </w:p>
    <w:p w:rsidR="006E25B3" w:rsidRDefault="006E25B3">
      <w:pPr>
        <w:jc w:val="both"/>
      </w:pPr>
      <w:r>
        <w:t>This example helps understand the user's eating habits, health goals, and daily challenges. The insights gathered are used to create a personalized Nutrition Assistant that offers appropriate nutrition plans and meal suggestions.</w:t>
      </w:r>
    </w:p>
    <w:p w:rsidR="006E25B3" w:rsidRPr="00753B3E" w:rsidRDefault="00753B3E" w:rsidP="00753B3E">
      <w:pPr>
        <w:jc w:val="center"/>
        <w:rPr>
          <w:b/>
          <w:color w:val="2A2A2A"/>
          <w:sz w:val="24"/>
          <w:szCs w:val="24"/>
          <w:u w:val="single"/>
        </w:rPr>
      </w:pPr>
      <w:r w:rsidRPr="00753B3E">
        <w:rPr>
          <w:b/>
          <w:color w:val="2A2A2A"/>
          <w:sz w:val="24"/>
          <w:szCs w:val="24"/>
          <w:u w:val="single"/>
        </w:rPr>
        <w:t>Empathy Map</w:t>
      </w:r>
    </w:p>
    <w:p w:rsidR="009E33E6" w:rsidRDefault="00753B3E">
      <w:pPr>
        <w:rPr>
          <w:sz w:val="24"/>
          <w:szCs w:val="24"/>
        </w:rPr>
      </w:pPr>
      <w:r w:rsidRPr="00753B3E">
        <w:rPr>
          <w:sz w:val="24"/>
          <w:szCs w:val="24"/>
        </w:rPr>
        <w:drawing>
          <wp:inline distT="0" distB="0" distL="0" distR="0" wp14:anchorId="14B54FBC" wp14:editId="06F00574">
            <wp:extent cx="5731510" cy="427609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4276090"/>
                    </a:xfrm>
                    <a:prstGeom prst="rect">
                      <a:avLst/>
                    </a:prstGeom>
                  </pic:spPr>
                </pic:pic>
              </a:graphicData>
            </a:graphic>
          </wp:inline>
        </w:drawing>
      </w:r>
    </w:p>
    <w:sectPr w:rsidR="009E33E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A4FE7"/>
    <w:multiLevelType w:val="hybridMultilevel"/>
    <w:tmpl w:val="7554B6E2"/>
    <w:lvl w:ilvl="0" w:tplc="A0485586">
      <w:numFmt w:val="bullet"/>
      <w:lvlText w:val=""/>
      <w:lvlJc w:val="left"/>
      <w:pPr>
        <w:ind w:left="720" w:hanging="360"/>
      </w:pPr>
      <w:rPr>
        <w:rFonts w:ascii="Symbol" w:eastAsia="Calibri" w:hAnsi="Symbol"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33E6"/>
    <w:rsid w:val="006E25B3"/>
    <w:rsid w:val="00753B3E"/>
    <w:rsid w:val="009E33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DE545"/>
  <w15:docId w15:val="{93178F35-3E9E-4BCA-8E02-D0D2269CC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753B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Pages>
  <Words>130</Words>
  <Characters>746</Characters>
  <Application>Microsoft Office Word</Application>
  <DocSecurity>0</DocSecurity>
  <Lines>6</Lines>
  <Paragraphs>1</Paragraphs>
  <ScaleCrop>false</ScaleCrop>
  <Company/>
  <LinksUpToDate>false</LinksUpToDate>
  <CharactersWithSpaces>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HP</cp:lastModifiedBy>
  <cp:revision>3</cp:revision>
  <dcterms:created xsi:type="dcterms:W3CDTF">2022-09-18T16:51:00Z</dcterms:created>
  <dcterms:modified xsi:type="dcterms:W3CDTF">2026-07-09T16:07:00Z</dcterms:modified>
</cp:coreProperties>
</file>