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C141" w14:textId="62BA7B31" w:rsidR="00627E8B" w:rsidRDefault="00627E8B" w:rsidP="00700391">
      <w:pPr>
        <w:pStyle w:val="Heading2"/>
      </w:pPr>
      <w:r>
        <w:t>Japa Bag</w:t>
      </w:r>
    </w:p>
    <w:p w14:paraId="58635CF7" w14:textId="77777777" w:rsidR="00700391" w:rsidRPr="00700391" w:rsidRDefault="00700391" w:rsidP="00700391"/>
    <w:p w14:paraId="41DA255C" w14:textId="40D2882C" w:rsidR="00627E8B" w:rsidRDefault="00627E8B" w:rsidP="00627E8B">
      <w:r>
        <w:t>Premium Fabric: High-quality, durable cotton in a vibrant yellow aesthetic.</w:t>
      </w:r>
    </w:p>
    <w:p w14:paraId="45F28FFA" w14:textId="69E993A8" w:rsidR="00627E8B" w:rsidRDefault="00627E8B" w:rsidP="00627E8B">
      <w:r>
        <w:t>Artistic Design: Features traditional motifs with elegant, subtle embellishments.</w:t>
      </w:r>
    </w:p>
    <w:p w14:paraId="2269D20E" w14:textId="48B52F6F" w:rsidR="00627E8B" w:rsidRDefault="00627E8B" w:rsidP="00627E8B">
      <w:r>
        <w:t>Ergonomic Fit: Comfortable finger-hole for effortless and focused chanting.</w:t>
      </w:r>
    </w:p>
    <w:p w14:paraId="765A536D" w14:textId="76F24E5D" w:rsidR="00627E8B" w:rsidRDefault="00627E8B" w:rsidP="00627E8B">
      <w:r>
        <w:t>Sacred Protection: Keeps your mala clean and maintains the privacy of your practice.</w:t>
      </w:r>
    </w:p>
    <w:p w14:paraId="7BD22AE5" w14:textId="023F85F2" w:rsidR="002C4710" w:rsidRDefault="00627E8B" w:rsidP="00627E8B">
      <w:r>
        <w:t>Travel Ready: Lightweight and stylish for spiritual use anywhere.</w:t>
      </w:r>
    </w:p>
    <w:p w14:paraId="160C1176" w14:textId="77777777" w:rsidR="00700391" w:rsidRDefault="00700391" w:rsidP="00627E8B"/>
    <w:p w14:paraId="5ECCF39B" w14:textId="77777777" w:rsidR="00700391" w:rsidRDefault="00700391" w:rsidP="00627E8B"/>
    <w:p w14:paraId="25624229" w14:textId="77777777" w:rsidR="00700391" w:rsidRDefault="00700391" w:rsidP="00627E8B"/>
    <w:p w14:paraId="5E3549F1" w14:textId="5046A5C1" w:rsidR="00700391" w:rsidRDefault="00700391" w:rsidP="00700391">
      <w:pPr>
        <w:pStyle w:val="Heading2"/>
      </w:pPr>
      <w:r>
        <w:t>Japa Bag with Original Tulsi Mala</w:t>
      </w:r>
    </w:p>
    <w:p w14:paraId="60F3EFC5" w14:textId="300C9056" w:rsidR="00700391" w:rsidRDefault="00700391" w:rsidP="00700391">
      <w:r>
        <w:t>Authentic Tulsi Mala: 108+1 high-quality, natural beads for pure and peaceful chanting.</w:t>
      </w:r>
    </w:p>
    <w:p w14:paraId="7FD27C88" w14:textId="4EC56082" w:rsidR="00700391" w:rsidRDefault="00700391" w:rsidP="00700391">
      <w:r>
        <w:t xml:space="preserve">Designer Japa </w:t>
      </w:r>
      <w:proofErr w:type="spellStart"/>
      <w:r>
        <w:t>Jholi</w:t>
      </w:r>
      <w:proofErr w:type="spellEnd"/>
      <w:r>
        <w:t>: Vibrant yellow fabric with elegant motifs and comfortable finger-hole design</w:t>
      </w:r>
      <w:r>
        <w:t>.</w:t>
      </w:r>
      <w:r w:rsidR="00B56A50">
        <w:t xml:space="preserve"> </w:t>
      </w:r>
      <w:proofErr w:type="gramStart"/>
      <w:r>
        <w:t>Complete</w:t>
      </w:r>
      <w:proofErr w:type="gramEnd"/>
      <w:r>
        <w:t xml:space="preserve"> Protection: Keeps your mala clean and your meditation private.</w:t>
      </w:r>
    </w:p>
    <w:p w14:paraId="619564A7" w14:textId="49006AC3" w:rsidR="00700391" w:rsidRPr="00700391" w:rsidRDefault="00700391" w:rsidP="00700391">
      <w:r>
        <w:t>Travel-Friendly: Lightweight and durable for use at home or on the go.</w:t>
      </w:r>
    </w:p>
    <w:p w14:paraId="2E633B90" w14:textId="77777777" w:rsidR="00700391" w:rsidRDefault="00700391" w:rsidP="00700391">
      <w:pPr>
        <w:jc w:val="center"/>
      </w:pPr>
    </w:p>
    <w:sectPr w:rsidR="00700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AA"/>
    <w:rsid w:val="001D68B9"/>
    <w:rsid w:val="00242971"/>
    <w:rsid w:val="002A51DD"/>
    <w:rsid w:val="002C4710"/>
    <w:rsid w:val="0044277C"/>
    <w:rsid w:val="00627E8B"/>
    <w:rsid w:val="00700391"/>
    <w:rsid w:val="00B56A50"/>
    <w:rsid w:val="00C3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4671"/>
  <w15:chartTrackingRefBased/>
  <w15:docId w15:val="{B3043EE4-A928-4FF4-8300-501D0F2C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.</dc:creator>
  <cp:keywords/>
  <dc:description/>
  <cp:lastModifiedBy>MOHIT .</cp:lastModifiedBy>
  <cp:revision>4</cp:revision>
  <dcterms:created xsi:type="dcterms:W3CDTF">2026-04-21T19:27:00Z</dcterms:created>
  <dcterms:modified xsi:type="dcterms:W3CDTF">2026-04-21T19:34:00Z</dcterms:modified>
</cp:coreProperties>
</file>