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https://infinidatfederal.com/resource-pdfs/ifed-end-user-license-agreement.pdf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