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https://cdn.sums.dexis.com/EULA/ScanFlow_EULA_v1.1.1_en.pdf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