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https://assets.ctfassets.net/17si5cpawjzf/3kxLI8iAph39MsY69IGaSg/c1f2bf36fd006bd5be54740c6e4149dd/EULA_Freeware_V1.0_EN_I.pdf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