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10.8</w:t>
        <w:br/>
        <w:t>ENDO USA, INC.</w:t>
        <w:br/>
        <w:t>EXECUTIVE EMPLOYMENT AGREEMENT</w:t>
        <w:br/>
        <w:t>THIS AGREEMENT (this “Agreement”) is hereby effective as of May 10, 2024 (the “Effective Date”), by and between Endo USA, Inc. (the “Company”), a wholly-owned subsidiary of Endo, Inc. (“Endo”), and Xxxxxx Xxxxxxx (“Executive”) (hereinafter collectively referred to as “the parties”).</w:t>
        <w:br/>
        <w:t>In consideration of the respective agreements of the parties contained herein, it is agreed as follows:</w:t>
        <w:br/>
        <w:t xml:space="preserve">  1.</w:t>
        <w:br/>
        <w:t>Term. Executive’s employment with the Company under the terms and conditions of this Agreement will commence on the Effective Date and will continue until the termination of Executive’s employment with the Company (the “Employment Term”).</w:t>
        <w:br/>
        <w:t xml:space="preserve">  2.</w:t>
        <w:br/>
        <w:t>Employment. During the Employment Term:</w:t>
        <w:br/>
        <w:t xml:space="preserve">    (a)</w:t>
        <w:br/>
        <w:t>Executive shall serve as President and Chief Executive Officer of Endo and shall be assigned with the customary duties and responsibilities of such position. In addition, as of the Effective Date, Executive shall serve as a member of the board of directors of Endo (the “Board”). For as long as Executive is the President and Chief Executive Officer of Endo, Endo shall nominate Executive for re-election to the Board. At the time of Executive’s termination of employment with the Company for any reason, Executive shall resign from the Board and the boards of directors of each of the affiliates of Endo and the Company, as applicable. Executive shall not receive any compensation in addition to the compensation described in and of this Agreement for serving as a director of Endo or as a director or officer of the Company or any of the affiliates of Endo or the Company, but shall be covered under the indemnification and directors’ and officers’ liability insurance provisions of for any such services.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