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https://kotlinfoundation.org/kotlin-foundation-grant-agreement.pdf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