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1A-2.B</w:t>
        <w:br/>
        <w:t xml:space="preserve">          LM CAPITAL REAL ESTATE INVESTMENT TRUST, LLC</w:t>
        <w:br/>
        <w:t xml:space="preserve">  RESTATED OPERATING AGREEMENT</w:t>
        <w:br/>
        <w:t xml:space="preserve">              EXHIBIT 1A-2B / OPERATING AGREEMENT - page. 1  </w:t>
        <w:br/>
        <w:t xml:space="preserve">    TABLE OF CONTENTS</w:t>
        <w:br/>
        <w:t xml:space="preserve">  Contents  </w:t>
        <w:br/>
        <w:t>ARTICLE I: DEFINITIONS: 3</w:t>
        <w:br/>
        <w:t>ARTICLE II: ORGANIZATION: 7</w:t>
        <w:br/>
        <w:t>ARTICLE III: SHAREHOLDERS &amp; SHARES: 11</w:t>
        <w:br/>
        <w:t>ARTICLE IV: DISTRIBUTIONS AND REDEMPTIONS: 18</w:t>
        <w:br/>
        <w:t>ARTICLE V: MANAGEMENT AND OPERATION OF BUSINESS: 21</w:t>
        <w:br/>
        <w:t>ARTICLE VI: BOOKS, RECORDS, ACCOUNTING AND REPORTS: 37</w:t>
        <w:br/>
        <w:t>ARTICLE VII: TAX MATTERS: 38</w:t>
        <w:br/>
        <w:t>ARTICLE VIII: DISSOLUTION, TERMINATION AND LIQUIDATION: 38</w:t>
        <w:br/>
        <w:t>ARTICLE IX: AMENDMENT OF AGREEMENT: 41</w:t>
        <w:br/>
        <w:t>ARTICLE X: MERGER, CONSOLIDATION OR CONVERSION: 45</w:t>
        <w:br/>
        <w:t>ARTICLE XI: SHAREHOLDERS’ VOTING POWERS AND MEETING: 48</w:t>
        <w:br/>
        <w:t>ARTICLE XII: GENERAL PROVISIONS: 49</w:t>
        <w:br/>
        <w:t>ARTICLE XIII: RESTRICTIONS ON TRANSFER AND OWNERSHIP OF SHARES: 54</w:t>
        <w:br/>
        <w:t xml:space="preserve">    EXHIBIT 1A-2B / OPERATING AGREEMENT - page. 2  </w:t>
        <w:br/>
        <w:t xml:space="preserve">    This RESTATED OPERATING AGREEMENT of LM Capital Real Estate Investment Trust, LLC (hereinafter referred to as the “COMPANY”) is dated as of June 26, 2023. Capitalized terms used herein without definition have the respective meanings ascribed thereto in Section 1.1 of Section 13.1.</w:t>
        <w:br/>
        <w:t xml:space="preserve">  WHEREAS, the Company was formed under the Delaware Act as LM CAPITAL REAL ESTATE INVESTMENT TRUST, LLC and filed with the Secretary of State of the State of Delaware on March 1, 2023 (hereinafter referred to as the “CERTIFICATE OF FORMATION”);</w:t>
        <w:br/>
        <w:t xml:space="preserve">  WHEREAS, LM CAPITAL REAL ESTATE INVESTMENT TRUST, LLC' has authorized and approved this OPERATING AGREEMENT on the terms set forth herein.</w:t>
        <w:br/>
        <w:t xml:space="preserve">  NOW THEREFORE, the OPERATING AGREEMENT of the COMPANY is hereby stated in its entirety as follows:</w:t>
        <w:br/>
        <w:t xml:space="preserve">  ARTICLE I: DEFINITIONS:</w:t>
        <w:br/>
        <w:t xml:space="preserve">  Section 1.1. Definitions. Certain terms used in ARTICLE XIII of this OPERATING AGREEMENT are defined in that Article. In addition, the following definitions shall be for all purposes, unless otherwise clearly indicated to the contrary, applied to the terms used in this OPERATING AGREEMENT.</w:t>
        <w:br/>
        <w:t xml:space="preserve">  AFFILIATE: means, with respect to any Person, any other Person that directly or indirectly through one or more intermediary’s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BOARD OF DIRECTORS: the COMPANY’S BOARD OF DIRECTORS shall be the governing body of a COMPANY, elected by a simple majority of the COMPANY’S voting shareholders, and re-elected to 24-month terms.</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Shareholder of the COMPANY, the amount of cash and the initial gross fair market value (as determined by the MANAGING MEMBER or the BOARD OF DIRECTORS in good faith discretion) of any other property contributed or deemed contributed to the capital of the COMPANY by or on behalf of such Shareholder, reduced by the amount of any liability assumed by the COMPANY relating to such property and any liability to which such property is subject.</w:t>
        <w:br/>
        <w:t xml:space="preserve">  CERTIFICATE: means a certificate in such form as may be adopted by the MANAGING MEMBER and/or the BOARD OF DIRECTORS, and issued by the COMPANY, evidencing ownership of one or more Shares.</w:t>
        <w:br/>
        <w:t xml:space="preserve">    EXHIBIT 1A-2B / OPERATING AGREEMENT - page. 3  </w:t>
        <w:br/>
        <w:t xml:space="preserve">    CERTIFICATE OF FORMATION: means the CERTIFICATE OF FORMATION of the COMPANY filed with the Delaware Secretary of State of the State of Delaware as referenced in Section 2.9, as such CERTIFICATE OF FORMATION may be amended, supplemented or restated from time-to-time.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LM Capital Real Estate Investment Trust, LLC, a Delaware Limited Liability Company, and any successors there.</w:t>
        <w:br/>
        <w:t xml:space="preserve">  CONFLICT OF INTEREST: means: (i) any matter that the MANAGING MEMBER or the BOARD OF DIRECTORS believes may involve a conflict of interest that is not otherwise addressed by the COMPANY’S conflicts of interest policy; or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 of this OPERATING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(i) any person who is or was an officer of the COMPANY, if any; (b) the MANAGING MEMBER or any member of the BOARD OF DIRECTORS, together with the COMPANY’S Officers, Directors, and/or Managers; (c) any person who is or was serving at the request of the COMPANY as an Officer, Director, Manager, Partner, Tax Matters Partner, Fiduciary or Trustee of another person (including any Subsidiary), provided that a person shall not be an INDEMNIFIED PERSON by reason of providing, on a fee-for-services basis, trustee, fiduciary or custodial services; and (d) any person the MANAGING MEMBER, or the BOARD OF DIRECTORS, designates as an INDEMNIFIED PERSON for purposes of this OPERATING AGREEMENT.</w:t>
        <w:br/>
        <w:t xml:space="preserve">    EXHIBIT 1A-2B / OPERATING AGREEMENT - page. 4  </w:t>
        <w:br/>
        <w:t xml:space="preserve">    INDEPENDENT REPRESENATIVE: means an independent representative appointed by the MANAGING MEMBER or the BOARD OF DIRECTORS to review and approve certain transactions involving a CONFLICT OF INTEREST in order to protect the interests of the COMPANY and its shareholders.</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MANAGING MEMBER or the BOARD OF DIRECTORS to perform the functions described in Section 8.2 of this OPERATING AGREEMENT as liquidating trustee of the COMPANY, as applicable, within the meaning of the DELAWARE ACT.</w:t>
        <w:br/>
        <w:t xml:space="preserve">  MANAGING MEMBER: Shall mean Xx. Xxxxxxx Xxxxxxxx. The MANAGING MEMBER shall control all functions and operations of the COMPANY until the time that a BOARD OF DIRECTORS is established.</w:t>
        <w:br/>
        <w:t xml:space="preserve">  MARKET PRICE: means, with respect to the Common Shares on a particular date, $100.00 per Common Share until the First “NAV Reporting Date.” Thereafter, the Market Price will be adjusted every semi-annual period, or such other period as determined by the MANAGING MEMBER or the BOARD OF DIRECTORS in his/its sole discretion, but no less than frequently than annually, and as of January 1st and July 1st of each year (or as soon as commercially reasonably and announced by the COMPANY thereafter), with equal the greater of: (i) $100.00 per Common Share; or (ii) the sum of the Company’s Net Asset Value, or NAV, divided by the number of the COMPANY’S Common Shares issued and outstanding as of the end of the prior semi-annual period, as determined in accordance with Section 5.12 of this OPERATING AGREEMENT and disclosed by the COMPANY in either a pricing supplement filed by the COMPANY with the COMMISSION or on the COMPANY’S website (“NAV per Common Share”).</w:t>
        <w:br/>
        <w:t xml:space="preserve">  NAV: has the meaning assigned to such term in Section 5.12 of this OPERATING AGREEMENT.</w:t>
        <w:br/>
        <w:t xml:space="preserve">  OFFERING: has the meaning assigned to such term in Section 5.1(b) of this OPERATING AGREEMENT.</w:t>
        <w:br/>
        <w:t xml:space="preserve">  OFFERING DOCUMENT: means, with respect to any class or series of Shares, the prospectus, offering circular, offering memorandum, private placement memorandum or other offering document related to the initial offering of such Shares, approved by the MANAGING MEMBER or the BOARD OF DIRECTORS, including any Offering Statement.</w:t>
        <w:br/>
        <w:t xml:space="preserve">  OFFERING STATEMENT: means the offering statement on Form 1-A (File No. _________) filed by the COMPANY with the COMMISSION on ____________, pursuant to which the COMPANY is qualified for sale a maximum of $75,000,000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EXHIBIT 1A-2B / OPERATING AGREEMENT - page. 5  </w:t>
        <w:br/>
        <w:t xml:space="preserve">    OPERATING AGREEMENT: has the meaning set forth in the recital of this Agreement (the “OPERATING AGREEMENT”).</w:t>
        <w:br/>
        <w:t xml:space="preserve">  OPINION OF COUNSEL: means a written opinion of counsel (who may be regular counsel to the COMPANY or any of its AFFILIATES) acceptable to the MANAGING MEMBER or the BORAD OF DIRECTORS.</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PREFERENCE SHARES: means a class of Shares of the COMPANY that entitles the Record Holders thereof to a preference or priority over the Record Holders of any other class of Shares of the COMPANY in: (i) the right to an increased number of votes per share than holders of the COMPANY’S Common Shares; (ii) the right to share profits or losses or items thereof; (iii) the right to share in distributions; or (iv) rights upon termination or liquidation of the COMPANY (including in connection with the dissolution or liquidation of the COMPANY). PREFERENCE SHARES shall not include Common Shares.</w:t>
        <w:br/>
        <w:t xml:space="preserve">  RECORD DATE: means the date established by the MANAGING MEMBER or the BOARD OF DIRECTORS, in his/its discretion, for determining: (i) the identity of the Record Holders entitled to notice of, or to vote at, any meeting of Shareholders of the COMPANY or entitled to exercise rights in respect of any lawful action of Shareholders of the COMPANY; or (ii) the identity of Record Holders entitled to receive any report or distribution or to participate in any offer.</w:t>
        <w:br/>
        <w:t xml:space="preserve">  RECORD HOLDER: means with respect to any Shares of the COMPANY, the person or entity in whose name such Shares are registered on the books of the COMPANY (or on the books of any Transfer Agent, if applicable) as of the opening of business on a particular Business Day.</w:t>
        <w:br/>
        <w:t xml:space="preserve">  REDEMPTION PLAN: has the meaning assigned to such term in Section 4.6 of this OPERATING AGREEMENT</w:t>
        <w:br/>
        <w:t xml:space="preserve">  REIT: means a real estate investment trust within the meaning of Sections 856 through 860 of the Code.</w:t>
        <w:br/>
        <w:t xml:space="preserve">  ROLL-UP TRANSACTION: has the meaning assigned to such term in Section 10.6(a) of this OPERATING AGREEMENT.</w:t>
        <w:br/>
        <w:t xml:space="preserve">  SECURITIES ACT: means the Securities Act of 1933, as amended, supplemented or restated from time to time and any successor to such statute, and the rules and regulations promulgated thereunder.</w:t>
        <w:br/>
        <w:t xml:space="preserve">    EXHIBIT 1A-2B / OPERATING AGREEMENT - page. 6  </w:t>
        <w:br/>
        <w:t xml:space="preserve">    SUBSIDIARY: means, with respect to any Person, entity or the COMPANY, as of any date of determination, any other Person or entity as to which such Person or entity, or the Company, owns or otherwise controls, directly or indirectly, more than 50% of the voting shares or other similar interests or a sole general partner interest or managing member or similar interest of such entity.</w:t>
        <w:br/>
        <w:t xml:space="preserve">  TRANSFER: means, with respect to a Share, a transaction by which the RECORD HOLDER of a Share assigns such Share to another Person or entity who is or becomes a Shareholder,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 of this OPERATING AGREEMENT.</w:t>
        <w:br/>
        <w:t xml:space="preserve">  TENDERED SHARES: has the meaning assigned to such term in Section 3.9 of this OPERATING AGREEMENT.</w:t>
        <w:br/>
        <w:t xml:space="preserve">  TRANSFER AGENT: means, with respect to any class of Shares, such bank, trust company or other Person or entity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OPERATING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 ORGANIZATION:</w:t>
        <w:br/>
        <w:t xml:space="preserve">  Section 2.1 Formation: The COMPANY has been formed as a limited liability company pursuant to the provisions of the DELAWARE ACT.</w:t>
        <w:br/>
        <w:t xml:space="preserve">  Except as expressly provided to the contrary in this OPERATING AGREEMENT, the rights, duties, liabilities and obligations of the Shareholders and the administration, dissolution and termination of the COMPANY shall be governed by the DELAWARE ACT. All Shares shall constitute personal property of the owner thereof for all purposes and a Shareholder has no interest in specific COMPANY property.</w:t>
        <w:br/>
        <w:t xml:space="preserve">  Section 2.2 Name. The name of the COMPANY shall be “LM Capital Real Estate Investment Trust,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MANAGING MEMBER or the BOARD OF DIRECTORS. The MANAGING MEMBER, or the BOARD OF DIRECTORS, may change the name of the COMPANY at any time, and from time to time, and shall notify the Shareholders of such change in the next regular communication to the Shareholders.</w:t>
        <w:br/>
        <w:t xml:space="preserve">    EXHIBIT 1A-2B / OPERATING AGREEMENT - page. 7  </w:t>
        <w:br/>
        <w:t xml:space="preserve">    Section 2.3 Registered Office; Registered Agent; Principal Office; Other Offices. Unless and until changed by the MANAGING MEMBER or BOARD OF DIRECTORS, the address of the registered office of the COMPANY in the State of Delaware is: 0 XXX XXXXX XXX X, Xxxx xx Xxxxx, Xxxxxx xx Xxxx, Xxxxx xx Xxxxxxxx 19901, and the name of its registered agent at such address is DELAWARE REGISTERED AGENT SERVICE LLC. The principal office of the Company shall be located at 0000 Xxxxxxxxxxx Xxxx., Xxxxx 000, Xxxxxxx Xxxxx, Xxxxxxxxxx 000000 or such other place as the MANAGING MEMBER or BOARD OF DIRECTORS may from time to time designate by notice to the Shareholders. The COMPANY may maintain offices at such other place or places within or outside the State of Delaware as the MANAGING MEMBER or BOARD OF DIRECTORS determines to be necessary or appropriate.</w:t>
        <w:br/>
        <w:t xml:space="preserve">  Section 2.4 Purpose. The purpose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MANAGING MEMBER or BOARD OF DIRECTORS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 of this OPERATING AGREEMENT.</w:t>
        <w:br/>
        <w:t xml:space="preserve">  Section 2.7 Power of Attorney. Each Shareholder hereby constitutes and appoints the MANAGING MEMBER or BOARD OF DIRECOTRS and, if a LIQUIDATOR shall have been selected pursuant to Section 8.2 of this OPERATING AGREEMENT,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MANAGING MEMBER or BOARD OF DIRECOTRS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EXHIBIT 1A-2B / OPERATING AGREEMENT - page. 8  </w:t>
        <w:br/>
        <w:t xml:space="preserve">    (ii) all certificates, documents and other instruments that the MANAGING MEMBER, BOARD OF DIRECTORS or the LIQUIDATOR determines to be necessary or appropriate to reflect, in accordance with its terms, any amendment, change, modification or restatement of this OPERATING AGREEMENT;</w:t>
        <w:br/>
        <w:t xml:space="preserve">  (iii) all certificates, documents and other instruments (including conveyances and a certificate of cancellation) that the MANAGING MEMBER or BOARD OF DIRECTORS (or the LIQUIDATOR) determines to be necessary or appropriate to reflect the dissolution, liquidation and/or termination of the COMPANY pursuant to the terms of this OPERATING AGREEMENT;</w:t>
        <w:br/>
        <w:t xml:space="preserve">  (iv) all certificates, documents and other instruments relating to the admission, withdrawal, removal or substitution of any Shareholder pursuant to, or in connection with other events described in, Section 10.6 or Article III, Article IV or Article VIII of this OPERATING AGREEMENT;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 of this OPERATING AGREEMENT.</w:t>
        <w:br/>
        <w:t xml:space="preserve">  (b) execute, swear to, acknowledge, deliver, file and record all ballots, consents, approvals, waivers, certificates, documents and other instruments that the MANAGING MEMBER of BOARD OF DIRECTORS (or the LIQUIDATOR) determines to be necessary or appropriate to:</w:t>
        <w:br/>
        <w:t xml:space="preserve">  (i) make, evidence, give, confirm or ratify any vote, consent, approval, agreement or other action that is made or given by the shareholders hereunder or is consistent with the terms of this OPERATING AGREEMENT; or</w:t>
        <w:br/>
        <w:t xml:space="preserve">  (ii) effectuate the terms or intent of this OPERATING AGREEMENT,</w:t>
        <w:br/>
        <w:t xml:space="preserve">    EXHIBIT 1A-2B / OPERATING AGREEMENT - page. 9  </w:t>
        <w:br/>
        <w:t xml:space="preserve">    provided, that when required by Section 9.2 of this OPERATING AGREEMENT or any other provision of this OPERATING AGREEMENT that establishes a percentage of the Shareholders or of the Shareholders of any class or series, if any, required to take any action, the MANAGING MEMBER of the BOARD OF DIRECTORS (or the LIQUIDATOR) may exercise the power of attorney made in this Section 2.7(b) of this OPERATING AGREEMENT. only after the necessary vote, consent, approval, agreement or other action of the Shareholders or of the Shareholders of such class or series, as applicable.</w:t>
        <w:br/>
        <w:t xml:space="preserve">  Nothing contained in this Section 2.7 of the OPERATING AGREEMENT shall be construed as authorizing the MANAGING MEMBER or BOARD OF DIRECTORS (or the LIQUIDATOR) to amend, change or modify this OPERATING AGREEMENT except in accordance with Article IX of this OPERATING AGREEMENT or as may be otherwise expressly provided for in this OPERATING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Shareholder and the transfer of all or any portion of such Shareholder's Shares and shall extend to such Shareholder's heirs, successors, assigns and personal representatives. Each such Shareholder hereby agrees to be bound by any representation made by the MANAGING MEMBER or BOARD OF DIRECTORS (or the LIQUIDATOR) acting in good faith pursuant to such power of attorney; and each such Shareholder, to the maximum extent permitted by law, hereby waives any and all defenses that may be available to contest, negate or disaffirm the action of the MANAGING MEMBER or BOARD OF DIRECTORS (or the LIQUIDATOR) taken in good faith under such power of attorney in accordance with this Section 2.7 of this OPERATING AGREEMENT Each Shareholder shall execute and deliver to the MANAGING MEMBER or BOARD OF DIRECTORS (or the LIQUIDATOR) within 15-days after receipt of the request therefor, such further designation, powers of attorney and other instruments as the MANAGING MEMBER or BOARD OF DIRECTORS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of this OPERATING AGREEMENT.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MANAGING MEMBER or BOARD OF DIRECTORS shall use all reasonable efforts to cause to be filed such other certificates or documents that it determines to be necessary or appropriate for</w:t>
        <w:br/>
        <w:t xml:space="preserve">    EXHIBIT 1A-2B / OPERATING AGREEMENT - page. 10  </w:t>
        <w:br/>
        <w:t xml:space="preserve">    the formation, continuation, qualification and operation of a limited liability company in the State of Delaware or any other state in which the COMPANY may elect to do business or own property. To the extent that the MANAGING MEMBER or BOARD OF DIRECTORS determines such action to be necessary or appropriate, the MANAGING MBMER or BOARD OF DIRECTORS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Shareholder.</w:t>
        <w:br/>
        <w:t xml:space="preserve">  ARTICLE III: SHAREHOLDERS &amp; SHARES:</w:t>
        <w:br/>
        <w:t xml:space="preserve">  (a) A person or entity shall be shall become bound by the terms of this OPERATING AGREEMENT if such Person or entity purchases or otherwise lawfully acquires any Share and becomes the RECORD HOLDER of such Share in accordance with the provisions of Article III, Article IV and Article XIII of this OPERATING AGREEMENT. A Person or entity may become a RECORD HOLDER without the consent or approval of any of the Shareholders. A person or entity may not become a Shareholder without acquiring a Share.</w:t>
        <w:br/>
        <w:t xml:space="preserve">  (b) The name and mailing address of each Shareholder shall be listed on the books and records of the COMPANY maintained for such purpose by the COMPANY (or the TRANSFER AGENT, if any). The MANAGING MEMBER or BOARD OF DIRECTORS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Shareholders shall not be obligated personally for any such debt, obligation or liability of the COMPANY solely by reason of being a Shareholder.</w:t>
        <w:br/>
        <w:t xml:space="preserve">  (d) Unless otherwise provided herein (including, without limitation, in connection with any redemption or repurchase pursuant to Article IV of this OPERATING AGREEMENT or enforcement of the TRANSFER and ownership restrictions contained in Article XIII of this OPERATING AGREEMENT), Shareholders may not be expelled from or removed as Shareholders of the COMPANY. Except in connection with any Redemption Plan established pursuant to Section 4.6 of this OPERATING AGREEMENT, Shareholders shall not have any right to resign from the Company; provided, that when a transferee of a Shareholder’s Shares becomes a RECORD HOLDER of such Shares, such transferring Shareholder shall cease to be a Shareholder of the COMPANY with respect to the Shares so transferred.</w:t>
        <w:br/>
        <w:t xml:space="preserve">    EXHIBIT 1A-2B / OPERATING AGREEMENT - page. 11  </w:t>
        <w:br/>
        <w:t xml:space="preserve">    (e) Except to the extent expressly provided in this OPERATING AGREEMENT (including any SHARE DESIGNATION):</w:t>
        <w:br/>
        <w:t xml:space="preserve">  i. No Shareholder shall be entitled to the withdrawal or return of his/her/its Capital Contribution, except to the extent, if any, that distributions made pursuant to this OPERATING AGREEMENT or upon dissolution or termination of the COMPANY may be considered as such by law and then only to the extent provided for in this OPERATING AGREEMENT;</w:t>
        <w:br/>
        <w:t xml:space="preserve">  ii. No Shareholder holding any class or series, if any, of any Shares of the COMPANY shall have priority over any other Shareholder holding the same class or series of Shares either as to the return of Capital Contributions or as to distributions;</w:t>
        <w:br/>
        <w:t xml:space="preserve">  iii. No interest shall be paid by the COMPANY on Capital Contributions; and</w:t>
        <w:br/>
        <w:t xml:space="preserve">  iv. no Shareholder, in his/her/its capacity as such, shall participate in the operation or management of the business of the COMPANY, transact any business in the COMPANY'S name or have the power to sign documents for or otherwise bind the COMPANY by reason of being a Shareholder.</w:t>
        <w:br/>
        <w:t xml:space="preserve">  (f) Except as may be otherwise agreed between the COMPANY, on the one hand, and a Shareholder, on the other hand, any Shareholder shall be entitled to and may have business interests and engage in business activities in addition to those relating to the</w:t>
        <w:br/>
        <w:t xml:space="preserve">  COMPANY, including business interests and activities in direct competition with the COMPANY. Neither the COMPANY nor any of the other Shareholders shall have any rights by virtue of this OPERATING AGREEMENT in any such business interests or activities of any Shareholder.</w:t>
        <w:br/>
        <w:t xml:space="preserve">  Section 3.2 Authorization to Issue Shares.</w:t>
        <w:br/>
        <w:t xml:space="preserve">  (a) The COMPANY may issue Shares, and options, rights, warrants and appreciation rights relating to Shares, for any COMPANY purpose at any time, and from time to time, to such Persons or entities for such consideration (which may be cash, property, services or any other lawful consideration) or for no consideration and on such terms and conditions as the MANAGING MEMBER or BOARD OF DIRECTORS shall determine, all without the approval of any Shareholders, notwithstanding any provision of Section 9.1 or Section 9.2 of this OPERATING AGREEMENT. Notwithstanding the foregoing, the share price for each Common Share being offered pursuant to any OFFERING STATEMENT shall equal the Market Price. Each Share shall have the rights and be governed by the provisions set forth in this OPERATING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MANAGING MEMBER of BOARD OF DIRECTORS and reflected in a written action or actions approved by the MANAGING MEMBER or BOARD OF DIRECTORS in compliance with Section 5.1 of this OPERATING AGREEMENT (each, a "SHARE DESIGNATION"). Except to the extent expressly provided in this OPERATING AGREEMENT (including any Share Designation), no Shares shall entitle any SHAREHOLDER to any preemptive, preferential or similar rights with respect to the issuance of Shares.</w:t>
        <w:br/>
        <w:t xml:space="preserve">    EXHIBIT 1A-2B / OPERATING AGREEMENT - page. 12  </w:t>
        <w:br/>
        <w:t xml:space="preserve">    (b) A SHARE DESIGNATION (or any resolution of the MANAGING MEMBER or BOARD OF DIRECTORS amending any SHARE DESIGNATION) shall be effective when a duly executed original of the same is delivered to the MANAGING MEMBER or BOARD OF DIRECTORS for inclusion among the permanent records of the COMPANY, and shall be annexed to, and constitute part of, this OPERATING AGREEMENT. Unless otherwise provided in the applicable SHARE DESIGNATION, the MANAGING MEMBER or BOARD OF DIRECTORS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Preference Shares. All Shares issued pursuant to, and in accordance with the requirements of, this Article III of this OPERATING AGREEMENT shall be validly issued Shares in the COMPANY, except to the extent otherwise provided in the DELAWARE ACT or this OPERATING AGREEMENT (including any SHARE DESIGNATION).</w:t>
        <w:br/>
        <w:t xml:space="preserve">  (d) The MANAGING MEMBER or BOARD OF DIRECTORS may, without the consent or approval of any Shareholders, amend this OPERATING AGREEMENT and make any filings under the DELAWARE ACT or otherwise to the extent the MANAGING MEMBER or BOARD OF DIRECTORS determines that it is necessary or desirable in order to effectuate any issuance of Shares pursuant to this Article III of the OPERATING AGREEMENT, including, without limitation, an amendment of Section 3 .2(c) of the OPERATING AGREEMENT.</w:t>
        <w:br/>
        <w:t xml:space="preserve">    EXHIBIT 1A-2B / OPERATING AGREEMENT - page. 13  </w:t>
        <w:br/>
        <w:t xml:space="preserve">    (e) As of the date of this OPERATING AGREEMENT the COMPANY has issued 98,000 Common Shares to Xx. Xxxxxxx Xxxxxxxx; 98,000 Common Shares to Xx. Xxxxxx Xxxxxxxx, MD; 27,000 Common Shares to Xxxxx X. Xxxxx, Esq.; and 27,000 Common Shares to Syndicate Legal &amp; Financial, LLC. The Company further agrees that Xxxxxxx Xxxxxxxx’x Common Shares; Xxxxxx Xxxxxxxx, MD’s Common Shares; Xxxxx X. Xxxxx, Esq.’s Common Shares; and Syndicate Legal &amp; Financial, LLC’s Common Shares, shall not be subject to dilution in any manner without the express written consent of Xxxxxxx Xxxxxxxx; Xxxxxx Xxxxxxxx; Xxxxx X. Xxxxx, Esq; and Syndicate Legal &amp; Financial, LLC. During such period that Xxxxxxx Xxxxxxxx; Xxxxxx Xxxxxxxx; Xxxxx X. Xxxxx, Esq; and Syndicate Legal &amp; Financial, LLC own Common Shares in the Company, the Company shall take no action, directly or indirectly, to dilute or attempt to dilute the Common Shares issued to, and held by, Xxxxxxx Xxxxxxxx; Xxxxxx Xxxxxxxx; Xxxxx X. Xxxxx, Esq; and Syndicate Legal &amp; Financial, LLC. If, with the express written consent of Xxxxxxx Xxxxxxxx; Xxxxxx Xxxxxxxx; Xxxxx X. Xxxxx, Esq; and Syndicate Legal &amp; Financial, LLC, additional shares of the Company’s Common Shares are issued, then the same number of free trading Common Shares, if applicable at time of issue, shall be issued to Xxxxxxx Xxxxxxxx; Xxxxxx Xxxxxxxx; Xxxxx X. Xxxxx, Esq; and Syndicate Legal &amp; Financial, LLC to maintain Xxxxxxx Xxxxxxxx; Xxxxxx Xxxxxxxx; Xxxxx X. Xxxxx, Esq; and Syndicate Legal &amp; Financial, LLC’s pro rata percentage prior to additional issuance of such Common Shares of the Company. The Non-Dilution Agreement does not survive any resale or transfer of the Common Shares from Xxxxxxx Xxxxxxxx; Xxxxxx Xxxxxxxx; Xxxxx X. Xxxxx, Esq; and Syndicate Legal &amp; Financial, LLC, and no shareholder who acquires Common Shares from Xxxxxxx Xxxxxxxx; Xxxxxx Xxxxxxxx; Xxxxx X. Xxxxx, Esq; and Syndicate Legal &amp; Financial, LLC will have any benefits of the Non-Dilution Agreement.</w:t>
        <w:br/>
        <w:t xml:space="preserve">  (f) The Company has also resolved to issue 1,000 Series A Preference Shares (see attached resolution).</w:t>
        <w:br/>
        <w:t xml:space="preserve">  Section 3.3 Certificates.</w:t>
        <w:br/>
        <w:t xml:space="preserve">  (a) Upon the issuance of Shares by the COMPANY to any Person or entity, the COMPANY may, but shall not be obligated to, issue one or more Certificates in the name of such person or entity evidencing the number of such Shares being so issued. Certificates shall be executed on behalf of the COMPANY by the MANAGING MEMBER or a member of the BOARD OF DIRECTORS. No Certificate representing Shares shall be valid for any purpose until it has been countersigned by the TRANSFER AGENT, if any. Any or all of the signatures required on the Certificate may be by facsimile or other electronic communication. If the MANAGING MEMBER, member of the BOARD OF DIRECTORS or TRANSFER AGENT who shall have signed or whose facsimile or other electronic signature shall have been placed upon any such Certificate shall have ceased to be the MANAGING MEMBER, member of the BOARD OF DIRECTORS or TRANSFER AGENT before such Certificate is issued by the COMPANY, such Certificate may nevertheless be issued by the COMPANY with the same effect as if such Person were the MANAGING MEMBER, member of the BOARD OF DIRECTORS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(b) If any mutilated Certificate is surrendered to the TRANSFER AGENT, if any, or to the COMPANY, the MANAGING MEMBER or member of the BOARD OF DIRECTORS on behalf of the COMPANY shall execute, and the TRANSFER AGENT, if any, shall countersign and deliver in exchange therefor, a new Certificate evidencing the same number and class or series of Shares as the Certificate so surrendered. The MANAGING MEMBER or member of the BOARD OF DIRECTORS on behalf of the COMPANY shall execute, and the TRANSFER AGENT shall countersign and deliver, a new Certificate in place of any Certificate previously issued if the RECORD HOLDER of the Certificate:</w:t>
        <w:br/>
        <w:t xml:space="preserve">  1) makes proof by affidavit, in form and substance satisfactory to the COMPANY, that a previously issued Certificate has been lost, destroyed or stolen;</w:t>
        <w:br/>
        <w:t xml:space="preserve">  2) requests the issuance of a new Certificate before the COMPANY has notice that the Certificate has been acquired by a purchaser for value in good faith and without notice of an adverse claim;</w:t>
        <w:br/>
        <w:t xml:space="preserve">  3)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EXHIBIT 1A-2B / OPERATING AGREEMENT - page. 14  </w:t>
        <w:br/>
        <w:t xml:space="preserve">    4) satisfies any other reasonable requirements imposed by the COMPANY. If a Shareholder fails to notify the COMPANY within a reasonable time after he/she/it has notice of the loss, destruction or theft of a Certificate, and a transfer of the Shares represented by the Certificate is registered before the COMPANY or the TRANSFER AGENT receives such notification, the Shareholder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or entity, regardless of whether the COMPANY shall have actual or other notice thereof, except as otherwise provided by law or any applicable rule, regulation or guideline. Without limiting the foregoing, when a Person or entity (such as a broker, dealer, bank, trust company or clearing corporation or an agent of any of the foregoing) is acting as nominee, agent or in some other representative capacity for another Person or entity in acquiring and/or holding Shares, as between the COMPANY on the one hand, and such other persons or entities on the other, such representative person or entity shall be the RECORD HOLDER of such Shares.</w:t>
        <w:br/>
        <w:t xml:space="preserve">  Section 3.5 Registration and Transfer of Shares. Subject to the restrictions on transfer and ownership limitations contained below and in Article XIII of this OPERATING AGREEMENT:</w:t>
        <w:br/>
        <w:t xml:space="preserve">  a) The COMPANY shall keep or cause to be kept on behalf of the COMPANY a register that will provide for the registration and transfer of Shares. Unless otherwise provided in any SHARE DESIGNATION, a TRANSFER AGENT may, in the discretion of the MANAGING MEMBER or BOARD OF DIRECTORS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MANAGING MEMBER or BOARD OF DIRECTORS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 of this OPERATING AGREEMENT.</w:t>
        <w:br/>
        <w:t xml:space="preserve">    EXHIBIT 1A-2B / OPERATING AGREEMENT - page. 15  </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MANAGING MEMBER or BOARD OF DIRECTORS, in his/its sole discretion, determines is sufficient to evidence the transfer of such Xxxxxx.</w:t>
        <w:br/>
        <w:t xml:space="preserve">  d) By acceptance of the transfer of any Share, each transferee of a Share (including any nominee holder or an agent or representative acquiring such Shares for the account of another Person or entity):</w:t>
        <w:br/>
        <w:t xml:space="preserve">  1) shall be a Shareholder of the COMPANY with respect to the Shares so transferred to such transferee when any such transfer or admission is reflected in the books and records of the COMPANY;</w:t>
        <w:br/>
        <w:t xml:space="preserve">  2) shall be deemed to agree to be bound by the terms of this OPERATING AGREEMENT;</w:t>
        <w:br/>
        <w:t xml:space="preserve">  3) shall become the RECORD HOLDER of the Shares so transferred;</w:t>
        <w:br/>
        <w:t xml:space="preserve">  4) grants powers of attorney to the MANAGING MEMBER or BOARD OF DIRECTORS and any LIQUIDATOR of the COMPANY, as specified herein; and</w:t>
        <w:br/>
        <w:t xml:space="preserve">  5) makes the consents and waivers contained in this OPERATING AGREEMENT. The transfer of any Shares and the admission of any new Shareholders shall not constitute an amendment to this OPERATING AGREEMENT;</w:t>
        <w:br/>
        <w:t xml:space="preserve">  Section 3.6 Splits and Combinations.</w:t>
        <w:br/>
        <w:t xml:space="preserve">  a) Subject to Section 3.2 and Article IV of this OPERATING AGREEMENT,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EXHIBIT 1A-2B / OPERATING AGREEMENT - page. 16  </w:t>
        <w:br/>
        <w:t xml:space="preserve">    b) Whenever such a distribution, subdivision or combination of Shares is declared, the MANAGING MEMBER or BOARD OF DIRECTORS shall select a Record Date as of which the distribution, subdivision or combination shall be effective and shall send notice thereof at least 20 days prior to such RECORD DATE to each RECORD HOLDER as of a date not less than 10 days prior to the date of such notice. The MANAGING MEMBER or BOARD OF DIRECTORS also may cause a firm of independent public accountants selected by it to calculate the number of Shares to be held by each RECORD HOLDER after giving effect to such distribution, subdivision or combination. The MANAGING MEMBER or BOARD OF DIRECTORS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MANAGING MEMBER or BOARD OF DIRECTORS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MANAGING MEMBER or BOARD OF DIRECTORS intends to limit the equity participation by "benefit plan investors" (as defined in Section 3(42) of ERISA) in the COMPANY so that it is less than twenty-five percent (25%) of each class of equity interest in the Company.</w:t>
        <w:br/>
        <w:t xml:space="preserve">  Section 3.8 Agreements. The rights of all Shareholders and the terms of all Shares are subject to the provisions of this OPERATING AGREEMENT (including any SHARE DESIGNATION).</w:t>
        <w:br/>
        <w:t xml:space="preserve">    EXHIBIT 1A-2B / OPERATING AGREEMENT - page. 17  </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shareholder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COMPANY in connection with the enforcement of the provisions of this Section 3.9 of this OPERATING AGREEMENT,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of this OPERATING AGREEMENT. In addition to the remedies provided herein, the COMPANY may seek injunctive relief, including, without limitation, a temporary or permanent restraining order, in connection with any Non-Compliant Tender Offer.</w:t>
        <w:br/>
        <w:t xml:space="preserve">  ARTICLE IV: DISTRIBUTIONS AND REDEMPTIONS:</w:t>
        <w:br/>
        <w:t xml:space="preserve">  Section 4.1 Distributions to Record Holders.</w:t>
        <w:br/>
        <w:t xml:space="preserve">  a) Subject to the applicable provisions of the DELAWARE ACT and except as otherwise provided herein, the MANAGING MEMBER or BOARD OF DIRECTORS may, in his/its sole discretion, at any time and from time to time, declare, make and pay distributions of cash or other assets of the COMPANY to the Shareholders. Subject to the terms of any Share Designation (including, without limitation, the preferential rights, if any, of holders of any other class of Shares of the COMPANY) and of Article XIII of this OPERATING AGREEMENT, distributions shall be paid to the holders of Common Shares on an equal per-Share basis as of the RECORD DATE selected by the MANAGING MEMBER or BOARD OF DIRECTORS. Notwithstanding any provision to the contrary contained in this OPERATING AGREEMENT, the COMPANY shall not be required to make a distribution to any Shareholder on account of its interest in the COMPANY if such distribution would violate the DELAWARE ACT or other applicable law.</w:t>
        <w:br/>
        <w:t xml:space="preserve">  b) Notwithstanding Section 4.1(a) of this OPERATING AGREEMENT, in the event of the termination and liquidation of the COMPANY, all distributions shall be made in accordance with, and subject to the terms and conditions of, Section 8.3(a) of this OPERATING AGREEMENT.</w:t>
        <w:br/>
        <w:t xml:space="preserve">    EXHIBIT 1A-2B / OPERATING AGREEMENT - page. 18  </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or entity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2) Other securities or assets held by the COMPANY or any of its subsidiaries.</w:t>
        <w:br/>
        <w:t xml:space="preserve">  Section 4.3 Valuations in Ind-Kind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MANAGING MEMBER or BOARD OF DIRECTORS in good faith.</w:t>
        <w:br/>
        <w:t xml:space="preserve">  Section 4.4 Redemption in Connection with ERISA. Notwithstanding any provision contained herein to the contrary, upon demand by the MANAGING MEMBER or the BOARD OF DIRECTORS, the COMPANY shall redeem any or all of the Shares held by any Plan Member if either the Plan Member or the MANAGING MEMBER or BOARD OF DIRECTORS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MANAGING MEMBER or BOARD OF DIRECTORS shall have selected an earlier effective date. Each Plan Member shall only be redeemed by the COMPANY pursuant to this Section 4.4 of this OPERATING AGREEMENT to the extent necessary in order to avoid the assets of the COMPANY constituting assets of the Plan Member for the purposes of the applicable Plan Governing Law and the MANAGING MEMBER or BOARD OF DIRECTORS shall cause any such redemption to be made among all Plan Members with respect to which the basis for redemption is applicable in a manner determined by the MANAGING MEMBER or BOARD OF DIRECTORS in his/its sole discretion. The redemption price for any Shares redeemed pursuant to this Section 4.4 of this OPERATING AGREEMENT will be the Market Price per Share.</w:t>
        <w:br/>
        <w:t xml:space="preserve">  Section 4.5 Personal Conduct Repurchase Right.</w:t>
        <w:br/>
        <w:t xml:space="preserve">  a) In the event that a Shareholder fails to conform its personal conduct to common and accepted standards of good citizenship or conducts himself/herself/itself in a way that reflects poorly upon the Company, as determined by the MANAGING MEMBER or BOARD OF DIRECTORS in his/its sole, but good faith, discretion, the MANAGING MEMBER or BOARD OF DIRECTORS may elect, at his/its sole discretion, to cause the COMPANY to repurchase all, but not less than all, of the Shares held by such Shareholder.</w:t>
        <w:br/>
        <w:t xml:space="preserve">    EXHIBIT 1A-2B / OPERATING AGREEMENT - page. 19  </w:t>
        <w:br/>
        <w:t xml:space="preserve">    b) In the event that the MANAGING MEMBER or BOARD OF DIRECTORS elects to cause the COMPANY to repurchase any Shares pursuant to this Section 4.5 of the OPERATING AGREEMENT, the COMPANY shall, within fifteen (15) business days of the MANAGING MEMBER’S or BOARD OF DIRECTORS’ election, send written notice to the applicable Shareholder stating that the COMPANY is exercising its right to repurchase such Shares pursuant to Section 4.5 of this OPERATING AGREEMENT.</w:t>
        <w:br/>
        <w:t xml:space="preserve">  c) In connection with any repurchase by the COMPANY of Common Shares pursuant to this Section 4.5 of the OPERATING AGREEMENT, the purchase price paid to the applicable Shareholder shall be equal to the Market Price per Share. Any purchase price paid pursuant to this Section 4.5 of the OPERATING AGREEMENT shall be delivered to the applicable Shareholder within 15 business days after the notice specified in Section 4.5(b) of this OPERATING AGREEMENT above is delivered to such Shareholder. Any Common Shares repurchased pursuant to this Section 4.5 of this OPERATING AGREEMENT will cease to accrue distributions or have voting rights and will not be treated as outstanding, and the applicable Shareholder will cease to be a Shareholder of the COMPANY, as of the date that the purchase price is delivered to the applicable Shareholder.</w:t>
        <w:br/>
        <w:t xml:space="preserve">  Section 4.6 Redemption Plan. The MANAGING MEMBER or BOARD OF DIRECTORS may, in his/its sole discretion and to the fullest extent permitted by applicable laws and regulations, cause the COMPANY to establish a redemption plan (a "REDEMPTION PLAN"), pursuant to which a Shareholder may request that the COMPANY redeem all or any portion of their Shares, subject to the terms, conditions and restrictions of the REDEMPTION PLAN. In his/its sole discretion and to the fullest extent permitted by applicable laws and regulations, the MANAGING MEMBER or BOARD OF DIRECTORS may set the terms, conditions and restrictions of any REDEMPTION PLAN and may amend, suspend, or terminate any such REDEMPTION PLAN at any time for any reason. The MANAGING MEMBER or BOARD OF DIRECTORS may also, in his/its sole discretion and to the fullest extent permitted by applicable laws and regulations, decline any particular redemption request made pursuant to a REDEMPTION PLAN if the MANAGING MEMBER or BOARD OF DIRECTORS believes such action is necessary to preserve the COMPANY'S status as a REIT.</w:t>
        <w:br/>
        <w:t xml:space="preserve">  Section 4.7 Payment of Taxes. If any person or entity exchanging a certificate representing Common Shares wants the COMPANY to issue a certificate in a different name than the registered name on the old certificate, or if any person wants the COMPANY to change the name of the RECORD HOLDER for a Share or Shares, that person or entity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EXHIBIT 1A-2B / OPERATING AGREEMENT - page. 20  </w:t>
        <w:br/>
        <w:t xml:space="preserve">    Section 4.8 Absence of Certain Other Rights. Other than pursuant to Section 4.6 of this OPERATING AGREEMENT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 MANAGEMENT AND OPERATION OF BUSINESS:</w:t>
        <w:br/>
        <w:t xml:space="preserve">  Section 5.1 Power of Attorney. Except as otherwise expressly provided in this OPERATING AGREEMENT, the power to direct the management, operation and policies of the Company shall be vested in the MANAGING MEMBER until the time that a BOARD OF DIRECTORS is established. The MANAGING MEMBER or BOARD OF DIRECTORS shall have the power to delegate any or all of its rights and powers to manage and control the business and affairs of the COMPANY to such officers, employees, AFFILIATES, agents and representatives of the MANAGING MEMBER or BOARD OF DIRECTORS or the COMPANY as it may deem appropriate. The MANAGING MEMBER or BOARD OF DIRECTORS and its officers and directors shall constitute "managers" within the meaning of the DELAWARE ACT. Except as otherwise specifically provided in this OPERATING AGREEMENT, no Shareholder,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OPERATING AGREEMENT, the authority and functions of the MANAGING MEMBER or BOARD OF DIRECTORS with respect to the management of the business of the COMPANY, on the one hand, and its officers and agents, on the other hand, shall be identical to the authority and functions of the board of directors and officers of a corporation organized under the DGCL. In addition to the powers that now or hereafter can be granted to the MANAGING MEMBER under the DELAWARE ACT and to all other powers granted under any other provision of this OPERATING AGREEMENT, the MANAGING MEMBER shall have full power and authority to do, and to direct its officers and agents to do all things and on such terms as it determines to be necessary or appropriate to conduct the business of the COMPANY, to exercise all powers set forth in Section 2.6 of this OPERATING AGREEMENT and to effectuate the purposes set forth in Section 2.4 of this OPERATING AGREEMENT until the time that a BOARD OF DIRECTORS is established, at which time these duties and responsibilities will rest solely with the BOARD OF DIRECTORS. Without in any way limiting the foregoing, the MANAGING MEMBER, and eventually the BOARD OF DIRECTORS, shall, either directly or by engaging its officers, AFFILIATES, agents or third parties, perform the following duties:</w:t>
        <w:br/>
        <w:t xml:space="preserve">  a) Acquisition Services. The MANAGING MEMBER until the establishment of a BOARD OF DIRECTORS, and then the BOARD OF DIRECTORS, shall:</w:t>
        <w:br/>
        <w:t xml:space="preserve">  1. approve and oversee the COMPANY'S overall investment strategy, which will consist of elements such as investment selection criteria, diversification strategies and asset disposition strategies;</w:t>
        <w:br/>
        <w:t xml:space="preserve">    EXHIBIT 1A-2B / OPERATING AGREEMENT - page. 21  </w:t>
        <w:br/>
        <w:t xml:space="preserve">    2. serve as the COMPANY'S investment and financial manager with respect to originating, investing in and managing a diversified portfolio of small commercial real estate investments and real estate-related assets;</w:t>
        <w:br/>
        <w:t xml:space="preserve">  3. adopt and periodically review the COMPANY’S investment guideleines;</w:t>
        <w:br/>
        <w:t xml:space="preserve">  4. structure the terms and conditions of the COMPANY'S acquisitions, sales and joint ventures;</w:t>
        <w:br/>
        <w:t xml:space="preserve">  5. enter into leases and service contracts for the properties and other investments;</w:t>
        <w:br/>
        <w:t xml:space="preserve">  6. approve and oversee the Company's debt financing strategies (if any);</w:t>
        <w:br/>
        <w:t xml:space="preserve">  7. approve joint ventures, limited partnerships and other such relationships with third parties;</w:t>
        <w:br/>
        <w:t xml:space="preserve">  8. approve any potential liquidity transaction;</w:t>
        <w:br/>
        <w:t xml:space="preserve">  9. obtain market research and economic and statistical data in connection with the COMPANY'S investments and investment objectives and policies;</w:t>
        <w:br/>
        <w:t xml:space="preserve">  10. oversee and conduct due diligence processes related to prospective investments;</w:t>
        <w:br/>
        <w:t xml:space="preserve">  11. prepare reports regarding prospective investments that include recommendations and supporting documentation necessary for the COMPANY’S investment committee to evaluate the proposed investments; and</w:t>
        <w:br/>
        <w:t xml:space="preserve">  12. negotiate and execute approved investments and other transactions.</w:t>
        <w:br/>
        <w:t xml:space="preserve">  b) Offering Services. The MANAGING MEMBER or BOARD OF DIRECTORS shall manage and supervise:</w:t>
        <w:br/>
        <w:t xml:space="preserve">  1.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EXHIBIT 1A-2B / OPERATING AGREEMENT - page. 22  </w:t>
        <w:br/>
        <w:t xml:space="preserve">    2. the preparation and approval of all marketing materials to be used by the COMPANY or others relating to an Offering;</w:t>
        <w:br/>
        <w:t xml:space="preserve">  3. the negotiation and coordination of the receipt, collection, processing, and acceptance of subscription agreements, commissions, and other administrative support functions;</w:t>
        <w:br/>
        <w:t xml:space="preserve">  4. the creation and implementation of various technology and electronic communications related to an Offering; and</w:t>
        <w:br/>
        <w:t xml:space="preserve">  5. all other services related to an Offering.</w:t>
        <w:br/>
        <w:t xml:space="preserve">  c) Asset Management Services. The MANAGING MEMBER or BOARD OF DIRECTORS shall:</w:t>
        <w:br/>
        <w:t xml:space="preserve">  1. investigate, select, and, on behalf of the COMPANY, engage and conduct business with such persons as the MANAGING MEMBER or BOARD OF DIRECTORS deems necessary to the proper performance of his/its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MANAGING MEMBER of BOARD OF DIRECTORS necessary or desirable for the performance of any of the foregoing services;</w:t>
        <w:br/>
        <w:t xml:space="preserve">  2. monitor applicable markets and obtain reports (which may be prepared by the MANAGING MEMBER, BOARD OF DIRECOTRS or the COMPANY’S AFFILIATES) where appropriate, concerning the value of the investments of the COMPANY;</w:t>
        <w:br/>
        <w:t xml:space="preserve">  3. monitor and evaluate the performance of the investments of the COMPANY, provide daily management services to the COMPANY and perform and supervise the various management and operational functions related to the COMPANY'S investments;</w:t>
        <w:br/>
        <w:t xml:space="preserve">  4. formulate and oversee the implementation of strategies for the administration, promotion, management, operation, maintenance, improvement, financing and refinancing, marketing, leasing and disposition of investments on an overall portfolio basis; and</w:t>
        <w:br/>
        <w:t xml:space="preserve">  5. coordinate and manage relationships between the COMPANY and any joint venture partners.</w:t>
        <w:br/>
        <w:t xml:space="preserve">    EXHIBIT 1A-2B / OPERATING AGREEMENT - page. 23  </w:t>
        <w:br/>
        <w:t xml:space="preserve">    d) Accounting and Other Administrative Services. The MANAGING MEMBER or BOARD OF DIRECTORS shall:</w:t>
        <w:br/>
        <w:t xml:space="preserve">  1. manage and perform the various administrative functions necessary for the day-to-day operations of the COMPANY;</w:t>
        <w:br/>
        <w:t xml:space="preserve">  2. provide or arrange for administrative services, legal services, office space, office furnishings, personnel and other overhead items necessary and incidental to the COMPANY'S business and operations;</w:t>
        <w:br/>
        <w:t xml:space="preserve">  3. provide financial and operational planning services and portfolio management functions;</w:t>
        <w:br/>
        <w:t xml:space="preserve">  4.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5. maintain all appropriate books and records of the COMPANY;</w:t>
        <w:br/>
        <w:t xml:space="preserve">  6. oversee tax and compliance services and risk management services and coordinate with appropriate third parties, including independent accountants and other consultants, on related tax matters;</w:t>
        <w:br/>
        <w:t xml:space="preserve">  7. make, change, and revoke such tax elections on behalf of the COMPANY as the MANAGING MEMBER or BOARD OF DIRECTORS deems appropriate, including, without limitation:</w:t>
        <w:br/>
        <w:t xml:space="preserve">  i. making an election be treated as a REIT or to revoke such status; and</w:t>
        <w:br/>
        <w:t xml:space="preserve">  ii. making an election to be classified as an association taxable as a corporation for U.S. federal income tax purposes;</w:t>
        <w:br/>
        <w:t xml:space="preserve">  8. supervise the performance of such ministerial and administrative functions as may be necessary in connection with the daily operations of the COMPANY;</w:t>
        <w:br/>
        <w:t xml:space="preserve">  9. provide the COMPANY with all necessary cash management services;</w:t>
        <w:br/>
        <w:t xml:space="preserve">  10. manage and coordinate with the TRANSFER AGENT (if any) the process of making distributions and payments to Shareholders;</w:t>
        <w:br/>
        <w:t xml:space="preserve">  11. evaluate and obtain adequate insurance coverage based upon risk management determinations;</w:t>
        <w:br/>
        <w:t xml:space="preserve">    EXHIBIT 1A-2B / OPERATING AGREEMENT - page. 24  </w:t>
        <w:br/>
        <w:t xml:space="preserve">    12. provide timely updates related to the overall regulatory environment affecting the COMPANY, as well as managing compliance with regulatory matters;</w:t>
        <w:br/>
        <w:t xml:space="preserve">  13. evaluate the corporate governance structure of the COMPANY and appropriate policies and procedures related thereto; and</w:t>
        <w:br/>
        <w:t xml:space="preserve">  14. oversee all reporting, record keeping, internal controls and similar matters in a manner to allow the COMPANY to comply with applicable law.</w:t>
        <w:br/>
        <w:t xml:space="preserve">  e) Shareholder Services. The MANAGING MEMBER or BOARD OF DIRECTORS shall:</w:t>
        <w:br/>
        <w:t xml:space="preserve">  1. determine the COMPANY'S distribution policy and authorize distributions from time to time;</w:t>
        <w:br/>
        <w:t xml:space="preserve">  2. approve amounts available for redemptions of the Common Shares;</w:t>
        <w:br/>
        <w:t xml:space="preserve">  3. manage communications with Shareholders, including answering phone calls, preparing and sending written and electronic reports and other communications; and</w:t>
        <w:br/>
        <w:t xml:space="preserve">  4. establish technology infrastructure to assist in providing Shareholder support and services.</w:t>
        <w:br/>
        <w:t xml:space="preserve">  f) Financing Services. The MANAGING MEMBER or BOARD OF DIRECTORS</w:t>
        <w:br/>
        <w:t xml:space="preserve">  1. identify and evaluate potential financing and refinancing sources, engaging a third-party broker if necessary;</w:t>
        <w:br/>
        <w:t xml:space="preserve">  2. negotiate terms of, arrange and execute financing agreements;</w:t>
        <w:br/>
        <w:t xml:space="preserve">  3. manage relationships between the COMPANY and its lenders, if any; and</w:t>
        <w:br/>
        <w:t xml:space="preserve">  4. monitor and oversee the service of the COMPANY'S debt facilities and other financings, if any.</w:t>
        <w:br/>
        <w:t xml:space="preserve">  g) Disposition Services. The MANAGING MEMBER or BOARD OF DIRECTORS shall:</w:t>
        <w:br/>
        <w:t xml:space="preserve">  1. evaluate and approve potential asset dispositions, sales, or liquidity transactions; and</w:t>
        <w:br/>
        <w:t xml:space="preserve">  2. structure and negotiate the terms and conditions of transactions pursuant to which the assets of the COMPANY may be sold.</w:t>
        <w:br/>
        <w:t xml:space="preserve">    EXHIBIT 1A-2B / OPERATING AGREEMENT - page. 25  </w:t>
        <w:br/>
        <w:t xml:space="preserve">    Section 5.2 Term and Removal of the MANAGING MEMBER of a member of the BOARD OF DIRECTORS</w:t>
        <w:br/>
        <w:t xml:space="preserve">  a) The MANAGING MEMBER will serve as manager of the COMPANY until the date that a BOARD OF DIRECTORS is formed.</w:t>
        <w:br/>
        <w:t xml:space="preserve">  b) Each member of the COMPANY’S BOARD OF DIRECTORS shall have terms of five (5) years.</w:t>
        <w:br/>
        <w:t xml:space="preserve">  c) The MANAGING MEMBER or any member of the BOARD OF DIRECTORS may be removed by the COMPANY or may choose to withdraw under certain circumstances. In the event of the removal or withdrawal of the MANAGING MEMBER or a member of the BOARD OF DIRECTORS, the exiting MANAGING MEMBER or member of the BOARD OF DIRECTORS will cooperate with the COMPANY and take all reasonable steps to assist the COMPANY in making an orderly transition of the management function.</w:t>
        <w:br/>
        <w:t xml:space="preserve">  d) The MANAGING MEMBER or the BOARD OF DIRECTORS may assign his/its rights under this OPERATING AGREEMENT in its entirety or delegate certain of his/its duties under this OPERATING AGREEMENT to any of the COMPANY’S AFFILIATES without the approval of the Shareholders so long as the MANAGING MEMBER or BOARD OF DIRECTORS remains liable for any such AFFILIATE'S performance.</w:t>
        <w:br/>
        <w:t xml:space="preserve">  e) The Shareholders shall have the power to remove the MANAGING MEMBER or any member of the BOARD OF DIRECTORS for "cause" upon the affirmative vote or consent of the holders of two-thirds (2/3) of the then issued and Outstanding Common Shares. If the MANAGING MEMBER or member of the BOARD OF DIRECTORS is removed for "cause" pursuant to this Section 5.2(e) of this OPERATING AGREEMENT, the Shareholders shall have the power to elect a replacement MANAGING MEMBER or member of the BOARD OF DIRECTORS upon the affirmative vote or consent of the holders of a majority of the then issued and Outstanding Common Shares. For purposes of this Section 5.2(e)., "cause" is defined as:</w:t>
        <w:br/>
        <w:t xml:space="preserve">  i. the MANAGING MEMBER’S or member of the BOARD OF DIRECTORS continued breach of any material provision of this OPERATING AGREEMENT following a period of 30 days after written notice thereof (or 45 days after written notice of such breach if the MANAGING MEMBER or member of the BOARD OF DIRECTORS, under certain circumstances, has taken steps to cure such breach within 30 days of the written notice);</w:t>
        <w:br/>
        <w:t xml:space="preserve">    EXHIBIT 1A-2B / OPERATING AGREEMENT - page. 26  </w:t>
        <w:br/>
        <w:t xml:space="preserve">    ii.  the commencement of any proceeding relating to the bankruptcy or insolvency of the MANAGING MEMBER or member of the BOARD OF DIRECTORS, including an order for relief in an involuntary bankruptcy case or the MANAGING MEMBER of member of the BOARD OF DIRECTORS authorizing or filing a voluntary bankruptcy petition;</w:t>
        <w:br/>
        <w:t xml:space="preserve">  iii.  the MANAGING MEMBER of member of the BOARD OF DIRECTORS committing fraud against the COMPANY, misappropriating or embezzling its funds, or acting, or failing to act, in a manner constituting bad faith, willful misconduct, gross negligence or reckless disregard in the performance of its duties under this OPERATING AGREEMENT; provided, however, that if any of these actions is caused by an employee, personnel and/or officer of the MANAGING MEMBER or BOARD OF DIRECTORS, or one of the MANAGING MEMBER or BOARD OF DIRECTORS AFFILIATES takes all necessary and appropriate action against such person and cures the damage caused by such actions within 30 days of the MANAGING MEMBER’S or member of the BOARD OF DIRECTORS actual knowledge of its commission or omission, then the MANAGING MEMBER or member of the BOARD OF DIRECTORS may not be removed; or</w:t>
        <w:br/>
        <w:t xml:space="preserve">  iv.  the dissolution of the MANAGING MEMBER of the BOARD OF DIRECTORS.</w:t>
        <w:br/>
        <w:t xml:space="preserve">  f) Unsatisfactory financial performance of the COMPANY does not constitute “cause under this OPERATING AGREEMENT.</w:t>
        <w:br/>
        <w:t xml:space="preserve">  Section 5.3 Determination by the Managing Member of the Board of Directors. Except as may otherwise be required by law, the determination as to any of the following matters, made in good faith by or pursuant to the direction of the MANAGING MEMBER or BOARD OF DIRECTORS consistent with this OPERATING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OPERATING AGREEMENT or otherwise to be determined by the MANAGING MEMBER or BOARD OF DIRECTORS.</w:t>
        <w:br/>
        <w:t xml:space="preserve">    EXHIBIT 1A-2B / OPERATING AGREEMENT - page. 27  </w:t>
        <w:br/>
        <w:t xml:space="preserve">    Section 5.4 Exculpation, Indemnification, Advances and Insurance.</w:t>
        <w:br/>
        <w:t xml:space="preserve">  a) Subject to other applicable provisions of this Article V of the OPERATING AGREEMENT, to the fullest extent permitted by applicable law, the INDEMNIFIED PERSON(S) shall not be liable to the COMPANY, any Subsidiary of the COMPANY, any officer of the COMPANY or a Subsidiary, or any Shareholder of any equity interest in any Subsidiary of the COMPANY, for any acts or omissions by any of the INDEMNIFIED PERSON(S) arising from the exercise of their rights or performance of their duties and obligations in connection with the COMPANY, this OPERATING AGREEMENT or any investment made or held by the COMPANY, including with respect to any acts or omissions made while serving at the request of the COMPANY as an officer, director, member, partner, tax matters partner, fiduciary or trustee of another person, or entity,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OPERATING AGREEMENT, or any investment made or held by the COMPANY, including in connection with any civil, criminal, administrative, investigative or other action, suit or proceeding to which any such person, or entity, may hereafter be made party by reason of being or having been a MANAGING MEMBER or member of the BOARD OF DIRECTORS of the COMPANY under Delaware law, a director or officer of the COMPANY or any Subsidiary of the COMPANY or the MANAGING MEMBER or member of the BOARD OF DIRECTORS, or an officer, director, member, partner, tax matters partner, fiduciary or trustee of another person or any employee benefit plan at the request of the COMPANY. Without limitation, the foregoing indemnity shall extend to any liability of any INDEMNIFIED PERSON(S), pursuant to a loan guaranty or otherwise, for any indebtedness of the COMPANY or any Subsidiary of the COMPANY (including any indebtedness which the COMPANY or any Subsidiary of the COMPANY has assumed or taken subject to), and the MANAGING MEMBER or BOARD OF DIRECTORS (and its officers) are hereby authorized and empowered, on behalf of the COMPANY, to enter into one or more indemnity agreements consistent with the provisions of this Section 5.4 of the OPERATING AGREEMENT in favor of any INDEMNIFIED PERSON(S) having or potentially having liability for any such indebtedness. It is the intention of this Section 5.4(a) of this OPERATING AGREEMENT that the COMPANY indemnify each INDEMNIFIED PERSON(S) to the fullest extent permitted by law.</w:t>
        <w:br/>
        <w:t xml:space="preserve">    EXHIBIT 1A-2B / OPERATING AGREEMENT - page. 28  </w:t>
        <w:br/>
        <w:t xml:space="preserve">    b) The provisions of this OPERATING AGREEMENT, to the extent they restrict the duties and liabilities of an INDEMNIFIED PERSON(S) otherwise existing at law or in equity, including Section 5.6 of this OPERATING AGREEMENT, are agreed by each Shareholder to modify such duties and liabilities of the INDEMNIFIED PERSON(S) to the extent permitted by law.</w:t>
        <w:br/>
        <w:t xml:space="preserve">  c) Any indemnification under this Section 5.4 of the OPERATING AGREEMENT (unless ordered by a court) shall be made by the COMPANY unless the MANAGING MEMBER or BOARD OF DIRECTORS determines in the specific case that indemnification of the INDEMNIFIED PERSON(S) is not proper in the circumstances because such person has not met the applicable standard of conduct set forth in Section 5.4(a). Such determination shall be made in good faith by the MANAGING MEMBER or BOARD OF DIRECTORS. To the extent, however, that an INDEMNIFIED PERSON(S) has been successful on the merits or otherwise in defense of any action, suit or proceeding described above, or in defense of any claim, issue or matter therein, such INDEMNIFIED PERSON(S) shall be indemnified against expenses (including attorneys' fees) actually and reasonably incurred by such INDEMNIFIED PERSON(S) in connection therewith, notwithstanding an earlier determination by the MANAGING MEMBER or BOARD OF DIRECTORS that the INDEMNIFIED PERSON(S) had not met the applicable standard of conduct set forth in Section 5.4(a) of this OPERATING AGREEMENT.</w:t>
        <w:br/>
        <w:t xml:space="preserve">  d) Notwithstanding any contrary determination in the specific case under Section 5.4(c) of this OPERATING AGREEMENT, and notwithstanding the absence of any determination thereunder, any INDEMNIFIED PERSON(S) may apply to the Court of NEW CASTLE of the State of Delaware or any other court of competent jurisdiction in the State of California for indemnification to the extent otherwise permissible under Section 5.4(a) of this OPERATING AGREEMENT. The basis of such indemnification by a court shall be a determination by such court that indemnification of the INDEMNIFIED PERSON(S) is proper in the circumstances because such INDEMNIFIED PERSON(S) has met the applicable standards of conduct set forth in Section 5.4(a) of this OPERATING AGREEMENT. Neither a contrary determination in the specific case under Section 5.4(c) of this OPERATING AGREEMENT, nor the absence of any determination thereunder shall be a defense to such application or create a presumption that the INDEMNIFIED PERSON(S) seeking indemnification has not met any applicable standard of conduct. Notice of any application for indemnification pursuant to this Section 5.4(d) of this OPERATING AGREEMENT shall be given to the COMPANY promptly upon the filing of such application. If successful, in whole or in part, the INDEMNIFIED PERSON(S) seeking indemnification shall also be entitled to be paid the expense of prosecuting such application.</w:t>
        <w:br/>
        <w:t xml:space="preserve">    EXHIBIT 1A-2B / OPERATING AGREEMENT - page. 29  </w:t>
        <w:br/>
        <w:t xml:space="preserve">    e) To the fullest extent permitted by law, expenses (including attorneys' fees) incurred by an INDEMNIFIED PERSON(S) in defending any civil, criminal, administrative or investigative action, suit or proceeding shall be paid by the COMPANY in advance of the final disposition of such action, suit or proceeding upon receipt of an undertaking by or on behalf of such INDEMNIFIED PERSON(S) to repay such amount if it shall ultimately be determined that such INDEMNIFIED PERSON(S) is not entitled to be indemnified by the COMPANY as authorized in Section 5.4 of this OPERATING AGREEMENT.</w:t>
        <w:br/>
        <w:t xml:space="preserve">  f) The indemnification and advancement of expenses provided by or granted pursuant to Section 5.4 of this OPERATING AGREEMENT shall not be deemed exclusive of any other rights to which those seeking indemnification or advancement of expenses may be entitled under this OPERATING AGREEMENT, or any other agreement, determination of the MANAGING MEMBER, the BOARD OF DIRECTORS, a vote of the Shareholders or otherwise, and shall continue as to an INDEMNIFIED PERSON(S) who has ceased to serve in such capacity and shall inure to the benefit of the heirs, successors, assigns and administrators of the INDEMNIFIED PERSON(S) unless otherwise provided in a written agreement with such INDEMNIFIED PERSON(S) or in the writing pursuant to which such INDEMNIFIED PERSON(S) is indemnified, it being the policy of the COMPANY that indemnification of the persons specified in Section 5.4(a) of this OPERATING AGREEMENT shall be made to the fullest extent permitted by law. The provisions of Section 5.4 of the OPERATING AGREEMENT shall not be deemed to preclude the indemnification of any person who is not specified in Section 5.4(a) of this OPERATING AGREEMENT but whom the COMPANY has the power or obligation to indemnify under the provisions of the DELAWARE ACT.</w:t>
        <w:br/>
        <w:t xml:space="preserve">  g) The COMPANY may, but shall not be obligated to, purchase and maintain insurance on behalf of any Person(s) entitled to indemnification under Section 5.4 of the OPERATING AGREEMENT against any liability asserted against such Person(s) and incurred by such person(s) in any capacity to which they are entitled to indemnification hereunder, or arising out of such person's status as such, whether or not the COMPANY would have the power or the obligation to indemnify such person(s) against such liability under the provisions of Section 5.4 of this OPERATING AGREEMENT.</w:t>
        <w:br/>
        <w:t xml:space="preserve">  h) The indemnification and advancement of expenses provided by, or granted pursuant to Section 5.4 of this OPERATING AGREEMENT shall, unless otherwise provided when authorized or ratified, shall inure to the benefit of the heirs, executors and administrators of any person entitled to indemnification under Section 5.4 of this OPERATING AGREEMENT.</w:t>
        <w:br/>
        <w:t xml:space="preserve">  i) The COMPANY may, to the extent authorized from time to time by the MANAGING MEMBER or BOARD OF DIRECTORS, provide rights to indemnification and to the advancement of expenses to employees and agents of the COMPANY and to the employees and agents of any COMPANY Subsidiary or AFFILIATE similar to those conferred in Section 5.4 of this OPERATING AGREEMENT to INDEMNIFIED PERSONS.</w:t>
        <w:br/>
        <w:t xml:space="preserve">    EXHIBIT 1A-2B / OPERATING AGREEMENT - page. 30  </w:t>
        <w:br/>
        <w:t xml:space="preserve">    j) If Section 5.4 of this OPERATING AGREEMENT, or any portion of Section 5.4 of this OPERATING AGREEMENT shall be invalidated on any ground by a court of competent jurisdiction the COMPANY shall nevertheless indemnify each INDEMNIFIED PERSON(S)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Section 5.4 of this OPERATING AGREEMENT that shall not have been invalidated.</w:t>
        <w:br/>
        <w:t xml:space="preserve">  k) Each of the INDEMNIFIED PERSONS may, in the performance of his, her or its duties, consult with legal counsel and accountants, and any act or omission by such person (or entity) on behalf of the COMPANY in furtherance of the interests of the COMPANY in good faith in reliance upon, and in accordance with, the advice of such legal counsel or accountants will be full justification for any such act or omission, and such Person (or entity) will be fully protected for such acts and omissions; provided that such legal counsel or accountants were selected with reasonable care by or on behalf of the COMPANY.</w:t>
        <w:br/>
        <w:t xml:space="preserve">  l) INDEMNIFIED PERSON(S) shall not be denied indemnification in whole or in part under Section 5.4 of this OPERATING AGREEMENT because the INDEMNIFIED PERSON(S) had an interest in the transaction with respect to which the indemnification applies if the transaction was otherwise permitted by the terms of this OPERATING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Section 5.4 of this OPERATING AGREEMENT, to the maximum extent permitted by law.</w:t>
        <w:br/>
        <w:t xml:space="preserve">  n) The directors and officers of the MANAGING MEMBER or BOARD OF DIRECTORS shall, in the performance of his / her / its duties, be fully protected in relying in good faith upon the records of the COMPANY and on such information, opinions, reports or statements presented to the COMPANY by any of the officers or employees of the COMPANY, the MANAGING MEMBER, the BOARD OF DIRECTORS, or by any other person as to matters the director or officer of the MANAGING MEMBER or BOARD OF DIRECTORS reasonably believes are within such other person's professional or expert competence.</w:t>
        <w:br/>
        <w:t xml:space="preserve">    EXHIBIT 1A-2B / OPERATING AGREEMENT - page. 31  </w:t>
        <w:br/>
        <w:t xml:space="preserve">    o) Any amendment, modification or repeal of Section 5.4 of this OPERATING AGREEMENT, or any provision hereof shall be prospective only and shall not in any way affect the limitations on the liability of or other rights of any INDEMNIFIED PERSON(S) under Section 5.4 of this OPERATING AGREEMENT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Managing Member, the Board of Directors, and their Officers and/or Directors</w:t>
        <w:br/>
        <w:t xml:space="preserve">  a) Except as otherwise expressly provided in this OPERATING AGREEMENT or as required by the DELAWARE ACT:</w:t>
        <w:br/>
        <w:t xml:space="preserve">  1) the duties and obligations owed to the COMPANY by the MANAGING MEMBER and the BOARD OF DIRECTORS, and their officers and directors shall be the same as the duties and obligations owed to a corporation organized under DGCL by its officers and directors, respectively; and</w:t>
        <w:br/>
        <w:t xml:space="preserve">  2) the duties and obligations owed to the Shareholders by the MANAGING MEMBER and the BOARD OF DIRECTORS, and their officers and directors shall be the same as the duties and obligations owed to the stockholders of a corporation under the DGCL by its officers and directors, respectively.</w:t>
        <w:br/>
        <w:t xml:space="preserve">  b) The MANAGING MEMBER or the BOARD OF DIRECTORS shall have the right to exercise any of the powers granted to it by this OPERATING AGREEMENT and perform any of the duties imposed upon him/it thereunder either directly or by or through his/its duly authorized officers, and the MANAGING MEMBER or the BOARD OF DIRECTORS shall not be responsible for the misconduct or negligence on the part of any such officer duly appointed or duly authorized by the MANAGING MEMBER or the BOARD OF DIRECTORS in good faith.</w:t>
        <w:br/>
        <w:t xml:space="preserve">    EXHIBIT 1A-2B / OPERATING AGREEMENT - page. 32  </w:t>
        <w:br/>
        <w:t xml:space="preserve">    Section 5.6 Standards of Conduct and Modification of Duties of the Managing Member or the Board of Directors. Notwithstanding anything to the contrary herein or under any applicable law, including, without limitation, Section 18-1101(c) of the DELAWARE ACT, the MANAGING MEMBER or BOARD OF DIRECTORS, in exercising his/its rights hereunder in his/its capacity as the MANAGING MEMBER or BOARD OF DIRECTORS of the COMPANY, shall be entitled to consider only such interests and factors as he/it desires, including his/its own interests, and shall have no duty or obligation (fiduciary or otherwise) to give any consideration to any interest of or factors affecting the COMPANY or any Shareholders, and shall not be subject to any other or different standards imposed by this OPERATING AGREEMENT, any other agreement contemplated hereby, under the DELAWARE ACT or under any other applicable law or in equity. To the maximum extent permitted by applicable law, the MANAGING MEMBER or BOARD OF DIRECTORS shall not have any duty (including any fiduciary duty) to the COMPANY, the Shareholders or any other person, including any fiduciary duty associated with self-dealing or corporate opportunities, all of which are hereby expressly waived; provided that Section 5.6 of this OPERATING AGREEMENT shall not in any way reduce or otherwise limit the specific obligations of the MANAGING MEMBER or the BOARD OF DIRECTORS expressly provided in this OPERATING AGREEMENT or in any other agreement with the COMPANY and such other obligations, if any, as are required by applicable laws. Notwithstanding the foregoing, nothing contained in Section 5.6 of this OPERATING AGREEMENT or elsewhere in this OPERATING AGREEMENT shall constitute a waiver by any Shareholder of any of his/her/its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MANAGING MEMBER or any member of the BOARD OF DIRECTORS, or their officers and directors or AFFILIATES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MANAGING MEMBER or member of the BOARD OF DIRECTORS, or such officer, director or AFFILIATE of the MANAGING MEMBER or the BOARD OF DIRECTORS does not engage in such business or activity as a result of or using confidential information provided by or on behalf of the COMPANY to the MANAGING MEMBER or BOARD OF DIRECTORS Member, or such officer, director or AFFILIATE of the MANAGING MEMBER of BOARD OF DIRECTORS. Neither the MANAGING MEMBER or member of the BOARD OF DIRECTORS, nor any officer and/or director of the MANAGING MEMBER or BOARD OF DIRECTORS shall have any obligation hereunder or as a result of any duty expressed or implied by law to present business opportunities to the COMPANY that may become available to AFFILIATES of the MANAGING MEMBER or the BOARD OF DIRECTORS, or their officers and directors.</w:t>
        <w:br/>
        <w:t xml:space="preserve">  Section 5.8 Reliance by Third Parties. Notwithstanding anything to the contrary in this OPERATING AGREEMENT, any Person dealing with the COMPANY shall be entitled to assume that the MANAGING MEMBER or BOARD OF DIRECTORS, and any officer authorized by the MANAGING MEMBER or BOARD OF DIRECTORS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MANAGING MEMBER or BOARD OF DIRECTORS, or any officer as if it were the COMPANY'S sole party in interest, both legally and beneficially. Each Shareholder hereby waives, to the fullest extent permitted by law, any and all defenses or other remedies that may be available against such person (or entity) to contest, negate or disaffirm any action of the MANAGING MEMBER or BOARD OF DIRECTORS, or any officer in connection with any such dealing. In no event shall any person (or entity) dealing with the MANAGING MEMBER or BOARD OF DIRECTORS, or any of their officers or representatives, be obligated to ascertain that the terms of this OPERATING AGREEMENT have been complied with or to inquire into the necessity or expedience of any act or action of the MANAGING MEMBER or BOARD OF DIRECTORS, or any of their officers or its representatives. Each and every certificate, document or other instrument executed on behalf of the COMPANY by the MANAGING MEMBER or BOARD OF DIRECTORS, or any of their officers or representatives shall be conclusive evidence in favor of any and every person (or entity) relying thereon or claiming thereunder that (a) at the time of the execution and delivery of such certificate, document or instrument, this OPERATING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OPERATING AGREEMENT and is binding upon the COMPANY.</w:t>
        <w:br/>
        <w:t xml:space="preserve">    EXHIBIT 1A-2B / OPERATING AGREEMENT - page. 33  </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Shareholders; provided, however, that the COMPANY may not purchase investments from its AFFILIATES without a determination by the Independent Representative that such transaction is fair and reasonable to the COMPANY and at a price to the COMPANY that is not materially greater than the cost of the asset to its AFFILIATE, as applicable. The resolution of any conflict of interest approved by the Independent Representative shall be conclusively deemed to be fair and reasonable to the COMPANY and the Shareholders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Payable to the Managing Member and/or the Members of the Board of Directors, and the Company’s Affiliates. The MANAGING MEMBER and MEMBER OF THE BOARD OF DIRECTORS, or their AFFILIATES shall be entitled to receive the fees set forth in Section 5.10 of this OPERATING AGREEMENT. The MANAGING MEMBER or BOARD OF DIRECTORS, or their AFFILIATES, in their sole discretion may defer or waive any fee payable to it under this OPERATING AGREEMENT. All or any portion of any deferred fees will be deferred without interest and paid when the MANAGING MEMBER or BOARD OF DIRECTORS determines.</w:t>
        <w:br/>
        <w:t xml:space="preserve">  a) Asset Management Fee. Asset management fee payable quarterly in arrears equal to an annualized rate of 1.00%, which, beginning on the First NAV Reporting Date, will be based on the Company's NAV, as calculated pursuant to Section 5.12 of this OPERATING AGREEMENT, at the end of each prior semi-annual period (or such other period as determined by the MANAGING MEMBER or the BOARD OF DIRECTORS, in their sole discretion, but no less frequently than annually), and which cannot exceed an annualized rate of 1.00%. The MANAGING MEMBER or BOARD OF DIRECTORS may, in his/its sole discretion, waive its asset management fee, in whole or in part. The MANAGING MEMBER of BOARD OF DIRECTORS will forfeit any portion of the asset management fee that he/it waives. The amount of the asset management fee may vary from time to time, and the COMPANY will publicly report any changes in the asset management fee.</w:t>
        <w:br/>
        <w:t xml:space="preserve">    EXHIBIT 1A-2B / OPERATING AGREEMENT - page. 34  </w:t>
        <w:br/>
        <w:t xml:space="preserve">    b) Construction and Development Fees. A construction oversight and development management fee of 5.0% of the total development costs, excluding property; however, the COMPANY does not intend to charge such development management fee unless it is net of the fee being charged by the developer of the project. The MANAGING MEMBER or BOARD OF DIRECTORS may, in his/its sole discretion, waive the development management fee, in whole or in part. The MANAGING MEMBER or BOARD OF DIRECTORS will forfeit any portion of the development management fee that is waived.</w:t>
        <w:br/>
        <w:t xml:space="preserve">  Section 5.11 Reimbursement of Expenses. following: The COMPANY shall pay or reimburse the MANAGING MEMBER or BOARD OF DIRECTORS, and their AFFILIATES for the following:</w:t>
        <w:br/>
        <w:t xml:space="preserve">  a) Formation Expenses. All third-party charges and out-of-pocket costs and expenses (collectively, "Formation Expenses") incurred by the COMPANY, the MANAGING MEMBER or BOARD OF DIRECTORS, and their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MANAGING MEMBER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MANAGING MEMBER has been reimbursed in full.</w:t>
        <w:br/>
        <w:t xml:space="preserve">  b) Operating Expenses. All third-party charges and out-of-pocket costs and expenses incurred by the MANAGIGN MEMBER, any member of the BOARD OF DIRECTORS, or their AFFILIATE that are related to the operations of the COMPANY, including, without limitation, those related to:</w:t>
        <w:br/>
        <w:t xml:space="preserve">  1) forming and operating Subsidiaries;</w:t>
        <w:br/>
        <w:t xml:space="preserve">    EXHIBIT 1A-2B / OPERATING AGREEMENT - page. 35  </w:t>
        <w:br/>
        <w:t xml:space="preserve">    2) the investigation of investment opportunities, whether or not consummated, and whether incurred before or after the formation of the COMPANY;</w:t>
        <w:br/>
        <w:t>3) the acquisition, ownership, management, financing, or sale of investments;</w:t>
        <w:br/>
        <w:t>4) meetings with or reporting to Shareholders;</w:t>
        <w:br/>
        <w:t>5) accounting, auditing, research, consulting, tax return preparation, financial reporting, and legal services, risk management services and insurance, including without limitation to protect the COMPANY, the MANAGING MEMBER or BOARD OF DIRECTORS, and/or their AFFILIATES, and Shareholders in connection with the performance of activities related to COMPANY;</w:t>
        <w:br/>
        <w:t>6) the COMPANY'S indemnification of the Indemnified Parties pursuant to this OPERATING AGREEMENT;</w:t>
        <w:br/>
        <w:t>7) litigation;</w:t>
        <w:br/>
        <w:t>8) borrowings of the COMPANY;</w:t>
        <w:br/>
        <w:t>9) liquidating the COMPANY;</w:t>
        <w:br/>
        <w:t>10) any taxes, fees or other governmental charges levied against the COMPANY and all expenses incurred in connection with any tax audit, investigation, settlement or review of the COMPANY;</w:t>
        <w:br/>
        <w:t>11) travel costs associated with investigating and evaluating investment opportunities (whether or not consummated) or making, monitoring, managing or disposing of investments; and</w:t>
        <w:br/>
        <w:t>12) the costs of any third parties retained to provide services to COMPANY.</w:t>
        <w:br/>
        <w:t xml:space="preserve">  The COMPANY shall not be required to pay, and the MANAGING MEMBER or member of the BOARD OF DIRECTORS shall not be entitled to reimbursement for ordinary and usual office overhead expenses of the MANAGING MEMBER or member of the BOARD OF DIRECTORS, or any of their of their AFFILIATES (including rent, etc.).</w:t>
        <w:br/>
        <w:t xml:space="preserve">  Section 5.12 Semi-Annual Determination of Net Asset Value (NAV): At the end of each semi-annual period, or such other period as determined by the MANAGING MEMBER or BOARD OF DIRECTORS, in their sole discretion, but no less frequently than annually, beginning on the First NAV Reporting Date, the COMPANY’S accountants (in-house or third-party) and asset management team will calculate the COMPANY'S NAV per share using a process that reflects:</w:t>
        <w:br/>
        <w:t xml:space="preserve">  a) The estimated values of each of commercial real estate assets and investments, as determined by such asset management team, including related liabilities, based upon:</w:t>
        <w:br/>
        <w:t xml:space="preserve">  1) market capitalization rates, comparable sales information, interest rates, net operating income;</w:t>
        <w:br/>
        <w:t xml:space="preserve">  2) with respect to debt, default rates, discount rates and loss severity rates;</w:t>
        <w:br/>
        <w:t xml:space="preserve">    EXHIBIT 1A-2B / OPERATING AGREEMENT - page. 36  </w:t>
        <w:br/>
        <w:t xml:space="preserve">    3) for properties that have development or value add plans, progress along such development or value add plan; and</w:t>
        <w:br/>
        <w:t xml:space="preserve">  4) in certain instances reports of the underlying real estate provided by an independent valuation expert;</w:t>
        <w:br/>
        <w:t xml:space="preserve">  b) the price of liquid assets for which third party market quotes are available;</w:t>
        <w:br/>
        <w:t xml:space="preserve">  c) accruals of periodic distributions; and</w:t>
        <w:br/>
        <w:t xml:space="preserve">  d) estimated accruals of operating revenues and expenses. For joint venture or direct equity investments, the MANAGING MEMBER or BOARD OF DIRECTORS shall primarily rely on the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MANAGING MEMBER or BOARD OF DIRECTORS may, in their sole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MANAGING MEMBER or BOARD OF DIRECTORS, in their sole discretion, determines that a material event has occurred that may materially affect the value of the COMPANY'S commercial real estate assets and investments, including related liabilities.</w:t>
        <w:br/>
        <w:t xml:space="preserve">  ARTICLE VI: BOOKS, RECORDS, ACCOUNTING AND REPORTS:</w:t>
        <w:br/>
        <w:t xml:space="preserve">  Section 6.1 Records and Accounting. The MANAGING MEMBER or BOARD OF DIRECTORS shall keep or cause to be kept at the principal office of the COMPANY appropriate books and records with respect to the business of the COMPANY, including all books and records necessary to provide to the Shareholders any information required to be provided pursuant to this OPERATING AGREEMENT. Any books and records maintained by or on behalf of the COMPANY in the regular course of its business, including the record of the Shareholders,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6.2 Fiscal Year. The fiscal year of the COMPANY for tax and financial reporting purposes shall be a calendar year ending October 31.</w:t>
        <w:br/>
        <w:t xml:space="preserve">    EXHIBIT 1A-2B / OPERATING AGREEMENT - page. 37  </w:t>
        <w:br/>
        <w:t xml:space="preserve">    Section 6.3 Reports. The MANAGING MEMBER or BOARD OF DIRECTORS shall cause the Company to prepare an annual report and deliver it to Shareholders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Shareholders hereby waive, to the fullest extent permitted by law, their rights to request to review and obtain information relating to and maintained by the COMPANY, including, but not limited to, names and contact information of Shareholders, information listed in Section 18-305 of the DELAWARE ACT and any other information deemed to be confidential by the COMPANY in its sole discretion. In addition, Shareholders shall not seek to compel the COMPANY to produce any information described in the preceding sentence or pursuant to any statutory scheme or provision.</w:t>
        <w:br/>
        <w:t xml:space="preserve">  ARTICLE VII: TAX MATTERS:</w:t>
        <w:br/>
        <w:t xml:space="preserve">  Section 7.1 Qualifying and Maintaining Qualification as a REIT. From the effective date of the COMPANY'S election to qualify as a REIT until the Restriction Termination Date (as defined in Article XIII) of the COMPANY, the MANAGING MEMBER or BOARD OF DIRECTORS and their officers shall take such action from time to time as the MANAGING MEMBER or BOARD OF DIRECTORS determines is necessary or appropriate in order to maintain the COMPANY'S qualification as a REIT; provided, however, if the MANAGING MEMBER or BOARD OF DIRECTORS determines that it is no longer in the best interests of the COMPANY to continue to be qualified as a REIT, the MANAGING MEMBER or BOARD OF DIRECTORS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 DISSOLUTION, TERMINATION AND LIQUIDATION:</w:t>
        <w:br/>
        <w:t xml:space="preserve">  Section 8.1 Dissolution and Termination. The Company shall dissolve, and its affairs shall be wound up, upon:</w:t>
        <w:br/>
        <w:t xml:space="preserve">  a) an election to dissolve the COMPANY by the MANAGING MEMBER (or, if the MANAGING MEMBER has been removed for "cause" pursuant to Section 5.2 of this OPERATING AGREEMENT, an election to dissolve the COMPANY by an affirmative vote of the Shareholders of not less than a majority of the Common Shares then Outstanding entitled to vote thereon) or the BOARD OF DIRECTORS;</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EXHIBIT 1A-2B / OPERATING AGREEMENT - page. 38  </w:t>
        <w:br/>
        <w:t xml:space="preserve">    d) at any time that there are no Shareholders of the COMPANY, unless the business of the COMPANY is continued in accordance with the DELAWARE ACT.</w:t>
        <w:br/>
        <w:t xml:space="preserve">  Section 8.2 Liquidator. Upon dissolution of the COMPANY, the MANAGING MEMBER or BOARD OF DIRECTORS shall select one or more persons, or entities, to act as LIQUIDATOR.</w:t>
        <w:br/>
        <w:t xml:space="preserve">  a) In the case of a dissolution of the COMPANY:</w:t>
        <w:br/>
        <w:t xml:space="preserve">  1) the LIQUIDATOR (if other than the MANAGING MEMBER or the BOARD OF DIRECTORS) shall be entitled to receive such compensation for its services as may be separately approved by the affirmative vote of the Shareholders of not less than a majority of the Common Shares then Outstanding entitled to vote on such liquidation;</w:t>
        <w:br/>
        <w:t xml:space="preserve">  2) the LIQUIDATOR (if other than the MANAGING MEMBER or BOARD OF DIRECTORS) shall agree not to resign at any time without 15 days' prior notice and may be removed at any time, with or without cause, by notice of removal separately approved by the affirmative vote of the Shareholders of not less than a majority of the Common Shares then Outstanding entitled to vote on such liquidation;</w:t>
        <w:br/>
        <w:t xml:space="preserve">  3)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Shareholders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Article VIII of this OPERATING AGREEMENT, the LIQUIDATOR approved in the manner provided herein shall have and may exercise, without further authorization or consent of any of the parties hereto, all of the powers conferred upon the MANAGING MEMBER or BOARD OF DIRECTORS, and their officers under the terms of this OPERATING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MANAGING MEMBER or BOARD OF DIRECTORS shall act as LIQUIDATOR.</w:t>
        <w:br/>
        <w:t xml:space="preserve">    EXHIBIT 1A-2B / OPERATING AGREEMENT - page. 39  </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of this OPERATING AGREEMENT, the assets may be disposed of by public or private sale or by distribution in kind to one or more Shareholders on such terms as the LIQUIDATOR and such Shareholder or Shareholders may agree. If any property is distributed in kind, the Shareholder receiving the property shall be deemed for purposes of Section 8.3(c) of this OPERATING AGREEMENT to have received cash equal to its fair market value; and contemporaneously therewith, appropriate cash distributions must be made to the other Shareholders. Notwithstanding anything to the contrary contained in this OPERATING AGREEMENT and subject to Section 8.3(c) of this OPERATING AGREEMENT, the Shareholders understand and acknowledge that a Shareholder may be compelled to accept a distribution of any asset in kind from the COMPANY despite the fact that the percentage of the asset distributed to such Shareholder exceeds the percentage of that asset which is equal to the percentage in which such Shareholder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Shareholders. The LIQUIDATOR may distribute the COMPANY'S assets, in whole or in part, in kind if it determines that a sale would be impractical or would cause undue loss to the Shareholders.</w:t>
        <w:br/>
        <w:t xml:space="preserve">  b) Liabilities of the COMPANY include amounts owed to the LIQUIDATOR as compensation for serving in such capacity (subject to the terms of Section 8.2 of this OPERATING AGREEMENT) and amounts to Shareholders otherwise than in respect of their distribution rights under Article IV of this OPERATING AGREEMENT.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Shareholders of any other class of Shares of the COMPANY), all property and all cash in excess of that required to discharge liabilities as provided in Section 8.3(12) of this OPERATING AGREEMENT shall be distributed to the Shareholders of the Common Shares of the COMPANY on an equal per-Share basis.</w:t>
        <w:br/>
        <w:t xml:space="preserve">    EXHIBIT 1A-2B / OPERATING AGREEMENT - page. 40  </w:t>
        <w:br/>
        <w:t xml:space="preserve">    Section 8.4 Cancelation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 Neither the MANAGING MEMBER or any member of the BOARD OF DIRECTORS, nor any of their officers, directors or AFFILIATES, shall be personally liable for, or have any obligation to contribute or loan any monies or property to the COMPANY to enable it to effectuate, the return of the Capital Contributions of the Shareholders, or any portion thereof, it being expressly understood that any such return shall be made solely from COMPANY assets.</w:t>
        <w:br/>
        <w:t xml:space="preserve">  Section 8.6 Waiver of Partition. To the maximum extent permitted by law, each Shareholder hereby waives any right to partition of the COMPANY property.</w:t>
        <w:br/>
        <w:t xml:space="preserve">  ARTICLE IX: AMENDMENT OF AGREEMENT:</w:t>
        <w:br/>
        <w:t xml:space="preserve">  Section 9.1 General. Except as provided in Section 9.2 of this OPERATING AGREEMENT, Section 9.4 of this OPERATING AGREEMENT, or in any SHARE DESIGNATION, if any, this OPERATING AGREEMENT may be amended from time to time by the MANAGING MEMBER or BOARD OF DIRECTORS in his/its sole discretion; provided, however, that such amendment shall also require the affirmative vote or consent of the holders of a majority of the then issued and Outstanding Common Shares if such amendment:</w:t>
        <w:br/>
        <w:t xml:space="preserve">  a) affects the Shareholders disproportionately; or</w:t>
        <w:br/>
        <w:t xml:space="preserve">  b) materially and adversely affects the rights of the Shareholders.</w:t>
        <w:br/>
        <w:t xml:space="preserve">  If the MANAGING MEMBER or BOARD OF DIRECTORS desires to amend any provision of this OPERATING AGREEMENT in a manner that would require the vote or consent of Shareholders, then it shall first adopt a resolution setting forth the amendment proposed, declaring its advisability, and then:</w:t>
        <w:br/>
        <w:t xml:space="preserve">  a) call a special meeting of the Shareholders entitled to vote in respect thereof for the consideration of such amendment; or</w:t>
        <w:br/>
        <w:t xml:space="preserve">  b) seek the written consent of the Shareholders in accordance with Section 11.6 of this OPERATING AGREEMENT.</w:t>
        <w:br/>
        <w:t xml:space="preserve">  Amendments to this OPERATING AGREEMENT may be proposed only by or with the consent of the MANAGING MEMBER or BOARD OF DIRECTORS. Such special meeting shall be called and held upon notice in accordance with Article XI of this OPERATING AGREEMENT. The notice shall set forth such amendment in full or a brief summary of the changes to be effected thereby, as the MANAGING MEMBER or BOARD OF DIRECTORS shall deem advisable. At the meeting, a vote of Shareholders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EXHIBIT 1A-2B / OPERATING AGREEMENT - page. 41  </w:t>
        <w:br/>
        <w:t xml:space="preserve">    Section 9.2 Super-Majority Amendments. Notwithstanding Section 9.1 of this OPERATING AGREEMENT, any alteration or amendment to this Section 9.2 of this OPERATING AGREEMENT or Section 5.2 of this OPERATING AGREEMENT that:</w:t>
        <w:br/>
        <w:t xml:space="preserve">  a) affects the Shareholders disproportionately; or</w:t>
        <w:br/>
        <w:t xml:space="preserve">  b) materially and adversely affects the rights of the Shareholders, will require the affirmative vote or consent of the MANAGING MEMBER or BOARD OF DIRECTORS,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Managing Member or the Board of Directors. Without in any way limiting Section 9 .1 of this OPERATING AGREEMENT, the MANAGING MEMBER or BOARD OF DIRECTORS, without the approval of any Shareholder, may amend any provision of this OPERATING AGREEMENT, and execute, swear to, acknowledge, deliver, file and record whatever documents may be required in connection therewith, to reflect the following (and any such amendment shall not be deemed to either affect the Shareholders disproportionately or materially and adversely affect the rights of the Shareholders):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Shareholders in accordance with this OPERATING AGREEMENT;</w:t>
        <w:br/>
        <w:t xml:space="preserve">  c) a change that the MANAGING MEMBER or BOARD OF DIRECTORS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MANAGING MEMBER or BOARD OF DIRECTORS, determines:</w:t>
        <w:br/>
        <w:t xml:space="preserve">  1) does not adversely affect the Shareholders (including adversely affecting the holders of any particular class or series of Shares as compared to other holders of other classes or series of Shares, if any classes or series are established) in any material respect;</w:t>
        <w:br/>
        <w:t xml:space="preserve">    EXHIBIT 1A-2B / OPERATING AGREEMENT - page. 42  </w:t>
        <w:br/>
        <w:t xml:space="preserve">    2)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3) to be necessary, desirable or appropriate to facilitate the trading of the Shares or comply with any rule, regulation, guideline or requirement of any National Securities Exchange on which Shares may be listed for trading, compliance with any of which the MANAGING MEMBER or BOARD OF DIRECTORS deems to be in the best interests of the COMPANY and the Shareholders;</w:t>
        <w:br/>
        <w:t xml:space="preserve">  4) to be necessary or appropriate in connection with action taken by the MANAGING MEMBER or BOARD OF DIRECTORS pursuant to Section 3.8 of this OPERATING AGREEMENT; or</w:t>
        <w:br/>
        <w:t xml:space="preserve">  5) is required to effect the intent expressed in any Offering Document or the intent of the provisions of this OPERATING AGREEMENT or is otherwise contemplated by this OPERATING AGREEMENT;</w:t>
        <w:br/>
        <w:t xml:space="preserve">  e) a change in the fiscal year or taxable year of the COMPANY and any other changes that the MANAGING MEMBER or BOARD OF DIRECTORS determines to be necessary or appropriate as a result of a change in the fiscal year or taxable year of the COMPANY;</w:t>
        <w:br/>
        <w:t xml:space="preserve">  f) an amendment that the MANAGING MEMBER determines, based on the advice of counsel, to be necessary or appropriate to prevent the COMPANY, the MANAGING MEMBER or BOARD OF DIRECTORS,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MANAGING MEMBER or BOARD OF DIRECTORS determines to be necessary or appropriate in connection with the issuance of any additional Common Shares, the authorization, establishment, creation or issuance of any class or series of Shares (including, without limitation, any class or series of Preferred / Preference Shares issued in connection with the Company's qualification as a REIT for U.S. Federal Income Tax purposes) and the admission of Additional Shareholders;</w:t>
        <w:br/>
        <w:t xml:space="preserve">    EXHIBIT 1A-2B / OPERATING AGREEMENT - page. 43  </w:t>
        <w:br/>
        <w:t xml:space="preserve">    h) an amendment that the MANAGING MEMBER or BOARD OF DIRECTORS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 of this OPERATING AGREEMENT;</w:t>
        <w:br/>
        <w:t xml:space="preserve">  i) an amendment effected, necessitated or contemplated by a Merger Agreement approved in accordance with Section 10.3 of this OPERATING AGREEMENT;</w:t>
        <w:br/>
        <w:t xml:space="preserve">  j) a merger, conversion or conveyance pursuant to Section 10.3(d) of this OPERATING AGREEMENT;</w:t>
        <w:br/>
        <w:t xml:space="preserve">  k) a Roll-Up Transaction pursuant to Section 10.6 of this OPERATING AGREEMENT (unless Shareholder approval is required in such situation by law or regulations); and</w:t>
        <w:br/>
        <w:t xml:space="preserve">  l) any other amendments substantially similar to the foregoing or any other amendment expressly permitted in this OPERATING AGREEMENT to be made by the MANAGING MEMBER or the BOARD OF DIRECTORS acting alone;</w:t>
        <w:br/>
        <w:t xml:space="preserve">  Section 9.4 Certain Amendment Requirements.</w:t>
        <w:br/>
        <w:t xml:space="preserve">  a) Notwithstanding the provisions of Section 9 .1 of this OPERATING AGREEMENT and Section 9 .3 of this OPERATING AGREEMENT, no provision of this OPERATING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of this OPERATING AGREEMENT and Section 9.3 of this OPERATING AGREEMENT, but subject to Section 9.2 of this OPERATING AGREEMENT, no amendment to this OPERATING AGREEMENT may:</w:t>
        <w:br/>
        <w:t xml:space="preserve">  1) enlarge the obligations of any Shareholder without his/her/its consent, unless such shall be deemed to have occurred as a result of an amendment approved pursuant to Section 9.3(c) of this OPERATING AGREEMENT;</w:t>
        <w:br/>
        <w:t xml:space="preserve">  2) change to Section 8.1(a) of this OPERATING AGREEMENT;</w:t>
        <w:br/>
        <w:t xml:space="preserve">    EXHIBIT 1A-2B / OPERATING AGREEMENT - page. 44  </w:t>
        <w:br/>
        <w:t xml:space="preserve">    3) change the term of the COMPANY; or,</w:t>
        <w:br/>
        <w:t xml:space="preserve">  4) except as set forth in Section 8.1(a) of this OPERATING AGREEMENT, give any person the right to dissolve the COMPANY.</w:t>
        <w:br/>
        <w:t xml:space="preserve">  ARTICLE X: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Article X of this OPERATING AGREEMENT.</w:t>
        <w:br/>
        <w:t xml:space="preserve">  Section 10.2 Procedure for Merger, Consolidation or Conversion. A merger, consolidation or conversion of the COMPANY pursuant to Article X of this OPERATING AGREEMENT requires the prior approval of the MANAGING MEMBER or BOARD OF DIRECTORS:</w:t>
        <w:br/>
        <w:t xml:space="preserve">  a) If the MANAGING MEMBER or BOARD OF DIRECTORS shall determine to consent to the merger or consolidation, the MANAGING MEMBER or BOARD OF DIRECTORS shall approve the Merger Agreement, which shall set forth:</w:t>
        <w:br/>
        <w:t xml:space="preserve">  1) the names and jurisdictions of formation or organization of each of the business entities proposing to merge or consolidate;</w:t>
        <w:br/>
        <w:t xml:space="preserve">  2) the name and jurisdiction of formation or organization of the business entity that is to survive the proposed merger or consolidation (the "Surviving Business Entity");</w:t>
        <w:br/>
        <w:t xml:space="preserve">  3) the terms and conditions of the proposed merger or consolidation;</w:t>
        <w:br/>
        <w:t xml:space="preserve">  4)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EXHIBIT 1A-2B / OPERATING AGREEMENT - page. 45  </w:t>
        <w:br/>
        <w:t xml:space="preserve">    5)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6) the effective time of the merger or consolidation, which may be the date of the filing of the certificate of merger or consolidation pursuant to Section 10.4 of this OPERATING AGREEMENT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7) such other provisions with respect to the proposed merger or consolidation that the MANAGING MEMBER or BOARD OF DIRECTORS determines to be necessary or appropriate.</w:t>
        <w:br/>
        <w:t xml:space="preserve">  b) If the MANAGING MEMBER or BOARD OF DIRECTORS shall determine to consent to the conversion, the MANAGING MEMBER or BOARD OF DIRECTORS may approve and adopt a Plan of Conversion containing such terms and conditions that the MANAGING MEMBER or BOARD OF DIRECTORS determines to be necessary or appropriate.</w:t>
        <w:br/>
        <w:t xml:space="preserve">  c) The Shareholders hereby acknowledge and agree that they shall have no right or opportunity to approve a merger, consolidation, conversion, sale of substantially all assets or other significant transaction involving the COMPANY authorized and approved by the MANAGING MEMBER or BOARD OF DIRECTORS, unless required by applicable laws or regulations.</w:t>
        <w:br/>
        <w:t xml:space="preserve">  Section 10.3 No Dissenters’ Rights of Appraisal. Shareholders are not entitled to dissenters' rights of appraisal in the event of a merger, consolidation or conversion pursuant to Article X of the OPERATING AGREEMENT, a sale of all or substantially all of the assets of all the COMPANY or the COMPANY'S Subsidiaries, or any other similar transaction or event.</w:t>
        <w:br/>
        <w:t xml:space="preserve">  Section 10.4 Certificate of Merger or Conversion. Upon the required approval by the MANAGING MEMBER or BOARD OF DIRECTORS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EXHIBIT 1A-2B / OPERATING AGREEMENT - page. 46  </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MANAGING MEMBER or BOARD OF DIRECTORS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MANAGING MEMBER or the BOARD OF DIRECTORS, or their Affiliates (a "Roll-Up Transaction"); or</w:t>
        <w:br/>
        <w:t xml:space="preserve">  b) list the COMPANY'S Shares (or securities issued in connection with any Roll-Up Transaction vehicle) on a national securities exchange.</w:t>
        <w:br/>
        <w:t xml:space="preserve">  In connection with a Roll-Up Transaction, Shareholders may receive from the Roll-Up Transaction vehicle cash, stock, securities or other interests or assets of such vehicle, on such terms as the MANAGING MEMBER or BOARD OF DIRECTORS deems fair and reasonable; provided, however, that the MANAGING MEMBER or BOARD OF DIRECTORS shall be required to obtain approval of Shareholders holding a majority of the Outstanding Common Shares if required by applicable laws or regulations. Any cash, stock, securities or other interests or assets received by the COMPANY in a Roll-Up Transaction may be distributed to the Shareholders in liquidation of their interests in the COMPANY.</w:t>
        <w:br/>
        <w:t xml:space="preserve">    EXHIBIT 1A-2B / OPERATING AGREEMENT - page. 47  </w:t>
        <w:br/>
        <w:t xml:space="preserve">    ARTICLE XI: SHAREHOLDERS’ VOTING POWERS AND MEETING:</w:t>
        <w:br/>
        <w:t xml:space="preserve">  Section 11.1 Voting. Common Shares shall entitle the RECORD HOLDERS thereof to one vote per Share on any and all matters submitted to the consent or approval of Shareholders generally. Except as otherwise provided in this OPERATING AGREEMENT or as otherwise required by law, the affirmative vote of the holders of not less than a majority of the Common Shares then Outstanding shall be required for all such other matters as the MANAGING MEMBER or BOARD OF DIRECTORS, in his/its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OPERATING AGREEMENT or the requirements of applicable regulatory agencies, if any. Outstanding Shares may be voted in person or by proxy. A proxy with respect to Outstanding Shares, held in the name of two or more persons (or entities), shall be valid if executed by any one of them unless at or prior to exercise of the proxy the COMPANY receives a specific written notice to the contrary from any one of them. A proxy purporting to be executed by or on behalf of a Shareholder shall be deemed valid unless challenged at or prior to its exercise and the burden of proving invalidity shall rest on the challenger.</w:t>
        <w:br/>
        <w:t xml:space="preserve">  Section 11.3 Meetings. No annual or regular meeting of Shareholders is required. Special meetings of Shareholders may be called by the MANAGING MEMBER or BOARD OF DIRECTORS from time to time for the purpose of taking action upon any matter requiring the vote or authority of the Shareholders as herein provided or upon any other matter deemed by the MANAGING MEMBER or BOARD OF DIRECTORS to be necessary or desirable. Written notice of any meeting of Shareholders shall be given or caused to be given by the MANAGING MEMBER or BOARD OF DIRECTORS in any form and at any time before the meeting as the MANAGING MEMBER or BOARD OF DIRECTORS deems appropriate. Any Shareholder may prospectively or retroactively waive the receipt of notice of a meeting.</w:t>
        <w:br/>
        <w:t xml:space="preserve">  Section 11.4 Record Dates. For the purpose of determining the Shareholders who are entitled to vote or act at any meeting or any adjournment thereof, or who are entitled to participate in any distribution, or for the purpose of any other action, the MANAGING MEMBER or BOARD OF DIRECTORS may from time to time close the transfer books for such period, not exceeding thirty (30) days (except at or in connection with the dissolution of the COMPANY), as the MANAGING MEMBER or BOARD OF DIRECTORS may determine; or without closing the transfer books the MANAGING MEMBER or BOARD OF DIRECTORS may fix a date and time not more than ninety (90) days prior to the date of any meeting of Shareholders or other action as the date and time of record for the determination of Shareholders entitled to vote at such meeting or any adjournment thereof or to be treated as Shareholders of record for purposes of such other action, and any Shareholder who was a Shareholder at the date and time so fixed shall be entitled to vote at such meeting or any adjournment thereof or to be treated as a Shareholder of record for purposes of such other action, even though he / she / it has since that date and time disposed of his / her / its Shares, and no Shareholder becoming such after that date and time shall be so entitled to vote at such meeting or any adjournment thereof or to be treated as a Shareholder of record for purposes of such other action.</w:t>
        <w:br/>
        <w:t xml:space="preserve">    EXHIBIT 1A-2B / OPERATING AGREEMENT - page. 48  </w:t>
        <w:br/>
        <w:t xml:space="preserve">    Section 11.5 Quorum and Required Vote. The holders of a majority of the Shares entitled to vote on any matter shall be a quorum for the transaction of business at a Shareholders'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OPERATING AGREEMENT.</w:t>
        <w:br/>
        <w:t xml:space="preserve">  Section 11.6 Action by Written Consent. Any action taken by Shareholders may be taken without a meeting of Shareholders entitled to cast a sufficient number of votes to approve the matter as required by statute or this OPERATING AGREEMENT, as the case may be consent to the action in writing. Such written consents shall be filed with the records of the meetings of Shareholders. Such consent shall be treated for all purposes as a vote taken at a meeting of Shareholders and shall bind all Shareholders and their successors or assigns.</w:t>
        <w:br/>
        <w:t xml:space="preserve">  Section 11.7 Classes and Series. The references in Article XI of this OPERATING AGREEMENT to meetings, quorum, voting and actions by written consent (and any related matters) of Shareholders shall be understood to apply separately to individual classes or series of Shareholders where the context requires.</w:t>
        <w:br/>
        <w:t xml:space="preserve">  ARTICLE XII: GENERAL PROVISIONS:</w:t>
        <w:br/>
        <w:t xml:space="preserve">  Section 12.1 Addresses and Notices. Any notice, demand, request, report or proxy materials required or permitted to be given or made to a Shareholder under this OPERATING AGREEMENT shall be in writing and shall be deemed given or made when delivered in person or when sent by first class United States mail, electronic mail or by other means of written communication to the Shareholder at the address described below. Any notice, payment or report to be given or made to a Shareholder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 her / its address (including email address) as shown on the records of the COMPANY (or the TRANSFER AGENT, if any), regardless of any claim of any Person, or entity, which may have an interest in such Shares by reason of any assignment or otherwise. An affidavit or certificate of making of any notice, payment or report in accordance with the provisions of this Section 12.1 of this OPERATING AGREEMENT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or entity notifies the COMPANY (or the TRANSFER AGENT, if any) of a change in his / her / its address (including email address)) if they are available for the Shareholder at the principal office of the COMPANY for a period of one year from the date of the giving or making of such notice, payment or report to the other Shareholders. Any notice to the COMPANY shall be deemed given if received by the MANAGING MEMBER or the BOARD OF DIRECTORS at the principal office of the COMPANY designated pursuant to Section 2.3 of this OPERATING AGREEMENT or at the Company's principal email address for Member communications, XX@XXXxxxxxxXXXX.xxx. The MANAGING MEMBER or BOARD OF DIRECTORS and his/its officers may rely and shall be protected in relying on any notice or other document from a Shareholder or other person if believed by it to be genuine.</w:t>
        <w:br/>
        <w:t xml:space="preserve">    EXHIBIT 1A-2B / OPERATING AGREEMENT - page. 49  </w:t>
        <w:br/>
        <w:t xml:space="preserve">    Section 12.2 Further Action. The parties shall execute and deliver all documents, provide all information and take or refrain from taking action as may be necessary or appropriate to achieve the purposes of this OPERATING AGREEMENT.</w:t>
        <w:br/>
        <w:t xml:space="preserve">  Section 12.3 Binding Effect. This OPERATING AGREEMENT shall be binding upon and inure to the benefit of the parties hereto and their heirs, executors, administrators, successors, legal representatives and permitted assigns.</w:t>
        <w:br/>
        <w:t xml:space="preserve">  Section 12.4 Integration. This OPERATING AGREEMENT constitutes the entire agreement among the parties hereto pertaining to the subject matter hereof and supersedes all prior agreements and understandings pertaining thereto.</w:t>
        <w:br/>
        <w:t xml:space="preserve">  Section 12.5 Creditors. None of the provisions of this OPERATING AGREEMENT shall be for the benefit of, or shall be enforceable by, any creditor of the COMPANY.</w:t>
        <w:br/>
        <w:t xml:space="preserve">  Section 12.6 Waiver. No failure by any party to insist upon the strict performance of any covenant, duty, agreement or condition of this OPERATING AGREEMENT or to exercise any right or remedy consequent upon a breach thereof shall constitute waiver of any such breach of any other covenant, duty, agreement or condition.</w:t>
        <w:br/>
        <w:t xml:space="preserve">  Section 12.7 Counterparts. This OPERATING AGREEMENT may be executed in counterparts, all of which together shall constitute an agreement binding on all the parties hereto, notwithstanding that all such parties are not signatories to the original or the same counterpart. Each party shall become bound by this OPERATING AGREEMENT immediately upon affixing its signature hereto or, in the case of a person, or entity, acquiring a Share, upon the execution of the subscription documents of such Share, and the acceptance of such subscription by the MANAGING MEMBER or BOARD OF DIRECTORS.</w:t>
        <w:br/>
        <w:t xml:space="preserve">    EXHIBIT 1A-2B / OPERATING AGREEMENT - page. 50  </w:t>
        <w:br/>
        <w:t xml:space="preserve">    Section 12.8 Applicable Law. This OPERATING AGREEMENT shall be construed in accordance with and governed by the laws of the State of Delaware without regard to principles of conflict of laws. Each Shareholder:</w:t>
        <w:br/>
        <w:t xml:space="preserve">  a) irrevocably submits to the non-exclusive jurisdiction and venue of any Delaware State Court or U.S. Federal Court sitting in Wilmington, Delaware in any action arising out of this Agreement; and</w:t>
        <w:br/>
        <w:t xml:space="preserve">  b)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OPERATING AGREEMENT is or becomes invalid, illegal or unenforceable in any respect, the validity, legality and enforceability of the remaining provisions contained herein shall not be affected thereby.</w:t>
        <w:br/>
        <w:t xml:space="preserve">  Section 12.10 Consent of Shareholders. Each Shareholder hereby expressly consents and agrees that, whenever in this OPERATING AGREEMENT it is specified that an action may be taken upon the affirmative vote or consent of less than all of the Shareholders, such action may be so taken upon the concurrence of less than all of the Shareholders and each Shareholder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OPERATING AGREEMENT.</w:t>
        <w:br/>
        <w:t xml:space="preserve">  Section 12.12 Assignment. This OPERATING AGREEMENT may not be assigned within the meaning of the Investment Advisers Act of 1940, as amended, by either the COMPANY or the MANAGING MEMBER or BOARD OF DIRECTORS without the prior written consent of the other party. The COMPANY acknowledges and agrees that transactions that do not result in a change of actual control or management of the MANAGING MEMBER or BOARD OF DIRECTORS shall not be considered an assignment pursuant to Rule 202(a)(1)-1 under the Investment Advisers Act of 1940, as amended, and/or relevant State Law.</w:t>
        <w:br/>
        <w:t xml:space="preserve">  Section 12.13 Arbitration.</w:t>
        <w:br/>
        <w:t xml:space="preserve">  a) Any party to this OPERATING AGREEMENT may, at its sole election, require that the sole and exclusive forum and remedy for resolution of a Claim be final and binding arbitration pursuant to this Section 12.13 of this OPERATING AGREEMENT (this "Arbitration Provision"). The arbitration shall be conducted in the Los Angeles metro area. As used in this Arbitration Provision, "Claim" (or in the plural, "Claims") shall include any past, present, or future claim, dispute, or controversy involving a Shareholder (or persons, or entities, claiming through or connected with a Shareholder), on the one hand, and the COMPANY (or persons, or entities, claiming through or connected with the COMPANY), on the other hand, relating to or arising out of the subscription agreement, any Common Shares,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OPERATING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EXHIBIT 1A-2B / OPERATING AGREEMENT - page. 51  </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c) If the COMPANY elects arbitration, the COMPANY shall pay all the administrator's filing costs and administrative fees (other than hearing fees). If a Shareholder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Shareholder requests that the COMPANY pay them and the COMPANY agrees to do so. Each party shall bear the expense of its own attorney's fees, except as otherwise provided by law. If a statute gives a Shareholder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EXHIBIT 1A-2B / OPERATING AGREEMENT - page. 52  </w:t>
        <w:br/>
        <w:t xml:space="preserve">    e) The COMPANY agrees not to invoke the right to arbitrate an individual Claim that a Shareholder may bring in Small Claims Court or an equivalent court, if any, so long as the Claim is pending only in that court. EXCEPT AS EXPRESSLY PROVIDED IN THIS OPERATING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OPERATING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1) determine the rights, obligations, or interests of anyone other than a named party, or resolve any Claim of anyone other than a named party; or</w:t>
        <w:br/>
        <w:t xml:space="preserve">  2)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EXHIBIT 1A-2B / OPERATING AGREEMENT - page. 53  </w:t>
        <w:br/>
        <w:t xml:space="preserve">    h) This Arbitration Provision shall survive:</w:t>
        <w:br/>
        <w:t xml:space="preserve">  1) suspension, termination, revocation, closure, or amendments to this OPERATING AGREEMENT and the relationship of the parties;</w:t>
        <w:br/>
        <w:t xml:space="preserve">  2) the bankruptcy or insolvency of any party hereto or other party; and</w:t>
        <w:br/>
        <w:t xml:space="preserve">  3) any transfer of any Common Share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OPERATING AGREEMENT, THE COMMON SHARES, OR ANY OTHER AGREEMENTS RELATED THERETO.</w:t>
        <w:br/>
        <w:t xml:space="preserve">  Section 12.15 Limitation on Damages. IN NO EVENT SHALL THE COMPANY BE LIABLE TO A SHAREHOLDER FOR ANY LOST PROFITS OR SPECIAL, CONSEQUENTIAL OR PUNITIVE DAMAGES, EVEN IF INFORMED OF THE POSSIBILITY OF SUCH DAMAGES. THE FOREGOING SHALL BE INTERPRETED AND HAVE EFFECT TO THE MAXIMUM EXTENT PERMITTED BY APPLICABLE LAW, RULE OR REGULATION.</w:t>
        <w:br/>
        <w:t xml:space="preserve">  ARTICLE XIII: RESTRICTIONS ON TRANSFER AND OWNERSHIP OF SHARES:</w:t>
        <w:br/>
        <w:t xml:space="preserve">  Section 13.1 Definitions. For the purpose of Article XIII of this OPERATING AGREEMENT,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 of this OPERATING AGREEMENT.</w:t>
        <w:br/>
        <w:t xml:space="preserve">    EXHIBIT 1A-2B / OPERATING AGREEMENT - page. 54  </w:t>
        <w:br/>
        <w:t xml:space="preserve">    "Beneficial Ownership" shall mean ownership of Shares by a person or entity, whether the interest in the Shares is held directly or indirectly (including by a nominee), and shall include interests that would be treated as owned through the application of Sections 856(h)(l) and/or 544 of the CODE, as modified by Sections 856(h)(l)(B) and 856(h)(3) of the CODE, provided, however, that in determining the number of Shares Beneficially Owned by a Person or entity, no Share shall be counted more than once. Whenever a Person or entity Beneficially Owns Shares that are not actually outstanding (e.g., shares issuable upon the exercise of an option or the conversion of a convertible security) ("Option Shares"), then, whenever this OPERATING AGREEMENT requires a determination of the percentage of Outstanding Shares Beneficially Owned by such person or entity, the Option Shares Beneficially Owned by such person or entity shall also be deemed to be Outstanding. The terms "Beneficial Owner", "Beneficially Owns" and "Beneficially Owned" shall have the correlative meanings.</w:t>
        <w:br/>
        <w:t xml:space="preserve">  "Common Share Ownership Limit" shall mean not more than 9.8 percent (in value or in number of shares, whichever is more restrictive) of the aggregate of the Outstanding Common Shares, or such other percentage determined by the MANAGING MEMBER or BOARD OF DIRECTORS in accordance with Section 13.9 of the OPERATING AGREEMENT.</w:t>
        <w:br/>
        <w:t xml:space="preserve">  "Constructive Ownership" shall mean ownership of Shares by a person or entity,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or entity for whom an Excepted Holder Limit is created by this OPERATING AGREEMENT or by the MANAGING MEMBER or BOARD OF DIRECTORS pursuant to Section 13.8 of this OPERATING AGREEMENT.</w:t>
        <w:br/>
        <w:t xml:space="preserve">  "Excepted Holder Limit" shall mean, provided that the affected Excepted Xxxxxx agrees to comply with any requirements established by the MANAGING MEMBER or BOARD OF DIRECTORS pursuant to Section 13.8 of this OPERATING AGREEMENT and subject to adjustment pursuant to Section 13.8 of this OPERATING AGREEMENT, the percentage limit established by the MANAGING MEMBER or BOARD OF DIRECTORS pursuant to Section 13.8 of this OPERATING AGREEMENT.</w:t>
        <w:br/>
        <w:t xml:space="preserve">  "Initial Date" shall mean the date of the closing of the Initial Offering of the COMPANY.</w:t>
        <w:br/>
        <w:t xml:space="preserve">  "Initial Offering" shall mean the first issuance and sale for cash of Common Shares of the COMPANY to any person or entity other than an AFFILIATE of the COMPANY pursuant to:</w:t>
        <w:br/>
        <w:t xml:space="preserve">  a) a public offering registered under the Securities Act; or</w:t>
        <w:br/>
        <w:t xml:space="preserve">  b)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EXHIBIT 1A-2B / OPERATING AGREEMENT - page. 55  </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Article XIII of this OPERATING AGREEMENT, an individual, corporation, partnership, limited liability company, estate, trust (including a trust qualified under Sections 401(a) or 501(c)(l 7) of the Code), a portion of a trust permanently set aside for or to be used exclusively for the purposes described in Section 642(c) of the CODE, association, private foundation within the meaning of Section 509( 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or entity which, but for the provisions of Section 13.2 of this OPERATING AGREEMENT, would Beneficially Own or Constructively Own Shares and, if appropriate in the context, shall also mean any person or entity which would have been the RECORD HOLDER of the Shares that the Prohibited Owner would have so owned.</w:t>
        <w:br/>
        <w:t xml:space="preserve">  "Restriction Termination Date" means the first day after the Initial Date on which the MANAGING MEMBER or BOARD OF DIRECTORS determines in accordance with Section 7.1 of this OPERATING AGREEMENT that it is no longer in the best interests of the COMPANY to continue to qualify as a REIT or that compliance with any of the restriction and limitations on Beneficial Ownership, Constructive Ownership and Transfers of Shares set forth in Article XIII of this OPERATING AGREEMENT is no longer required in order for the COMPANY to qualify as a REIT.</w:t>
        <w:br/>
        <w:t xml:space="preserve">  "Transfer" shall mean any issuance, sale, transfer, gift, assignment, devise or other disposition, as well as any other event that causes any person or entity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Beneficial Ownership or Constructive Ownership of Shares;</w:t>
        <w:br/>
        <w:t xml:space="preserve">    EXHIBIT 1A-2B / OPERATING AGREEMENT - page. 56  </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 (a) of this OPERATING AGREEMENT.</w:t>
        <w:br/>
        <w:t xml:space="preserve">  "Trustee" shall mean the person or entity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Article XIII of this OPERATING AGREEMENT shall be applicable as if the COMPANY was a REIT, even if the MANAGING MEMBER or BOARD OF DIRECTORS has not elected to have the COMPANY qualify as a REIT, and shall remain in full force and effect until prior to the Restriction Termination Date:</w:t>
        <w:br/>
        <w:t xml:space="preserve">  a) Basic Restrictions.</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w:t>
        <w:br/>
        <w:t xml:space="preserve">  4)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of this OPERATING AGREEMENT); and</w:t>
        <w:br/>
        <w:t xml:space="preserve">  5)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i. would result in the COMPANY owning (actually or constructively) an interest in a tenant that is described in Section 856(d)(2)(B) of the CODE; or</w:t>
        <w:br/>
        <w:t xml:space="preserve">    EXHIBIT 1A-2B / OPERATING AGREEMENT - page. 57  </w:t>
        <w:br/>
        <w:t xml:space="preserve">    ii.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6)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13.2(a)(1-5) of this OPERATING AGREEMENT.</w:t>
        <w:br/>
        <w:t xml:space="preserve">  1) then that number of Shares the Beneficial Ownership or Constructive Ownership of which otherwise would cause such Person to violate Section 13.2(1-5) of this OPERATING AGREEMENT (rounded up to the nearest whole share) shall be automatically transferred to a Trust for the benefit of a TBD charitable beneficiary,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2) if the transfer to the Trust described in clause (1) of this sentence would not be effective for any reason to prevent the violation of Section 13.2(1-5), then the Transfer of that number of Shares that otherwise would cause any Person to violate Section 13.2(1-5) shall be void ab initio, and the intended transferee shall acquire no rights in such Shares.</w:t>
        <w:br/>
        <w:t xml:space="preserve">  Section 13.3 Remedies for Breach. If the MANAGING MEMBER or BOARD OF DIRECTORS shall at any time determine in good faith that a Transfer or Non-Transfer Event has taken place that results in a violation of Section 13.2 of this OPERATING AGREEMENT or that a Person intends to acquire or has attempted to acquire Beneficial Ownership or Constructive Ownership of any Shares in violation of Section 13.2 of this OPERATING AGREEMENT (whether or not such violation is intended), the MANAGING MEMBER of BOARD OF DIRECTORS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of this OPERATING AGREEMENT (or Non-Transfer Event that results in a violation of Section 13.2 of the OPERATING AGREEMENT) shall automatically result in the transfer to the Trust described above, and, where applicable, such Transfer (or Non-Transfer Event) shall be void ab initio as provided above irrespective of any action (or non-action) by the MANAGING MEMBER or BOARD OF DIRECTORS. Nothing herein shall limit the ability of the MANAGING MEMBER or BOARD OF DIRECTORS to grant a waiver as may be permitted under Section 13.8 of this OPERATING AGREEMENT.</w:t>
        <w:br/>
        <w:t xml:space="preserve">    EXHIBIT 1A-2B / OPERATING AGREEMENT - page. 58  </w:t>
        <w:br/>
        <w:t xml:space="preserve">    Section 13.4 Notice of Restricted Transfer. Any Person who acquires or attempts or intends to acquire Beneficial Ownership or Constructive Ownership of Shares that will or may violate Section 13.2(1-5) of this OPERATING AGREEMENT or any Person who would have owned Shares that resulted in a transfer to the Trust pursuant to the provisions of Section 13.2(b) of this OPERATING AGREEMENT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Shareholder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EXHIBIT 1A-2B / OPERATING AGREEMENT - page. 59  </w:t>
        <w:br/>
        <w:t xml:space="preserve">    Section 13.6 Remedies Not Limited. Subject to Section 7.1 of this OPERATING AGREEMENT, nothing contained in Article XIII of this OPERATING AGREEMENT shall limit the authority of the MANAGING MEMBER or BOARD OF DIRECTORS to take such other action as he/it deems necessary or advisable to protect the COMPANY and the interests of the Shareholders in preserving the COMPANY'S qualification as a REIT.</w:t>
        <w:br/>
        <w:t xml:space="preserve">  Section 13.7 Ambiguity. In the case of an ambiguity in the application of any of the provisions of Article XIII of this OPERATING AGREEMENT, the MANAGING MEMBER or BOARD OF DIRECTORS shall have the power to determine the application of the provisions of Article XIII of this OPERATING AGREEMENT with respect to any situation based on the facts known to it. In the event Article XIII of this OPERATING AGREEMENT requires an action by the MANAGING MEMBER or BOARD OF DIRECTORS and this OPERATING AGREEMENT fails to provide specific guidance with respect to such action, the MANAGING MEMBER or BOARD OF DIRECTORS shall have the power to determine the action to be taken so long as such action is not contrary to the provisions of Article XIII of this OPERATING AGREEMENT. Absent a decision to the contrary by the MANAGING MEMBER or BOARD OF DIRECTORS (which the MANAGING MEMBER or BOARD OF DIRECTORS may make in his/its sole and absolute discretion), if a Person would have (but for the remedies set forth in Section 13.3 of this OPERATING AGREEMENT) acquired or retained Beneficial Ownership or Constructive Ownership of Shares in violation of Section 13.2 of this OPERATING AGREEMENT,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13.2(a)(4-5) of this OPERATING AGREEMENT, the MANAGING MEMBER or BOARD OF DIRECTORS, in his/its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1) subject to Section 13.8(e) of this OPERATING AGREEMENT, such exemption will not cause the Beneficial Ownership or Constructive Ownership of Shares of the COMPANY of any individual (as defined in Section 542(a)(2) of the CODE as modified by Section 856(h)(3) of the CODE) to violate Section 13.2(a)(4-5) of this OPERATING AGREEMENT; and</w:t>
        <w:br/>
        <w:t xml:space="preserve">    EXHIBIT 1A-2B / OPERATING AGREEMENT - page. 60  </w:t>
        <w:br/>
        <w:t xml:space="preserve">    2)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MANAGING MEMBER or BOARD OF DIRECTORS, rent from such tenant would not adversely affect the COMPANY'S ability to qualify as a REIT shall not be treated as a tenant of the COMPANY).</w:t>
        <w:br/>
        <w:t xml:space="preserve">  b) Prior to granting any exception pursuant to Section 13.8(a) of this OPERATING AGREEMENT, the MANAGING MEMBER or BOARD OF DIRECTORS may require a ruling from the Internal Revenue Service, or an Opinion of Counsel, in either case in form and substance satisfactory to the MANAGING MEMBER or BOARD OF DIRECTORS in his/its sole discretion, as it may deem necessary or advisable in order to determine or ensure the COMPANY'S qualification as a REIT. Notwithstanding the receipt of any ruling or opinion, the MANAGING MEMBER or BOARD OF DIRECTORS may impose such conditions or restrictions as it deems appropriate in connection with granting such exception or waiver or creating any Excepted Holder Limit.</w:t>
        <w:br/>
        <w:t xml:space="preserve">  c) Subject to Section 13.2(a)(4-5) of this OPERATING AGREEMENT,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MANAGING MEMBER or BOARD OF DIRECTORS may only reduce Excepted Holder Limit for an Excepted Holder:</w:t>
        <w:br/>
        <w:t xml:space="preserve">  1) with the written consent of such Excepted Holder at any time, or</w:t>
        <w:br/>
        <w:t xml:space="preserve">  2)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EXHIBIT 1A-2B / OPERATING AGREEMENT - page. 61  </w:t>
        <w:br/>
        <w:t xml:space="preserve">    e) Subject to Section 13.2(a)(4-5) of this OPERATING AGREEMENT, the Manager, in its sole discretion, may exempt an Excepted Holder from the limitations in Section 13.2(a)(ii)(4-5) of this OPERATING AGREEMENT and Section 13.2(a)(1-3) of this OPERATING AGREEMENT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 of the CODE and/or during the first half of the COMPANY'S second taxable year for which the COMPANY elects to be treated as a REIT under Section 856(c)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13.2(a)(4-5) of this OPERATING AGREEMENT, the MANAGING MEMBER or BOARD OF DIRECTORS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b) Prior to increasing or decreasing the Common Share Ownership Limit or the Aggregate Ownership Limit pursuant to Section 13.9(a) of this OPERATING AGREEMENT, the MANAGING MEMBER or BOARD OF DIRECTORS may require such opinions of counsel, affidavits, undertakings or agreements, in any case in form and substance satisfactory to the MANAGING MEMBER or BOARD OF DIRECTORS in his/its sole discretion, as it may deem necessary or advisable in order to determine or ensure the COMPANY'S qualification as a REIT.</w:t>
        <w:br/>
        <w:t xml:space="preserve">  Section 13.10 Legend. Each certificate for Shares, if certificated, or any written statement of information in lieu of a certificate delivered to a holder of uncertificated Shares shall bear substantially the following legend:</w:t>
        <w:br/>
        <w:t xml:space="preserve">    EXHIBIT 1A-2B / OPERATING AGREEMENT - page. 62  </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LM CAPITAL REAL ESTATE INVESTMENT TRUST, LLC (the “COMPANY”),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MANAGING MEMBER or BOARD OF DIRECTORS in their sole discretion if the MANAGING MEMBER or BOARD OF DIRECTORS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w:t>
        <w:br/>
        <w:t xml:space="preserve">  restrictions on transfer and ownership, will be furnished to each holder of Shares on request and without charge. Requests for such a copy may be directed to the MANAGING MEMBER or BOARD OF DIRECTORS at the Company's principal office."</w:t>
        <w:br/>
        <w:t xml:space="preserve">    EXHIBIT 1A-2B / OPERATING AGREEMENT - page. 63  </w:t>
        <w:br/>
        <w:t xml:space="preserve">    Instead of the foregoing legend, the certificate or written statement of information delivered in lieu of a certificate, if any, may state that the Company will furnish a full statement about certain restrictions on transferability to a Shareholder on request and without charge.</w:t>
        <w:br/>
        <w:t xml:space="preserve">  Section. 13.11 Transfer of Shares in Trust.</w:t>
        <w:br/>
        <w:t xml:space="preserve">  a) Ownership in Trust. Upon any purported Transfer or other event described in Section 13.2(b) of this OPERATING AGREEMENT.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of this OPERATING AGREEMENT. The Trustee shall be appointed by the COMPANY and shall be a person unaffiliated with the COMPANY and any Prohibited Owner. Each Charitable Beneficiary shall be designated by the Company as provided in Section 13.11(f) of this OPERATING AGREEMENT.</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1) to rescind as void any vote cast by a Prohibited Owner prior to the discovery by the COMPANY that the Shares have been transferred to the Trustee; and</w:t>
        <w:br/>
        <w:t xml:space="preserve">  2) to recast such vote in accordance with the desires of the Trustee acting for the benefit of the charitable beneficiary;</w:t>
        <w:br/>
        <w:t xml:space="preserve">    EXHIBIT 1A-2B / OPERATING AGREEMENT - page. 64  </w:t>
        <w:br/>
        <w:t xml:space="preserve">    provided, however, that if the COMPANY has already taken irreversible limited liability company action, then the Trustee shall not have the authority to rescind and recast such vote. Notwithstanding the provisions of Article XIII of this OPERATING AGREEMENT, until the COMPANY has received notification that Shares have been transferred into a Trust, the COMPANY shall be entitled to rely on its share transfer and other Shareholder records for purposes of preparing lists of Shareholders entitled to vote at meetings, determining the validity and authority of proxies and otherwise conducting votes of Shareholders.</w:t>
        <w:br/>
        <w:t xml:space="preserve">  1)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of this OPERATING AGREEMENT. Upon such sale, the interest of the charitable beneficiary in the Shares sold shall terminate and the Trustee shall distribute the net proceeds of the sale to the Prohibited Owner and to the charitable beneficiary as provided in this Section 13.1l(d) of this OPERATING AGREEMENT. The Prohibited Owner shall receive the lesser of:</w:t>
        <w:br/>
        <w:t xml:space="preserve">  i.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ii.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of this OPERATING AGREEMENT.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1. such Shares shall be deemed to have been sold on behalf of the Trust; and</w:t>
        <w:br/>
        <w:t xml:space="preserve">  2. to the extent that the Prohibited Owner received an amount for such Shares that exceeds the amount that such Prohibited Owner was entitled to receive pursuant to this Section 13.11(d) of this OPERATING AGREEMENT, such excess shall be paid to the Trustee upon demand.</w:t>
        <w:br/>
        <w:t xml:space="preserve">    EXHIBIT 1A-2B / OPERATING AGREEMENT - page. 65  </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 (c) of this OPERATING AGREEMENT and may pay the amount of such reduction to the Trustee for the benefit of the charitable beneficiary. The COMPANY shall have the right to accept such offer until the Trustee has sold the Shares held in the Trust pursuant to Section 13.1l(d) of this OPERATING AGREEMENT.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of this OPERATING AGREEMENT in the hands of such charitable beneficiary. Neither the failure of the COMPANY to make such designation nor the failure of the COMPANY to appoint the Trustee before its automatic transfer provided for in Section 13.2(a) of this OPERATING AGREEMENT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Article XIII of this OPERATING AGREEMENT shall be binding on each charitable beneficiary.</w:t>
        <w:br/>
        <w:t xml:space="preserve">  Section 13.12 Enforcement. The COMPANY is authorized specifically to seek equitable relief, including injunctive relief, to enforce the provisions of Article XIII of this OPERATING AGREEMENT.</w:t>
        <w:br/>
        <w:t xml:space="preserve">  Section 13.13 Non-Waiver. If any provision of Article XIII of this OPERATING AGREEMENT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EXHIBIT 1A-2B / OPERATING AGREEMENT - page. 66  </w:t>
        <w:br/>
        <w:t xml:space="preserve">    IN WITNESS WHEREOF, this OPERATING AGREEMENT has been executed as of the date first written above.</w:t>
        <w:br/>
        <w:t xml:space="preserve">    LM CAPITAL REAL ESTATE</w:t>
        <w:br/>
        <w:t xml:space="preserve">  INVESTMENT TRUST, LLC  </w:t>
        <w:br/>
        <w:t xml:space="preserve">                  By: /s/ Xxxxxxx Xxxxxxxx  </w:t>
        <w:br/>
        <w:t xml:space="preserve">  Xx. Xxxxxxx Xxxxxxxx  </w:t>
        <w:br/>
        <w:t xml:space="preserve">  Managing Member &amp; Chairman of the Board of Directors  </w:t>
        <w:br/>
        <w:t xml:space="preserve">              By: /s/ Xxxxxx Xxxxxxxx MD.  </w:t>
        <w:br/>
        <w:t xml:space="preserve">  Xx. Xxxxxx Xxxxxxxx MD.  </w:t>
        <w:br/>
        <w:t xml:space="preserve">  Member of the Board of Directors  </w:t>
        <w:br/>
        <w:t xml:space="preserve">              By: /s/ Xxxxx X. Xxxxx, Esq.  </w:t>
        <w:br/>
        <w:t xml:space="preserve">  Xx. Xxxxx X. Xxxxx, Esq.  </w:t>
        <w:br/>
        <w:t xml:space="preserve">  Member of the Board of Directors  </w:t>
        <w:br/>
        <w:t xml:space="preserve">    EXHIBIT 1A-2B / OPERATING AGREEMENT - page. 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