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99(d)</w:t>
        <w:br/>
        <w:br/>
        <w:t xml:space="preserve">                               PLEDGE AGREEMENT</w:t>
        <w:br/>
        <w:t xml:space="preserve">                               ----------------</w:t>
        <w:br/>
        <w:br/>
        <w:t xml:space="preserve">     THIS PLEDGE AGREEMENT is made and entered into as of June 6, 1997, by and</w:t>
        <w:br/>
        <w:t>between MEDCROSS, INC., a Florida corporation (the "Pledgor"), and Winter</w:t>
        <w:br/>
        <w:t>Harbor, L.L.C., a Delaware limited partnership (the "Pledgee").</w:t>
        <w:br/>
        <w:br/>
        <w:t xml:space="preserve">                                    RECITALS</w:t>
        <w:br/>
        <w:t xml:space="preserve">                                    --------</w:t>
        <w:br/>
        <w:br/>
        <w:t xml:space="preserve">     The Pledgor and the Pledgee have entered into that certain Loan Agreement</w:t>
        <w:br/>
        <w:t>of even date herewith (as the same may be amended, modified, extended or</w:t>
        <w:br/>
        <w:t>restated, the "Agreement"), pursuant to which the Pledgee has agreed to make a</w:t>
        <w:br/>
        <w:t>Loan to the Pledgee in the aggregate principal amount of $2,000,000.</w:t>
        <w:br/>
        <w:t>Capitalized terms used herein and not otherwise defined shall have the meanings</w:t>
        <w:br/>
        <w:t>assigned to them in the Agreement.  As security for the Loan, the Pledgor has</w:t>
        <w:br/>
        <w:t>agreed to enter into this Pledge Agreement.</w:t>
        <w:br/>
        <w:br/>
        <w:t xml:space="preserve">                                   AGREEMENTS</w:t>
        <w:br/>
        <w:t xml:space="preserve">                                   ----------</w:t>
        <w:br/>
        <w:br/>
        <w:t xml:space="preserve">     In consideration of loans, credit or other financial accommodation extended</w:t>
        <w:br/>
        <w:t>or continued from time to time to the Pledgor by the Pledgee, the Pledgor does</w:t>
        <w:br/>
        <w:t>hereby agree as follows:</w:t>
        <w:br/>
        <w:br/>
        <w:t xml:space="preserve">     1.   Pledge.</w:t>
        <w:br/>
        <w:t xml:space="preserve">          ------ </w:t>
        <w:br/>
        <w:br/>
        <w:t xml:space="preserve">          (a)  The Pledgor hereby grants to the Pledgee a first priority</w:t>
        <w:br/>
        <w:t>security interest in, and pledges, assigns and delivers to the Pledgee, all the</w:t>
        <w:br/>
        <w:t>issued and outstanding shares of stock of each of I-Link Communications, Inc.</w:t>
        <w:br/>
        <w:t>("I-Link") and Family Telecommunications, Incorporated ("FTI"), each a Utah</w:t>
        <w:br/>
        <w:t>corporation and a wholly owned subsidiary of the Pledgor (the "Stock"), and</w:t>
        <w:br/>
        <w:t>shall deliver to Pledgee simultaneously with the execution and delivery hereof,</w:t>
        <w:br/>
        <w:t>the stock certificates described in Exhibit A annexed hereto evidencing the</w:t>
        <w:br/>
        <w:t>Stock and stock powers relating thereto, duly executed in blank.</w:t>
        <w:br/>
        <w:br/>
        <w:t xml:space="preserve">          (b)  The Pledgor and the Pledgee agree that the Stock shall be held on</w:t>
        <w:br/>
        <w:t>the terms and conditions hereinafter set forth as collateral security for the</w:t>
        <w:br/>
        <w:t>obligations of the Pledgor to the Pledgee under the Agreement.</w:t>
        <w:br/>
        <w:br/>
        <w:t xml:space="preserve">     2.   Representations and Warranties.  The Pledgor represents and warrants</w:t>
        <w:br/>
        <w:t xml:space="preserve">          ------------------------------                                      </w:t>
        <w:br/>
        <w:t>to the Pledgee as follows:</w:t>
        <w:br/>
        <w:br/>
        <w:t xml:space="preserve">          (a)  the Stock constitutes all of the issued and outstanding capital</w:t>
        <w:br/>
        <w:t>stock of each of I-Link and FTI;</w:t>
        <w:br/>
        <w:br/>
        <w:t xml:space="preserve">          (b)  the Stock is validly issued, fully paid and nonassessable and is</w:t>
        <w:br/>
        <w:t>not subject to any liens, charges or encumbrances whatsoever;</w:t>
        <w:br/>
        <w:br/>
        <w:t xml:space="preserve">          (c)  there are no existing options, warrants or other rights to</w:t>
        <w:br/>
        <w:t>purchase any of the Stock;</w:t>
        <w:br/>
        <w:br/>
        <w:t xml:space="preserve"> </w:t>
        <w:br/>
        <w:br/>
        <w:br/>
        <w:t xml:space="preserve">          (d)  the execution, delivery and performance of this Pledge Agreement</w:t>
        <w:br/>
        <w:t>will not conflict with, result in a breach of or constitute a default under any</w:t>
        <w:br/>
        <w:t>indenture or agreement to which the Pledgor, I-Link or FTI is a party or by</w:t>
        <w:br/>
        <w:t>which any of them is bound, or result in the creation or imposition of any lien,</w:t>
        <w:br/>
        <w:t>charge or encumbrance of any nature whatsoever on any of their respective</w:t>
        <w:br/>
        <w:t>property or assets;</w:t>
        <w:br/>
        <w:br/>
        <w:t xml:space="preserve">          (e)  this Pledge Agreement constitutes the legal, valid and binding</w:t>
        <w:br/>
        <w:t>obligation of the Pledgor, enforceable in accordance with its terms;</w:t>
        <w:br/>
        <w:br/>
        <w:t xml:space="preserve">          (f)  the Pledgor has all requisite power and authority to enter into</w:t>
        <w:br/>
        <w:t>this Pledge Agreement and to carry out the transactions contemplated hereby; and</w:t>
        <w:br/>
        <w:br/>
        <w:t xml:space="preserve">          (g)  no consent or approval of any person or entity is or will be</w:t>
        <w:br/>
        <w:t>required in connection with the execution, delivery and performance of this</w:t>
        <w:br/>
        <w:t>Pledge Agreement.</w:t>
        <w:br/>
        <w:br/>
        <w:t xml:space="preserve">     3.   Term.  The Pledgee shall hold the Stock as security for the</w:t>
        <w:br/>
        <w:t xml:space="preserve">          ----                                                       </w:t>
        <w:br/>
        <w:t>performance by the Pledgor of its obligations and liabilities under the</w:t>
        <w:br/>
        <w:t>Agreement, and the Stock shall be held by the Pledgee until the principal and</w:t>
        <w:br/>
        <w:t>interest due on the Note are paid in full and the Agreement shall have</w:t>
        <w:br/>
        <w:t>terminated, at which time the Pledgee shall deliver the Stock (to the extent not</w:t>
        <w:br/>
        <w:t>otherwise disposed of pursuant hereto) to the Pledgor free and clear of this</w:t>
        <w:br/>
        <w:t>Pledge Agreement, and this Pledge Agreement shall thereupon terminate.</w:t>
        <w:br/>
        <w:br/>
        <w:t xml:space="preserve">     4.   Voting.  While the certificates representing the Stock continue to be</w:t>
        <w:br/>
        <w:t xml:space="preserve">          ------                                                               </w:t>
        <w:br/>
        <w:t>held by the Pledgee, such certificates shall remain in the name of the Pledgor,</w:t>
        <w:br/>
        <w:t>and the Pledgor shall have and exercise all rights of ownership, including the</w:t>
        <w:br/>
        <w:t>right to vote the Stock; provided, however, that the Pledgor shall not vote the</w:t>
        <w:br/>
        <w:t xml:space="preserve">                         --------  -------                                     </w:t>
        <w:br/>
        <w:t>Stock in any manner that is inconsistent with the provisions of the Agreement or</w:t>
        <w:br/>
        <w:t>this Pledge Agreement.  If an Event of Default shall occur, the Pledgee shall be</w:t>
        <w:br/>
        <w:t>entitled to the remedies set forth in Section 6 hereof.</w:t>
        <w:br/>
        <w:br/>
        <w:t xml:space="preserve">     5.   Stock Adjustments.  The Pledgor agrees that in the event that during</w:t>
        <w:br/>
        <w:t xml:space="preserve">          -----------------                                                   </w:t>
        <w:br/>
        <w:t>the term of this Pledge Agreement any stock dividend, reclassification,</w:t>
        <w:br/>
        <w:t>readjustment or other change is declared or made with respect to the Stock, or</w:t>
        <w:br/>
        <w:t>any subscription, warrant or other option is exercisable with respect to the</w:t>
        <w:br/>
        <w:t>Stock, it shall cause all new, substituted or additional shares or other</w:t>
        <w:br/>
        <w:t>securities issued by reason of any such change or option to be delivered to the</w:t>
        <w:br/>
        <w:t>Pledgee and to be held by the Pledgee under the terms of this Pledge Agreement</w:t>
        <w:br/>
        <w:t>in the same manner as the shares of Stock originally pledged hereunder.  There</w:t>
        <w:br/>
        <w:t>likewise shall be deposited with the Pledgee, to be added to the pledged</w:t>
        <w:br/>
        <w:t>property and subject to the pledge, any and all additional issued shares of I-</w:t>
        <w:br/>
        <w:t>Link or FTI to the Pledgor by way of stock dividend, stock splits, stock rights,</w:t>
        <w:br/>
        <w:t>new securities or otherwise, to the end that the Pledgee will at all times hold,</w:t>
        <w:br/>
        <w:t>subject to the pledge, all the issued and outstanding stock of I-Link and FTI.</w:t>
        <w:br/>
        <w:br/>
        <w:t xml:space="preserve">                                      -2-</w:t>
        <w:br/>
        <w:br/>
        <w:br/>
        <w:br/>
        <w:t xml:space="preserve">     6.   Remedies.  If an Event of Default shall occur, the Pledgee may, after</w:t>
        <w:br/>
        <w:t xml:space="preserve">          ---------                                                            </w:t>
        <w:br/>
        <w:t>fifteen days prior notice to the Pledgor, sell, assign and deliver the whole or,</w:t>
        <w:br/>
        <w:t>from time to time, any part of the Stock or any interest or part thereof, at any</w:t>
        <w:br/>
        <w:t>private sale or at public auction, for cash, or credit or for other property,</w:t>
        <w:br/>
        <w:t>for immediate or future delivery, and for such price or prices and on such terms</w:t>
        <w:br/>
        <w:t>as the Pledgee reasonably may determine to be commercially reasonable.  The</w:t>
        <w:br/>
        <w:t>Pledgee shall give the Pledgor reasonable notice of the time and place of any</w:t>
        <w:br/>
        <w:t>public sale of the Stock or the time after which any private sale or other</w:t>
        <w:br/>
        <w:t>intended disposition thereof is to be made.  The requirement of reasonable</w:t>
        <w:br/>
        <w:t>notice shall be met if notice of such sale or other intended disposition is</w:t>
        <w:br/>
        <w:t>mailed, by certified or registered mail, return receipt requested, to the</w:t>
        <w:br/>
        <w:t>Pledgor at the address set forth in Section 9 at least fifteen days prior to the</w:t>
        <w:br/>
        <w:t>time of such sale or other intended disposition.  The Pledgor hereby waives and</w:t>
        <w:br/>
        <w:t>releases any and all right or equity of redemption whether before or after sale</w:t>
        <w:br/>
        <w:t>hereunder. At any such sale the Pledgee may bid for and purchase for its own</w:t>
        <w:br/>
        <w:t>account the whole or any part of the Stock so sold, free from any such right or</w:t>
        <w:br/>
        <w:t>equity of redemption.  Upon completion of the sale, Pledgee shall deliver the</w:t>
        <w:br/>
        <w:t>Stock, or any portion thereof, to the purchaser or purchasers thereof.  The net</w:t>
        <w:br/>
        <w:t>proceeds of any such sale shall be applied as follows:</w:t>
        <w:br/>
        <w:br/>
        <w:t xml:space="preserve">          (i)  First, to the expenses of the sale and enforcement of this Pledge</w:t>
        <w:br/>
        <w:t xml:space="preserve">               -----                                                            </w:t>
        <w:br/>
        <w:t>Agreement, including but not limited to, attorneys' fees and expenses, including</w:t>
        <w:br/>
        <w:t>attorneys' fees out of court, in trial, on appeal, in bankruptcy proceedings, or</w:t>
        <w:br/>
        <w:t>otherwise;</w:t>
        <w:br/>
        <w:br/>
        <w:t xml:space="preserve">          (ii)  Second, to the payment of the Pledgor's obligations under the</w:t>
        <w:br/>
        <w:t xml:space="preserve">                ------                                                       </w:t>
        <w:br/>
        <w:t>Agreement, including, without limitation, the payment of interest and principal</w:t>
        <w:br/>
        <w:t>under the Note; and</w:t>
        <w:br/>
        <w:br/>
        <w:t xml:space="preserve">          (iii)  Third, only after payment in full of the above, to the payment</w:t>
        <w:br/>
        <w:t xml:space="preserve">                 -----                                                         </w:t>
        <w:br/>
        <w:t>to the Pledgor of any excess proceeds, along with any shares of the Stock</w:t>
        <w:br/>
        <w:t>remaining unsold, subject to the receipt of notice of and the provisions of any</w:t>
        <w:br/>
        <w:t>other agreement between the parties with respect to the disposition of said</w:t>
        <w:br/>
        <w:t>excess proceeds or unsold shares.  Notwithstanding the sale or other disposition</w:t>
        <w:br/>
        <w:t>of the Stock by the Pledgee hereunder, the Pledgor shall remain liable for any</w:t>
        <w:br/>
        <w:t>deficiency.</w:t>
        <w:br/>
        <w:br/>
        <w:t xml:space="preserve">     7.  Encumbrances.  During the term of this Pledge Agreement specified in</w:t>
        <w:br/>
        <w:t xml:space="preserve">         ------------                                                        </w:t>
        <w:br/>
        <w:t>Section 3, the Pledgor shall not sell, assign, transfer or otherwise dispose of,</w:t>
        <w:br/>
        <w:t>grant any option to any individual or entity other than the Pledgee with respect</w:t>
        <w:br/>
        <w:t>to, or mortgage, pledge or otherwise encumber any of the Stock.</w:t>
        <w:br/>
        <w:br/>
        <w:t xml:space="preserve">     8.   Miscellaneous.</w:t>
        <w:br/>
        <w:t xml:space="preserve">          ------------- </w:t>
        <w:br/>
        <w:br/>
        <w:t xml:space="preserve">          8.1  Transfer taxes, if any, applicable to any transfer of shares of</w:t>
        <w:br/>
        <w:t>Stock upon the occurrence of an Event of Default or upon termination of this</w:t>
        <w:br/>
        <w:t>Pledge Agreement shall be payable by the person or persons to whom the shares</w:t>
        <w:br/>
        <w:t>are being transferred; provided,</w:t>
        <w:br/>
        <w:t xml:space="preserve">                       --------  </w:t>
        <w:br/>
        <w:t xml:space="preserve"> </w:t>
        <w:br/>
        <w:t xml:space="preserve">                                      -3-</w:t>
        <w:br/>
        <w:br/>
        <w:br/>
        <w:br/>
        <w:t>however, that the Pledgor agrees to reimburse the Pledgee promptly for all such</w:t>
        <w:br/>
        <w:t xml:space="preserve">-------                                      </w:t>
        <w:br/>
        <w:t>transfer taxes which the Pledgee may be required to pay.</w:t>
        <w:br/>
        <w:br/>
        <w:t xml:space="preserve">          8.2  No single or partial exercise of any power hereunder shall</w:t>
        <w:br/>
        <w:t>preclude other or future exercise thereof or the exercise of any other power.</w:t>
        <w:br/>
        <w:t>The holder of the Note may proceed against any portion of the security held</w:t>
        <w:br/>
        <w:t>therefor in such order and in such manner as the holder may see fit, without</w:t>
        <w:br/>
        <w:t>waiver of any rights with respect to any other security.</w:t>
        <w:br/>
        <w:br/>
        <w:t xml:space="preserve">          8.3  The Pledgee may deal in any manner with the Note, the Agreement</w:t>
        <w:br/>
        <w:t>or any other agreement required thereby without notice to or the consent of the</w:t>
        <w:br/>
        <w:t>Pledgor, including, without limitation, in the following manner:</w:t>
        <w:br/>
        <w:br/>
        <w:t xml:space="preserve">          (a)  to modify, supplement or otherwise change any terms of the Note,</w:t>
        <w:br/>
        <w:t>the Agreement or any such other agreement (subject to any right of the Pledgor</w:t>
        <w:br/>
        <w:t>to consent to any modification of or supplement or change to any such terms); to</w:t>
        <w:br/>
        <w:t>grant any extension or renewal of the Note, the Agreement or such other</w:t>
        <w:br/>
        <w:t>agreement; to grant any other waiver or indulgence with respect to the Note, the</w:t>
        <w:br/>
        <w:t>Agreement or such other agreement; and to effect any release, compromise or</w:t>
        <w:br/>
        <w:t>settlement with respect to the Note, the Agreement or such other agreement; and</w:t>
        <w:br/>
        <w:br/>
        <w:t xml:space="preserve">          (b)  to consent to the substitution, exchange or release of all or any</w:t>
        <w:br/>
        <w:t>part of any other security (other than the Stock) at any time held by the</w:t>
        <w:br/>
        <w:t>Pledgee as security or surety for the obligations secured hereby.</w:t>
        <w:br/>
        <w:br/>
        <w:t xml:space="preserve">     9.   Notices.  All notices required to be sent hereunder shall be in</w:t>
        <w:br/>
        <w:t xml:space="preserve">          -------                                                        </w:t>
        <w:br/>
        <w:t>writing and shall be sent by registered mail, return receipt requested, to the</w:t>
        <w:br/>
        <w:t>parties as follows:</w:t>
        <w:br/>
        <w:br/>
        <w:t xml:space="preserve">               To the Pledgor:</w:t>
        <w:br/>
        <w:br/>
        <w:t xml:space="preserve">                      Medcross, Inc.</w:t>
        <w:br/>
        <w:t xml:space="preserve">                      00000 Xxxxx Xxxxxxxxx Xxxx Xxxxx</w:t>
        <w:br/>
        <w:t xml:space="preserve">                      Xxxxx 000</w:t>
        <w:br/>
        <w:t xml:space="preserve">                      Xxxxxx, Xxxx  00000</w:t>
        <w:br/>
        <w:t xml:space="preserve">                      Attention:  Xxxx X. Xxxxxxx, President</w:t>
        <w:br/>
        <w:br/>
        <w:t xml:space="preserve">               To the Pledgee:</w:t>
        <w:br/>
        <w:br/>
        <w:t xml:space="preserve">                      Winter Harbor, L.L.C.</w:t>
        <w:br/>
        <w:t xml:space="preserve">                      00000 Xxxxxxxx Xxxx</w:t>
        <w:br/>
        <w:t xml:space="preserve">                      Xxxxxxx, Xxxxxxxx  00000</w:t>
        <w:br/>
        <w:t xml:space="preserve">                      Attention:  Xxxxx X. Xxxxx, Xx.</w:t>
        <w:br/>
        <w:t xml:space="preserve"> </w:t>
        <w:br/>
        <w:t xml:space="preserve">                                      -4-</w:t>
        <w:br/>
        <w:br/>
        <w:br/>
        <w:br/>
        <w:t>Addresses may be changed by notice in writing to the other parties.</w:t>
        <w:br/>
        <w:br/>
        <w:t xml:space="preserve">     10.  Choice of Law, etc.  This Pledge Agreement shall be construed and</w:t>
        <w:br/>
        <w:t xml:space="preserve">          -------------------                                              </w:t>
        <w:br/>
        <w:t>enforced under and governed by the laws of the State of Delaware, other than the</w:t>
        <w:br/>
        <w:t>conflicts of law provisions thereof.  This Pledge Agreement embodies the entire</w:t>
        <w:br/>
        <w:t>agreement and understanding between the parties and supersedes all prior</w:t>
        <w:br/>
        <w:t>agreements and understandings relating to the subject matter hereof, and this</w:t>
        <w:br/>
        <w:t>Pledge Agreement may not be modified or amended or any term or provision hereof</w:t>
        <w:br/>
        <w:t>waived or discharged except in writing signed by the party against whom such</w:t>
        <w:br/>
        <w:t>amendment, modification, waiver or discharge is sought to be enforced.  This</w:t>
        <w:br/>
        <w:t>Pledge Agreement shall be binding on the successors, assigns, and legal</w:t>
        <w:br/>
        <w:t>representatives of the parties hereto and shall inure to the benefit of and be</w:t>
        <w:br/>
        <w:t>enforceable by their successors, assigns, and legal representatives; provided,</w:t>
        <w:br/>
        <w:t xml:space="preserve">                                                                     -------- </w:t>
        <w:br/>
        <w:t>however, that neither the Stock nor this Pledge Agreement may be assigned or</w:t>
        <w:br/>
        <w:t xml:space="preserve">-------                                                                     </w:t>
        <w:br/>
        <w:t>transferred in whole or in part, voluntarily or involuntarily, by the Pledgor</w:t>
        <w:br/>
        <w:t>without the prior written consent of the Pledgee, and the Pledgee may assign</w:t>
        <w:br/>
        <w:t>this Pledge Agreement and all of its rights hereunder without any consent of the</w:t>
        <w:br/>
        <w:t>Pledgor. The headings of this Pledge Agreement are for the purpose of reference</w:t>
        <w:br/>
        <w:t>only and shall not limit or otherwise affect the meaning hereof.  The Pledgor</w:t>
        <w:br/>
        <w:t>shall take such further actions as may be reasonably requested by the Pledgee</w:t>
        <w:br/>
        <w:t>from time to time in order to perfect the security interest of the Pledgee</w:t>
        <w:br/>
        <w:t>hereunder and to assure and confirm onto the Pledgee its rights, powers and</w:t>
        <w:br/>
        <w:t>remedies hereunder.</w:t>
        <w:br/>
        <w:br/>
        <w:br/>
        <w:t xml:space="preserve">             [THE REMAINDER OF THIS PAGE INTENTIONALLY LEFT BLANK]</w:t>
        <w:br/>
        <w:t xml:space="preserve"> </w:t>
        <w:br/>
        <w:t xml:space="preserve">                                      -5-</w:t>
        <w:br/>
        <w:br/>
        <w:br/>
        <w:t xml:space="preserve">          IN WITNESS WHEREOF, the parties hereto have caused this Pledge</w:t>
        <w:br/>
        <w:t>Agreement to be executed on their behalf all as of the day and year first above</w:t>
        <w:br/>
        <w:t>mentioned.</w:t>
        <w:br/>
        <w:br/>
        <w:t xml:space="preserve">                                    MEDCROSS, INC.</w:t>
        <w:br/>
        <w:br/>
        <w:br/>
        <w:br/>
        <w:t xml:space="preserve">                                    By: /s/ Xxxx Xxxxxxx</w:t>
        <w:br/>
        <w:t xml:space="preserve">                                        ---------------------------------</w:t>
        <w:br/>
        <w:t xml:space="preserve">                                    Name: Xxxx Xxxxxxx</w:t>
        <w:br/>
        <w:t xml:space="preserve">                                          -------------------------------</w:t>
        <w:br/>
        <w:t xml:space="preserve">                                    Title: President</w:t>
        <w:br/>
        <w:t xml:space="preserve">                                           ------------------------------</w:t>
        <w:br/>
        <w:br/>
        <w:t xml:space="preserve">                                    WINTER HARBOR, L.L.C.</w:t>
        <w:br/>
        <w:t xml:space="preserve"> </w:t>
        <w:br/>
        <w:t xml:space="preserve">                                    By:  First Media L.P. its member</w:t>
        <w:br/>
        <w:br/>
        <w:t xml:space="preserve">                                         By:  First Media Corporation, its</w:t>
        <w:br/>
        <w:t xml:space="preserve">                                              sole general partner</w:t>
        <w:br/>
        <w:br/>
        <w:br/>
        <w:br/>
        <w:t xml:space="preserve">                                    By: /s/ Xxxxx X. Xxxxx, Xx.</w:t>
        <w:br/>
        <w:t xml:space="preserve">                                        ---------------------------------</w:t>
        <w:br/>
        <w:t xml:space="preserve">                                    Name: Xxxxx X. Xxxxx, Xx.</w:t>
        <w:br/>
        <w:t xml:space="preserve">                                          -------------------------------</w:t>
        <w:br/>
        <w:t xml:space="preserve">                                    Title: Secretary</w:t>
        <w:br/>
        <w:t xml:space="preserve">                                           ------------------------------</w:t>
        <w:br/>
        <w:t xml:space="preserve"> </w:t>
        <w:br/>
        <w:t xml:space="preserve">                                      -6-</w:t>
        <w:br/>
        <w:br/>
        <w:br/>
        <w:t xml:space="preserve"> </w:t>
        <w:br/>
        <w:t xml:space="preserve">                                   EXHIBIT A</w:t>
        <w:br/>
        <w:t xml:space="preserve">                              TO PLEDGE AGREEMENT</w:t>
        <w:br/>
        <w:br/>
        <w:t xml:space="preserve">                         DESCRIPTION OF PLEDGED SHARES</w:t>
        <w:br/>
        <w:br/>
        <w:br/>
        <w:br/>
        <w:t>The following are the shares pledged pursuant to the Pledge Agreement:</w:t>
        <w:br/>
        <w:br/>
        <w:br/>
        <w:t xml:space="preserve">          100 shares of the Common Stock of I-Link </w:t>
        <w:br/>
        <w:t xml:space="preserve">          Communications, Inc. (formerly I-Link Worldwide, </w:t>
        <w:br/>
        <w:t xml:space="preserve">          Inc.) represented by Certificate No. 2 and </w:t>
        <w:br/>
        <w:t xml:space="preserve">          standing in the name of Medcross, Inc., on the </w:t>
        <w:br/>
        <w:t xml:space="preserve">          books of I-Link Communications, Inc.</w:t>
        <w:br/>
        <w:br/>
        <w:t xml:space="preserve">          2,000 shares of the Common Stock of Family </w:t>
        <w:br/>
        <w:t xml:space="preserve">          Telecommunications, Incorporated represented </w:t>
        <w:br/>
        <w:t xml:space="preserve">          by Certificate No. 3 and standing in the name </w:t>
        <w:br/>
        <w:t xml:space="preserve">          of Medcross, Inc., on the books of Family</w:t>
        <w:br/>
        <w:t xml:space="preserve">          Telecommunications Incorporated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