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10.37</w:t>
        <w:br/>
        <w:br/>
        <w:br/>
        <w:br/>
        <w:t xml:space="preserve">                                PLEDGE AGREEMENT</w:t>
        <w:br/>
        <w:br/>
        <w:t xml:space="preserve">         PLEDGE AGREEMENT dated as of July 31, 2002 (the "Agreement") by EDISON</w:t>
        <w:br/>
        <w:t>SCHOOLS INC. ("Pledgor") in favor of EDISON RECEIVABLES COMPANY LLC ("Pledgee").</w:t>
        <w:br/>
        <w:br/>
        <w:br/>
        <w:t xml:space="preserve">         WHEREAS, the parties hereto have entered into that certain Purchase</w:t>
        <w:br/>
        <w:t>Agreement dated as of October 31, 2001 (the "Original Purchase Agreement");</w:t>
        <w:br/>
        <w:br/>
        <w:br/>
        <w:t xml:space="preserve">         WHEREAS, pursuant to the Original Purchase Agreement, the Pledgor has</w:t>
        <w:br/>
        <w:t>certain obligations to the Pledgee, including the obligation to sell, from time</w:t>
        <w:br/>
        <w:t>to time, Receivables to the Pledgee;</w:t>
        <w:br/>
        <w:br/>
        <w:br/>
        <w:t xml:space="preserve">         WHEREAS, Pledgor wishes to induce Pledgee to purchase additional</w:t>
        <w:br/>
        <w:t>Receivables and to extend the existing commitment under the Original Purchase</w:t>
        <w:br/>
        <w:t>Agreement;</w:t>
        <w:br/>
        <w:br/>
        <w:br/>
        <w:t xml:space="preserve">         WHEREAS, the parties have agreed to enter into that certain Amended and</w:t>
        <w:br/>
        <w:t>Restated Purchase and Contribution Agreement of even date herewith (the</w:t>
        <w:br/>
        <w:t>"Purchase Agreement") conditioned upon the parties entering into this Agreement</w:t>
        <w:br/>
        <w:t>simultaneously with the Purchase Agreement;</w:t>
        <w:br/>
        <w:br/>
        <w:br/>
        <w:t xml:space="preserve">         WHEREAS, Pledgee has requested, and Pledgor has agreed to provide,</w:t>
        <w:br/>
        <w:t>collateral security for the performance of Pledgor's obligations under the</w:t>
        <w:br/>
        <w:t>Purchase Agreement; and</w:t>
        <w:br/>
        <w:br/>
        <w:t xml:space="preserve">         WHEREAS, Pledgor and Pledgee desire to provide for the release or</w:t>
        <w:br/>
        <w:t>subordination of the security interest granted hereby upon the occurrence of</w:t>
        <w:br/>
        <w:t>certain conditions as set forth herein;</w:t>
        <w:br/>
        <w:br/>
        <w:br/>
        <w:t xml:space="preserve">         NOW THEREFORE, for good and valuable consideration, the receipt and</w:t>
        <w:br/>
        <w:t>sufficiency of which is hereby acknowledged, the parties hereto hereby agree as</w:t>
        <w:br/>
        <w:t>follows:</w:t>
        <w:br/>
        <w:br/>
        <w:t xml:space="preserve">         1. Defined Terms. Except where otherwise specifically provided, all</w:t>
        <w:br/>
        <w:t>capitalized terms which are not defined herein but which are defined in the</w:t>
        <w:br/>
        <w:t>Purchase Agreement are used herein as so defined.</w:t>
        <w:br/>
        <w:br/>
        <w:t xml:space="preserve">         2. Grant of Security Interest. As collateral security for (a) the</w:t>
        <w:br/>
        <w:t>prompt and complete payment and performance when due of Pledgor's obligations</w:t>
        <w:br/>
        <w:t>under Section 2.05, Section 6.07 and Section 8.03 of the Purchase Agreement</w:t>
        <w:br/>
        <w:t>(collectively, the "Secured Obligations") and (b) all costs and expenses</w:t>
        <w:br/>
        <w:t>incurred by Pledgee in connection with the enforcement of Pledgee's rights</w:t>
        <w:br/>
        <w:t>against the Pledgor under the Facility Documents, Pledgor hereby assigns,</w:t>
        <w:br/>
        <w:t>transfers, pledges and grants to Pledgee a security interest in and to (all of</w:t>
        <w:br/>
        <w:t>such property being hereinafter collectively referred to as the "Collateral"):</w:t>
        <w:br/>
        <w:br/>
        <w:t xml:space="preserve">                  (a) (i) all of Pledgor's membership interest in 110th and 5th</w:t>
        <w:br/>
        <w:t xml:space="preserve">         Associates, LLC, a New York limited liability company ("110th and</w:t>
        <w:br/>
        <w:t xml:space="preserve">         5th"), (ii) any and all additional interests and/or membership</w:t>
        <w:br/>
        <w:t xml:space="preserve">         interests issued from time to time in respect thereof, (iii) all</w:t>
        <w:br/>
        <w:t xml:space="preserve">         certificates, instruments, or other writings representing or evidencing</w:t>
        <w:br/>
        <w:t xml:space="preserve">         any of the foregoing or any portion thereof, (iv) any other claims</w:t>
        <w:br/>
        <w:t xml:space="preserve">         which the Pledgor now has or may acquire in its capacity as a member of</w:t>
        <w:br/>
        <w:t xml:space="preserve">         110th and 5th and (v) any and all proceeds of the foregoing (the</w:t>
        <w:br/>
        <w:t xml:space="preserve">         membership and all other interests above, the "Pledged LLC Interest");</w:t>
        <w:br/>
        <w:t xml:space="preserve">         and</w:t>
        <w:br/>
        <w:br/>
        <w:t xml:space="preserve">                  (b) (i) all of Pledgor's right, title and interest under, in</w:t>
        <w:br/>
        <w:t xml:space="preserve">         and to all of the loans evidenced by promissory notes listed on</w:t>
        <w:br/>
        <w:t xml:space="preserve">         Schedule I attached hereto, (ii) any and all additional interests</w:t>
        <w:br/>
        <w:t xml:space="preserve">         and/or promissory notes issued from time to time in respect thereof,</w:t>
        <w:br/>
        <w:t xml:space="preserve">         (iii) all notes, instruments, or other writings representing or</w:t>
        <w:br/>
        <w:t xml:space="preserve">         evidencing the foregoing or any portion thereof, (iv) any other claims</w:t>
        <w:br/>
        <w:t xml:space="preserve">         which the Pledgor now has or may acquire in its capacity as lender</w:t>
        <w:br/>
        <w:t xml:space="preserve">         and/or holder with respect to such promissory notes, and (v) any and</w:t>
        <w:br/>
        <w:t xml:space="preserve">         all proceeds of the foregoing (the promissory notes and all other</w:t>
        <w:br/>
        <w:t xml:space="preserve">         interests above, the "Promissory Notes").</w:t>
        <w:br/>
        <w:br/>
        <w:t xml:space="preserve">                  3. Release and Subordination of Security Interest.</w:t>
        <w:br/>
        <w:br/>
        <w:t xml:space="preserve">                  (a) If (i) "Special Condition (a)" (as defined in the Real</w:t>
        <w:br/>
        <w:t xml:space="preserve">         Estate Agreement) occurs, (ii) the conditions precedent to the $10</w:t>
        <w:br/>
        <w:t xml:space="preserve">         million Term Loan (as defined in the Real Estate Agreement) and a $10</w:t>
        <w:br/>
        <w:t xml:space="preserve">         million revolving loan as contemplated by Section 2 of the Real Estate</w:t>
        <w:br/>
        <w:t xml:space="preserve">         Agreement (the "Revolving Loan") have been satisfied, and (iii) such</w:t>
        <w:br/>
        <w:t xml:space="preserve">         $10 million Term Loan has been fully drawn in accordance with the terms</w:t>
        <w:br/>
        <w:t xml:space="preserve">         thereof and $5 million of the Revolving Loan has been drawn in</w:t>
        <w:br/>
        <w:t xml:space="preserve">         accordance with the terms thereof, then Pledgee shall release the</w:t>
        <w:br/>
        <w:t xml:space="preserve">         security interest in the Collateral granted hereby.</w:t>
        <w:br/>
        <w:br/>
        <w:t xml:space="preserve">                  (b) If (i) "Special Condition (b)" (as defined in the Real</w:t>
        <w:br/>
        <w:t xml:space="preserve">         Estate Agreement) occurs, (ii) the conditions precedent to the loan by</w:t>
        <w:br/>
        <w:t xml:space="preserve">         the lender under the Real Estate Agreement (the "Real Estate Lender")</w:t>
        <w:br/>
        <w:t xml:space="preserve">         of all or any portion of the up to $10 million Term Loan have been</w:t>
        <w:br/>
        <w:t xml:space="preserve">         satisfied, and (iii) $5 million of such Term Loan has been drawn in</w:t>
        <w:br/>
        <w:t xml:space="preserve">         accordance with the terms thereof, then Pledgee shall permit Pledgor to</w:t>
        <w:br/>
        <w:t xml:space="preserve">         cause 110th and 5th to grant a mortgage on the real estate assets of</w:t>
        <w:br/>
        <w:t xml:space="preserve">         110th and 5th listed on Exhibit C (the "Harlem Property") in favor of</w:t>
        <w:br/>
        <w:t xml:space="preserve">         the Real Estate Lender to secure such Term Loan. If the events under</w:t>
        <w:br/>
        <w:t xml:space="preserve">         the foregoing clauses (i) and (ii) occur, simultaneously with the</w:t>
        <w:br/>
        <w:t xml:space="preserve">         Pledgor's draw of $10 million of such Term Loan in accordance with the</w:t>
        <w:br/>
        <w:t xml:space="preserve">         terms thereof, the Pledgee shall release the security interest in the</w:t>
        <w:br/>
        <w:t xml:space="preserve">         Pledged LLC Interest.</w:t>
        <w:br/>
        <w:br/>
        <w:t xml:space="preserve">                  (c) If (i) "Special Condition (b)" occurs, (ii) Pledgor has</w:t>
        <w:br/>
        <w:t xml:space="preserve">         satisfied the conditions precedent for the Second Closing Date with</w:t>
        <w:br/>
        <w:t xml:space="preserve">         respect to all or any portion of the Revolving Loan, (iii) Pledgor has</w:t>
        <w:br/>
        <w:t xml:space="preserve">         drawn $10 million under the Term Loan, and (iv) $1 million of the</w:t>
        <w:br/>
        <w:t xml:space="preserve">         Revolving Loan has been drawn in accordance with the terms thereof,</w:t>
        <w:br/>
        <w:t xml:space="preserve">         then Pledgee shall permit Pledgor to grant a security interest in the</w:t>
        <w:br/>
        <w:t xml:space="preserve">         Promissory Notes in favor of the Real Estate Lender and Pledgee shall</w:t>
        <w:br/>
        <w:t xml:space="preserve">         subordinate its interest therein to the security interest of the Real</w:t>
        <w:br/>
        <w:t xml:space="preserve">         Estate Lender therein (the "Real Estate Lender Lien"). If the events</w:t>
        <w:br/>
        <w:t xml:space="preserve">         under the foregoing clauses (i), (ii) and (iii) occur and Pledgor has</w:t>
        <w:br/>
        <w:t xml:space="preserve">         drawn $15 million in the</w:t>
        <w:br/>
        <w:br/>
        <w:t xml:space="preserve">         aggregate under the Term Loan and the Revolving Loan, then Pledgee</w:t>
        <w:br/>
        <w:t xml:space="preserve">         shall release the security interest in the Promissory Notes.</w:t>
        <w:br/>
        <w:br/>
        <w:t xml:space="preserve">                  (d) Pledgor may cause 110th and 5th to sell the Harlem</w:t>
        <w:br/>
        <w:t xml:space="preserve">         Property to a purchaser or grant a mortgage thereon to a lender other</w:t>
        <w:br/>
        <w:t xml:space="preserve">         than the Real Estate Lender as set forth herein. When no mortgage in</w:t>
        <w:br/>
        <w:t xml:space="preserve">         favor of the Real Estate Lender exists on the Harlem Property, if the</w:t>
        <w:br/>
        <w:t xml:space="preserve">         proceeds of any such sale or financing are not less than $7 million,</w:t>
        <w:br/>
        <w:t xml:space="preserve">         then Pledgee shall, simultaneously with the delivery to Pledgee of 25%</w:t>
        <w:br/>
        <w:t xml:space="preserve">         of the proceeds of such sale or financing as cash collateral, permit</w:t>
        <w:br/>
        <w:t xml:space="preserve">         Pledgor to consent to such sale or mortgage. When a mortgage on the</w:t>
        <w:br/>
        <w:t xml:space="preserve">         Harlem Property in favor of the Real Estate Lender exists, if an amount</w:t>
        <w:br/>
        <w:t xml:space="preserve">         equal to the lesser of (1) 25% of the sale proceeds received by 110th</w:t>
        <w:br/>
        <w:t xml:space="preserve">         and 5th and (2) the excess of (x) the sale proceeds received by 110th</w:t>
        <w:br/>
        <w:t xml:space="preserve">         and 5th over (y) the amount of the mortgage in favor of the Real Estate</w:t>
        <w:br/>
        <w:t xml:space="preserve">         Lender is delivered to Pledgee as cash collateral, then the Pledgee</w:t>
        <w:br/>
        <w:t xml:space="preserve">         shall, simultaneously with the delivery to the Pledgee of such amount,</w:t>
        <w:br/>
        <w:t xml:space="preserve">         permit Pledgor to cause 110th and 5th to sell the Harlem Property.</w:t>
        <w:br/>
        <w:br/>
        <w:t xml:space="preserve">                  (e) If all or any portion of the principal amount of any one</w:t>
        <w:br/>
        <w:t xml:space="preserve">         or more of the Promissory Notes is paid in connection with a</w:t>
        <w:br/>
        <w:t xml:space="preserve">         refinancing of the debt evidenced thereby prior to the pledge thereof</w:t>
        <w:br/>
        <w:t xml:space="preserve">         to the Real Estate Lender, then the Pledgor shall cause 25% of the</w:t>
        <w:br/>
        <w:t xml:space="preserve">         proceeds of such principal payment to be delivered to Pledgee as cash</w:t>
        <w:br/>
        <w:t xml:space="preserve">         collateral. If all or any portion of the principal amount of any one or</w:t>
        <w:br/>
        <w:t xml:space="preserve">         more of the Promissory Notes is paid in connection with a refinancing</w:t>
        <w:br/>
        <w:t xml:space="preserve">         of the debt evidenced thereby after the pledge thereof to the Real</w:t>
        <w:br/>
        <w:t xml:space="preserve">         Estate Lender, then the Pledgor shall cause to be delivered to Pledgee</w:t>
        <w:br/>
        <w:t xml:space="preserve">         as cash collateral an amount equal to the lesser of (1) 25% of the</w:t>
        <w:br/>
        <w:t xml:space="preserve">         proceeds of such principal payment, and (2) the excess of (x) the</w:t>
        <w:br/>
        <w:t xml:space="preserve">         proceeds received by Pledgor over (y) the amount paid to the Real</w:t>
        <w:br/>
        <w:t xml:space="preserve">         Estate Lender.</w:t>
        <w:br/>
        <w:br/>
        <w:t xml:space="preserve">                  (f) Amounts held by Pledgee pursuant to Section 3(d) and/or</w:t>
        <w:br/>
        <w:t xml:space="preserve">         3(e) shall be invested in such investments as Pledgor and Pledgee shall</w:t>
        <w:br/>
        <w:t xml:space="preserve">         agree, and any proceeds of such investments shall be held by Pledgee as</w:t>
        <w:br/>
        <w:t xml:space="preserve">         additional collateral. Such amounts shall be retained by Pledgee as</w:t>
        <w:br/>
        <w:t xml:space="preserve">         additional collateral notwithstanding any subsequent release by Pledgee</w:t>
        <w:br/>
        <w:t xml:space="preserve">         of Collateral upon the occurrence of "Special Condition (a)" or any</w:t>
        <w:br/>
        <w:t xml:space="preserve">         mortgage granted to the Real Estate Lender on the Harlem Property or</w:t>
        <w:br/>
        <w:t xml:space="preserve">         granting of the Real Estate Lender Lien upon the occurrence of "Special</w:t>
        <w:br/>
        <w:t xml:space="preserve">         Condition (b)"; provided, however, that if the Term Loan is fully drawn</w:t>
        <w:br/>
        <w:t xml:space="preserve">         and Pledgor has satisfied the conditions precedent to draw an amount</w:t>
        <w:br/>
        <w:t xml:space="preserve">         under the Revolving Loan such that the aggregate amount Pledgor has</w:t>
        <w:br/>
        <w:t xml:space="preserve">         borrowed or is then permitted to borrow under the Real Estate Agreement</w:t>
        <w:br/>
        <w:t xml:space="preserve">         is greater than or equal to $15 million and the aggregate amount</w:t>
        <w:br/>
        <w:t xml:space="preserve">         Pledgor has drawn under the Real Estate Agreement is greater than or</w:t>
        <w:br/>
        <w:t xml:space="preserve">         equal to $10 million then Pledgee shall release the security interest</w:t>
        <w:br/>
        <w:t xml:space="preserve">         in the Collateral and all proceeds thereof.</w:t>
        <w:br/>
        <w:br/>
        <w:t xml:space="preserve">                  4. Certain Understandings of the Parties.</w:t>
        <w:br/>
        <w:br/>
        <w:t xml:space="preserve">                  (a) (i) The parties acknowledge and agree that the Pledged LLC</w:t>
        <w:br/>
        <w:t xml:space="preserve">         Interest constitutes general intangibles (as defined in Section</w:t>
        <w:br/>
        <w:t xml:space="preserve">         9-102(a)(42) of the UCC); and (ii) the Pledgor represents and warrants</w:t>
        <w:br/>
        <w:t xml:space="preserve">         that (1) neither the Pledged LLC Interest nor any portion thereof is or</w:t>
        <w:br/>
        <w:t xml:space="preserve">         will be traded in and/or dealt in on securities exchanges or securities</w:t>
        <w:br/>
        <w:br/>
        <w:t xml:space="preserve">         markets, (2) neither the Pledged LLC Interest nor the Articles of</w:t>
        <w:br/>
        <w:t xml:space="preserve">         Organization of 110th and 5th will provide that the Pledged LLC</w:t>
        <w:br/>
        <w:t xml:space="preserve">         Interest constitutes securities governed by the UCC, (3) the Pledged</w:t>
        <w:br/>
        <w:t xml:space="preserve">         LLC Interest is not and will not be investment company securities</w:t>
        <w:br/>
        <w:t xml:space="preserve">         within the meaning of Section 8-103 of the UCC and (4) the Pledged LLC</w:t>
        <w:br/>
        <w:t xml:space="preserve">         Interest is not held in a securities account by the Pledgor.</w:t>
        <w:br/>
        <w:br/>
        <w:t xml:space="preserve">                  (b) To better assure the perfection of the security interest</w:t>
        <w:br/>
        <w:t xml:space="preserve">         of the Pledgee in the Pledged LLC Interest, concurrently with the</w:t>
        <w:br/>
        <w:t xml:space="preserve">         execution and delivery of this Agreement, the Pledgor shall send</w:t>
        <w:br/>
        <w:t xml:space="preserve">         written instructions in the form of Exhibit A hereto to 110th and 5th,</w:t>
        <w:br/>
        <w:t xml:space="preserve">         and shall cause 110th and 5th to, and 110th and 5th shall, deliver to</w:t>
        <w:br/>
        <w:t xml:space="preserve">         the Pledgor the Confirmation Statement and Instruction Agreement in the</w:t>
        <w:br/>
        <w:t xml:space="preserve">         form of Exhibit B hereto pursuant to which 110th and 5th will confirm</w:t>
        <w:br/>
        <w:t xml:space="preserve">         that it has registered the pledge effected by this Agreement on its</w:t>
        <w:br/>
        <w:t xml:space="preserve">         books and agrees to comply with the instructions of Pledgee in respect</w:t>
        <w:br/>
        <w:t xml:space="preserve">         of the Pledged LLC Interest without further consent of the Pledgor or</w:t>
        <w:br/>
        <w:t xml:space="preserve">         any other Person. Notwithstanding the foregoing, but subject to Section</w:t>
        <w:br/>
        <w:t xml:space="preserve">         8 hereof, Pledgor shall continue to act as manager of 110th and 5th.</w:t>
        <w:br/>
        <w:br/>
        <w:t xml:space="preserve">                  5. Representations, Warranties and Covenants of Pledgor -</w:t>
        <w:br/>
        <w:t>General. Pledgor hereby represents, warrants and covenants as follows:</w:t>
        <w:br/>
        <w:br/>
        <w:t xml:space="preserve">                  (a) Pledgor (i) is a corporation duly incorporated, validly</w:t>
        <w:br/>
        <w:t xml:space="preserve">         existing and in good standing under the laws of the State of Delaware</w:t>
        <w:br/>
        <w:t xml:space="preserve">         and has all corporate powers and all material governmental licenses,</w:t>
        <w:br/>
        <w:t xml:space="preserve">         authorizations, consents and approvals required to carry on its</w:t>
        <w:br/>
        <w:t xml:space="preserve">         business as now conducted, and (ii) has filed or caused to be filed all</w:t>
        <w:br/>
        <w:t xml:space="preserve">         federal and state tax returns which are required to be filed and has</w:t>
        <w:br/>
        <w:t xml:space="preserve">         paid or caused to be paid all amounts of taxes required to be paid by</w:t>
        <w:br/>
        <w:t xml:space="preserve">         it, except for such taxes (x) as are being contested in good faith by</w:t>
        <w:br/>
        <w:t xml:space="preserve">         proper proceedings and (y) against which adequate reserves shall have</w:t>
        <w:br/>
        <w:t xml:space="preserve">         been established in accordance with and to the extent required by GAAP.</w:t>
        <w:br/>
        <w:br/>
        <w:t xml:space="preserve">                  (b) The execution, delivery and performance by the Pledgor of</w:t>
        <w:br/>
        <w:t xml:space="preserve">         this Agreement will not contravene or constitute a default under any</w:t>
        <w:br/>
        <w:t xml:space="preserve">         provision of applicable law or regulation or of the certificate of</w:t>
        <w:br/>
        <w:t xml:space="preserve">         incorporation or by-laws of the Pledgor, the Amended and Restated</w:t>
        <w:br/>
        <w:t xml:space="preserve">         Limited Liability Operating Agreement of 110th and 5th dated as of the</w:t>
        <w:br/>
        <w:t xml:space="preserve">         date hereof, 2002 (the "LLC Agreement") or any material agreement to</w:t>
        <w:br/>
        <w:t xml:space="preserve">         which the Pledgor or 110th and 5th is a party or by which any property</w:t>
        <w:br/>
        <w:t xml:space="preserve">         of either of them is bound, and will not result in the creation or</w:t>
        <w:br/>
        <w:t xml:space="preserve">         imposition of any Lien on any of the Collateral pursuant to any</w:t>
        <w:br/>
        <w:t xml:space="preserve">         requirement of law or contractual obligation except for (i) the Liens</w:t>
        <w:br/>
        <w:t xml:space="preserve">         created pursuant to this Agreement (including Liens contemplated by</w:t>
        <w:br/>
        <w:t xml:space="preserve">         Section 3), and (ii) Liens (x) securing taxes, assessments,</w:t>
        <w:br/>
        <w:t xml:space="preserve">         governmental charges or levies not yet delinquent or the payment of</w:t>
        <w:br/>
        <w:t xml:space="preserve">         which is being contested in good faith by appropriate proceedings</w:t>
        <w:br/>
        <w:t xml:space="preserve">         diligently conducted and with respect to which adequate reserves have</w:t>
        <w:br/>
        <w:t xml:space="preserve">         been established in accordance with GAAP and which do not, singly or in</w:t>
        <w:br/>
        <w:t xml:space="preserve">         the aggregate, adversely affect in any material respect the Collateral</w:t>
        <w:br/>
        <w:t xml:space="preserve">         or the Pledgee's ownership interest therein, and (y) arising by</w:t>
        <w:br/>
        <w:t xml:space="preserve">         operation of law securing any amount not yet delinquent or the payment</w:t>
        <w:br/>
        <w:t xml:space="preserve">         of which is being contested in good faith by appropriate proceedings</w:t>
        <w:br/>
        <w:t xml:space="preserve">         diligently conducted and with respect to which adequate reserves have</w:t>
        <w:br/>
        <w:t xml:space="preserve">         been established in accordance with GAAP and which do not, singly or in</w:t>
        <w:br/>
        <w:t xml:space="preserve">         the aggregate, adversely affect in any material respect the</w:t>
        <w:br/>
        <w:br/>
        <w:t xml:space="preserve">         Collateral or the Pledgee's ownership interest therein (the Liens</w:t>
        <w:br/>
        <w:t xml:space="preserve">         described in the foregoing clauses (i) through (ii), collectively, the</w:t>
        <w:br/>
        <w:t xml:space="preserve">         "Permitted Liens").</w:t>
        <w:br/>
        <w:br/>
        <w:t xml:space="preserve">                  (c) Pledgor acknowledges that UCC financing statements have</w:t>
        <w:br/>
        <w:t xml:space="preserve">         been or will be filed in connection with the perfection of the security</w:t>
        <w:br/>
        <w:t xml:space="preserve">         interest granted hereby. Pledgor understands that Pledgee has relied on</w:t>
        <w:br/>
        <w:t xml:space="preserve">         Pledgor's representations set forth in the Purchase Agreement and the</w:t>
        <w:br/>
        <w:t xml:space="preserve">         Officer's Certificate delivered in connection therewith as to</w:t>
        <w:br/>
        <w:t xml:space="preserve">         jurisdiction of organization, location of chief executive offices,</w:t>
        <w:br/>
        <w:t xml:space="preserve">         name, and transactions involving merger in order to conduct appropriate</w:t>
        <w:br/>
        <w:t xml:space="preserve">         UCC financing statement searches with respect to the Pledgor. Pledgor</w:t>
        <w:br/>
        <w:t xml:space="preserve">         covenants and agrees that Pledgor will not change its name, identity or</w:t>
        <w:br/>
        <w:t xml:space="preserve">         corporate structure at any time during the term of this Agreement in</w:t>
        <w:br/>
        <w:t xml:space="preserve">         any way that would make any financing statement or continuation</w:t>
        <w:br/>
        <w:t xml:space="preserve">         statement filed in connection with this Agreement seriously misleading</w:t>
        <w:br/>
        <w:t xml:space="preserve">         within the meaning of Section 9-506, 9-507 or 9-508 of the UCC unless</w:t>
        <w:br/>
        <w:t xml:space="preserve">         it shall have given the Pledgee at least 30 days' prior written notice</w:t>
        <w:br/>
        <w:t xml:space="preserve">         thereof and causes such financing statements or continuation statement</w:t>
        <w:br/>
        <w:t xml:space="preserve">         to be amended or a new financing statement to be filed. The Pledgor</w:t>
        <w:br/>
        <w:t xml:space="preserve">         shall give the Pledgee 15 days' prior written notice of any relocation</w:t>
        <w:br/>
        <w:t xml:space="preserve">         of its chief executive office or jurisdiction of incorporation.</w:t>
        <w:br/>
        <w:br/>
        <w:t xml:space="preserve">                  (d) This Agreement is the valid and binding obligation of</w:t>
        <w:br/>
        <w:t xml:space="preserve">         Pledgor, enforceable in accordance with its terms, except as</w:t>
        <w:br/>
        <w:t xml:space="preserve">         enforcement may be limited by bankruptcy and other similar laws</w:t>
        <w:br/>
        <w:t xml:space="preserve">         affecting creditors' rights generally.</w:t>
        <w:br/>
        <w:br/>
        <w:t xml:space="preserve">                  (e) No consent or authorization of, filing with, or other act</w:t>
        <w:br/>
        <w:t xml:space="preserve">         by any governmental authority and no consent of any other person or</w:t>
        <w:br/>
        <w:t xml:space="preserve">         entity is required in connection with the execution, delivery,</w:t>
        <w:br/>
        <w:t xml:space="preserve">         performance, validity or enforceability of this Agreement.</w:t>
        <w:br/>
        <w:br/>
        <w:t xml:space="preserve">                  (f) No litigation, investigation or proceeding of or before</w:t>
        <w:br/>
        <w:t xml:space="preserve">         any arbitrator or governmental authority is pending or, to the</w:t>
        <w:br/>
        <w:t xml:space="preserve">         knowledge of the Pledgor, threatened by or against Pledgor or against</w:t>
        <w:br/>
        <w:t xml:space="preserve">         any of its properties.</w:t>
        <w:br/>
        <w:br/>
        <w:t xml:space="preserve">                  (g) Except as expressly provided for herein, Pledgor shall not</w:t>
        <w:br/>
        <w:t xml:space="preserve">         sell, assign, transfer, pledge or otherwise dispose of any portion of</w:t>
        <w:br/>
        <w:t xml:space="preserve">         the Collateral, or contract to do so without the written consent of the</w:t>
        <w:br/>
        <w:t xml:space="preserve">         Pledgee.</w:t>
        <w:br/>
        <w:br/>
        <w:t xml:space="preserve">                  (h) Pledgor will advise Pledgee promptly, in reasonable</w:t>
        <w:br/>
        <w:t xml:space="preserve">         detail, of (i) any Lien on, or claim asserted against, any portion of</w:t>
        <w:br/>
        <w:t xml:space="preserve">         the Collateral, other than Permitted Liens, and (ii) the occurrence of</w:t>
        <w:br/>
        <w:t xml:space="preserve">         any other event which could reasonably be expected to have a material</w:t>
        <w:br/>
        <w:t xml:space="preserve">         adverse effect on the value of the Collateral or on the Liens created</w:t>
        <w:br/>
        <w:t xml:space="preserve">         hereunder.</w:t>
        <w:br/>
        <w:br/>
        <w:t xml:space="preserve">                  (i) Pledgor will not take or omit to take any action, the</w:t>
        <w:br/>
        <w:t xml:space="preserve">         taking or the omission of which would result in an alteration or</w:t>
        <w:br/>
        <w:t xml:space="preserve">         impairment of the Collateral or the security of this Agreement.</w:t>
        <w:br/>
        <w:br/>
        <w:t xml:space="preserve">                  6. Representations, Warranties and Covenants of Pledgor -</w:t>
        <w:br/>
        <w:t>Pledged LLC Interest. Pledgor hereby represents, warrants and covenants as</w:t>
        <w:br/>
        <w:t>follows:</w:t>
        <w:br/>
        <w:br/>
        <w:t xml:space="preserve">                  (a) 110th and 5th (i) is a limited liability company duly</w:t>
        <w:br/>
        <w:t xml:space="preserve">         organized, validly existing and in good standing under the laws of the</w:t>
        <w:br/>
        <w:t xml:space="preserve">         State of New York, and has all company powers and all material</w:t>
        <w:br/>
        <w:t xml:space="preserve">         governmental licenses, authorizations, consents and approvals required</w:t>
        <w:br/>
        <w:t xml:space="preserve">         to carry on its business as now conducted, and (ii) has filed or caused</w:t>
        <w:br/>
        <w:t xml:space="preserve">         to be filed all federal and state tax returns which are required to be</w:t>
        <w:br/>
        <w:t xml:space="preserve">         filed and has paid or caused to be paid all amounts of taxes required</w:t>
        <w:br/>
        <w:t xml:space="preserve">         to be paid by it, except for such taxes (x) as are being contested in</w:t>
        <w:br/>
        <w:t xml:space="preserve">         good faith by proper proceedings and (y) against which adequate</w:t>
        <w:br/>
        <w:t xml:space="preserve">         reserves shall have been established in accordance with and to the</w:t>
        <w:br/>
        <w:t xml:space="preserve">         extent required by GAAP.</w:t>
        <w:br/>
        <w:br/>
        <w:t xml:space="preserve">                  (b) Pledgor is the sole member of 110th and 5th.</w:t>
        <w:br/>
        <w:br/>
        <w:t xml:space="preserve">                  (c) Pledgor owns the Pledged LLC Interest free and clear of</w:t>
        <w:br/>
        <w:t xml:space="preserve">         any Liens, other than Permitted Liens.</w:t>
        <w:br/>
        <w:br/>
        <w:t xml:space="preserve">                  (d) Subject to Section 3 hereof, Pledgee has and shall have a</w:t>
        <w:br/>
        <w:t xml:space="preserve">         valid, enforceable and perfected first priority Lien on the Pledged LLC</w:t>
        <w:br/>
        <w:t xml:space="preserve">         Interest and the proceeds thereof. No security agreement, financing</w:t>
        <w:br/>
        <w:t xml:space="preserve">         statement or other public notice with respect to all or any part of the</w:t>
        <w:br/>
        <w:t xml:space="preserve">         Pledged LLC Interest is on file or of record in any public office,</w:t>
        <w:br/>
        <w:t xml:space="preserve">         except as may be filed pursuant to the terms of this Agreement.</w:t>
        <w:br/>
        <w:br/>
        <w:t xml:space="preserve">                  (e) Pledgor's membership interest in 110th and 5th has been</w:t>
        <w:br/>
        <w:t xml:space="preserve">         duly authorized, validly issued and is fully paid and non-assessable.</w:t>
        <w:br/>
        <w:t xml:space="preserve">         Pledgor has paid in full its capital contribution to 110th and 5th as</w:t>
        <w:br/>
        <w:t xml:space="preserve">         recorded on the books and records of 110th and 5th, and Pledgor is not</w:t>
        <w:br/>
        <w:t xml:space="preserve">         required to contribute any additional amounts to the capital of 110th</w:t>
        <w:br/>
        <w:t xml:space="preserve">         and 5th.</w:t>
        <w:br/>
        <w:br/>
        <w:t xml:space="preserve">                  (f) No litigation, investigation or proceeding of or before</w:t>
        <w:br/>
        <w:t xml:space="preserve">         any arbitrator or governmental authority is pending or, to the</w:t>
        <w:br/>
        <w:t xml:space="preserve">         knowledge of the Pledgor, threatened by or against 110th and 5th or</w:t>
        <w:br/>
        <w:t xml:space="preserve">         against any of its properties.</w:t>
        <w:br/>
        <w:br/>
        <w:t xml:space="preserve">                  (g) Pledgor will not create, incur or permit to exist, will</w:t>
        <w:br/>
        <w:t xml:space="preserve">         defend the Pledged LLC Interest against, and will take such other</w:t>
        <w:br/>
        <w:t xml:space="preserve">         action as is necessary to remove, any Lien or claim on or to the</w:t>
        <w:br/>
        <w:t xml:space="preserve">         Pledged LLC Interest, other than the Lien created by this Agreement and</w:t>
        <w:br/>
        <w:t xml:space="preserve">         any other Permitted Liens, and will defend the right, title and</w:t>
        <w:br/>
        <w:t xml:space="preserve">         interest of the Pledgee in, to and under the Pledged LLC Interest</w:t>
        <w:br/>
        <w:t xml:space="preserve">         against the claims and demands of all persons whomsoever.</w:t>
        <w:br/>
        <w:br/>
        <w:t xml:space="preserve">                  (h) The assets of 110th and 5th are listed on Exhibit C</w:t>
        <w:br/>
        <w:t xml:space="preserve">         hereto. Such assets are not and will not be subject to any Liens during</w:t>
        <w:br/>
        <w:t xml:space="preserve">         the term of this Agreement, other than as contemplated by Section 3</w:t>
        <w:br/>
        <w:t xml:space="preserve">         above and Permitted Liens.</w:t>
        <w:br/>
        <w:br/>
        <w:t xml:space="preserve">                  (i) There is no claim or liability, or to the knowledge of the</w:t>
        <w:br/>
        <w:t xml:space="preserve">         Pledgor, any pending or threatened litigation, investigation,</w:t>
        <w:br/>
        <w:t xml:space="preserve">         proceeding or arbitration affecting 110th and 5th or its properties or</w:t>
        <w:br/>
        <w:t xml:space="preserve">         assets.</w:t>
        <w:br/>
        <w:br/>
        <w:t xml:space="preserve">                  (j) The LLC Agreement does not and will not prohibit, restrict</w:t>
        <w:br/>
        <w:t xml:space="preserve">         or otherwise interfere with Pledgee's rights under this Agreement,</w:t>
        <w:br/>
        <w:t xml:space="preserve">         including, but not limited to Pledgee's right, in the event of a</w:t>
        <w:br/>
        <w:t xml:space="preserve">         default by Pledgor, under Section 8 of this Agreement, to exercise any</w:t>
        <w:br/>
        <w:t xml:space="preserve">         and all voting and other consensual rights pertaining to the Pledged</w:t>
        <w:br/>
        <w:t xml:space="preserve">         LLC Interest and to receive and retain as additional collateral all</w:t>
        <w:br/>
        <w:t xml:space="preserve">         distributions and interest in respect thereof.</w:t>
        <w:br/>
        <w:br/>
        <w:t xml:space="preserve">                  (k) Pledgor will not cause or permit 110th and 5th to violate</w:t>
        <w:br/>
        <w:t xml:space="preserve">         the terms of the LLC Agreement. Except as contemplated by Section 3</w:t>
        <w:br/>
        <w:t xml:space="preserve">         above, Pledgor will not cause or permit 110th and 5th to (i) acquire</w:t>
        <w:br/>
        <w:t xml:space="preserve">         any assets, (ii) transfer or dispose of all or any portion of any asset</w:t>
        <w:br/>
        <w:t xml:space="preserve">         (including by license, lease, participation or encumbrance of any</w:t>
        <w:br/>
        <w:t xml:space="preserve">         kind), (iii) incur any indebtedness, (iv) issue any guarantees, or (v)</w:t>
        <w:br/>
        <w:t xml:space="preserve">         otherwise incur or contract to incur any obligation of any kind</w:t>
        <w:br/>
        <w:t xml:space="preserve">         whatsoever.</w:t>
        <w:br/>
        <w:br/>
        <w:t xml:space="preserve">                  7. Representations, Warranties and Covenants of Pledgor -</w:t>
        <w:br/>
        <w:t>Promissory Notes. Pledgor hereby represents, warrants and covenants as follows:</w:t>
        <w:br/>
        <w:br/>
        <w:t xml:space="preserve">                  (a) Pledgor owns the Promissory Notes free and clear of any</w:t>
        <w:br/>
        <w:t xml:space="preserve">         Liens, other than Permitted Liens.</w:t>
        <w:br/>
        <w:br/>
        <w:t xml:space="preserve">                  (b) Pledgee has, and, subject to Section 3 above, at all times</w:t>
        <w:br/>
        <w:t xml:space="preserve">         during the term of this Agreement, shall have a valid, enforceable and,</w:t>
        <w:br/>
        <w:t xml:space="preserve">         upon the filing of the necessary financing statements under the UCC as</w:t>
        <w:br/>
        <w:t xml:space="preserve">         in effect in the jurisdiction whose law governs the perfection of</w:t>
        <w:br/>
        <w:t xml:space="preserve">         Pledgee's security interests in the Promissory Notes and/or taking</w:t>
        <w:br/>
        <w:t xml:space="preserve">         possession of such Promissory Notes, perfected Lien on the Promissory</w:t>
        <w:br/>
        <w:t xml:space="preserve">         Notes and the proceeds thereof, and such Promissory Notes are and will</w:t>
        <w:br/>
        <w:t xml:space="preserve">         be subject to no Liens other than Permitted Liens. No security</w:t>
        <w:br/>
        <w:t xml:space="preserve">         agreement, financing statement or other public notice with respect to</w:t>
        <w:br/>
        <w:t xml:space="preserve">         all or any part of the Promissory Notes is on file or of record in any</w:t>
        <w:br/>
        <w:t xml:space="preserve">         public office, except as may be filed pursuant to the Real Estate</w:t>
        <w:br/>
        <w:t xml:space="preserve">         Lender Lien or the terms of this Agreement.</w:t>
        <w:br/>
        <w:br/>
        <w:t xml:space="preserve">                  (c) Pledgor shall do all things necessary to preserve the</w:t>
        <w:br/>
        <w:t xml:space="preserve">         Promissory Notes so that they remain subject to the security interest</w:t>
        <w:br/>
        <w:t xml:space="preserve">         granted hereunder, subject, however, to Section 3 hereof. Without</w:t>
        <w:br/>
        <w:t xml:space="preserve">         limiting the foregoing, Pledgor will comply with all rules, regulations</w:t>
        <w:br/>
        <w:t xml:space="preserve">         and other laws of any governmental authority and cause the Promissory</w:t>
        <w:br/>
        <w:t xml:space="preserve">         Notes to comply with all applicable rules, regulations and other laws.</w:t>
        <w:br/>
        <w:t xml:space="preserve">         Pledgor will not allow any default for which Pledgor is responsible to</w:t>
        <w:br/>
        <w:t xml:space="preserve">         occur under any of the Promissory Notes and Pledgor shall fully perform</w:t>
        <w:br/>
        <w:t xml:space="preserve">         or cause to be performed when due all of its obligations under the</w:t>
        <w:br/>
        <w:t xml:space="preserve">         Promissory Notes.</w:t>
        <w:br/>
        <w:br/>
        <w:t xml:space="preserve">                  (d) Simultaneously with the execution and delivery of this</w:t>
        <w:br/>
        <w:t xml:space="preserve">         Agreement, Pledgor shall deliver to the Pledgee or a designated</w:t>
        <w:br/>
        <w:t xml:space="preserve">         assignee of the Pledgee (i) the Promissory Notes, together with an</w:t>
        <w:br/>
        <w:t xml:space="preserve">         effective endorsement in blank, (ii) full and complete copies of the</w:t>
        <w:br/>
        <w:t xml:space="preserve">         mortgages together with the assignments thereof in recordable form, and</w:t>
        <w:br/>
        <w:t xml:space="preserve">         (iii) full and complete copies of any other documents relating to</w:t>
        <w:br/>
        <w:t xml:space="preserve">         collateral for the Promissory Notes, together with appropriate</w:t>
        <w:br/>
        <w:t xml:space="preserve">         assignments thereof (collectively, the "Loan Documents"). Upon the</w:t>
        <w:br/>
        <w:t xml:space="preserve">         occurrence of the events contemplated by Section 3(a) or 3(c) above,</w:t>
        <w:br/>
        <w:t xml:space="preserve">         such Loan</w:t>
        <w:br/>
        <w:br/>
        <w:t xml:space="preserve">         Documents shall be delivered to the Pledgor or the Real Estate Lender,</w:t>
        <w:br/>
        <w:t xml:space="preserve">         as applicable. Upon the occurrence of the events contemplated by</w:t>
        <w:br/>
        <w:t xml:space="preserve">         Section 3(e) the Promissory Notes and the related Loan Documents shall</w:t>
        <w:br/>
        <w:t xml:space="preserve">         be delivered to Pledgor simultaneously with the delivery by Pledgor of</w:t>
        <w:br/>
        <w:t xml:space="preserve">         the cash collateral as contemplated by such Section 3(e).</w:t>
        <w:br/>
        <w:br/>
        <w:t xml:space="preserve">                  (e) Each Promissory Note is valid and enforceable against its</w:t>
        <w:br/>
        <w:t xml:space="preserve">         respective obligor.</w:t>
        <w:br/>
        <w:br/>
        <w:t xml:space="preserve">                  (f) No provision of any Promissory Note in any manner</w:t>
        <w:br/>
        <w:t xml:space="preserve">         restricts the ability of the Pledgor or the Pledgee to assign,</w:t>
        <w:br/>
        <w:t xml:space="preserve">         participate, grant security interests in, or otherwise transfer all or</w:t>
        <w:br/>
        <w:t xml:space="preserve">         any portion of the Pledgor's or the Pledgee's interest in the</w:t>
        <w:br/>
        <w:t xml:space="preserve">         Promissory Notes.</w:t>
        <w:br/>
        <w:br/>
        <w:t xml:space="preserve">                  (g) No obligor is in default in any material respect under or</w:t>
        <w:br/>
        <w:t xml:space="preserve">         with respect to any of its obligations under the Promissory Notes.</w:t>
        <w:br/>
        <w:br/>
        <w:t xml:space="preserve">                  (h) Pledgor shall not amend, refinance, cancel or forgive any</w:t>
        <w:br/>
        <w:t xml:space="preserve">         indebtedness evidenced by the Promissory Notes or release or impair any</w:t>
        <w:br/>
        <w:t xml:space="preserve">         collateral related thereto, provided, however, that the Promissory</w:t>
        <w:br/>
        <w:t xml:space="preserve">         Notes may be refinanced as contemplated in Section 3. Pledgor shall</w:t>
        <w:br/>
        <w:t xml:space="preserve">         service the portfolio of Promissory Notes with the degree of care and</w:t>
        <w:br/>
        <w:t xml:space="preserve">         skill that would be expected of a reasonably prudent person.</w:t>
        <w:br/>
        <w:br/>
        <w:t xml:space="preserve">                  8. Default; Remedies.</w:t>
        <w:br/>
        <w:br/>
        <w:t xml:space="preserve">                  (a) If Pledgor fails to perform any of the Secured Obligations</w:t>
        <w:br/>
        <w:t xml:space="preserve">         in accordance with their terms, (i) the Pledgee may exercise, in</w:t>
        <w:br/>
        <w:t xml:space="preserve">         addition to all other rights and remedies granted to it in the Purchase</w:t>
        <w:br/>
        <w:t xml:space="preserve">         Agreement and this Agreement, all rights and remedies of a secured</w:t>
        <w:br/>
        <w:t xml:space="preserve">         party under the applicable UCC, (ii) Pledgee shall be entitled to</w:t>
        <w:br/>
        <w:t xml:space="preserve">         exercise any and all voting and other consensual rights pertaining to</w:t>
        <w:br/>
        <w:t xml:space="preserve">         the Pledged LLC Interest and to receive and retain as additional</w:t>
        <w:br/>
        <w:t xml:space="preserve">         collateral all distributions and interest in respect thereof, (iii)</w:t>
        <w:br/>
        <w:t xml:space="preserve">         Pledgee shall be entitled to receive and collect payments of principal</w:t>
        <w:br/>
        <w:t xml:space="preserve">         and interest in respect of the Promissory Notes and to exercise</w:t>
        <w:br/>
        <w:t xml:space="preserve">         remedies for nonpayment provided therein and in any documents providing</w:t>
        <w:br/>
        <w:t xml:space="preserve">         collateral security for the payment of the Promissory Notes, and (iv)</w:t>
        <w:br/>
        <w:t xml:space="preserve">         Pledgor shall pay Pledgee's costs of collection, including the</w:t>
        <w:br/>
        <w:t xml:space="preserve">         reasonable fees and expenses of counsel, and the obligation to pay such</w:t>
        <w:br/>
        <w:t xml:space="preserve">         costs shall constitute an additional obligation secured by the</w:t>
        <w:br/>
        <w:t xml:space="preserve">         Collateral.</w:t>
        <w:br/>
        <w:br/>
        <w:t xml:space="preserve">                  (b) If any notice of a proposed sale or other disposition of</w:t>
        <w:br/>
        <w:t xml:space="preserve">         the Pledged LLC Interest and/or the Promissory Notes shall be required</w:t>
        <w:br/>
        <w:t xml:space="preserve">         by Law, such notice shall be deemed reasonable and proper if given as</w:t>
        <w:br/>
        <w:t xml:space="preserve">         provided herein at least 10 Business Days before such sale or other</w:t>
        <w:br/>
        <w:t xml:space="preserve">         disposition.</w:t>
        <w:br/>
        <w:br/>
        <w:t xml:space="preserve">                  9. Miscellaneous.</w:t>
        <w:br/>
        <w:br/>
        <w:t xml:space="preserve">                  (a) THIS AGREEMENT SHALL BE GOVERNED BY AND CONSTRUED IN</w:t>
        <w:br/>
        <w:t xml:space="preserve">         ACCORDANCE WITH THE LAWS OF THE STATE OF DELAWARE. The parties hereto</w:t>
        <w:br/>
        <w:t xml:space="preserve">         hereby submit to the nonexclusive jurisdiction of the courts of the</w:t>
        <w:br/>
        <w:t xml:space="preserve">         State of New York and the courts of the United States located in the</w:t>
        <w:br/>
        <w:t xml:space="preserve">         State of New York for the purpose of adjudicating any claim or</w:t>
        <w:br/>
        <w:t xml:space="preserve">         controversy arising under this Agreement, and for such</w:t>
        <w:br/>
        <w:br/>
        <w:br/>
        <w:t xml:space="preserve">         purpose, to the extent they may lawfully do so, waive any objection</w:t>
        <w:br/>
        <w:t xml:space="preserve">         which they may now or hereafter have to such jurisdiction or to venue</w:t>
        <w:br/>
        <w:t xml:space="preserve">         therein and any claim of inconvenient forum with respect thereto.</w:t>
        <w:br/>
        <w:t xml:space="preserve">         Nothing in this Section 9(a) shall affect the right of Pledgee (or its</w:t>
        <w:br/>
        <w:t xml:space="preserve">         assignee) to bring any action or proceeding against the Pledgor in the</w:t>
        <w:br/>
        <w:t xml:space="preserve">         courts of other jurisdictions. EACH PARTY HERETO HEREBY KNOWINGLY,</w:t>
        <w:br/>
        <w:t xml:space="preserve">         VOLUNTARILY, INTENTIONALLY AND IRREVOCABLY WAIVES, TO THE FULLEST</w:t>
        <w:br/>
        <w:t xml:space="preserve">         EXTENT PERMITTED BY LAW, ANY RIGHT TO HAVE A JURY PARTICIPATE IN</w:t>
        <w:br/>
        <w:t xml:space="preserve">         RESOLVING ANY DISPUTE ARISING OUT OF, IN CONNECTION WITH, RELATED TO,</w:t>
        <w:br/>
        <w:t xml:space="preserve">         OR INCIDENTAL TO THE RELATIONSHIP BETWEEN THEM ESTABLISHED BY THIS</w:t>
        <w:br/>
        <w:t xml:space="preserve">         AGREEMENT OR ANY OTHER CONTRACT, INSTRUMENT, DOCUMENT OR AGREEMENT</w:t>
        <w:br/>
        <w:t xml:space="preserve">         ENTERED IN CONNECTION WITH THIS AGREEMENT OR THE TRANSACTIONS</w:t>
        <w:br/>
        <w:t xml:space="preserve">         CONTEMPLATED HEREBY OR ANY COURSE OF CONDUCT, COURSE OF DEALING,</w:t>
        <w:br/>
        <w:t xml:space="preserve">         STATEMENTS (WHETHER ORAL OR WRITTEN), OR ACTIONS OF ANY OTHER PERSON.</w:t>
        <w:br/>
        <w:br/>
        <w:t xml:space="preserve">                  (b) All notices, requests, consents and demands hereunder</w:t>
        <w:br/>
        <w:t xml:space="preserve">         shall be in writing and shall together with any payments be personally</w:t>
        <w:br/>
        <w:t xml:space="preserve">         delivered or sent postage prepaid to the intended party at the address</w:t>
        <w:br/>
        <w:t xml:space="preserve">         set forth below or such other address as a party may specify by written</w:t>
        <w:br/>
        <w:t xml:space="preserve">         notice to the other party:</w:t>
        <w:br/>
        <w:br/>
        <w:t xml:space="preserve">                  If to Pledgor:</w:t>
        <w:br/>
        <w:br/>
        <w:t xml:space="preserve">                           Edison Schools Inc.</w:t>
        <w:br/>
        <w:t xml:space="preserve">                           000 Xxxxx Xxxxxx, 00xx Xxxxx</w:t>
        <w:br/>
        <w:t xml:space="preserve">                           Xxx Xxxx, Xxx Xxxx 00000</w:t>
        <w:br/>
        <w:t xml:space="preserve">                           Attention: Xxxx X. Xxxxx</w:t>
        <w:br/>
        <w:t xml:space="preserve">                           Telephone:  (000) 000-0000</w:t>
        <w:br/>
        <w:t xml:space="preserve">                           Telecopy:   (000) 000-0000</w:t>
        <w:br/>
        <w:t xml:space="preserve">                           E-mail: xxxxxx@xxxxxxxxxxxxx.xxx</w:t>
        <w:br/>
        <w:br/>
        <w:br/>
        <w:t xml:space="preserve">                  If to Pledgee:</w:t>
        <w:br/>
        <w:br/>
        <w:t xml:space="preserve">                           Edison Receivables Company LLC</w:t>
        <w:br/>
        <w:t xml:space="preserve">                           000 Xxxxx Xxxxxx, 00xx Xxxxx</w:t>
        <w:br/>
        <w:t xml:space="preserve">                           Xxx Xxxx, Xxx Xxxx 00000</w:t>
        <w:br/>
        <w:t xml:space="preserve">                           Attention: Xxxxxxxxxxx X. Xxxxxxxx</w:t>
        <w:br/>
        <w:t xml:space="preserve">                           Telephone:  (000) 000-0000</w:t>
        <w:br/>
        <w:t xml:space="preserve">                           Telecopy:   (000) 000-0000</w:t>
        <w:br/>
        <w:br/>
        <w:br/>
        <w:t xml:space="preserve">                  with a copy to the Lender, at the following address:</w:t>
        <w:br/>
        <w:br/>
        <w:t xml:space="preserve">                           Xxxxxxx Xxxxx Mortgage Capital Inc.</w:t>
        <w:br/>
        <w:t xml:space="preserve">                           4 World Xxxxxxxxx Xxxxxx</w:t>
        <w:br/>
        <w:t xml:space="preserve">                           00xx Xxxxx</w:t>
        <w:br/>
        <w:t xml:space="preserve">                           Xxx Xxxx, Xxx Xxxx 00000</w:t>
        <w:br/>
        <w:t xml:space="preserve">                           Attention:  Xxxx Xxxxxx</w:t>
        <w:br/>
        <w:t xml:space="preserve">                           Telephone:  (000) 000-0000</w:t>
        <w:br/>
        <w:t xml:space="preserve">                           Telecopy:   (000) 000-0000</w:t>
        <w:br/>
        <w:t xml:space="preserve">                           E-mail:  xxxxxxxxxx@xxxxxxxx.xx.xxx</w:t>
        <w:br/>
        <w:br/>
        <w:t xml:space="preserve">         The date or mailing of a notice or other statement shall be deemed the</w:t>
        <w:br/>
        <w:t>date the notice is given or statement rendered.</w:t>
        <w:br/>
        <w:br/>
        <w:t xml:space="preserve">         (c) The terms of this Agreement may be waived, altered or amended only</w:t>
        <w:br/>
        <w:t>in writing signed by the parties hereto.</w:t>
        <w:br/>
        <w:br/>
        <w:t xml:space="preserve">         (d) This Agreement shall be binding on the parties hereto and their</w:t>
        <w:br/>
        <w:t>respective successors and assigns; provided, however, that the Pledgor may not</w:t>
        <w:br/>
        <w:t>assign any of its rights or delegate any of its duties hereunder without the</w:t>
        <w:br/>
        <w:t>prior written consent of the Pledgee and the Lender. No provision of this</w:t>
        <w:br/>
        <w:t>Agreement shall in any manner restrict the ability of the Pledgee to assign,</w:t>
        <w:br/>
        <w:t>participate, grant security interests in, or otherwise transfer all or any</w:t>
        <w:br/>
        <w:t>portion of the Pledgee's interest in the Agreement and the Collateral to the</w:t>
        <w:br/>
        <w:t>Lender. The Pledgor hereby agrees and consents to the assignment as security by</w:t>
        <w:br/>
        <w:t>the Pledgee of all of its rights under, interest in and title to this Agreement</w:t>
        <w:br/>
        <w:t>to the Lender.</w:t>
        <w:br/>
        <w:br/>
        <w:t xml:space="preserve">         (e) This Agreement may be executed in counterparts, which together</w:t>
        <w:br/>
        <w:t>shall constitute one and the same instrument.</w:t>
        <w:br/>
        <w:br/>
        <w:t xml:space="preserve">         (f) No delay or failure by the Pledgee in the exercise of any right or</w:t>
        <w:br/>
        <w:t>remedies shall constitute a waiver thereof, and no single or partial exercise by</w:t>
        <w:br/>
        <w:t>the Pledgee of any right or remedy shall preclude other or further exercise</w:t>
        <w:br/>
        <w:t>thereof or the exercise of any other right or remedy.</w:t>
        <w:br/>
        <w:br/>
        <w:t xml:space="preserve">         (g) The invalidity or unenforceability of any provision(s) of this</w:t>
        <w:br/>
        <w:t>Agreement shall not affect any other provision hereof, and this Agreement shall</w:t>
        <w:br/>
        <w:t>be construed in all respects as if such invalid or unenforceable provision were</w:t>
        <w:br/>
        <w:t>omitted.</w:t>
        <w:br/>
        <w:br/>
        <w:t xml:space="preserve">         (h) All representations and warranties of Pledgor contained in this</w:t>
        <w:br/>
        <w:t>Agreement shall be true and correct at the time of execution of this Agreement</w:t>
        <w:br/>
        <w:t>and until this Agreement terminates.</w:t>
        <w:br/>
        <w:br/>
        <w:t xml:space="preserve">         (i) This Agreement contains the entire agreement between the parties</w:t>
        <w:br/>
        <w:t>hereto with respect to the subject matter hereof and supersedes all prior</w:t>
        <w:br/>
        <w:t>arrangements or understandings, oral or written, with respect to the subject</w:t>
        <w:br/>
        <w:t>matter hereof, including the Receivables Financing Commitment Letter, dated June</w:t>
        <w:br/>
        <w:t>4, 2002 from the Lender to the Pledgor and the Pledgee.</w:t>
        <w:br/>
        <w:br/>
        <w:t xml:space="preserve">         (j) When the obligations secured hereby are paid in full or released in</w:t>
        <w:br/>
        <w:t>writing by the Pledgee (or its assignees), this Agreement shall terminate.</w:t>
        <w:br/>
        <w:br/>
        <w:t xml:space="preserve">         (k) The parties hereto agree that the Lender shall be the third-party</w:t>
        <w:br/>
        <w:t>beneficiary of this Agreement and shall have full right, power and authority to</w:t>
        <w:br/>
        <w:t>enforce the Pledgee's rights and the Pledgor's obligations under this Agreement.</w:t>
        <w:br/>
        <w:br/>
        <w:t xml:space="preserve">         (l) The Pledgor shall, upon the request of the Pledgee, from time to</w:t>
        <w:br/>
        <w:t>time, execute, acknowledge and deliver, or cause to be executed, acknowledged</w:t>
        <w:br/>
        <w:t>and delivered, within a reasonable period following such request, further</w:t>
        <w:br/>
        <w:t>information, instruments or documentation and take such further action as may</w:t>
        <w:br/>
        <w:t>reasonably be requested by Pledgee to effectuate the intention, performance and</w:t>
        <w:br/>
        <w:t>provisions of this Agreement.</w:t>
        <w:br/>
        <w:br/>
        <w:t xml:space="preserve">         IN WITNESS WHEREOF, the parties hereto have executed this Agreement on</w:t>
        <w:br/>
        <w:t>the date first above written.</w:t>
        <w:br/>
        <w:br/>
        <w:br/>
        <w:br/>
        <w:br/>
        <w:t xml:space="preserve">                                        EDISON SCHOOLS INC.</w:t>
        <w:br/>
        <w:br/>
        <w:t xml:space="preserve">                                        By: /s/ Xxxxx Xxxxx</w:t>
        <w:br/>
        <w:t xml:space="preserve">                                           -------------------------------------</w:t>
        <w:br/>
        <w:t xml:space="preserve">                                        Name:  Xxxxx Xxxxx</w:t>
        <w:br/>
        <w:t xml:space="preserve">                                        Title: Senior Vice President and General</w:t>
        <w:br/>
        <w:t xml:space="preserve">                                               Counsel</w:t>
        <w:br/>
        <w:br/>
        <w:br/>
        <w:t xml:space="preserve">                                        EDISON RECEIVABLES COMPANY LLC</w:t>
        <w:br/>
        <w:br/>
        <w:br/>
        <w:t xml:space="preserve">                                        By: /s/ Xxx X. Xxxxxxxxx</w:t>
        <w:br/>
        <w:t xml:space="preserve">                                           -------------------------------------</w:t>
        <w:br/>
        <w:t xml:space="preserve">                                        Name:  Xxx X. Xxxxxxxxx</w:t>
        <w:br/>
        <w:t xml:space="preserve">                                        Title: Treasurer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