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breaks as indicated in the Table of Contents</w:t>
        <w:br/>
        <w:t>If above link does not activate, you will find the duplicate printer-friendly pdf version of this document attached to this filing submission with the SEC.</w:t>
        <w:br/>
        <w:t xml:space="preserve">  EXHIBIT 4.1</w:t>
        <w:br/>
        <w:t xml:space="preserve">  EXECUTION VERSION</w:t>
        <w:br/>
        <w:t xml:space="preserve">  WaMu ASSET ACCEPTANCE CORP.,</w:t>
        <w:br/>
        <w:t>as Depositor</w:t>
        <w:br/>
        <w:t>and</w:t>
        <w:br/>
        <w:t>WASHINGTON MUTUAL BANK,</w:t>
        <w:br/>
        <w:t>as Servicer</w:t>
        <w:br/>
        <w:t>and</w:t>
        <w:br/>
        <w:t>LASALLE BANK NATIONAL ASSOCIATION,</w:t>
        <w:br/>
        <w:t>as Trustee</w:t>
        <w:br/>
        <w:t>and</w:t>
        <w:br/>
        <w:t>CHRISTIANA BANK &amp; TRUST COMPANY,</w:t>
        <w:br/>
        <w:t>as Delaware Trustee</w:t>
        <w:br/>
        <w:t>POOLING AND SERVICING AGREEMENT</w:t>
        <w:br/>
        <w:t>$350,726,893.22</w:t>
        <w:br/>
        <w:t>Washington Mutual Mortgage Pass-Through Certificates WMALT Series 2005-11 Trust</w:t>
        <w:br/>
        <w:t>WaMu Asset Acceptance Corp.</w:t>
        <w:br/>
        <w:t>Washington Mutual Mortgage Pass-Through Certificates</w:t>
        <w:br/>
        <w:t>WMALT Series 2005-11</w:t>
        <w:br/>
        <w:t>Cut-Off Date: December 1, 2005</w:t>
        <w:br/>
        <w:t>TABLE OF CONTENTS</w:t>
        <w:br/>
        <w:br/>
        <w:t xml:space="preserve">  Page</w:t>
        <w:br/>
        <w:t>ARTICLE I</w:t>
        <w:br/>
        <w:t>6</w:t>
        <w:br/>
        <w:t>Section 1.01  Definitions</w:t>
        <w:br/>
        <w:t>6</w:t>
        <w:br/>
        <w:t>Aggregate Certificate Principal Balance</w:t>
        <w:br/>
        <w:t>6</w:t>
        <w:br/>
        <w:t>Agreement</w:t>
        <w:br/>
        <w:t>6</w:t>
        <w:br/>
        <w:t>Appraised Value</w:t>
        <w:br/>
        <w:t>6</w:t>
        <w:br/>
        <w:t>Assigned Prepayment Premiums</w:t>
        <w:br/>
        <w:t>6</w:t>
        <w:br/>
        <w:t>Assignment of Proprietary Lease</w:t>
        <w:br/>
        <w:t>6</w:t>
        <w:br/>
        <w:t>Authenticating Agent</w:t>
        <w:br/>
        <w:t>6</w:t>
        <w:br/>
        <w:t>Authorized Denomination</w:t>
        <w:br/>
        <w:t>6</w:t>
        <w:br/>
        <w:t>Bankruptcy Loss</w:t>
        <w:br/>
        <w:t>7</w:t>
        <w:br/>
        <w:t>Beneficial Holder</w:t>
        <w:br/>
        <w:t>7</w:t>
        <w:br/>
        <w:t>Benefit Plan Opinion</w:t>
        <w:br/>
        <w:t>7</w:t>
        <w:br/>
        <w:t>Book-Entry Certificates</w:t>
        <w:br/>
        <w:t>7</w:t>
        <w:br/>
        <w:t>Business Day</w:t>
        <w:br/>
        <w:t>7</w:t>
        <w:br/>
        <w:t>Buydown Agreement</w:t>
        <w:br/>
        <w:t>7</w:t>
        <w:br/>
        <w:t>Buydown Fund</w:t>
        <w:br/>
        <w:t>7</w:t>
        <w:br/>
        <w:t>Buydown Fund Account</w:t>
        <w:br/>
        <w:t>8</w:t>
        <w:br/>
        <w:t>Buydown Loan</w:t>
        <w:br/>
        <w:t>8</w:t>
        <w:br/>
        <w:t>Cap Counterparty</w:t>
        <w:br/>
        <w:t>8</w:t>
        <w:br/>
        <w:t>Carry-Forward Subsequent Recoveries Amount</w:t>
        <w:br/>
        <w:t>8</w:t>
        <w:br/>
        <w:t>Certificate</w:t>
        <w:br/>
        <w:t>8</w:t>
        <w:br/>
        <w:t>Certificate Account</w:t>
        <w:br/>
        <w:t>8</w:t>
        <w:br/>
        <w:t>Certificateholder or Holder</w:t>
        <w:br/>
        <w:t>8</w:t>
        <w:br/>
        <w:t>Certificate Interest Rate</w:t>
        <w:br/>
        <w:t>9</w:t>
        <w:br/>
        <w:t>Certificate of Trust</w:t>
        <w:br/>
        <w:t>9</w:t>
        <w:br/>
        <w:t>Certificate Principal Balance</w:t>
        <w:br/>
        <w:t>9</w:t>
        <w:br/>
        <w:t>Certificate Register and Certificate Registrar</w:t>
        <w:br/>
        <w:t>9</w:t>
        <w:br/>
        <w:t>Class</w:t>
        <w:br/>
        <w:t>9</w:t>
        <w:br/>
        <w:t>Class A Certificates</w:t>
        <w:br/>
        <w:t>10</w:t>
        <w:br/>
        <w:t>Class A-L Regular Interests</w:t>
        <w:br/>
        <w:t>10</w:t>
        <w:br/>
        <w:t>Class A-1 Certificates</w:t>
        <w:br/>
        <w:t>10</w:t>
        <w:br/>
        <w:t>Class A-2 Certificates</w:t>
        <w:br/>
        <w:t>10</w:t>
        <w:br/>
        <w:t>Class A-3 Certificates</w:t>
        <w:br/>
        <w:t>10</w:t>
        <w:br/>
        <w:t>Class A-3 Fraction</w:t>
        <w:br/>
        <w:t>10</w:t>
        <w:br/>
        <w:t>Class A-4 Certificates</w:t>
        <w:br/>
        <w:t>10</w:t>
        <w:br/>
        <w:t>Class A-4 Notional Amount</w:t>
        <w:br/>
        <w:t>10</w:t>
        <w:br/>
        <w:t>Class A-5 Certificates</w:t>
        <w:br/>
        <w:t>10</w:t>
        <w:br/>
        <w:t>Class A-6 Certificates</w:t>
        <w:br/>
        <w:t>10</w:t>
        <w:br/>
        <w:t>Class A-6 Notional Amount</w:t>
        <w:br/>
        <w:t>10</w:t>
        <w:br/>
        <w:t>Class A-7 Certificates</w:t>
        <w:br/>
        <w:t>10</w:t>
        <w:br/>
        <w:t>Class A-8 Certificates</w:t>
        <w:br/>
        <w:t>10</w:t>
        <w:br/>
        <w:t>Class A-8 Accretion Termination Date</w:t>
        <w:br/>
        <w:t>10</w:t>
        <w:br/>
        <w:t>Class A-8 Accrual Amount</w:t>
        <w:br/>
        <w:t>10</w:t>
        <w:br/>
        <w:t>Class A-9 Certificates</w:t>
        <w:br/>
        <w:t>11</w:t>
        <w:br/>
        <w:t>Class A-1-L Regular Interest</w:t>
        <w:br/>
        <w:t>11</w:t>
        <w:br/>
        <w:t>Class A-2-L Regular Interest</w:t>
        <w:br/>
        <w:t>11</w:t>
        <w:br/>
        <w:t>Class A-3-L Regular Interest</w:t>
        <w:br/>
        <w:t>11</w:t>
        <w:br/>
        <w:t>Class A-3-M Regular Interest</w:t>
        <w:br/>
        <w:t>11</w:t>
        <w:br/>
        <w:t>Class A-5-L Regular Interest</w:t>
        <w:br/>
        <w:t>11</w:t>
        <w:br/>
        <w:t>Class A-5-M Regular Interest</w:t>
        <w:br/>
        <w:t>11</w:t>
        <w:br/>
        <w:t>Class A-7-L Regular Interest</w:t>
        <w:br/>
        <w:t>11</w:t>
        <w:br/>
        <w:t>Class A-8-L Regular Interest</w:t>
        <w:br/>
        <w:t>11</w:t>
        <w:br/>
        <w:t>Class A-9-L Regular Interest</w:t>
        <w:br/>
        <w:t>11</w:t>
        <w:br/>
        <w:t>Class B Certificates</w:t>
        <w:br/>
        <w:t>11</w:t>
        <w:br/>
        <w:t>Class X-X Regular Interests</w:t>
        <w:br/>
        <w:t>11</w:t>
        <w:br/>
        <w:t>Class B-1 Certificates</w:t>
        <w:br/>
        <w:t>11</w:t>
        <w:br/>
        <w:t>Class B-1-L Regular Interest</w:t>
        <w:br/>
        <w:t>11</w:t>
        <w:br/>
        <w:t>Class B-2 Certificates</w:t>
        <w:br/>
        <w:t>12</w:t>
        <w:br/>
        <w:t>Class B-2-L Regular Interest</w:t>
        <w:br/>
        <w:t>12</w:t>
        <w:br/>
        <w:t>Class B-3 Certificates</w:t>
        <w:br/>
        <w:t>12</w:t>
        <w:br/>
        <w:t>Class B-3-L Regular Interest</w:t>
        <w:br/>
        <w:t>12</w:t>
        <w:br/>
        <w:t>Class B-4 Certificates</w:t>
        <w:br/>
        <w:t>12</w:t>
        <w:br/>
        <w:t>Class B-4-L Regular Interest</w:t>
        <w:br/>
        <w:t>12</w:t>
        <w:br/>
        <w:t>Class B-5 Certificates</w:t>
        <w:br/>
        <w:t>12</w:t>
        <w:br/>
        <w:t>Class B-5-L Regular Interest</w:t>
        <w:br/>
        <w:t>12</w:t>
        <w:br/>
        <w:t>Class B-6 Certificates</w:t>
        <w:br/>
        <w:t>12</w:t>
        <w:br/>
        <w:t>Class B-6-L Regular Interest</w:t>
        <w:br/>
        <w:t>12</w:t>
        <w:br/>
        <w:t>Class Notional Amount</w:t>
        <w:br/>
        <w:t>12</w:t>
        <w:br/>
        <w:t>Class P Certificates</w:t>
        <w:br/>
        <w:t>12</w:t>
        <w:br/>
        <w:t>Class P Fraction</w:t>
        <w:br/>
        <w:t>12</w:t>
        <w:br/>
        <w:t>Class P Mortgage Loan</w:t>
        <w:br/>
        <w:t>12</w:t>
        <w:br/>
        <w:t>Class P-L Regular Interest</w:t>
        <w:br/>
        <w:t>12</w:t>
        <w:br/>
        <w:t>Class PPP Certificates</w:t>
        <w:br/>
        <w:t>13</w:t>
        <w:br/>
        <w:t>Class Principal Balance</w:t>
        <w:br/>
        <w:t>13</w:t>
        <w:br/>
        <w:t>Class R Certificates</w:t>
        <w:br/>
        <w:t>14</w:t>
        <w:br/>
        <w:t>Class R Residual Interests</w:t>
        <w:br/>
        <w:t>14</w:t>
        <w:br/>
        <w:t>Class R-1 Residual Interest</w:t>
        <w:br/>
        <w:t>14</w:t>
        <w:br/>
        <w:t>Class R-2 Residual Interest</w:t>
        <w:br/>
        <w:t>14</w:t>
        <w:br/>
        <w:t>Class X Certificates</w:t>
        <w:br/>
        <w:t>14</w:t>
        <w:br/>
        <w:t>Class X Notional Amount</w:t>
        <w:br/>
        <w:t>14</w:t>
        <w:br/>
        <w:t>Class X-L Regular Interest</w:t>
        <w:br/>
        <w:t>14</w:t>
        <w:br/>
        <w:t>Clean-Up Call Percentage</w:t>
        <w:br/>
        <w:t>14</w:t>
        <w:br/>
        <w:t>Clearing Agency</w:t>
        <w:br/>
        <w:t>14</w:t>
        <w:br/>
        <w:t>Closing Date</w:t>
        <w:br/>
        <w:t>14</w:t>
        <w:br/>
        <w:t>Code</w:t>
        <w:br/>
        <w:t>14</w:t>
        <w:br/>
        <w:t>Company</w:t>
        <w:br/>
        <w:t>14</w:t>
        <w:br/>
        <w:t>Compensating Interest</w:t>
        <w:br/>
        <w:t>14</w:t>
        <w:br/>
        <w:t>Cooperative</w:t>
        <w:br/>
        <w:t>15</w:t>
        <w:br/>
        <w:t>Cooperative Apartment</w:t>
        <w:br/>
        <w:t>15</w:t>
        <w:br/>
        <w:t>Cooperative Lease</w:t>
        <w:br/>
        <w:t>15</w:t>
        <w:br/>
        <w:t>Cooperative Loans</w:t>
        <w:br/>
        <w:t>15</w:t>
        <w:br/>
        <w:t>Cooperative Stock</w:t>
        <w:br/>
        <w:t>15</w:t>
        <w:br/>
        <w:t>Cooperative Stock Certificate</w:t>
        <w:br/>
        <w:t>15</w:t>
        <w:br/>
        <w:t>Corporate Trust Office</w:t>
        <w:br/>
        <w:t>15</w:t>
        <w:br/>
        <w:t>Corporation</w:t>
        <w:br/>
        <w:t>15</w:t>
        <w:br/>
        <w:t>Corresponding Class</w:t>
        <w:br/>
        <w:t>15</w:t>
        <w:br/>
        <w:t>Credit Support Depletion Date</w:t>
        <w:br/>
        <w:t>16</w:t>
        <w:br/>
        <w:t>Cumulative Carry-Forward Subsequent Recoveries Amount</w:t>
        <w:br/>
        <w:t>16</w:t>
        <w:br/>
        <w:t>Current Loan-to-Value Ratio</w:t>
        <w:br/>
        <w:t>16</w:t>
        <w:br/>
        <w:t>Curtailment</w:t>
        <w:br/>
        <w:t>16</w:t>
        <w:br/>
        <w:t>Curtailment Shortfall</w:t>
        <w:br/>
        <w:t>16</w:t>
        <w:br/>
        <w:t>Custodial Account for P&amp;I</w:t>
        <w:br/>
        <w:t>16</w:t>
        <w:br/>
        <w:t>Custodial Agreement</w:t>
        <w:br/>
        <w:t>17</w:t>
        <w:br/>
        <w:t>Custodian</w:t>
        <w:br/>
        <w:t>17</w:t>
        <w:br/>
        <w:t>Cut-Off Date</w:t>
        <w:br/>
        <w:t>17</w:t>
        <w:br/>
        <w:t>Definitive Certificates</w:t>
        <w:br/>
        <w:t>17</w:t>
        <w:br/>
        <w:t>Delaware Trustee</w:t>
        <w:br/>
        <w:t>17</w:t>
        <w:br/>
        <w:t>Depositary Agreement</w:t>
        <w:br/>
        <w:t>17</w:t>
        <w:br/>
        <w:t>Destroyed Mortgage Note</w:t>
        <w:br/>
        <w:t>17</w:t>
        <w:br/>
        <w:t>Determination Date</w:t>
        <w:br/>
        <w:t>17</w:t>
        <w:br/>
        <w:t>Disqualified Organization</w:t>
        <w:br/>
        <w:t>17</w:t>
        <w:br/>
        <w:t>Distribution Date</w:t>
        <w:br/>
        <w:t>17</w:t>
        <w:br/>
        <w:t>DTC</w:t>
        <w:br/>
        <w:t>17</w:t>
        <w:br/>
        <w:t>DTC Participant</w:t>
        <w:br/>
        <w:t>17</w:t>
        <w:br/>
        <w:t>Due Date</w:t>
        <w:br/>
        <w:t>17</w:t>
        <w:br/>
        <w:t>Eligible Institution</w:t>
        <w:br/>
        <w:t>17</w:t>
        <w:br/>
        <w:t>Eligible Investments</w:t>
        <w:br/>
        <w:t>18</w:t>
        <w:br/>
        <w:t>ERISA</w:t>
        <w:br/>
        <w:t>19</w:t>
        <w:br/>
        <w:t>ERISA Restricted Certificate</w:t>
        <w:br/>
        <w:t>19</w:t>
        <w:br/>
        <w:t>Event of Default</w:t>
        <w:br/>
        <w:t>19</w:t>
        <w:br/>
        <w:t>Excess Liquidation Proceeds</w:t>
        <w:br/>
        <w:t>19</w:t>
        <w:br/>
        <w:t>Excess Subsequent Recoveries</w:t>
        <w:br/>
        <w:t>19</w:t>
        <w:br/>
        <w:t>Xxxxxx Xxx</w:t>
        <w:br/>
        <w:t>20</w:t>
        <w:br/>
        <w:t>FDIC</w:t>
        <w:br/>
        <w:t>20</w:t>
        <w:br/>
        <w:t>FHA</w:t>
        <w:br/>
        <w:t>20</w:t>
        <w:br/>
        <w:t>Final Maturity Date</w:t>
        <w:br/>
        <w:t>20</w:t>
        <w:br/>
        <w:t>Final Yield Maintenance Payment Date</w:t>
        <w:br/>
        <w:t>20</w:t>
        <w:br/>
        <w:t>Fitch</w:t>
        <w:br/>
        <w:t>20</w:t>
        <w:br/>
        <w:t>Xxxxxxx Mac</w:t>
        <w:br/>
        <w:t>20</w:t>
        <w:br/>
        <w:t>Indirect DTC Participants</w:t>
        <w:br/>
        <w:t>20</w:t>
        <w:br/>
        <w:t>Initial Custodial Agreement</w:t>
        <w:br/>
        <w:t>20</w:t>
        <w:br/>
        <w:t>Initial Custodian</w:t>
        <w:br/>
        <w:t>20</w:t>
        <w:br/>
        <w:t>Insurance Proceeds</w:t>
        <w:br/>
        <w:t>20</w:t>
        <w:br/>
        <w:t>Interest Distribution Amount</w:t>
        <w:br/>
        <w:t>20</w:t>
        <w:br/>
        <w:t>Investment Account</w:t>
        <w:br/>
        <w:t>20</w:t>
        <w:br/>
        <w:t>Investment Depository</w:t>
        <w:br/>
        <w:t>21</w:t>
        <w:br/>
        <w:t>Junior Subordinate Certificates</w:t>
        <w:br/>
        <w:t>21</w:t>
        <w:br/>
        <w:t>Last Scheduled Distribution Date</w:t>
        <w:br/>
        <w:t>21</w:t>
        <w:br/>
        <w:t>LIBOR</w:t>
        <w:br/>
        <w:t>21</w:t>
        <w:br/>
        <w:t>LIBOR Determination Date</w:t>
        <w:br/>
        <w:t>21</w:t>
        <w:br/>
        <w:t>Liquidated Mortgage Loan</w:t>
        <w:br/>
        <w:t>21</w:t>
        <w:br/>
        <w:t>Liquidation Principal</w:t>
        <w:br/>
        <w:t>21</w:t>
        <w:br/>
        <w:t>Liquidation Proceeds</w:t>
        <w:br/>
        <w:t>21</w:t>
        <w:br/>
        <w:t>Lockout Adjusted Percentage</w:t>
        <w:br/>
        <w:t>21</w:t>
        <w:br/>
        <w:t>Lockout Liquidation Amount</w:t>
        <w:br/>
        <w:t>21</w:t>
        <w:br/>
        <w:t>Lockout Percentage</w:t>
        <w:br/>
        <w:t>22</w:t>
        <w:br/>
        <w:t>Lockout Prepayment Percentage</w:t>
        <w:br/>
        <w:t>22</w:t>
        <w:br/>
        <w:t>Lockout Priority Amount</w:t>
        <w:br/>
        <w:t>22</w:t>
        <w:br/>
        <w:t>Lowest Class B Owner</w:t>
        <w:br/>
        <w:t>22</w:t>
        <w:br/>
        <w:t>MERS</w:t>
        <w:br/>
        <w:t>22</w:t>
        <w:br/>
        <w:t>MERS Loan</w:t>
        <w:br/>
        <w:t>22</w:t>
        <w:br/>
        <w:t>MERS® System</w:t>
        <w:br/>
        <w:t>22</w:t>
        <w:br/>
        <w:t>MIN</w:t>
        <w:br/>
        <w:t>22</w:t>
        <w:br/>
        <w:t>MOM Loan</w:t>
        <w:br/>
        <w:t>22</w:t>
        <w:br/>
        <w:t>Monthly P&amp;I Advance</w:t>
        <w:br/>
        <w:t>22</w:t>
        <w:br/>
        <w:t>Monthly Payment</w:t>
        <w:br/>
        <w:t>22</w:t>
        <w:br/>
        <w:t>Moody’s</w:t>
        <w:br/>
        <w:t>22</w:t>
        <w:br/>
        <w:t>Mortgage</w:t>
        <w:br/>
        <w:t>22</w:t>
        <w:br/>
        <w:t>Mortgage File</w:t>
        <w:br/>
        <w:t>23</w:t>
        <w:br/>
        <w:t>Mortgage Interest Rate</w:t>
        <w:br/>
        <w:t>25</w:t>
        <w:br/>
        <w:t>Mortgage Loan Purchase Agreement</w:t>
        <w:br/>
        <w:t>25</w:t>
        <w:br/>
        <w:t>Mortgage Loan Schedule</w:t>
        <w:br/>
        <w:t>25</w:t>
        <w:br/>
        <w:t>Mortgage Loans</w:t>
        <w:br/>
        <w:t>26</w:t>
        <w:br/>
        <w:t>Mortgage Note</w:t>
        <w:br/>
        <w:t>26</w:t>
        <w:br/>
        <w:t>Mortgage Pool</w:t>
        <w:br/>
        <w:t>26</w:t>
        <w:br/>
        <w:t>Mortgage Pool Assets</w:t>
        <w:br/>
        <w:t>26</w:t>
        <w:br/>
        <w:t>Mortgaged Property</w:t>
        <w:br/>
        <w:t>27</w:t>
        <w:br/>
        <w:t>Mortgagor</w:t>
        <w:br/>
        <w:t>27</w:t>
        <w:br/>
        <w:t>Nonrecoverable Advance</w:t>
        <w:br/>
        <w:t>27</w:t>
        <w:br/>
        <w:t>Non-U.S. Person</w:t>
        <w:br/>
        <w:t>27</w:t>
        <w:br/>
        <w:t>Notice Addresses</w:t>
        <w:br/>
        <w:t>27</w:t>
        <w:br/>
        <w:t>OTS</w:t>
        <w:br/>
        <w:t>27</w:t>
        <w:br/>
        <w:t>Officer’s Certificate</w:t>
        <w:br/>
        <w:t>27</w:t>
        <w:br/>
        <w:t>Opinion of Counsel</w:t>
        <w:br/>
        <w:t>27</w:t>
        <w:br/>
        <w:t>Original Trust Agreement</w:t>
        <w:br/>
        <w:t>28</w:t>
        <w:br/>
        <w:t>Ownership Interest</w:t>
        <w:br/>
        <w:t>28</w:t>
        <w:br/>
        <w:t>Pass-Through Entity</w:t>
        <w:br/>
        <w:t>28</w:t>
        <w:br/>
        <w:t>Pass-Through Rate</w:t>
        <w:br/>
        <w:t>28</w:t>
        <w:br/>
        <w:t>Paying Agent</w:t>
        <w:br/>
        <w:t>28</w:t>
        <w:br/>
        <w:t>Payoff</w:t>
        <w:br/>
        <w:t>28</w:t>
        <w:br/>
        <w:t>Payoff Earnings</w:t>
        <w:br/>
        <w:t>28</w:t>
        <w:br/>
        <w:t>Payoff Interest</w:t>
        <w:br/>
        <w:t>28</w:t>
        <w:br/>
        <w:t>Payoff Period</w:t>
        <w:br/>
        <w:t>29</w:t>
        <w:br/>
        <w:t>Percentage Interest</w:t>
        <w:br/>
        <w:t>29</w:t>
        <w:br/>
        <w:t>Permitted Xxxxxxxxxx</w:t>
        <w:br/>
        <w:t>00</w:t>
        <w:br/>
        <w:t>Person</w:t>
        <w:br/>
        <w:t>30</w:t>
        <w:br/>
        <w:t>Premium Rate Mortgage Loans</w:t>
        <w:br/>
        <w:t>30</w:t>
        <w:br/>
        <w:t>Prepaid Monthly Payment</w:t>
        <w:br/>
        <w:t>30</w:t>
        <w:br/>
        <w:t>Prepayment Premium</w:t>
        <w:br/>
        <w:t>30</w:t>
        <w:br/>
        <w:t>Primary Insurance Policy</w:t>
        <w:br/>
        <w:t>30</w:t>
        <w:br/>
        <w:t>Principal Balance</w:t>
        <w:br/>
        <w:t>30</w:t>
        <w:br/>
        <w:t>Principal Payment</w:t>
        <w:br/>
        <w:t>31</w:t>
        <w:br/>
        <w:t>Principal Payment Amount</w:t>
        <w:br/>
        <w:t>31</w:t>
        <w:br/>
        <w:t>Principal Prepayment</w:t>
        <w:br/>
        <w:t>31</w:t>
        <w:br/>
        <w:t>Principal Prepayment Amount</w:t>
        <w:br/>
        <w:t>31</w:t>
        <w:br/>
        <w:t>Prior Period</w:t>
        <w:br/>
        <w:t>31</w:t>
        <w:br/>
        <w:t>Prospectus</w:t>
        <w:br/>
        <w:t>31</w:t>
        <w:br/>
        <w:t>Rating Agency</w:t>
        <w:br/>
        <w:t>31</w:t>
        <w:br/>
        <w:t>Ratings</w:t>
        <w:br/>
        <w:t>31</w:t>
        <w:br/>
        <w:t>Reacquired Mortgage Loan</w:t>
        <w:br/>
        <w:t>31</w:t>
        <w:br/>
        <w:t>Realized Loss</w:t>
        <w:br/>
        <w:t>31</w:t>
        <w:br/>
        <w:t>Recognition Agreement</w:t>
        <w:br/>
        <w:t>34</w:t>
        <w:br/>
        <w:t>Recording Documents</w:t>
        <w:br/>
        <w:t>34</w:t>
        <w:br/>
        <w:t>Record Date</w:t>
        <w:br/>
        <w:t>34</w:t>
        <w:br/>
        <w:t>Reference Banks</w:t>
        <w:br/>
        <w:t>34</w:t>
        <w:br/>
        <w:t>Regular Interests</w:t>
        <w:br/>
        <w:t>34</w:t>
        <w:br/>
        <w:t>Relief Act Shortfall</w:t>
        <w:br/>
        <w:t>34</w:t>
        <w:br/>
        <w:t>REMIC</w:t>
        <w:br/>
        <w:t>34</w:t>
        <w:br/>
        <w:t>REMIC Provisions</w:t>
        <w:br/>
        <w:t>34</w:t>
        <w:br/>
        <w:t>REMIC I</w:t>
        <w:br/>
        <w:t>34</w:t>
        <w:br/>
        <w:t>REMIC I Assets</w:t>
        <w:br/>
        <w:t>34</w:t>
        <w:br/>
        <w:t>REMIC I Available Distribution Amount</w:t>
        <w:br/>
        <w:t>34</w:t>
        <w:br/>
        <w:t>REMIC I Distribution Amount</w:t>
        <w:br/>
        <w:t>35</w:t>
        <w:br/>
        <w:t>REMIC I Regular Interests</w:t>
        <w:br/>
        <w:t>40</w:t>
        <w:br/>
        <w:t>REMIC II</w:t>
        <w:br/>
        <w:t>40</w:t>
        <w:br/>
        <w:t>REMIC II Assets</w:t>
        <w:br/>
        <w:t>40</w:t>
        <w:br/>
        <w:t>REMIC II Available Distribution Amount</w:t>
        <w:br/>
        <w:t>40</w:t>
        <w:br/>
        <w:t>REMIC II Distribution Amount</w:t>
        <w:br/>
        <w:t>40</w:t>
        <w:br/>
        <w:t>REMIC II Regular Interests</w:t>
        <w:br/>
        <w:t>41</w:t>
        <w:br/>
        <w:t>Repurchase Price</w:t>
        <w:br/>
        <w:t>41</w:t>
        <w:br/>
        <w:t>Repurchase Proceeds</w:t>
        <w:br/>
        <w:t>41</w:t>
        <w:br/>
        <w:t>Residual Certificates</w:t>
        <w:br/>
        <w:t>41</w:t>
        <w:br/>
        <w:t>Residual Distribution Amount</w:t>
        <w:br/>
        <w:t>41</w:t>
        <w:br/>
        <w:t>Responsible Officer</w:t>
        <w:br/>
        <w:t>42</w:t>
        <w:br/>
        <w:t>ROV Mortgage Loan</w:t>
        <w:br/>
        <w:t>42</w:t>
        <w:br/>
        <w:t>S&amp;P</w:t>
        <w:br/>
        <w:t>42</w:t>
        <w:br/>
        <w:t>Secretary of State</w:t>
        <w:br/>
        <w:t>42</w:t>
        <w:br/>
        <w:t>Securities Act</w:t>
        <w:br/>
        <w:t>42</w:t>
        <w:br/>
        <w:t>Security Agreement</w:t>
        <w:br/>
        <w:t>42</w:t>
        <w:br/>
        <w:t>Seller</w:t>
        <w:br/>
        <w:t>42</w:t>
        <w:br/>
        <w:t>Senior Liquidation Amount</w:t>
        <w:br/>
        <w:t>42</w:t>
        <w:br/>
        <w:t>Senior Percentage</w:t>
        <w:br/>
        <w:t>42</w:t>
        <w:br/>
        <w:t>Senior Prepayment Percentage</w:t>
        <w:br/>
        <w:t>42</w:t>
        <w:br/>
        <w:t>Senior Principal Distribution Amount</w:t>
        <w:br/>
        <w:t>43</w:t>
        <w:br/>
        <w:t>Senior Subordinate Certificates</w:t>
        <w:br/>
        <w:t>43</w:t>
        <w:br/>
        <w:t>Servicer</w:t>
        <w:br/>
        <w:t>44</w:t>
        <w:br/>
        <w:t>Servicer Business Day</w:t>
        <w:br/>
        <w:t>44</w:t>
        <w:br/>
        <w:t>Servicing Fee</w:t>
        <w:br/>
        <w:t>44</w:t>
        <w:br/>
        <w:t>Servicing Fee Rate</w:t>
        <w:br/>
        <w:t>44</w:t>
        <w:br/>
        <w:t>Servicing Officer</w:t>
        <w:br/>
        <w:t>44</w:t>
        <w:br/>
        <w:t>Special Primary Insurance Policy</w:t>
        <w:br/>
        <w:t>44</w:t>
        <w:br/>
        <w:t>Special Primary Insurance Premium</w:t>
        <w:br/>
        <w:t>44</w:t>
        <w:br/>
        <w:t>Statutory Trust Statute</w:t>
        <w:br/>
        <w:t>44</w:t>
        <w:br/>
        <w:t>Step Down Percentage</w:t>
        <w:br/>
        <w:t>44</w:t>
        <w:br/>
        <w:t>Streamlined Mortgage Loan</w:t>
        <w:br/>
        <w:t>45</w:t>
        <w:br/>
        <w:t>Stripped Interest Rate</w:t>
        <w:br/>
        <w:t>45</w:t>
        <w:br/>
        <w:t>Subordinate Certificates</w:t>
        <w:br/>
        <w:t>45</w:t>
        <w:br/>
        <w:t>Subordinate Liquidation Amount</w:t>
        <w:br/>
        <w:t>45</w:t>
        <w:br/>
        <w:t>Subordinate Percentage</w:t>
        <w:br/>
        <w:t>45</w:t>
        <w:br/>
        <w:t>Subordinate Prepayment Percentage</w:t>
        <w:br/>
        <w:t>45</w:t>
        <w:br/>
        <w:t>Subordinate Principal Distribution Amount</w:t>
        <w:br/>
        <w:t>45</w:t>
        <w:br/>
        <w:t>Subordinate Principal Prepayments Distribution Amount</w:t>
        <w:br/>
        <w:t>45</w:t>
        <w:br/>
        <w:t>Subordination Level</w:t>
        <w:br/>
        <w:t>46</w:t>
        <w:br/>
        <w:t>Subsequent Recoveries</w:t>
        <w:br/>
        <w:t>46</w:t>
        <w:br/>
        <w:t>Substitute Mortgage Loan</w:t>
        <w:br/>
        <w:t>46</w:t>
        <w:br/>
        <w:t>Substitution Price</w:t>
        <w:br/>
        <w:t>46</w:t>
        <w:br/>
        <w:t>Tax Matters Person</w:t>
        <w:br/>
        <w:t>46</w:t>
        <w:br/>
        <w:t>Termination Date</w:t>
        <w:br/>
        <w:t>47</w:t>
        <w:br/>
        <w:t>Termination Payment</w:t>
        <w:br/>
        <w:t>47</w:t>
        <w:br/>
        <w:t>Transfer</w:t>
        <w:br/>
        <w:t>47</w:t>
        <w:br/>
        <w:t>Transferee</w:t>
        <w:br/>
        <w:t>47</w:t>
        <w:br/>
        <w:t>Transferee Affidavit and Agreement</w:t>
        <w:br/>
        <w:t>47</w:t>
        <w:br/>
        <w:t>Trust</w:t>
        <w:br/>
        <w:t>47</w:t>
        <w:br/>
        <w:t>Trustee</w:t>
        <w:br/>
        <w:t>47</w:t>
        <w:br/>
        <w:t>Uncollected Interest</w:t>
        <w:br/>
        <w:t>47</w:t>
        <w:br/>
        <w:t>Uncompensated Interest Shortfall</w:t>
        <w:br/>
        <w:t>47</w:t>
        <w:br/>
        <w:t>Underwriter</w:t>
        <w:br/>
        <w:t>47</w:t>
        <w:br/>
        <w:t>Uninsured Cause</w:t>
        <w:br/>
        <w:t>48</w:t>
        <w:br/>
        <w:t>U.S. Person</w:t>
        <w:br/>
        <w:t>48</w:t>
        <w:br/>
        <w:t>VA</w:t>
        <w:br/>
        <w:t>48</w:t>
        <w:br/>
        <w:t>Withdrawal Date</w:t>
        <w:br/>
        <w:t>48</w:t>
        <w:br/>
        <w:t>Yield Maintenance Account</w:t>
        <w:br/>
        <w:t>48</w:t>
        <w:br/>
        <w:t>Yield Maintenance Agreements</w:t>
        <w:br/>
        <w:t>48</w:t>
        <w:br/>
        <w:t>Yield Maintenance Notional Balance</w:t>
        <w:br/>
        <w:t>48</w:t>
        <w:br/>
        <w:t>Yield Maintenance Payment Amount</w:t>
        <w:br/>
        <w:t>48</w:t>
        <w:br/>
        <w:t>ARTICLE II  Creation of the Trust; Conveyance of the Mortgage Pool Assets, REMIC I Regular Interests and REMIC II Regular Interests; REMIC Election and Designations; Original Issuance of Certificates</w:t>
        <w:br/>
        <w:t>49</w:t>
        <w:br/>
        <w:t>Section 2.01  Creation of the Trust</w:t>
        <w:br/>
        <w:t>49</w:t>
        <w:br/>
        <w:t>Section 2.02  Restrictions on Activities of the Trust</w:t>
        <w:br/>
        <w:t>50</w:t>
        <w:br/>
        <w:t>Section 2.03  Separateness Requirements</w:t>
        <w:br/>
        <w:t>50</w:t>
        <w:br/>
        <w:t>Section 2.04  Conveyance of Mortgage Pool Assets; Security Interest</w:t>
        <w:br/>
        <w:t>52</w:t>
        <w:br/>
        <w:t>Section 2.05  Delivery of Mortgage Files</w:t>
        <w:br/>
        <w:t>53</w:t>
        <w:br/>
        <w:t>Section 2.06  REMIC Election for REMIC I</w:t>
        <w:br/>
        <w:t>54</w:t>
        <w:br/>
        <w:t>Section 2.07  Acceptance by Trustee</w:t>
        <w:br/>
        <w:t>55</w:t>
        <w:br/>
        <w:t>Section 2.08  Representation and Warranty of the Company Concerning the Mortgage Loans</w:t>
        <w:br/>
        <w:t>56</w:t>
        <w:br/>
        <w:t>Section 2.09  Representations and Warranties of the Seller Concerning the Mortgage Loans</w:t>
        <w:br/>
        <w:t>58</w:t>
        <w:br/>
        <w:t>Section 2.10  Additional Provisions Relating to Repurchases of and Substitutions for Mortgage Loans by the Company or the Seller</w:t>
        <w:br/>
        <w:t>59</w:t>
        <w:br/>
        <w:t>Section 2.11  Acknowledgment of Transfer of Mortgage Pool Assets</w:t>
        <w:br/>
        <w:t>60</w:t>
        <w:br/>
        <w:t>Section 2.12  Conveyance of REMIC II Assets; Security Interest</w:t>
        <w:br/>
        <w:t>60</w:t>
        <w:br/>
        <w:t>Section 2.13  REMIC Election for REMIC II</w:t>
        <w:br/>
        <w:t>61</w:t>
        <w:br/>
        <w:t>Section 2.14  Acknowledgement of Transfer of REMIC II Assets</w:t>
        <w:br/>
        <w:t>62</w:t>
        <w:br/>
        <w:t>Section 2.15  Conveyance of Class A-3-M and Class A-5-M Regular Interests; Security Interest</w:t>
        <w:br/>
        <w:t>62</w:t>
        <w:br/>
        <w:t>Section 2.16  Acknowledgement of Transfer of Class A-3-M and Class A-5-M Regular Interests</w:t>
        <w:br/>
        <w:t>63</w:t>
        <w:br/>
        <w:t>Section 2.17  Legal Title</w:t>
        <w:br/>
        <w:t>64</w:t>
        <w:br/>
        <w:t>Section 2.18  Compliance with ERISA Requirements</w:t>
        <w:br/>
        <w:t>64</w:t>
        <w:br/>
        <w:t>Section 2.19  Additional Representation Concerning the Mortgage Loans</w:t>
        <w:br/>
        <w:t>64</w:t>
        <w:br/>
        <w:t>ARTICLE III  Administration and Servicing of Mortgage Loans</w:t>
        <w:br/>
        <w:t>64</w:t>
        <w:br/>
        <w:t>Section 3.01  The Servicer</w:t>
        <w:br/>
        <w:t>64</w:t>
        <w:br/>
        <w:t>Section 3.02  The Custodial Accounts for P&amp;I and Buydown Fund Accounts</w:t>
        <w:br/>
        <w:t>66</w:t>
        <w:br/>
        <w:t>Section 3.03  The Investment Account; Eligible Investments</w:t>
        <w:br/>
        <w:t>67</w:t>
        <w:br/>
        <w:t>Section 3.04  The Certificate Account</w:t>
        <w:br/>
        <w:t>68</w:t>
        <w:br/>
        <w:t>Section 3.05  Permitted Withdrawals from the Certificate Account, the Investment Account, the Custodial Accounts for P&amp;I and the Buydown Fund Accounts</w:t>
        <w:br/>
        <w:t>69</w:t>
        <w:br/>
        <w:t>Section 3.06  Maintenance of Primary Insurance Policies; Collections Thereunder</w:t>
        <w:br/>
        <w:t>70</w:t>
        <w:br/>
        <w:t>Section 3.07  Maintenance of Hazard Insurance</w:t>
        <w:br/>
        <w:t>71</w:t>
        <w:br/>
        <w:t>Section 3.08  Enforcement of Due-on-Sale Clauses; Assumption Agreements</w:t>
        <w:br/>
        <w:t>71</w:t>
        <w:br/>
        <w:t>Section 3.09  Realization Upon Defaulted Mortgage Loans</w:t>
        <w:br/>
        <w:t>72</w:t>
        <w:br/>
        <w:t>Section 3.10  Trustee to Cooperate; Release of Mortgage Files</w:t>
        <w:br/>
        <w:t>74</w:t>
        <w:br/>
        <w:t>Section 3.11  Compensation to the Servicer</w:t>
        <w:br/>
        <w:t>75</w:t>
        <w:br/>
        <w:t>Section 3.12  [Reserved.]</w:t>
        <w:br/>
        <w:t>75</w:t>
        <w:br/>
        <w:t>Section 3.13  Annual Statement as to Compliance</w:t>
        <w:br/>
        <w:t>75</w:t>
        <w:br/>
        <w:t>Section 3.14  Access to Certain Documentation and Information Regarding the Mortgage Loans</w:t>
        <w:br/>
        <w:t>75</w:t>
        <w:br/>
        <w:t>Section 3.15  Annual Independent Public Accountants’ Servicing Report</w:t>
        <w:br/>
        <w:t>76</w:t>
        <w:br/>
        <w:t>Section 3.16  Yield Maintenance Account.</w:t>
        <w:br/>
        <w:t>76</w:t>
        <w:br/>
        <w:t>Section 3.17  [Reserved.]</w:t>
        <w:br/>
        <w:t>77</w:t>
        <w:br/>
        <w:t>Section 3.18  [Reserved.]</w:t>
        <w:br/>
        <w:t>77</w:t>
        <w:br/>
        <w:t xml:space="preserve">Section 3.19  Determination of LIBOR by Servicer </w:t>
        <w:br/>
        <w:t>77</w:t>
        <w:br/>
        <w:t xml:space="preserve">Section 3.20  Assigned Prepayment Premiums </w:t>
        <w:br/>
        <w:t>78</w:t>
        <w:br/>
        <w:t>ARTICLE IV  Payments to Certificateholders; Payment of Expenses</w:t>
        <w:br/>
        <w:t>80</w:t>
        <w:br/>
        <w:t>Section 4.01  Distributions to Holders of REMIC I Regular Interests and Class R-1 Residual Interest</w:t>
        <w:br/>
        <w:t>80</w:t>
        <w:br/>
        <w:t>Section 4.02  Monthly P&amp;I Advances; Distribution Reports to the Trustee</w:t>
        <w:br/>
        <w:t>80</w:t>
        <w:br/>
        <w:t>Section 4.03  Nonrecoverable Advances</w:t>
        <w:br/>
        <w:t>82</w:t>
        <w:br/>
        <w:t>Section 4.04  Distributions to Certificateholders; Payment of Special Primary Insurance Premiums</w:t>
        <w:br/>
        <w:t>82</w:t>
        <w:br/>
        <w:t>Section 4.05  Statements to Certificateholders</w:t>
        <w:br/>
        <w:t>84</w:t>
        <w:br/>
        <w:t>ARTICLE V  The Certificates</w:t>
        <w:br/>
        <w:t>84</w:t>
        <w:br/>
        <w:t>Section 5.01  The Certificates</w:t>
        <w:br/>
        <w:t>84</w:t>
        <w:br/>
        <w:t>Section 5.02  Certificates Issuable in Classes; Distributions of Principal and Interest; Authorized Denominations</w:t>
        <w:br/>
        <w:t>90</w:t>
        <w:br/>
        <w:t>Section 5.03  Registration of Transfer and Exchange of Certificates</w:t>
        <w:br/>
        <w:t>91</w:t>
        <w:br/>
        <w:t>Section 5.04  Mutilated, Destroyed, Lost or Stolen Certificates</w:t>
        <w:br/>
        <w:t>91</w:t>
        <w:br/>
        <w:t>Section 5.05  Persons Deemed Owners</w:t>
        <w:br/>
        <w:t>92</w:t>
        <w:br/>
        <w:t>Section 5.06  [Reserved.]</w:t>
        <w:br/>
        <w:t>92</w:t>
        <w:br/>
        <w:t>Section 5.07  Book-Entry for Book-Entry Certificates</w:t>
        <w:br/>
        <w:t>92</w:t>
        <w:br/>
        <w:t>Section 5.08  Notices to Clearing Agency</w:t>
        <w:br/>
        <w:t>93</w:t>
        <w:br/>
        <w:t>Section 5.09  Definitive Certificates</w:t>
        <w:br/>
        <w:t>93</w:t>
        <w:br/>
        <w:t>Section 5.10  Office for Transfer of Certificates</w:t>
        <w:br/>
        <w:t>94</w:t>
        <w:br/>
        <w:t>Section 5.11  Nature of Certificates</w:t>
        <w:br/>
        <w:t>94</w:t>
        <w:br/>
        <w:t>ARTICLE VI  The Company and the Servicer</w:t>
        <w:br/>
        <w:t>94</w:t>
        <w:br/>
        <w:t>Section 6.01  Liability of the Company and the Servicer</w:t>
        <w:br/>
        <w:t>94</w:t>
        <w:br/>
        <w:t>Section 6.02  Merger or Consolidation of the Company or the Servicer</w:t>
        <w:br/>
        <w:t>94</w:t>
        <w:br/>
        <w:t>Section 6.03  Limitation on Liability of the Company, the Servicer and Others</w:t>
        <w:br/>
        <w:t>95</w:t>
        <w:br/>
        <w:t>Section 6.04  Neither the Company nor the Servicer May Resign</w:t>
        <w:br/>
        <w:t>95</w:t>
        <w:br/>
        <w:t xml:space="preserve">Section 6.05  Trustee Access </w:t>
        <w:br/>
        <w:t>95</w:t>
        <w:br/>
        <w:t>ARTICLE VII  Default</w:t>
        <w:br/>
        <w:t>96</w:t>
        <w:br/>
        <w:t>Section 7.01  Events of Default</w:t>
        <w:br/>
        <w:t>96</w:t>
        <w:br/>
        <w:t>Section 7.02  Trustee to Act; Appointment of Successor</w:t>
        <w:br/>
        <w:t>98</w:t>
        <w:br/>
        <w:t>Section 7.03  Notification to Certificateholders</w:t>
        <w:br/>
        <w:t>99</w:t>
        <w:br/>
        <w:t>ARTICLE VIII  Concerning the Trustees</w:t>
        <w:br/>
        <w:t>99</w:t>
        <w:br/>
        <w:t>Section 8.01  Duties of Trustees</w:t>
        <w:br/>
        <w:t>99</w:t>
        <w:br/>
        <w:t>Section 8.02  Certain Matters Affecting the Trustees</w:t>
        <w:br/>
        <w:t>101</w:t>
        <w:br/>
        <w:t>Section 8.03  Trustees Not Liable for Certificates or Mortgage Loans</w:t>
        <w:br/>
        <w:t>102</w:t>
        <w:br/>
        <w:t>Section 8.04  Trustees May Own Certificates</w:t>
        <w:br/>
        <w:t>102</w:t>
        <w:br/>
        <w:t>Section 8.05  The Servicer to Pay Trustees’ Fees and Expenses</w:t>
        <w:br/>
        <w:t>103</w:t>
        <w:br/>
        <w:t>Section 8.06  Eligibility Requirements for Trustees</w:t>
        <w:br/>
        <w:t>103</w:t>
        <w:br/>
        <w:t>Section 8.07  Resignation and Removal of Trustees</w:t>
        <w:br/>
        <w:t>103</w:t>
        <w:br/>
        <w:t>Section 8.08  Successor Trustee</w:t>
        <w:br/>
        <w:t>104</w:t>
        <w:br/>
        <w:t>Section 8.09  Merger or Consolidation of Trustee</w:t>
        <w:br/>
        <w:t>105</w:t>
        <w:br/>
        <w:t>Section 8.10  Appointment of Co-Trustee or Separate Trustee</w:t>
        <w:br/>
        <w:t>105</w:t>
        <w:br/>
        <w:t>Section 8.11  Authenticating Agents</w:t>
        <w:br/>
        <w:t>106</w:t>
        <w:br/>
        <w:t>Section 8.12  Paying Agents</w:t>
        <w:br/>
        <w:t>107</w:t>
        <w:br/>
        <w:t>Section 8.13  Duties of Delaware Trustee</w:t>
        <w:br/>
        <w:t>107</w:t>
        <w:br/>
        <w:t>Section 8.14  Amendment to Certificate of Trust</w:t>
        <w:br/>
        <w:t>108</w:t>
        <w:br/>
        <w:t>Section 8.15  Yield Maintenance Agreement</w:t>
        <w:br/>
        <w:t>108</w:t>
        <w:br/>
        <w:t>Section 8.16  Trustees Act on Behalf of Trust</w:t>
        <w:br/>
        <w:t>108</w:t>
        <w:br/>
        <w:t>Section 8.17  Limitation of Liability</w:t>
        <w:br/>
        <w:t>108</w:t>
        <w:br/>
        <w:t>ARTICLE IX  Termination</w:t>
        <w:br/>
        <w:t>108</w:t>
        <w:br/>
        <w:t>Section 9.01  Termination Upon Purchase by the Servicer or Liquidation of All Mortgage Loans</w:t>
        <w:br/>
        <w:t>108</w:t>
        <w:br/>
        <w:t>Section 9.02  Additional Termination Requirements</w:t>
        <w:br/>
        <w:t>111</w:t>
        <w:br/>
        <w:t>Section 9.03  Trust Irrevocable</w:t>
        <w:br/>
        <w:t>112</w:t>
        <w:br/>
        <w:t>ARTICLE X  Miscellaneous Provisions</w:t>
        <w:br/>
        <w:t>112</w:t>
        <w:br/>
        <w:t>Section 10.01  Amendment</w:t>
        <w:br/>
        <w:t>112</w:t>
        <w:br/>
        <w:t>Section 10.02  Recordation of Agreement</w:t>
        <w:br/>
        <w:t>113</w:t>
        <w:br/>
        <w:t>Section 10.03  Limitation on Rights of Certificateholders</w:t>
        <w:br/>
        <w:t>113</w:t>
        <w:br/>
        <w:t>Section 10.04  Access to List of Certificateholders</w:t>
        <w:br/>
        <w:t>114</w:t>
        <w:br/>
        <w:t>Section 10.05  Governing Law</w:t>
        <w:br/>
        <w:t>115</w:t>
        <w:br/>
        <w:t>Section 10.06  Notices</w:t>
        <w:br/>
        <w:t>115</w:t>
        <w:br/>
        <w:t>Section 10.07  Severability of Provisions</w:t>
        <w:br/>
        <w:t>115</w:t>
        <w:br/>
        <w:t>Section 10.08  Counterpart Signatures</w:t>
        <w:br/>
        <w:t>115</w:t>
        <w:br/>
        <w:t>Section 10.09  Benefits of Agreement</w:t>
        <w:br/>
        <w:t>115</w:t>
        <w:br/>
        <w:t>Section 10.10  Notices and Copies to Rating Agencies</w:t>
        <w:br/>
        <w:t>115</w:t>
        <w:br/>
        <w:t>Section 10.11  Covenant Not to Place Trust Into Bankruptcy</w:t>
        <w:br/>
        <w:t>116</w:t>
        <w:br/>
        <w:t>Section 10.12  Covenant Not to Place Company Into Bankruptcy</w:t>
        <w:br/>
        <w:t>117</w:t>
        <w:br/>
        <w:t xml:space="preserve">       </w:t>
        <w:br/>
        <w:t xml:space="preserve">  Exhibit A</w:t>
        <w:br/>
        <w:t>Form of Certificates (other than Class R Certificates)</w:t>
        <w:br/>
        <w:t>Exhibit B</w:t>
        <w:br/>
        <w:t>Form of Class R Certificates</w:t>
        <w:br/>
        <w:t>Exhibit C</w:t>
        <w:br/>
        <w:t>[Reserved]</w:t>
        <w:br/>
        <w:t>Exhibit D</w:t>
        <w:br/>
        <w:t>Mortgage Loan Schedule</w:t>
        <w:br/>
        <w:t>Exhibit E</w:t>
        <w:br/>
        <w:t>[Reserved]</w:t>
        <w:br/>
        <w:t>Exhibit F</w:t>
        <w:br/>
        <w:t>Form of Transferor Certificate For Junior Subordinate Certificates</w:t>
        <w:br/>
        <w:t>Exhibit G</w:t>
        <w:br/>
        <w:t>Form of Transferee’s Agreement For Junior Subordinate Certificates</w:t>
        <w:br/>
        <w:t>Exhibit H</w:t>
        <w:br/>
        <w:t>Form of Additional Matter Incorporated Into the Certificates</w:t>
        <w:br/>
        <w:t>Exhibit I</w:t>
        <w:br/>
        <w:t>Transferor Certificate</w:t>
        <w:br/>
        <w:t>Exhibit J</w:t>
        <w:br/>
        <w:t>Transferee Affidavit And Agreement</w:t>
        <w:br/>
        <w:t>Exhibit K</w:t>
        <w:br/>
        <w:t>[Reserved]</w:t>
        <w:br/>
        <w:t>Exhibit L</w:t>
        <w:br/>
        <w:t>Form of Investment Letter</w:t>
        <w:br/>
        <w:t>Exhibit M</w:t>
        <w:br/>
        <w:t>Form of Trustee’s Certification Pursuant to Section 2.07</w:t>
        <w:br/>
        <w:t>Exhibit N</w:t>
        <w:br/>
        <w:t>Officer’s Certificate With Respect to ERISA Matters Pursuant to Section 5.01(d)</w:t>
        <w:br/>
        <w:t>Exhibit O</w:t>
        <w:br/>
        <w:t>Officer’s Certificate With Respect to ERISA Matters Pursuant to Section 5.01(g)</w:t>
        <w:br/>
        <w:t xml:space="preserve">        This Pooling and Servicing Agreement, dated as of December 1, 2005 (this “Agreement”), is by and among WaMu Asset Acceptance Corp., as depositor (the “Company”), Washington Mutual Bank, as Servicer, LaSalle Bank National Association, as Trustee, and Christiana Bank &amp; Trust Company, as Delaware Trustee.  Capitalized terms used in this Agreement and not otherwise defined have the meanings ascribed to such terms in Article I hereof.</w:t>
        <w:br/>
        <w:t>PRELIMINARY STATEMENT</w:t>
        <w:br/>
        <w:t>The Company at the Closing Date is the owner of the Mortgage Loans and the other property being conveyed by it to the Trust. On the Closing Date, the Company will acquire the REMIC I Regular Interests, the Class PPP Certificates and the Class R-1 Residual Interest from the Trust as consideration for its transfer to the Trust of the Mortgage Loans and certain other assets and will be the owner of the REMIC I Regular Interests, the Class PPP Certificates and the Class R-1 Residual Interest.  Thereafter on the Closing Date, the Company will acquire the Certificates (other than the Class PPP, Class A-3 and Class A-5 Certificates and the Class R-1 Residual Interest), the Class A-3-M and Class A-5-M Regular Interests and the Class R-2 Residual Interest from the Trust as consideration for its transfer to the Trust of the REMIC I Regular Interests and will be the owner of those Certificates and Regular and Residual Interests.  Thereafter on the Closing Date, the Company will acquire the Class A-3 and Class A-5 Certificates as consideration for its transfer to the Trust of the Class A-3-M and Class A-5-M Regular Interests.  The Company has duly authorized the execution and delivery of this Agreement to provide for (i) the conveyance to the Trust of the Mortgage Loans and certain other assets, (ii) the issuance to the Company of the REMIC I Regular Interests and the Class R-1 Residual Interest, representing in the aggregate the entire beneficial interest in REMIC I, and the Class PPP Certificates, (iii) the conveyance to the Trust of the REMIC I Regular Interests, (iv) the issuance to the Company of the Certificates (other than the Class A-3, Class A-5 and Class PPP Certificates) and the Class A-3-M and Class A-5-M Regular Interests, representing in the aggregate the entire beneficial interest in REMIC II, (v) the conveyance to the Trust of the Class A-3-M and Class A-5-M Regular Interests and (vi) the issuance to the Company of the Class A-3 and Class A-5 Certificates. The Company and the Servicer are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and the Class PPP Certificates, have been offered for sale pursuant to a Prospectus, dated October 21, 2005, and a Prospectus Supplement, dated December 22, 2005, of the Company (together, the “Prospectus”). The Junior Subordinate Certificates have been offered for sale pursuant to a Private Placement Memorandum, dated December 28, 2005.  The Trust created hereunder is the “Trust” described in the Prospectus and the Private Placement Memorandum and the Certificates are the “Certificates” described therein. The following tables set forth the designation, type of interest, Certificate Interest Rate, initial Class Principal Balance and Final Maturity Date for the REMIC I Regular Interests and the REMIC II Regular Interests the Class R Residual Interests:</w:t>
        <w:br/>
        <w:br/>
        <w:t>REMIC I Interests</w:t>
        <w:br/>
        <w:t xml:space="preserve">   Class Designation for each Class of REMIC I Regular Interests and the Class R-1 Residual Interest</w:t>
        <w:br/>
        <w:t xml:space="preserve">  Type of Interest</w:t>
        <w:br/>
        <w:t xml:space="preserve">  Certificate Interest Rate (1)</w:t>
        <w:br/>
        <w:t xml:space="preserve">  Initial Class Principal Balance</w:t>
        <w:br/>
        <w:t xml:space="preserve">  Final Maturity Date*</w:t>
        <w:br/>
        <w:t xml:space="preserve">  Class A-1-L</w:t>
        <w:br/>
        <w:t xml:space="preserve">  Regular</w:t>
        <w:br/>
        <w:t xml:space="preserve">  5.750%</w:t>
        <w:br/>
        <w:t xml:space="preserve">  $  25,288,000.00</w:t>
        <w:br/>
        <w:t xml:space="preserve">  January 2036</w:t>
        <w:br/>
        <w:t xml:space="preserve">  Class A-2-L</w:t>
        <w:br/>
        <w:t xml:space="preserve">  Regular</w:t>
        <w:br/>
        <w:t xml:space="preserve">  5.750%</w:t>
        <w:br/>
        <w:t xml:space="preserve">  123,295,000.00</w:t>
        <w:br/>
        <w:t xml:space="preserve">  January 2036</w:t>
        <w:br/>
        <w:t xml:space="preserve">  Class A-3-L</w:t>
        <w:br/>
        <w:t xml:space="preserve">  Regular</w:t>
        <w:br/>
        <w:t xml:space="preserve">  5.750%</w:t>
        <w:br/>
        <w:t xml:space="preserve">  53,263,000.00</w:t>
        <w:br/>
        <w:t xml:space="preserve">  January 2036</w:t>
        <w:br/>
        <w:t xml:space="preserve">  Class A-5-L</w:t>
        <w:br/>
        <w:t xml:space="preserve">  Regular</w:t>
        <w:br/>
        <w:t xml:space="preserve">  5.750%</w:t>
        <w:br/>
        <w:t xml:space="preserve">  30,000,000.00</w:t>
        <w:br/>
        <w:t xml:space="preserve">  January 2036</w:t>
        <w:br/>
        <w:t xml:space="preserve">  Class A-7-L</w:t>
        <w:br/>
        <w:t xml:space="preserve">  Regular</w:t>
        <w:br/>
        <w:t xml:space="preserve">  5.750%</w:t>
        <w:br/>
        <w:t xml:space="preserve">  72,000,000.00</w:t>
        <w:br/>
        <w:t xml:space="preserve">  January 2036</w:t>
        <w:br/>
        <w:t xml:space="preserve">  Class A-8-L</w:t>
        <w:br/>
        <w:t xml:space="preserve">  Regular</w:t>
        <w:br/>
        <w:t xml:space="preserve">  5.750%(2)</w:t>
        <w:br/>
        <w:t xml:space="preserve">  15,000,700.00</w:t>
        <w:br/>
        <w:t xml:space="preserve">  January 2036</w:t>
        <w:br/>
        <w:t xml:space="preserve">  Class A-9-L</w:t>
        <w:br/>
        <w:t xml:space="preserve">  Regular</w:t>
        <w:br/>
        <w:t xml:space="preserve">  5.750%</w:t>
        <w:br/>
        <w:t xml:space="preserve">  7,330,000.00</w:t>
        <w:br/>
        <w:t xml:space="preserve">  January 2036</w:t>
        <w:br/>
        <w:t xml:space="preserve">  Class X-L</w:t>
        <w:br/>
        <w:t xml:space="preserve">  Regular</w:t>
        <w:br/>
        <w:t xml:space="preserve">  5.750%(3)</w:t>
        <w:br/>
        <w:t xml:space="preserve">  -----</w:t>
        <w:br/>
        <w:t xml:space="preserve">  January 2036</w:t>
        <w:br/>
        <w:t xml:space="preserve">  Class P-L</w:t>
        <w:br/>
        <w:t xml:space="preserve">  Regular</w:t>
        <w:br/>
        <w:t xml:space="preserve">  (4)</w:t>
        <w:br/>
        <w:t xml:space="preserve">  1,752,850.00</w:t>
        <w:br/>
        <w:t xml:space="preserve">  January 2036</w:t>
        <w:br/>
        <w:t xml:space="preserve">  Class B-1-L</w:t>
        <w:br/>
        <w:t xml:space="preserve">  Regular</w:t>
        <w:br/>
        <w:t xml:space="preserve">  5.750%</w:t>
        <w:br/>
        <w:t xml:space="preserve">      13,678,000.00</w:t>
        <w:br/>
        <w:t xml:space="preserve">  January 2036</w:t>
        <w:br/>
        <w:t xml:space="preserve">  Class B-2-L</w:t>
        <w:br/>
        <w:t xml:space="preserve">  Regular</w:t>
        <w:br/>
        <w:t xml:space="preserve">  5.750%</w:t>
        <w:br/>
        <w:t xml:space="preserve">  3,157,000.00</w:t>
        <w:br/>
        <w:t xml:space="preserve">  January 2036</w:t>
        <w:br/>
        <w:t xml:space="preserve">  Class B-3-L</w:t>
        <w:br/>
        <w:t xml:space="preserve">  Regular</w:t>
        <w:br/>
        <w:t xml:space="preserve">  5.750%</w:t>
        <w:br/>
        <w:t xml:space="preserve">  1,754,000.00</w:t>
        <w:br/>
        <w:t xml:space="preserve">  January 2036</w:t>
        <w:br/>
        <w:t xml:space="preserve">  Class B-4-L</w:t>
        <w:br/>
        <w:t xml:space="preserve">  Regular</w:t>
        <w:br/>
        <w:t xml:space="preserve">  5.750%</w:t>
        <w:br/>
        <w:t xml:space="preserve">  1,929,000.00</w:t>
        <w:br/>
        <w:t xml:space="preserve">  January 2036</w:t>
        <w:br/>
        <w:t xml:space="preserve">  Class B-5-L</w:t>
        <w:br/>
        <w:t xml:space="preserve">  Regular</w:t>
        <w:br/>
        <w:t xml:space="preserve">  5.750%</w:t>
        <w:br/>
        <w:t xml:space="preserve">  1,228,000.00</w:t>
        <w:br/>
        <w:t xml:space="preserve">  January 2036</w:t>
        <w:br/>
        <w:t xml:space="preserve">  Class B-6-L</w:t>
        <w:br/>
        <w:t xml:space="preserve">  Regular</w:t>
        <w:br/>
        <w:t xml:space="preserve">  5.750%</w:t>
        <w:br/>
        <w:t xml:space="preserve">  1,051,243.22</w:t>
        <w:br/>
        <w:t xml:space="preserve">  January 2036</w:t>
        <w:br/>
        <w:t xml:space="preserve">  Class R-1†</w:t>
        <w:br/>
        <w:t xml:space="preserve">  Residual</w:t>
        <w:br/>
        <w:t xml:space="preserve">  5.750%</w:t>
        <w:br/>
        <w:t xml:space="preserve">  100.00</w:t>
        <w:br/>
        <w:t xml:space="preserve">  January 2036</w:t>
        <w:br/>
        <w:t xml:space="preserve">                    *             The Distribution Date in the specified month, which is the month following the month the latest maturing Mortgage Loan matures. For federal income tax purposes, for each Class of REMIC I Regular and Residual Interests, the “latest possible maturity date” shall be the Final Maturity Date.</w:t>
        <w:br/>
        <w:t xml:space="preserve">  †              The Class R-1 Residual Interest is entitled to receive the applicable Residual Distribution Amount and any Excess Liquidation Proceeds.</w:t>
        <w:br/>
        <w:t xml:space="preserve">  (1)           Interest distributed on each Distribution Date to the REMIC II Regular Interests (other than the Class P-L Regular Interest, which shall not be entitled to receive any distributions of interest) will have accrued at the applicable per annum Certificate Interest Rate on the applicable Class Principal Balance or Class Notional Amount outstanding immediately before such Distribution Date.</w:t>
        <w:br/>
        <w:t xml:space="preserve">  (2)           On each Distribution Date on or before the Class A-8 Accretion Termination Date, an amount equal to the Class A-8 Accrual Amount shall be added to the Class A-8-L Principal Balance, and such amount shall be distributed as principal to certain Classes of Class A-L Regular Interests and shall not be distributed as interest to the Class A-8-L Regular Interest.</w:t>
        <w:br/>
        <w:t xml:space="preserve">  (3)           The Class X-L Regular Interest shall accrue interest on the Class X Notional Amount.  The Class X-L Regular Interest shall not be entitled to receive any distributions of principal.</w:t>
        <w:br/>
        <w:t xml:space="preserve">  (4)           The Class P-L Regular Interest shall not be entitled to receive any distributions of interest.</w:t>
        <w:br/>
        <w:t xml:space="preserve">  As provided herein, with respect to REMIC I, the Servicer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br/>
        <w:t>REMIC II Interests</w:t>
        <w:br/>
        <w:t xml:space="preserve">   Class Designation for each Class of REMIC II Regular Interests and the Class R-2 Residual Interest</w:t>
        <w:br/>
        <w:t xml:space="preserve">  Type of Interest</w:t>
        <w:br/>
        <w:t xml:space="preserve">  Certificate Interest Rate (1)</w:t>
        <w:br/>
        <w:t xml:space="preserve">  Initial Class Principal Balance</w:t>
        <w:br/>
        <w:t xml:space="preserve">  Final Maturity Date*</w:t>
        <w:br/>
        <w:t xml:space="preserve">  Class A-1</w:t>
        <w:br/>
        <w:t xml:space="preserve">  Regular</w:t>
        <w:br/>
        <w:t xml:space="preserve">  5.750%</w:t>
        <w:br/>
        <w:t xml:space="preserve">  $  25,288,000.00</w:t>
        <w:br/>
        <w:t xml:space="preserve">  January 2036</w:t>
        <w:br/>
        <w:t xml:space="preserve">  Class A-2</w:t>
        <w:br/>
        <w:t xml:space="preserve">  Regular</w:t>
        <w:br/>
        <w:t xml:space="preserve">  5.750%</w:t>
        <w:br/>
        <w:t xml:space="preserve">  123,295,000.00</w:t>
        <w:br/>
        <w:t xml:space="preserve">  January 2036</w:t>
        <w:br/>
        <w:t xml:space="preserve">  Class A-3-M</w:t>
        <w:br/>
        <w:t xml:space="preserve">  Regular</w:t>
        <w:br/>
        <w:t xml:space="preserve">  (2)</w:t>
        <w:br/>
        <w:t xml:space="preserve">  53,263,000.00</w:t>
        <w:br/>
        <w:t xml:space="preserve">  January 2036</w:t>
        <w:br/>
        <w:t xml:space="preserve">  Class A-4</w:t>
        <w:br/>
        <w:t xml:space="preserve">  Regular</w:t>
        <w:br/>
        <w:t xml:space="preserve">  (3)</w:t>
        <w:br/>
        <w:t xml:space="preserve">  -----</w:t>
        <w:br/>
        <w:t xml:space="preserve">  January 2036</w:t>
        <w:br/>
        <w:t xml:space="preserve">  Class A-5-M</w:t>
        <w:br/>
        <w:t xml:space="preserve">  Regular</w:t>
        <w:br/>
        <w:t xml:space="preserve">  (4)</w:t>
        <w:br/>
        <w:t xml:space="preserve">  30,000,000.00</w:t>
        <w:br/>
        <w:t xml:space="preserve">  January 2036</w:t>
        <w:br/>
        <w:t xml:space="preserve">  Class A-6</w:t>
        <w:br/>
        <w:t xml:space="preserve">  Regular</w:t>
        <w:br/>
        <w:t xml:space="preserve">  (5)</w:t>
        <w:br/>
        <w:t xml:space="preserve">  -----</w:t>
        <w:br/>
        <w:t xml:space="preserve">  January 2036</w:t>
        <w:br/>
        <w:t xml:space="preserve">  Class A-7</w:t>
        <w:br/>
        <w:t xml:space="preserve">  Regular</w:t>
        <w:br/>
        <w:t xml:space="preserve">  5.750%</w:t>
        <w:br/>
        <w:t xml:space="preserve">  72,000,000.00</w:t>
        <w:br/>
        <w:t xml:space="preserve">  January 2036</w:t>
        <w:br/>
        <w:t xml:space="preserve">  Class A-8</w:t>
        <w:br/>
        <w:t xml:space="preserve">  Regular</w:t>
        <w:br/>
        <w:t xml:space="preserve">  5.750%(6)</w:t>
        <w:br/>
        <w:t xml:space="preserve">  15,000,700.00</w:t>
        <w:br/>
        <w:t xml:space="preserve">  January 2036</w:t>
        <w:br/>
        <w:t xml:space="preserve">  Class A-9</w:t>
        <w:br/>
        <w:t xml:space="preserve">  Regular</w:t>
        <w:br/>
        <w:t xml:space="preserve">  5.750%</w:t>
        <w:br/>
        <w:t xml:space="preserve">  7,330,000.00</w:t>
        <w:br/>
        <w:t xml:space="preserve">  January 2036</w:t>
        <w:br/>
        <w:t xml:space="preserve">  Class X</w:t>
        <w:br/>
        <w:t xml:space="preserve">  Regular</w:t>
        <w:br/>
        <w:t xml:space="preserve">  5.750%(7)</w:t>
        <w:br/>
        <w:t xml:space="preserve">  -----</w:t>
        <w:br/>
        <w:t xml:space="preserve">  January 2036</w:t>
        <w:br/>
        <w:t xml:space="preserve">  Class P</w:t>
        <w:br/>
        <w:t xml:space="preserve">  Regular</w:t>
        <w:br/>
        <w:t xml:space="preserve">  (8)</w:t>
        <w:br/>
        <w:t xml:space="preserve">  1,752,850.00</w:t>
        <w:br/>
        <w:t xml:space="preserve">  January 2036</w:t>
        <w:br/>
        <w:t xml:space="preserve">  Class B-1</w:t>
        <w:br/>
        <w:t xml:space="preserve">  Regular</w:t>
        <w:br/>
        <w:t xml:space="preserve">  5.750%</w:t>
        <w:br/>
        <w:t xml:space="preserve">  13,678,000.00</w:t>
        <w:br/>
        <w:t xml:space="preserve">  January 2036</w:t>
        <w:br/>
        <w:t xml:space="preserve">  Class B-2</w:t>
        <w:br/>
        <w:t xml:space="preserve">  Regular</w:t>
        <w:br/>
        <w:t xml:space="preserve">  5.750%</w:t>
        <w:br/>
        <w:t xml:space="preserve">  3,157,000.00</w:t>
        <w:br/>
        <w:t xml:space="preserve">  January 2036</w:t>
        <w:br/>
        <w:t xml:space="preserve">  Class B-3</w:t>
        <w:br/>
        <w:t xml:space="preserve">  Regular</w:t>
        <w:br/>
        <w:t xml:space="preserve">  5.750%</w:t>
        <w:br/>
        <w:t xml:space="preserve">  1,754,000.00</w:t>
        <w:br/>
        <w:t xml:space="preserve">  January 2036</w:t>
        <w:br/>
        <w:t xml:space="preserve">  Class B-4</w:t>
        <w:br/>
        <w:t xml:space="preserve">  Regular</w:t>
        <w:br/>
        <w:t xml:space="preserve">  5.750%</w:t>
        <w:br/>
        <w:t xml:space="preserve">  1,929,000.00</w:t>
        <w:br/>
        <w:t xml:space="preserve">  January 2036</w:t>
        <w:br/>
        <w:t xml:space="preserve">  Class B-5</w:t>
        <w:br/>
        <w:t xml:space="preserve">  Regular</w:t>
        <w:br/>
        <w:t xml:space="preserve">  5.750%</w:t>
        <w:br/>
        <w:t xml:space="preserve">  1,228,000.00</w:t>
        <w:br/>
        <w:t xml:space="preserve">  January 2036</w:t>
        <w:br/>
        <w:t xml:space="preserve">  Class B-6</w:t>
        <w:br/>
        <w:t xml:space="preserve">  Regular</w:t>
        <w:br/>
        <w:t xml:space="preserve">  5.750%</w:t>
        <w:br/>
        <w:t xml:space="preserve">  1,051,243.22</w:t>
        <w:br/>
        <w:t xml:space="preserve">  January 2036</w:t>
        <w:br/>
        <w:t xml:space="preserve">  Class R-2 (9)</w:t>
        <w:br/>
        <w:t xml:space="preserve">  Residual</w:t>
        <w:br/>
        <w:t xml:space="preserve">  -----</w:t>
        <w:br/>
        <w:t xml:space="preserve">  -----</w:t>
        <w:br/>
        <w:t xml:space="preserve">  January 2036</w:t>
        <w:br/>
        <w:t xml:space="preserve">                    *             The Distribution Date in the specified month, which is the month following the month the latest maturing Mortgage Loan matures. For federal income tax purposes, for each Class of REMIC II Regular and Residual Interests, the “latest possible maturity date” shall be the Final Maturity Date.</w:t>
        <w:br/>
        <w:br/>
        <w:t xml:space="preserve">  (1)           Interest distributed on each Distribution Date to the Certificates (other than the Class PPP and Class P Certificates, which shall not be entitled to receive any distributions of interest) will have accrued at the applicable per annum Certificate Interest Rate on the applicable Class Principal Balance or Class Notional Amount outstanding immediately before such Distribution Date.</w:t>
        <w:br/>
        <w:br/>
        <w:t xml:space="preserve">  (2)           The Certificate Interest Rate for the Class A-3-M Regular Interest shall equal LIBOR plus 0.800%, subject to a minimum and maximum Certificate Interest Rate of 0.800% and 5.750% per annum, respectively.</w:t>
        <w:br/>
        <w:br/>
        <w:t xml:space="preserve">  (3)           The Certificate Interest Rate for the Class A-4 Certificates shall equal 4.950% minus LIBOR, subject to a minimum and maximum Certificate Interest Rate of 0.000% and 4.950% per annum, respectively.  The Class A-4 Certificates shall accrue interest on the Class A-4 Notional Amount.  The Class A-4 Certificates shall not be entitled to receive any distributions of principal.</w:t>
        <w:br/>
        <w:br/>
        <w:t xml:space="preserve">  (4)           The Certificate Interest Rate for the Class A-5-M Regular Interest shall equal LIBOR plus 0.700%, subject to a minimum and maximum Certificate Interest Rate of 0.700% and 5.750% per annum, respectively.</w:t>
        <w:br/>
        <w:br/>
        <w:t xml:space="preserve">  (5)           The Certificate Interest Rate for the Class A-6 Certificates shall equal 5.050% minus LIBOR, subject to a minimum and maximum Certificate Interest Rate of 0.000% and 5.050% per annum, respectively.  The Class A-6 Certificates shall accrue interest on the Class A-6 Notional Amount.  The Class A-6 Certificates shall not be entitled to receive any distributions of principal.</w:t>
        <w:br/>
        <w:br/>
        <w:t xml:space="preserve">  (6)           On each Distribution Date on or before the Class A-8 Accretion Termination Date, an amount equal to the Class A-8 Accrual Amount shall be added to the Class A-8 Principal Balance, and such amount shall be distributed as principal to the Class A-3-M and Class A-5-M Regular Interests and the Class A-7 Certificates and shall not be distributed as interest to the Class A-8 Certificates.</w:t>
        <w:br/>
        <w:br/>
        <w:t xml:space="preserve">  (7)           The Class X Certificates shall accrue interest on the Class X Notional Amount.  The Class X Certificates shall not be entitled to receive any distributions of principal.</w:t>
        <w:br/>
        <w:br/>
        <w:t xml:space="preserve">  (8)           The Class P Certificates shall not be entitled to receive any distributions of interest.</w:t>
        <w:br/>
        <w:br/>
        <w:t xml:space="preserve">  (9)           The Class R‑2 Residual Interest shall be entitled to receive the applicable Residual Distribution Amount.  The Class R‑2 Residual Interest shall not be entitled to receive any distributions of interest or principal.</w:t>
        <w:br/>
        <w:br/>
        <w:t xml:space="preserve">      As provided herein, with respect to XXXXX XX, the Servicer will cause an election to be made on behalf of XXXXX XX to be treated for federal income tax purposes as a REMIC. The REMIC II Regular Interests will be designated regular interests in REMIC II, and the Class R-2 Residual Interest will be designated the sole class of residual interest in REMIC II, for purposes of the REMIC Provisions.</w:t>
        <w:br/>
        <w:t>In addition, the Trust will issue the Class R Certificates, which will represent ownership of the Class R-1 and Class R-2 Residual Interests.</w:t>
        <w:br/>
        <w:t>In addition, the Trust will issue (i) the Class A-3 Certificates, which will represent ownership of (x) the Class A-3-M Regular Interest and (y) the applicable rights specified in the second sentence of Section 4.04(a) and (ii) the Class A-5 Certificates, which will represent ownership of (x) the Class A-5-M Regular Interest and (y) the applicable rights specified in the second sentence of Section 4.04(a).</w:t>
        <w:br/>
        <w:t>In addition, the Trust will issue the Class PPP Certificates, which will not have a Class Principal Balance and will only be entitled to receive on any Distribution Date the aggregate of all Assigned Prepayment Premiums.  The Class PPP Certificates will not represent an interest in any REMIC.</w:t>
        <w:br/>
        <w:t>As of the Cut-Off Date, the Mortgage Loans have an aggregate Principal Balance of $350,726,893.91 and, as of the Closing Date, the Certificates have an Aggregate Certificate Principal Balance of $350,726,893.22.</w:t>
        <w:br/>
        <w:br/>
        <w:t xml:space="preserve">  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Servicer is a federal savings association and has full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Servicer,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Regular Interests, the Class PPP Certificates and the Class R-1 Residual Interest, (iii) hold the REMIC I Regular Interests, (iv) issue the Certificates (other than the Class A-3, Class A-5 and Class PPP Certificates) and the Class A-3-M and Class A-5-M Regular Interests, (v) hold the Class A-3-M and Class A-5-M Regular Interests and (vi) issue the Class A-3 and Class A-5 Certificates.</w:t>
        <w:br/>
        <w:t>NOW, THEREFORE, in order to declare the terms and conditions upon which the REMIC I Regular Interests, the REMIC II Regular Interests, the Class R Residual Interests and the Certificates are to be issued, and in consideration of the premises and of the purchase and acceptance of the Certificates by the Holders thereof, the Company covenants and agrees with the Servicer, the Trustee and the Delaware Trustee, for the equal and proportionate benefit of the respective Holders from time to time of the REMIC I Regular Interests, the REMIC II Regular Interests and the Certificates, as applicable, as follows:</w:t>
        <w:br/>
        <w:t>ARTICLE I</w:t>
        <w:br/>
        <w:t>Section 1.01.        Definitions.</w:t>
        <w:br/>
        <w:t>Whenever used in this Agreement, the following words and phrases, unless the context otherwise requires, shall have the following meanings:</w:t>
        <w:br/>
        <w:t>Aggregate Certificate Principal Balance: At any given time, the sum of the then current Class Principal Balances of the Certificates.</w:t>
        <w:br/>
        <w:t>Agreement: The meaning specified in the introductory paragraph hereof.</w:t>
        <w:br/>
        <w:t>Appraised Value:  With respect to any (i) Mortgage Loan that is not a Streamlined Mortgage Loan or ROV Mortgage Loan, the lesser of (a) the value set forth on the appraisal made in connection with the origination of such Mortgage Loan as the value of the related Mortgaged Property and (b) the purchase price paid for the Mortgaged Property, provided, however, that if such Mortgage Loan was originated in connection with the refinance of a mortgage loan, the Appraised Value shall be the value set forth on the appraisal made in connection with the origination of such Mortgage Loan as the value of the related Mortgaged Property; (ii) ROV Mortgage Loan, the lesser of (a) the value set forth on the residential appraisal review made in connection with the origination of such Mortgage Loan as the value of the related Mortgaged Property and (b) the purchase price paid for the Mortgaged Property, provided, however, that if such ROV Mortgage Loan was originated in connection with the refinance of a mortgage loan, the Appraised Value shall be the value set forth on the residential appraisal review made in connection with the origination of such ROV Mortgage Loan as the value of the related Mortgaged Property; and (iii) Streamlined Mortgage Loan, the value set forth in the appraisal made in connection with the origination of the mortgage loan being refinanced.</w:t>
        <w:br/>
        <w:t>Assigned Prepayment Premiums:  For any Distribution Date, the sum of (a) all Prepayment Premiums collected on the Mortgage Loans during the Payoff Period, (b) all payments made by the Servicer during the Payoff Period in respect of Prepayment Premiums pursuant to Section 3.20 and (c) all payments received by the Servicer from the Seller during the Payoff Period in respect of Prepayment Premiums pursuant to Section 3.4 of the Mortgage Loan Purchase Agreement.</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each Class of Certificates (other than the Class X, Class A-4, Class A-6, Class PPP and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X, Class A-4 and Class A-6 Certificates, a Class Notional Amount as of the Cut-Off Date equal to $100,000 and multiples of $1 in excess thereof.  With respect to the Class R Certificates, one Certificate with a Percentage Interest equal to 0.01% and one Certificate with a Percentage Interest equal to 99.99%.  The Class PPP Certificates will be issued in fully registered form in minimum denominations of 20% of the Percentage Interest therein and increments of 10% in excess thereof.</w:t>
        <w:br/>
        <w:t>Bankruptcy Loss: For any Distribution Date and any Mortgage Loan, (i) the amount of any permanent forgiveness of principal with respect to such Mortgage Loan by a court of competent jurisdiction in a case under the United States Bankruptcy Code as of the related Due Date, other than any such forgiveness of principal that arises out of clause (ii) of this definition of “Bankruptcy Loss,” or (ii) the amount, if any, by which the then outstanding principal balance of such Mortgage Loan exceeds any valuation, as of the related Due Date, by a court of competent jurisdiction in a case under the United States Bankruptcy Code, of the related Mortgaged Property, in each case, to the extent not previously allocated to the Certificates as a Realized Loss.</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Servicer or the Company.</w:t>
        <w:br/>
        <w:t>Book-Entry Certificates: The Class A, Class X, Class P and Senior Subordinate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any city in which the Corporate Trust Office is located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and monitored by the Servicer.</w:t>
        <w:br/>
        <w:t>Buydown Fund Account: A separate account created and maintained pursuant to Section 3.02 (a) with the corporate trust department of the Trustee or another financial institution approved by the Servicer, (b) within FDIC insured accounts (or other accounts with comparable insurance coverage acceptable to the Rating Agencies) created, maintained and monitored by the Servicer or (c) in a separate non-trust account in an Eligible Institution. Such account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Buydown Loan: A Mortgage Loan for which the Mortgage Interest Rate has been subsidized through a Buydown Fund provided at the time of origination of such Mortgage Loan.</w:t>
        <w:br/>
        <w:t>Cap Counterparty: Bear Xxxxxxx Financial Products Inc.</w:t>
        <w:br/>
        <w:t>Carry-Forward Subsequent Recoveries Amount: For any Distribution Date, the excess, if any, of (i) the Subsequent Recoveries for such Distribution Date over (ii) the amount by which the Class Principal Balance of the Class of Subordinate Certificates with the lowest priority is increased in respect of Subsequent Recoveries on such Distribution Date pursuant to the definition of “Class Principal Balance” herein.</w:t>
        <w:br/>
        <w:t>Certificate: Any one of the Certificates issued pursuant to this Agreement, executed by the Trustee on behalf of the Trust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pursuant to Section 3.04 and maintained with the Trustee, the Investment Depository or any other bank or trust company acceptable to the Rating Agencies which is incorporated under the laws of the United States or any state thereof, which account shall be entitled “Washington Mutual Mortgage Pass-Through Certificates WMALT Series 2005-11 Trust Certificate Account,” or any other account serving a similar function acceptable to the Rating Agencies. Funds in the Certificate Account may be invested in Eligible Investments pursuant to Section 3.04(d) and reinvestment earnings thereon shall be paid to the Servicer as additional servicing compensation. Funds deposited in the Certificate Account (exclusive of the Servicing Fee) shall be held in trust for the Certificateholders and for the uses and purposes set forth in Section 2.01, Section 3.04, Section 3.05, Section 4.01 and Section 4.04.</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Servicer. With respect to the REMIC I Regular Interests, the owner of the REMIC I Regular Interests, which as of the Closing Date shall be the Trust. With respect to each Class of Class A-3-M and Class A-5-M Regular Interests, the Holder of the Class A-3 and Class A-5 Certificates, respectively.</w:t>
        <w:br/>
        <w:t>Certificate Interest Rate: For each Class of REMIC I and REMIC II Regular Interests and the Class R-1 Residual Interest,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Certificate Register and Certificate Registrar: The register maintained and the registrar appointed, respectively, pursuant to Section 5.03.</w:t>
        <w:br/>
        <w:t>Class: All REMIC I Regular Interests or the Class R-1 Residual Interest having the same priority and rights to payments on the Mortgage Loans from the REMIC I Available Distribution Amount, and all REMIC II Regular Interests or the Class R-2 Residual Interest having the same priority and rights to payments on the REMIC I Regular Interests from the REMIC II Available Distribution Amount, as applicable, and the Class PPP Certificates, which REMIC I Regular Interests, REMIC II Regular Interests, Class R Residual Interests and the Class PPP Certificates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and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 The Class PPP Certificates shall only be entitled to receive on any Distribution Date the aggregate of all Assigned Prepayment Premiums as specified in Section 4.04(a).</w:t>
        <w:br/>
        <w:t>In addition to their right to receive payments from the REMIC II Available Distribution Amount on the Class A-3-M Regular Interest, the Class A-3 Certificates shall be entitled to receive payments, if any, as specified in the second sentence of Section 4.04(a).  In addition to their right to receive payments from the REMIC II Available Distribution Amount on the Class A-5-M Regular Interest, the Class A-5 Certificates shall be entitled to receive payments, if any, as specified in the second sentence of Section 4.04(a).</w:t>
        <w:br/>
        <w:t>Class A Certificates:  The Class A-1, Class A-2, Class A-3, Class A-4, Class A-5, Class A-6, Class A-7, Class A-8 and Class A-9 Certificates.</w:t>
        <w:br/>
        <w:t>Class A-L Regular Interests:  The Class A-1-L, Class A-2-L, Class A-3-L, Class A-5-L, Class A-7-L, Class A-8-L and Class A-9-L Regular Interests.</w:t>
        <w:br/>
        <w:t>Class A-1 Certificates:  The Certificates. designated as “Class A-1” on the face thereof in substantially the form attached hereto as Exhibit A.</w:t>
        <w:br/>
        <w:t>Class A-2 Certificates:  The Certificates. designated as “Class A-2” on the face thereof in substantially the form attached hereto as Exhibit A.</w:t>
        <w:br/>
        <w:t>Class A-3 Certificates:  The Certificates. designated as “Class A-3” on the face thereof in substantially the form attached hereto as Exhibit A.</w:t>
        <w:br/>
        <w:t>Class A-3 Fraction:  For any Distribution Date, a fraction, the numerator of which is the Certificate Interest Rate for the Class A-3-M Regular Interest for such Distribution Date and the denominator of which is 5.750%.</w:t>
        <w:br/>
        <w:t>Class A-4 Certificates:  The Certificates. designated as “Class A-4” on the face thereof in substantially the form attached hereto as Exhibit A.</w:t>
        <w:br/>
        <w:t>Class A-4 Notional Amount:  For any Distribution Date, the Class A-3 Principal Balance immediately before that Distribution Date.</w:t>
        <w:br/>
        <w:t>Class A-5 Certificates:  The Certificates. designated as “Class A-5” on the face thereof in substantially the form attached hereto as Exhibit A.</w:t>
        <w:br/>
        <w:t>Class A-6 Certificates:  The Certificates. designated as “Class A-6” on the face thereof in substantially the form attached hereto as Exhibit A.</w:t>
        <w:br/>
        <w:t>Class A-6 Notional Amount:  For any Distribution Date, the Class A-5 Principal Balance immediately before that Distribution Date.</w:t>
        <w:br/>
        <w:t>Class A-7 Certificates:  The Certificates. designated as “Class A-7” on the face thereof in substantially the form attached hereto as Exhibit A.</w:t>
        <w:br/>
        <w:t>Class A-8 Certificates:  The Certificates. designated as “Class A-8” on the face thereof in substantially the form attached hereto as Exhibit A.</w:t>
        <w:br/>
        <w:t>Class A-8 Accretion Termination Date:  The earlier to occur of (i) the Distribution Date on which the Class A-3, Class A-5 and Class A-7 Principal Balances have each been reduced to zero and (ii) the Credit Support Depletion Date.</w:t>
        <w:br/>
        <w:t>Class A-8 Accrual Amount:  For any Distribution Date, an amount equal to the amounts that would otherwise be payable to the Class A-8-L Regular Interest as interest on such Distribution Date pursuant to clauses (I)(ii) and (I)(iii)(a) of the definition of “REMIC I Distribution Amount” without regard to the provisos in such clauses.  Notwithstanding the foregoing, for any Distribution Date after the Class A-8 Accretion Termination Date, the Class A-8 Accrual Amount shall be zero.</w:t>
        <w:br/>
        <w:t>Class A-9 Certificates:  The Certificates. designated as “Class A-9” on the face thereof in substantially the form attached hereto as Exhibit A.</w:t>
        <w:br/>
        <w:t>Class A-1-L Regular Interest:  The uncertificated undivided beneficial interest in REMIC I which constitutes a REMIC I Regular Interest and is entitled to distributions as set forth herein.</w:t>
        <w:br/>
        <w:t>Class A-2-L Regular Interest:  The uncertificated undivided beneficial interest in REMIC I which constitutes a REMIC I Regular Interest and is entitled to distributions as set forth herein.</w:t>
        <w:br/>
        <w:t>Class A-3-L Regular Interest:  The uncertificated undivided beneficial interest in REMIC I which constitutes a REMIC I Regular Interest and is entitled to distributions as set forth herein.</w:t>
        <w:br/>
        <w:t>Class A-3-M Regular Interest:  The uncertificated undivided beneficial interest in REMIC II which constitutes a REMIC II Regular Interest and is entitled to distributions as set forth herein.</w:t>
        <w:br/>
        <w:t>Class A-5-L Regular Interest:  The uncertificated undivided beneficial interest in REMIC I which constitutes a REMIC I Regular Interest and is entitled to distributions as set forth herein.</w:t>
        <w:br/>
        <w:t>Class A-5-M Regular Interest:  The uncertificated undivided beneficial interest in REMIC II which constitutes a REMIC II Regular Interest and is entitled to distributions as set forth herein.</w:t>
        <w:br/>
        <w:t>Class A-7-L Regular Interest:  The uncertificated undivided beneficial interest in REMIC I which constitutes a REMIC I Regular Interest and is entitled to distributions as set forth herein.</w:t>
        <w:br/>
        <w:t>Class A-8-L Regular Interest:  The uncertificated undivided beneficial interest in REMIC I which constitutes a REMIC I Regular Interest and is entitled to distributions as set forth herein.</w:t>
        <w:br/>
        <w:t>Class A-9-L Regular Interest:  The uncertificated undivided beneficial interest in REMIC I which constitutes a REMIC I Regular Interest and is entitled to distributions as set forth herein.</w:t>
        <w:br/>
        <w:t>Class B Certificates: The Class B-1, Class B-2, Class B-3, Class B-4, Class B-5 and Class B-6 Certificates.</w:t>
        <w:br/>
        <w:t>Class X-X Regular Interests: The Class B-1-L, Class B-2-L, Class B-3-L, Class B-4-L, Class B-5-L and Class B-6-L Regular Interests.</w:t>
        <w:br/>
        <w:t>Class B-1 Certificates:  The Certificates designated as “Class B-1” on the face thereof in substantially the form attached hereto as Exhibit A.</w:t>
        <w:br/>
        <w:t>Class B-1-L Regular Interest:  The uncertificated undivided beneficial interest in REMIC I which constitutes a REMIC I Regular Interest and is entitled to distributions as set forth herein.</w:t>
        <w:br/>
        <w:t>Class B-2 Certificates:  The Certificates designated as “Class B-2” on the face thereof in substantially the form attached hereto as Exhibit A.</w:t>
        <w:br/>
        <w:t>Class B-2-L Regular Interest:  The uncertificated undivided beneficial interest in REMIC I which constitutes a REMIC I Regular Interest and is entitled to distributions as set forth herein.</w:t>
        <w:br/>
        <w:t>Class B-3 Certificates:  The Certificates designated as “Class B-3” on the face thereof in substantially the form attached hereto as Exhibit A.</w:t>
        <w:br/>
        <w:t>Class B-3-L Regular Interest:  The uncertificated undivided beneficial interest in REMIC I which constitutes a REMIC I Regular Interest and is entitled to distributions as set forth herein.</w:t>
        <w:br/>
        <w:t>Class B-4 Certificates:  The Certificates designated as “Class B-4” on the face thereof in substantially the form attached hereto as Exhibit A.</w:t>
        <w:br/>
        <w:t>Class B-4-L Regular Interest:  The uncertificated undivided beneficial interest in REMIC I which constitutes a REMIC I Regular Interest and is entitled to distributions as set forth herein.</w:t>
        <w:br/>
        <w:t>Class B-5 Certificates:  The Certificates designated as “Class B-5” on the face thereof in substantially the form attached hereto as Exhibit A.</w:t>
        <w:br/>
        <w:t>Class B-5-L Regular Interest:  The uncertificated undivided beneficial interest in REMIC I which constitutes a REMIC I Regular Interest and is entitled to distributions as set forth herein.</w:t>
        <w:br/>
        <w:t>Class B-6 Certificates:  The Certificates designated as “Class B-6” on the face thereof in substantially the form attached hereto as Exhibit A.</w:t>
        <w:br/>
        <w:t>Class B-6-L Regular Interest:  The uncertificated undivided beneficial interest in REMIC I which constitutes a REMIC I Regular Interest and is entitled to distributions as set forth herein.</w:t>
        <w:br/>
        <w:t>Class Notional Amount:  With respect to the Class A-4, Class A-6 and Class X Certificates and the Class C-X-L Regular Interest, the related notional amount for such Class, as specified herein (e.g., the “Class Notional Amount” for the Class X Certificates and the Class X-L Regular Interest is the Class X Notional Amount).</w:t>
        <w:br/>
        <w:t>Class P Certificates: The Certificates designated as “Class P” on the face thereof in substantially the form attached hereto as Exhibit A.</w:t>
        <w:br/>
        <w:t>Class P Fraction: For each Class P Mortgage Loan, a fraction, the numerator of which is 5.750% less the Pass-Through Rate on such Class P Mortgage Loan and the denominator of which is 5.750%.</w:t>
        <w:br/>
        <w:t>Class P Mortgage Loan: Any Mortgage Loan with a Pass-Through Rate of less than 5.750% per annum.</w:t>
        <w:br/>
        <w:t>Class P-L Regular Interest: The uncertificated undivided beneficial interest in REMIC I which constitutes a REMIC I Regular Interest and is entitled to distributions as set forth herein.</w:t>
        <w:br/>
        <w:t>Class PPP Certificates:  The Certificates designated as “Class PPP” on the face thereof in substantially the form attached hereto as Exhibit A.</w:t>
        <w:br/>
        <w:t>Class Principal Balance: For any Class of REMIC I or REMIC II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the Holders of such Class from principal payments on the Mortgage Loans or the REMIC I Regular Interests, as applicable, as reduced from time to time by (x) distributions of principal to the Holders of such Class and (y) the portion of Realized Losses allocated to the Class Principal Balance of such Class pursuant to the definition of “Realized Loss” (including amounts allocated as losses to the Class B Certificates and the Class X-X Regular Interests pursuant to the third paragraph of the definition of “Realized Loss”) with respect to a given Distribution Date. For any Distribution Date, the reduction of the Class Principal Balance of any Class of REMIC I or REMIC II Regular Interests pursuant to the definition of “Realized Loss” shall be deemed effective after the determination and distribution of principal on such Class pursuant to the definitions of “REMIC I Distribution Amount” and “REMIC II Distribution Amount.”</w:t>
        <w:br/>
        <w:t>Notwithstanding the foregoing, (A) any amounts distributed in respect of Realized Losses pursuant to paragraph (I)(v) or (I)(vi) of the definition of “REMIC I Distribution Amount” shall not cause a reduction in the Class Principal Balance of the Class P Certificates or the Class P-L Regular Interest and (B) any amounts distributed in respect of principal losses pursuant to paragraph (I)(xxv) or (II)(v) of the definition of “REMIC I Distribution Amount” shall not cause a reduction in the Class Principal Balances of the REMIC I Regular Interests or their Corresponding Classes.</w:t>
        <w:br/>
        <w:t>In addition to the foregoing, on each Distribution Date, the Class Principal Balance of the Class of Class B Certificates with the lowest priority then outstanding (and of its Corresponding Class) shall be increased by an amount equal to the lesser of (i) the Subsequent Recoveries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 in respect of Subsequent Recoveries).</w:t>
        <w:br/>
        <w:t>In addition to the foregoing, on each Distribution Date on or before the Class A-8 Accretion Termination Date, the Class Principal Balance of each of the Class A-8 Certificates and the Class A-8-L Regular Interest shall be increased by the Class A-8 Accrual Amount for such Distribution Date.</w:t>
        <w:br/>
        <w:t>The Class Principal Balance for the Class A-1 Certificates shall be referred to as the “Class A-1 Principal Balance,” the Class Principal Balance for the Class A-1-L Regular Interest shall be referred to as the “Class A-1-L Principal Balance” and so on.  The Class Principal Balances for the Class A-4, Class A-6 and Class X Certificates and the Class X-L Regular Interest shall each be zero.</w:t>
        <w:br/>
        <w:t>Class R Certificates: The Certificates designated as “Class R” on the face thereof in substantially the form attached hereto as Exhibit B, representing ownership of the Class R-1 and Class R-2 Residual Interests, each of which Class of Residual Interests has been designated as the sole class of “residual interest” in REMIC I and REMIC II, respectively, pursuant to Section 2.06 and Section 2.13, respectively, for purposes of Section 860G(a)(2) of the Code.</w:t>
        <w:br/>
        <w:t>Class R Residual Interests: The Class R-1 and Class R-2 Residual Interests (which shall be transferable only as a unit evidenced by the Class R Certificates, in accordance with the applicable provisions of Section 5.01).</w:t>
        <w:br/>
        <w:t xml:space="preserve">Class R-1 Residual Interest: The uncertificated undivided beneficial interest in REMIC I which has been designated as the single class of “residual interest” in REMIC I pursuant to Section 2.06. </w:t>
        <w:br/>
        <w:t xml:space="preserve">Class R-2 Residual Interest: The uncertificated undivided beneficial interest in REMIC II which has been designated as the single class of “residual interest” in REMIC II pursuant to Section 2.13. </w:t>
        <w:br/>
        <w:t>Class X Certificates:  The Certificates designated as “Class X” on the face thereof in substantially the form attached hereto as Exhibit A.</w:t>
        <w:br/>
        <w:t>Class X Notional Amount: With respect to any Distribution Date, the product of (x) the aggregate scheduled principal balance, as of the second preceding Due Date (after giving effect to (i) payments scheduled to be received as of such Due Date, whether or not received, and (ii) except for the first Distribution Date, any Payoffs received on or before the 14th day of the calendar month of such Due Date), of the Premium Rate Mortgage Loans and (y) a fraction, the numerator of which is the weighted average of the Stripped Interest Rates for the Premium Rate Mortgage Loans as of such Due Date and the denominator of which is 5.750%.</w:t>
        <w:br/>
        <w:t>Class X-L Regular Interest:  The uncertificated undivided beneficial interest in REMIC I which constitutes a REMIC I Regular Interest and is entitled to distributions as set forth herein.</w:t>
        <w:br/>
        <w:t>Clean-Up Call Percentage: 10%.</w:t>
        <w:br/>
        <w:t>Clearing Agency: An organization registered as a “clearing agency” pursuant to Section 17A of the Securities Exchange Act of 1934, as amended, which initially shall be DTC.</w:t>
        <w:br/>
        <w:t>Closing Date: December 28, 2005.</w:t>
        <w:br/>
        <w:t>Code: The Internal Revenue Code of 1986, as amended.</w:t>
        <w:br/>
        <w:t>Company: The meaning specified in the introductory paragraph hereof.</w:t>
        <w:br/>
        <w:t>Compensating Interest: For any Distribution Date, the least of (i) the sum of (a) 1/12 of 0.050% of the aggregate Principal Balance of the Mortgage Loans immediately before such Distribution Date, (b) the aggregate Payoff Earnings with respect to the Mortgage Loans for such Distribution Date and (c) the aggregate Payoff Interest with respect to the Mortgage Loans for such Distribution Date, (ii) the aggregate Uncollected Interest with respect to the Mortgage Loans for such Distribution Date and (iii) 1/12 of 0.125% of the aggregate Principal Balance of the Mortgage Loans immediately before such Distribution Date.</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the related Cooperative Stock and the related Cooperative Lease, together with (i) the related Security Agreement, (ii) the related Cooperative Stock Certificate, (iii) the related assignment or mortgage of the Cooperative Lease, (iv) the related financing statements, (v) the related stock power or other similar instrument and (vi) the related Recognition Agreement</w:t>
        <w:br/>
        <w:t>Cooperative Stock:  With respect to a Cooperative Loan, the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Securities and Trust Services – WMALT Series 2005-11.</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Corresponding Class: With respect to the REMIC I Regular Interests and the REMIC II Regular Interests, the “Corresponding Class” shall be as indicated in the following table:</w:t>
        <w:br/>
        <w:t>Class A-1-L</w:t>
        <w:br/>
        <w:t xml:space="preserve">    Class A-1</w:t>
        <w:br/>
        <w:t>Class A-2-L</w:t>
        <w:br/>
        <w:t xml:space="preserve">    Class A-2</w:t>
        <w:br/>
        <w:t>Class A-3-L</w:t>
        <w:br/>
        <w:t xml:space="preserve">    Class A-3-M</w:t>
        <w:br/>
        <w:t>Class A-5-L</w:t>
        <w:br/>
        <w:t xml:space="preserve">    Class A-5-M</w:t>
        <w:br/>
        <w:t>Class A-7-L</w:t>
        <w:br/>
        <w:t xml:space="preserve">    Class A-7</w:t>
        <w:br/>
        <w:t>Class A-8-L</w:t>
        <w:br/>
        <w:t xml:space="preserve">    Class A-8</w:t>
        <w:br/>
        <w:t>Class A-9-L</w:t>
        <w:br/>
        <w:t xml:space="preserve">    Class A-9</w:t>
        <w:br/>
        <w:t>Class X-L</w:t>
        <w:br/>
        <w:t xml:space="preserve">    Class X</w:t>
        <w:br/>
        <w:t>Class P-L</w:t>
        <w:br/>
        <w:t xml:space="preserve">    Class P</w:t>
        <w:br/>
        <w:t>Class B-1-L</w:t>
        <w:br/>
        <w:t xml:space="preserve">    Class B-1</w:t>
        <w:br/>
        <w:t>Class B-2-L</w:t>
        <w:br/>
        <w:t xml:space="preserve">    Class B-2</w:t>
        <w:br/>
        <w:t>Class B-3-L</w:t>
        <w:br/>
        <w:t xml:space="preserve">    Class B-3</w:t>
        <w:br/>
        <w:t>Class B-4-L</w:t>
        <w:br/>
        <w:t xml:space="preserve">    Class B-4</w:t>
        <w:br/>
        <w:t>Class B-5-L</w:t>
        <w:br/>
        <w:t xml:space="preserve">    Class B-5</w:t>
        <w:br/>
        <w:t>Class B-6-L</w:t>
        <w:br/>
        <w:t xml:space="preserve">    Class B-6</w:t>
        <w:br/>
        <w:t xml:space="preserve">  Credit Support Depletion Date: The first Distribution Date on which the aggregate Class Principal Balance of the Class B Certificates has been or will be reduced to zero as a result of principal distributions thereon and the allocation of Realized Losses on such Distribution Date.</w:t>
        <w:br/>
        <w:t>Cumulative Carry-Forward Subsequent Recoveries Amount: For any Distribution Date, the sum of (i) the Carry-Forward Subsequent Recoveries Amount for such Distribution Date and (ii) the Carry-Forward Subsequent Recoveries Amounts for prior Distribution Dates to the extent such Carry-Forward Subsequent Recoveries Amounts have not been applied in reduction of Realized Losses on prior Distribution Dates pursuant to the first paragraph of the definition of “Realized Loss” herein.</w:t>
        <w:br/>
        <w:t>Current Loan-to-Value Ratio: The Principal Balance of a Mortgage Loan as of the applicable date of substitution divided by the Appraised Value.</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received in the Prior Period, an amount equal to one month’s interest on such Curtailment at the Pass-Through Rate for the applicable Mortgage Loan.</w:t>
        <w:br/>
        <w:t>Custodial Account for P&amp;I: A custodial account for principal and interest established and maintained by the Servicer pursuant to Section 3.02 either (a) with the corporate trust department of the Trustee or another financial institution approved by the Servicer such that the rights of the Servicer, the Trustee, the Trust, the Delaware Trustee and the Certificateholders thereto shall be fully protected against the claims of any creditors or depositors of the institution in which such account is maintained, (b) within FDIC insured accounts (or other accounts with comparable insurance coverage acceptable to the Rating Agencies) created, maintained and monitored by the Servicer or (c) as a separate account at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In the event that a Custodial Account for P&amp;I is established pursuant to clause (c) it shall be entitled "[Name of Servicer] in trust for holders of Washington Mutual Mortgage Pass-Through Certificates, WMALT Series 2005-11."</w:t>
        <w:br/>
        <w:t>Custodial Agreement: The agreement, if any, between the Trustee and a Custodian (or the Trustee, a Custodian and the Servicer) providing for the safekeeping of the Mortgage Files on behalf of the Trust.</w:t>
        <w:br/>
        <w:t>Custodian: The Initial Custodian and any other custodian which is appointed by the Trustee with the consent of the Servicer, as provided in Article II hereof, pursuant to a Custodial Agreement. Any Custodian so appointed shall act as agent on behalf of the Trustee.  The reasonable fees and expenses of the Custodian shall be paid by the Servicer.</w:t>
        <w:br/>
        <w:t>Cut-Off Date: December 1, 2005.</w:t>
        <w:br/>
        <w:t>Definitive Certificates: Certificates in definitive, fully registered and certificated form.</w:t>
        <w:br/>
        <w:t>Delaware Trustee: Christiana Bank &amp; Trust Company, or its successor-in-interest as provided in Section 8.09, or any successor trustee appointed as herein provided.</w:t>
        <w:br/>
        <w:t>Depositary Agreement: The Letter of Representations, dated December 27, 2005 by and among DTC, the Trust and the Trustee. The Trustee is authorized to enter into the Depositary Agreement on behalf of the Trust.</w:t>
        <w:br/>
        <w:t>Destroyed Mortgage Note: A Mortgage Note the original of which (or a portion of the original of which) was permanently lost or destroyed and has not been replaced.</w:t>
        <w:br/>
        <w:t>Determination Date: A day not later than the 10th day preceding a related Distribution Date, as determined by the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and REMIC II Regular Interests and the Certificates, the 25th day (or, if such 25th day is not a Business Day, the Business Day immediately succeeding such 25th day) of each month, with the first such date being January 25, 2006.  The “related Due Date” for any Distribution Date is the Due Date immediately preceding such Distribution Date.</w:t>
        <w:br/>
        <w:t>DTC: The Depository Trust Company.</w:t>
        <w:br/>
        <w:t>DTC Participant: A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Notwithstanding the foregoing, Washington Mutual Bank shall be an “Eligible Institution” if the following conditions are satisfied: (i) Washington Mutual Bank is acting as Servicer, (ii) if S&amp;P is a Rating Agency as defined herein, the long-term unsecured debt obligations of Washington Mutual Bank are rated no lower than “A-” by S&amp;P and the short-term unsecured debt obligations of Washington Mutual Bank are rated no lower than “A-2” by S&amp;P, (iii) if Fitch is a Rating Agency as defined herein, the long-term unsecured debt obligations of Washington Mutual Bank are rated no lower than “A” by Fitch and the short-term unsecured debt obligations of Washington Mutual Bank are rated no lower than “F1” by Fitch and (iv) if Xxxxx’x is a Rating Agency as defined herein, the long-term unsecured debt obligations of Washington Mutual Bank are rated no lower than “A2” by Moody’s and the short-term unsecured debt obligations of Washington Mutual Bank are rated no lower than “P-1” by Moody’s; provided, that if the long-term or short-term unsecured debt obligations of Washington Mutual Bank are downgraded by any of the Rating Agencies to a rating lower than the applicable rating specified in this sentence, Washington Mutual Bank shall cease to be an “Eligible Institution” ten Business Days after it receives notification of such downgrade.</w:t>
        <w:br/>
        <w:t>Eligible Investments: The investment property or other property listed below:</w:t>
        <w:br/>
        <w:t>(i)                  Obligations of, or guaranteed as to principal and interest by, the United States or any agency or instrumentality thereof when such obligations are backed by the full faith and credit of the United States;</w:t>
        <w:br/>
        <w:t>(ii)                Repurchase agreements on obligations described in clause (i) of this definition of “Eligible Investments,” provided that the unsecured obligations of the party (including the institution acting as Trustee)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the institution acting as Trustee or any bank or trust company incorporated under the laws of the United States or any state,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Eligible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(vii)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Eligible Investments;</w:t>
        <w:br/>
        <w:t>provided, however, that such investment property or other property is held for a temporary period pursuant to Section 1.860G-2(g)(1) of the Treasury Regulations, and that such period can in no event exceed thirteen months.</w:t>
        <w:br/>
        <w:t>In no event shall an instrument or security be an Eligible Investment if such instrument or security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Event of Default: The meaning specified in Section 7.01.</w:t>
        <w:br/>
        <w:t>Excess Liquidation Proceeds: With respect to any Distribution Date, the sum of (i) the excess, if any, of aggregate Liquidation Proceeds and Insurance Proceeds received during the Prior Period over the amount that would have been received if Payoffs had been made with respect to such Mortgage Loans during such Prior Period and (ii) any Excess Subsequent Recoveries for such Distribution Date.</w:t>
        <w:br/>
        <w:t>Excess Subsequent Recoveries: For any Distribution Date, the excess, if any, of (i) amounts received by the Servicer during the Prior Period in connection with the liquidation of defaulted Mortgage Loans after such Mortgage Loans became Liquidated Mortgage Loans over (ii) the Subsequent Recoveries for such Distribution Date.</w:t>
        <w:br/>
        <w:t>Xxxxxx Xxx: The Federal National Mortgage Association and any successor thereto.</w:t>
        <w:br/>
        <w:t>FDIC: The Federal Deposit Insurance Corporation, or any successor thereto.</w:t>
        <w:br/>
        <w:t>FHA: The Federal Housing Administration, or any successor thereto.</w:t>
        <w:br/>
        <w:t>Final Maturity Date:  With respect to each Class of the REMIC I Regular Interests, the REMIC II Regular Interests and the Certificates, the date set forth in the applicable table contained in the Preliminary Statement hereto.</w:t>
        <w:br/>
        <w:t>Final Yield Maintenance Payment Date: For the Class A-3 Certificates, the Distribution Date in September 2016, and for the Class A-5 Certificates, the Distribution Date in April 2018.</w:t>
        <w:br/>
        <w:t>Fitch: Fitch Ratings, provided that at the applicable time it is a Rating Agency.</w:t>
        <w:br/>
        <w:t>Freddie Mac: The Federal Home Loan Mortgage Corporation and any successor thereto.</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Servicer and the Initial Custodian.</w:t>
        <w:br/>
        <w:t>Initial Custodian:  Washington Mutual Bank fsb.</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and any FHA insurance policy or VA guaranty, to the extent such amounts are not released to the Mortgagor in accordance with prudent mortgage loan servicing practices.</w:t>
        <w:br/>
        <w:t>Interest Distribution Amount: For any Distribution Date, for any Class of REMIC I Regular Interests and for the Class R-1 Residual Interest, the amount of interest accrued during the Prior Period (or, in the case of the Class A-3-L and Class A-5-L Regular Interests, during the period beginning on the 25th day of the preceding calendar month and ending on the 24th day of the month of the Distribution Date), at the related Certificate Interest Rate for such Class for such Distribution Date, on the respective Class Principal Balance or Class Notional Amount immediately before such Distribution Date, reduced by Uncompensated Interest Shortfall and the interest portion of Realized Losses allocated to such Class on such Distribution Date pursuant to the definitions of “Uncompensated Interest Shortfall” and “Realized Loss,” respectively.  The computation of interest accrued shall be made on the basis of a 360-day year of twelve 30-day months.  The Interest Distribution Amount for the Class P-L Regular Interest shall equal zero.</w:t>
        <w:br/>
        <w:t>Investment Account: The commingled account (which shall be commingled only with investment accounts related to series of pass-through certificates with a class of certificates which has a rating equal to the highest of the Ratings of the Certificates) maintained by the Servicer in the trust department of the Investment Depository pursuant to Section 3.03 and which bears a designation acceptable to the Rating Agencies.</w:t>
        <w:br/>
        <w:t>Investment Depository: JPMorgan Chase Bank, N.A., or another bank or trust company designated from time to time by the Servicer. The Investment Depository shall at all times be an Eligible Institution.</w:t>
        <w:br/>
        <w:t>Junior Subordinate Certificates: The Class B-4, Class B-5 and Class B-6 Certificates.</w:t>
        <w:br/>
        <w:t>Last Scheduled Distribution Date: With respect to any Class of Certificates, the Final Maturity Date for such Class.</w:t>
        <w:br/>
        <w:t>LIBOR: The London Interbank Offered Rate for one-month United States dollar deposits calculated in the manner described in Section 3.19.</w:t>
        <w:br/>
        <w:t>LIBOR Determination Date: With respect to interest paid on any Distribution Date, the second day on which banks in London and New York City are open for conducting transactions in foreign currency and exchange prior to the 25th day of the month preceding the Distribution Date.</w:t>
        <w:br/>
        <w:t>Liquidated Mortgage Loan: A Mortgage Loan (other than a Mortgage Loan with respect to which a Payoff has been made) for which the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and Insurance Proceeds received (exclusive of the portion thereof attributable to distributions to the Class P-L Regular Interest pursuant to clauses (I)(i) and (II)(i) of the definition of “REMIC I Distribution Amount”) with respect to each Mortgage Loan which became a Liquidated Mortgage Loan during the Prior Period (but not in excess of the principal balance thereof).</w:t>
        <w:br/>
        <w:t>Liquidation Proceeds: Amounts received and retained in connection with the liquidation of defaulted Mortgage Loans, whether through foreclosure or otherwise, other than Insurance Proceeds and other than Subsequent Recoveries, and (except for purposes of the definition of “Realized Loss”) after deduction of amounts reimbursable under Section 3.05(a)(i) and (ii).</w:t>
        <w:br/>
        <w:t>Lockout Adjusted Percentage: (i) For any Distribution Date occurring before January 2011, 0% and (ii) for any Distribution Date occurring in or after January 2011, the  Lockout Percentage.</w:t>
        <w:br/>
        <w:t xml:space="preserve"> Lockout Liquidation Amount: For any Distribution Date, the aggregate, for each Mortgage Loan which became a Liquidated Mortgage Loan during the Prior Period, of the lesser of (i) the Lockout Adjusted Percentage of the Principal Balance of such Mortgage Loan (exclusive of the Class P Fraction thereof, with respect to any Class P Mortgage Loan) and (ii) the Lockout Adjusted Percentage of the Liquidation Principal with respect to such Mortgage Loan.</w:t>
        <w:br/>
        <w:t>Lockout Percentage: For any Distribution Date, the aggregate Class Principal Balance of the Class A-1 and Class A-9 Certificates, divided by the aggregate Class Principal Balance of the Class A, Class B and Class R Certificates, in each case immediately before such Distribution Date.</w:t>
        <w:br/>
        <w:t xml:space="preserve"> Lockout Prepayment Percentage: For any Distribution Date, the product of (i) the Lockout Percentage and (ii) the Step Down Percentage.</w:t>
        <w:br/>
        <w:t>Lockout Priority Amount: For any Distribution Date, the sum of (i) the Lockout Adjusted Percentage of the Principal Payment Amount (exclusive of the portion thereof attributable to principal distributions to the Class P-L Regular Interest pursuant to clauses (I)(i) and (II)(i) of the definition of “REMIC I Distribution Amount”), (ii) the Lockout Prepayment Percentage of the Principal Prepayment Amount (exclusive of the portion thereof attributable to principal distributions to the Class P-L Regular Interest pursuant to clauses (I)(i) and (II(i) of the definition of “REMIC I Distribution Amount”) and (iii) the Lockout Liquidation Amount.</w:t>
        <w:br/>
        <w:t>Lowest Class B Owner: An owner unaffiliated with the Company or the Servicer of (i) a 100% interest in the Class of Class B Certificates with the lowest priority or (ii) a 100% interest in a class of securities representing such interest in such Class specified in clause (i) above.</w:t>
        <w:br/>
        <w:t>MERS: Mortgage Electronic Registration Systems, Inc., a Delaware corporation, or any successor thereto.</w:t>
        <w:br/>
        <w:t>MERS Loan: Any Mortgage Loan registered on the MERS® System for which MERS appears as the mortgagee of record on the related Mortgage or on an assignment thereof.</w:t>
        <w:br/>
        <w:t>MERS® System: The system of electronically recording transfers of Mortgages maintained by MERS.</w:t>
        <w:br/>
        <w:t>MIN: The Mortgage Identification Number for a MERS Loan.</w:t>
        <w:br/>
        <w:t>MOM Loan: A MERS Loan that was registered on the MERS® System at the time of origination thereof and for which XXXX appears as the mortgagee of record on the related Mortgage.</w:t>
        <w:br/>
        <w:t>Monthly P&amp;I Advance: An advance of funds by the Servicer pursuant to Section 4.02 to cover delinquent principal and interest installments.</w:t>
        <w:br/>
        <w:t>Monthly Payment: The scheduled payment of principal and/or interest on a Mortgage Loan (including any amounts due from a Buydown Fund, if any) which is due on the related Due Date for such Mortgage Loan.</w:t>
        <w:br/>
        <w:t>Moody’s:  Xxxxx’x Investors Service, Inc., provided that at the applicable time it is a Rating Agency.</w:t>
        <w:br/>
        <w:t>Mortgage: The mortgage, deed of trust or other instrument securing a Mortgage Note.</w:t>
        <w:br/>
        <w:t>Mortgage File: The following documents or instruments with respect to each Mortgage Loan, (X) with respect to each Mortgage Loan that is not a Cooperative Loan:</w:t>
        <w:br/>
        <w:t>(i)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Mortgage Loan, the Seller or the Company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(ii)                The Buydown Agreement, if applicable;</w:t>
        <w:br/>
        <w:t>(iii)               (1)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assignment of the Mortgage duly executed and acknowledged in recordable form (A) in blank, (B) to the Trustee or (C) to the Trust, and (z) unless the Mortgage Loan is a MOM Loan, recorded originals of all intervening assignments evidencing a complete chain of assignment from the originator to the person executing the assignment described in clause (y);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Seller, the Servicer or the escrow or title company which provided closing services in connection with such Mortgage Loan as a true and correct copy the original of which has been sent for recordation, (y) unless the Mortgage Loan is a MERS Loan, an original assignment of the Mortgage duly executed and acknowledged in recordable form (A) in blank, (B) to the Trustee or (C) to the Trust, and (z) unless the Mortgage Loan is a MOM Loan, true and correct copies, certified by the applicable county recorder or by the originator, the Seller or the Servicer as described above, of all intervening assignments evidencing a complete chain of assignment from the originator to the person executing the assignment described in clause (y);</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an assignment of the Mortgage executed in blank or to the Trustee or the Trust as provided in clause (X)(iii)(1)(y) or (X)(iii)(2)(y) above, as applicable, but the Mortgage File shall, unless the Mortgage Loan was originated by Washington Mutual Bank or Washington Mutual Bank fsb, include a complete chain of assignments of the related Mortgage from the originator of such Mortgage Loan to Washington Mutual Bank or Washington Mutual Bank fsb,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Cooperative Loan, the Seller or the Company, as applicable,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(ii)                A counterpart of the Cooperative Lease and the Assignment of Proprietary Lease;</w:t>
        <w:br/>
        <w:t>(iii)               The Cooperative Stock Certificate, together with an undated stock power or other similar instrument executed in blank;</w:t>
        <w:br/>
        <w:t>(iv)              The Recognition Agreement;</w:t>
        <w:br/>
        <w:t>(v)                The Security Agreement;</w:t>
        <w:br/>
        <w:t>(vi)              Copies of the original UCC financing statement, and any continuation statements or amendments thereof, each with evidence of recording thereof, perfecting the security interest granted under the Security Agreement and the Assignment of Proprietary Lease;</w:t>
        <w:br/>
        <w:t>(vii)             Copies of the filed UCC assignments or amendments of the UCC financing statements described in clause (vi) above showing an unbroken chain of assignments from the originator to the Trustee or the Trust, each with evidence of recording thereof;</w:t>
        <w:br/>
        <w:t>(viii)           Executed assignments of the interest of the originator in the Security Agreement, the Assignment of Proprietary Lease and the Recognition Agreement, showing an unbroken chain of assignments from the originator to the Trustee or the Trust; and</w:t>
        <w:br/>
        <w:t>(ix)              For any Cooperative Loan that has been modified or amended, the original instrument or instruments effecting such modification or amendment;</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(1) a UCC assignment or amendment of the UCC financing statement referenced in clause (Y)(vi) above to the Trustee or the Trust as provided in clause (Y)(vii) above, but the Mortgage File shall, unless the Cooperative Loan was originated by Washington Mutual Bank or Washington Mutual Bank fsb, include a UCC assignment or amendment of such UCC financing statement to Washington Mutual Bank or Washington Mutual Bank fsb, as applicable, or (2) an assignment of the interest of the originator in the Security Agreement, the Assignment of Proprietary Lease and the Recognition Agreement to the Trustee or the Trust as provided in clause (Y)(viii) above, but the Mortgage File shall, unless the Cooperative Loan was originated by Washington Mutual Bank or Washington Mutual Bank fsb, include an assignment of such interest to Washington Mutual Bank or Washington Mutual Bank fsb, as applicable.</w:t>
        <w:br/>
        <w:t>Mortgage Interest Rate: For any Mortgage Loan, the per annum rate at which interest accrues on such Mortgage Loan pursuant to the terms of the related Mortgage Note.</w:t>
        <w:br/>
        <w:t>Mortgage Loan Purchase Agreement: The Mortgage Loan Purchase and Sale Agreement, dated as of December 28, 2005, between the Company and Washington Mutual Mortgage Securities Corp., as supplemented and amended by the Term Sheet, dated the Closing Date, between the Company and Washington Mutual Mortgage Securities Corp. and relating to the Certificates.</w:t>
        <w:br/>
        <w:t>Mortgage Loan Schedule: The schedule or schedules, as amended from time to time, of Mortgage Loans attached hereto as Exhibit D, which shall set forth as to each Mortgage Loan the following, among other things:</w:t>
        <w:br/>
        <w:t>(i)                  its loan number,</w:t>
        <w:br/>
        <w:t>(ii)                the city, state and zip code of the Mortgaged Property,</w:t>
        <w:br/>
        <w:t>(iii)               the Appraised Value of the property subject to the Mortgage,</w:t>
        <w:br/>
        <w:t>(iv)              the Principal Balance as of the Cut-Off Date,</w:t>
        <w:br/>
        <w:t>(v)                the Mortgage Interest Rate under the Mortgage Note,</w:t>
        <w:br/>
        <w:t>(vi)              whether a Primary Insurance Policy is in effect as of the Cut-Off Date, and, if so, whether such Primary Insurance Policy is a Special Primary Insurance Policy,</w:t>
        <w:br/>
        <w:t>(vii)             the maturity of the Mortgage Note,</w:t>
        <w:br/>
        <w:t>(viii)           the Servicing Fee Rate, and</w:t>
        <w:br/>
        <w:t>(ix)              the applicable term during which a Prepayment Premium, if any, may be imposed on such Mortgage Loan (which shall be shown on a separate schedule).</w:t>
        <w:br/>
        <w:t>Mortgage Loans: The mortgage loans and cooperative loans (if any), including each Substitute Mortgage Loan, listed on the Mortgage Loan Schedule. With respect to each Mortgage Loan that is a Cooperative Loan, “Mortgage Loan” shall include, but not be limited to, the Mortgage Note and the related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Monthly Payments due after the Cut-Off Date and all other payments and distributions collected with respect to the Mortgage Loans on or after the Cut-Off Date; (ii) the Certificate Account, the Investment Account, the Yield Maintenance Account, and all money, instruments, investment property, and other property credited thereto, carried therein, or deposited therein (except amounts constituting the Servicing Fee); (iii) the Custodial Accounts for P&amp;I and any Buydown Fund Account (to the extent of the amounts on deposit or other property therein attributable to the Mortgage Loans), and all money, instruments, investment property, and other property credited thereto, carried therein, or deposited therein (except amounts constituting the Servicing Fee); (iv) all property that secured a Mortgage Loan and that has been acquired by foreclosure or deed in lieu of foreclosure or, in the case of a Cooperative Loan, a similar form of conversion, after the Cut-Off Date; (v) each FHA insurance policy, Primary Insurance Policy, VA guaranty, and other insurance policy related to any Mortgage Loan, and all amounts paid or payable thereunder and all proceeds thereof; and (vi) the Yield Maintenance Agreements.</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Note.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Nonrecoverable Advance: With respect to any Mortgage Loan, any advance which the Servicer shall determine to be a Nonrecoverable Advance pursuant to Section 4.03 and which was, or is proposed to be, made by the Servicer.</w:t>
        <w:br/>
        <w:t>Non-U.S. Person: A Person that is not a U.S. Person.</w:t>
        <w:br/>
        <w:t>Notice Addresses: (a) In the case of the Company, 0000 Xxxxx Xxxxxx, XXX 0000X, Xxxxxxx, XX 00000, or such other address as may hereafter be furnished to the Trustee in writing by the Company, (b) in the case of the Servicer, 19850 Xxxxxxx St. (Mail Stop N070205) Chatsworth, California 91311, Fax No: (000) 000-0000, Attention: Vice President Investor Reporting, with a copy to: Washington Mutual Legal Department, 0000 Xxxxx Xxxxxx, XXX 0000, Xxxxxxx, XX 00000, Fax No: (000) 000-0000, Attention: WaMu, and with a copy to Washington Mutual Mortgage Securities Corp., 00 Xxxxx Xxxxxxx Xxxxx, Xxxxxx Xxxxx, Xxxxxxxx 00000, Attention: Bond Administration, or such other address and fax number as may hereafter be furnished in writing by the Servicer, (c) in the case of the Trustee, at its Corporate Trust Office, or such other address as may hereafter be furnished to the Servicer in writing by the Trustee, (d) in the case of the Delaware Trustee, 0000 Xxxx Xxxxxx, Xxxxxxxxxx, XX  00000, or such other address as may hereafter be furnished to the Servicer in writing by the Delaware Trustee, (e) in the case of the Trust, c/o LaSalle Bank National Association, at the Corporate Trust Office, or such other address as may hereafter be furnished to the Servicer in writing by the Trustee, (f) in the case of the Certificate Registrar, at its Corporate Trust Office, or such other address as may hereafter be furnished to the Trustee in writing by the Certificate Registrar, (g) in the case of S&amp;P, 00 Xxxxx Xxxxxx, 00xx Xxxxx, Xxx Xxxx, Xxx Xxxx 00000-0000, Attention:  Residential Mortgage Backed Securities Surveillance Group, or such other address as may hereafter be furnished to the Trustee and Servicer in writing by S&amp;P, and (h) in the case of Xxxxx’x, 00 Xxxxxx Xxxxxx, Xxx Xxxx, XX 00000, Attention: Monitoring, or such other address as may hereafter be furnished to the Trustee and Servicer in writing by Xxxxx’x.</w:t>
        <w:br/>
        <w:t>OTS: The Office of Thrift Supervision, or any successor thereto.</w:t>
        <w:br/>
        <w:t>Officer’s Certificate: A certificate signed by the Chairman of the Board, the President, a Vice President, or the Treasurer of the Servicer and delivered to the Trustee or the Delaware Trustee, as applicable.</w:t>
        <w:br/>
        <w:t>Opinion of Counsel: A written opinion of counsel, who shall be reasonably acceptable to the Trustee or the Delaware Trustee, as applicable, and who may be counsel (including in-house counsel) for the Company or the Servicer.</w:t>
        <w:br/>
        <w:t>Original Trust Agreement: The Trust Agreement, dated as of December 1, 2005, between the Company and the Delaware Trustee, providing for the creation of the Trust.</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the Mortgage Interest Rate for such Mortgage Loan less (i) the Servicing Fee Rate for such Mortgage Loan and (ii)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payment by or on behalf of a Mortgagor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 in full.  (Prepayment penalties are not payments of principal and hence Payoffs do not include prepayment penalties.)</w:t>
        <w:br/>
        <w:t>Payoff Earnings: For any Distribution Date with respect to each Mortgage Loan on which a Payoff was received by the Servicer during the Payoff Period, the aggregate of the interest earned by the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aggregate Payoff Earnings and the aggregate Servicing Fee) not required to be distributed as Compensating Interest on such Distribution Date, aggregate Payoff Interest shall be payable to the Servicer as additional servicing compensation.</w:t>
        <w:br/>
        <w:t>Payoff Period: For the first Distribution Date, the period from the Cut-Off Date through January 14, 2006,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(i)                  with respect to any Certificate (other than the Class X, Class A-4, Class A-6, Class PPP and Residual Certificates), its Certificate Principal Balance divided by the applicable Class Principal Balance;</w:t>
        <w:br/>
        <w:t>(ii)                with respect to any Class X, Class A-4 or Class A-6 Certificate, the portion of the respective Class Notional Amount evidenced by such Certificate divided by the respective Class Notional Amount; and</w:t>
        <w:br/>
        <w:t>(iii)               with respect to any Class PPP or Residual Certificate, the percentage set forth on the face of such Certificate.</w:t>
        <w:br/>
        <w:t>(b)        With respect to the rights of each Certificate in connection with Sections 5.09, 7.01, 8.01(c), 8.02, 8.07, 10.01 and 10.03, “Percentage Interest” shall mean the percentage equal to:</w:t>
        <w:br/>
        <w:t>(i)                  with respect to any Certificate (other than the Class X, Class A-4, Class A-6, Class PPP and Residual Certificates), the product of (x) ninety-seven percent (97%) and (y) its Certificate Principal Balance divided by the Aggregate Certificate Principal Balance of the Certificates; provided, however, that the percentage in clause (x) above shall be increased by one percent (1%) upon the retirement of each Class of Certificates referenced in the parenthetical above (other than the Class PPP or Residual Certificates);</w:t>
        <w:br/>
        <w:t>(ii)                with respect to any Class X, Class A-4 or Class A-6 Certificate, one percent (1%) of such Certificate’s Percentage Interest as calculated by paragraph (a)(ii) of this definition; and</w:t>
        <w:br/>
        <w:t>(iii)               with respect to any Class PPP or Residual Certificate, zero.</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or REMIC 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government or any agency or political subdivision thereof, or any other entity or organization, whether or not a legal entity.</w:t>
        <w:br/>
        <w:t>Premium Rate Mortgage Loans:  The Mortgage Loans having Pass-Through Rates greater than or equal to 5.750% per annum.</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Prepayment Premium:  With respect to any Mortgage Loan, any fee or premium required to be paid by the Mortgagor if the Mortgagor voluntarily prepays such Mortgage Loan in full as provided in the related Mortgage Note or Mortgage.</w:t>
        <w:br/>
        <w:t>Primary Insurance Policy: With respect to any Mortgage Loan, a primary policy of mortgage guaranty insurance, if any, on such Mortgage Loan (including any Special Primary Insurance Policy).</w:t>
        <w:br/>
        <w:t>Principal Balance: Except as used in Sections 2.08, 3.09 and 9.01 and except for purposes of the definition of Repurchase Price, at the time of any determination, the principal balance of a Mortgage Loan remaining to be paid at the close of business on the Cut‑Off Date, after application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w:t>
        <w:br/>
        <w:t>For purposes of the definition of Repurchase Price and as used in Sections 2.08, 3.09 and 9.01, at the time of any determination, the principal balance of a Mortgage Loan remaining to be paid at the close of business on the Cut-Off Date, after deduction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to be distributed to Certificateholders (other than the price paid by the Servicer in connection with a purchase by the Servicer of the Mortgage Loans pursuant to Section 9.01) through the Distribution Date in the month of determination that are reported as allocable to principal of such Mortgage Loan.</w:t>
        <w:br/>
        <w:t>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w:t>
        <w:br/>
        <w:t>Principal Payment: Any payment of principal on a Mortgage Loan other than a Principal Prepayment.</w:t>
        <w:br/>
        <w:t>Principal Payment Amount: For any Distribution Date, the sum of (i) the scheduled principal payments (if any) on the Mortgage Loans due on the related Due Date, (ii) the principal portion of Repurchase Proceeds received during the Prior Period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the sum of (i) Curtailments received during the Prior Period from the Mortgage Loans and (ii) Payoffs received during the Payoff Period from the Mortgage Loans.</w:t>
        <w:br/>
        <w:t>Prior Period: With respect to any Distribution Date, the calendar month immediately preceding such Distribution Date.</w:t>
        <w:br/>
        <w:t>Prospectus:  The Prospectus, dated October 21, 2005, and the Prospectus Supplement, dated December 22, 2005, of the Company.</w:t>
        <w:br/>
        <w:t>Rating Agency: Initially, each of S&amp;P and Xxxxx’x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Reacquired Mortgage Loan: A Mortgage Loan for which another Mortgage Loan is substituted pursuant to and in accordance with the provisions of Section 2.08.</w:t>
        <w:br/>
        <w:t>Realized Loss: For any Distribution Date, with respect to any Mortgage Loan that became a Liquidated Mortgage Loan during the related Prior Period, the sum of (A) the excess, if any, of (i) accrued and unpaid interest on such Mortgage Loan over (ii) the aggregate Insurance Proceeds and Liquidation Proceeds received with respect to such Mortgage Loan (the interest portion of such Realized Loss) and (B) the excess, if any, of (i) the sum of (a) the Principal Balance of such Mortgage Loan and (b) the aggregate amount of Monthly P&amp;I Advances (other than advances of delinquent interest) and any other advances made hereunder by the Servicer with respect to such Mortgage Loan, to the extent not previously reimbursed, over (ii) the aggregate Insurance Proceeds and Liquidation Proceeds received with respect to such Mortgage Loan (the amount in this clause (B)(ii) reduced by the amount in clause (A)(i) above) (the principal portion of such Realized Loss); provided, however, that for purposes of allocating Realized Losses to the REMIC I and REMIC II Regular Interests pursuant to this definition of “Realized Loss,” the aggregate principal portion of Realized Losses for any Distribution Date shall be reduced by the Cumulative Carry-Forward Subsequent Recoveries Amount for such Distribution Date. For any Distribution Date, with respect to any Mortgage Loan that is not a Liquidated Mortgage Loan, the amount of the Bankruptcy Loss for such Mortgage Loan and such Distribution Date.</w:t>
        <w:br/>
        <w:t>Realized Losses shall be allocated among the REMIC I Regular Interests (i) for Realized Losses allocable to principal (a) first, to the Class B-6-L Regular Interest, until the Class B-6-L Principal Balance has been reduced to zero, (b) second, to the Class B-5-L Regular Interest, until the Class B-5-L Principal Balance has been reduced to zero, (c) third, to the Class B-4-L Regular Interest, until the Class B-4-L Principal Balance has been reduced to zero, (d) fourth, to the Class B-3-L Regular Interest, until the Class B-3-L Principal Balance has been reduced to zero, (e) fifth, to the Class B-2-L Regular Interest, until the Class B-2-L Principal Balance has been reduced to zero, (f) sixth, to the Class B-1-L Regular Interest, until the Class B-1-L Principal Balance has been reduced to zero and (g) seventh, to the Class A-L Regular Interests, pro rata according to the Class Principal Balances thereof, in reduction thereof; provided, however, that if a Realized Loss allocable to principal is recognized with respect to a Class P Mortgage Loan, the applicable Class P Fraction of such Realized Loss shall first be allocated to the Class P-L Regular Interest and the remainder of such Realized Loss shall be allocated as set forth above in this clause (i); and (ii) for Realized Losses allocable to interest (a) first, to the Class B-6-L Regular Interest, in reduction of accrued but unpaid interest thereon and then in reduction of the Class B-6-L Principal Balance, (b) second, to the Class B-5-L Regular Interest, in reduction of accrued but unpaid interest thereon and then in reduction of the Class B-5-L Principal Balance, (c) third, to the Class B-4-L Regular Interest, in reduction of accrued but unpaid interest thereon and then in reduction of the Class B-4-L Principal Balance, (d) fourth, to the Class B-3-L Regular Interest, in reduction of accrued but unpaid interest thereon and then in reduction of the Class B-3-L Principal Balance, (e) fifth, to the Class B-2-L Regular Interest, in reduction of accrued but unpaid interest thereon and then in reduction of the Class B-2-L Principal Balance, (f) sixth, to the Class B-1-L Regular Interest, in reduction of accrued but unpaid interest thereon and then in reduction of the Class B-1-L Principal Balance and (g) seventh, to the Class A-L and Class X-L Regular Interests, pro rata according to accrued but unpaid interest on such Classes, in reduction thereof, and then to such Classes, pro rata according to the Class Principal Balances thereof, in reduction thereof; provided, however, that until the Class A-9-L Principal Balance has been reduced to zero, (x) all Realized Losses allocable to principal that would otherwise be allocated to the Class A-1-L Regular Interest pursuant to clause (i) of this paragraph shall instead be allocated to the Class A-9-L Regular Interest, in reduction of the Class A-9-L Principal Balance, and all Realized Losses allocable to interest that would otherwise be allocated to the Class A-1-L Regular Interest pursuant to clause (ii) of this paragraph shall instead be allocated to the Class A-9-L Regular Interest, in reduction of accrued but unpaid interest thereon, and then in reduction of the Class A-9-L Principal Balance, (y) all Realized Losses allocable to principal that would otherwise be allocated to the Class A-2-L Regular Interest pursuant to clause (i) of this paragraph shall instead be allocated to the Class A-9-L Regular Interest, in reduction of the Class A-9-L Principal Balance, and all Realized Losses allocable to interest that would otherwise be allocated to the Class A-2-L Regular Interest pursuant to clause (ii) of this paragraph shall instead be allocated to the Class A-9-L Regular Interest, in reduction of accrued but unpaid interest thereon, and then in reduction of the Class A-9-L Principal Balance and (z) all Realized Losses allocable to principal that would otherwise be allocated to the Class A-3-L Regular Interest pursuant to clause (i) of this paragraph shall instead be allocated to the Class A-9-L Regular Interest, in reduction of the Class A-9-L Principal Balance, and the Class A-3 Fraction of all Realized Losses allocable to interest that would otherwise be allocated to the Class A-3-L Regular Interest pursuant to clause (ii) of this paragraph shall instead be allocated to the Class A-9-L Regular Interest, in reduction of accrued but unpaid interest thereon, and then in reduction of the Class A-9-L Principal Balance; provided, further, that (1) amounts allocated to the Class A-9-L Regular Interest pursuant to clauses (x)(i) and (x)(ii) of the immediately preceding proviso shall be limited to 15.55252% of the Class A-9-L Principal Balance on the related Distribution Date (up to an aggregate maximum of $1,140,000), (2) amounts allocated to the Class A-9-L Regular Interest pursuant to clauses (y)(i) and (y)(ii) of the immediately preceding proviso shall be limited to 58.93588% of the Class A-9-L Principal Balance on the related Distribution Date (up to an aggregate maximum of $4,320,000) and (3) amounts allocated to the Class A-9-L Regular Interest pursuant to clauses (z)(i) and (z)(ii) of the immediately preceding proviso shall be limited to 25.51160% of the Class A-9-L Principal Balance on the related Distribution Date (up to an aggregate maximum of $1,870,000).</w:t>
        <w:br/>
        <w:t>For any Distribution Date, any amounts distributed to the Class P-L Regular Interest pursuant to clauses (I)(v) and (I)(vi) of the definition of “REMIC I Distribution Amount” shall be allocated as a Realized Loss to the most junior Class (or Classes) of Class X-X Regular Interests, until the Class Principal Balance thereof has been reduced to zero.</w:t>
        <w:br/>
        <w:t>Realized Losses allocated to any Class of REMIC I Regular Interests pursuant to this definition of “Realized Loss” in reduction of the Class Principal Balance thereof (including Realized Losses allocated to the Class X-X Regular Interests pursuant to the immediately preceding paragraph of this definition of “Realized Loss”) shall also be allocated to the Corresponding Class in reduction of the Class Principal Balance thereof by the same amount.</w:t>
        <w:br/>
        <w:t>On each Distribution Date, after giving effect to the principal distributions and allocations of Realized Losses as provided in this Agreement (without regard to this paragraph), if the aggregate Class Principal Balance of all outstanding Classes of REMIC I Regular Interests and the Class R-1 Residual Interest (plus any Cumulative Carry-Forward Subsequent Recoveries Amount for such Distribution Date) exceeds the aggregate principal balance of the Mortgage Loans remaining to be paid at the close of business on the Cut-Off Date, after deduction of (i) all principal payments due on or before the Cut-Off Date in respect of each Mortgage Loan whether or not paid, and (ii) all amounts of principal in respect of each Mortgage Loan that have been received or advanced and included in the REMIC I Available Distribution Amount and all Realized Losses in respect of each Mortgage Loan that have been allocated to the REMIC I Regular Interests on such Distribution Date or prior Distribution Dates, then such excess will be deemed a Realized Loss allocable to principal and will be allocated to the most junior Class of Class X-X Regular Interests, in reduction of the Class Principal Balance thereof.</w:t>
        <w:br/>
        <w:t>Recognition Agreement: With respect to a Cooperative Loan, the recognition agreement between the Cooperative and the originator of such Cooperative Loan.</w:t>
        <w:br/>
        <w:t>Recording Documents: With respect to each Mortgage Loan, the original recorded Mortgage relating to such Mortgage Loan and any intervening assignment thereof required to be included in the Mortgage File with evidence of recording thereon (or a copy of such original Mortgage or intervening assignment certified by the applicable recording office) (which may be in electronic form).</w:t>
        <w:br/>
        <w:t>Record Date: The last Business Day of the month immediately preceding the month of the related Distribution Date.</w:t>
        <w:br/>
        <w:t>Reference Banks: As defined in Section 3.19(b).</w:t>
        <w:br/>
        <w:t>Regular Interests: (i) With respect to REMIC I, the REMIC I Regular Interests and (ii) with respect to REMIC II, the REMIC II Regular Interests.</w:t>
        <w:br/>
        <w:t>Relief Act Shortfall: For any Distribution Date for any Mortgage Loan with respect to which the Servicemembers Civil Relief Act, as amended,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Provisions: Sections 860A through 860G of the Code, and the related Code provisions and regulations promulgated thereunder, as the foregoing may be in effect from time to time.</w:t>
        <w:br/>
        <w:t>REMIC I: The segregated pool of assets of the Trust consisting of the REMIC I Assets.</w:t>
        <w:br/>
        <w:t>REMIC I Assets: All of the Mortgage Pool Assets other than (i) the Yield Maintenance Agreements and any proceeds thereof and (ii) the Assigned Prepayment Premiums.</w:t>
        <w:br/>
        <w:t>REMIC I Available Distribution Amount:  For any Distribution Date, the sum of the following amounts with respect to the Mortgage Loans:</w:t>
        <w:br/>
        <w:t>(1)        the total amount of all cash received by or on behalf of the Servicer with respect to the Mortgage Loans by the Determination Date for such Distribution Date and not previously distributed, including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the Mortgage Loans after the Prior Period;</w:t>
        <w:br/>
        <w:t>(e)        all amounts payable to the Servicer in reimbursement for advances made by the Servicer pursuant to this Agreement;</w:t>
        <w:br/>
        <w:t>(f)         the Servicing Fee for each Mortgage Loan, and any Special Primary Insurance Premium payable on such Distribution Date with respect to such Mortgage Loan; and</w:t>
        <w:br/>
        <w:t>(g)        Excess Liquidation Proceeds;</w:t>
        <w:br/>
        <w:t>(2)        the sum, to the extent not previously distributed, of the following amounts, to the extent advanced or received, as applicable, by the Servicer:</w:t>
        <w:br/>
        <w:t>(a)        any Monthly P&amp;I Advance with respect to such Distribution Date; and</w:t>
        <w:br/>
        <w:t>(b)        Compensating Interest for such Distribution Date; and</w:t>
        <w:br/>
        <w:t>(3)        Repurchase Proceeds received during the Prior Period.</w:t>
        <w:br/>
        <w:t>REMIC I Distribution Amount:  (I) For any Distribution Date prior to the Credit Support Depletion Date, the REMIC I Available Distribution Amount for such Distribution Date shall be distributed to the REMIC I Regular Interests and the Class R-1 Residual Interest in the following amounts and priority, to the extent of the REMIC I Available Distribution Amount for such Distribution Date:</w:t>
        <w:br/>
        <w:t>(i)                  first, to the Class P-L Regular Interest, the aggregate for all Class P Mortgage Loans of the product for each Class P Mortgage Loan of the applicable Class P Fraction and the sum of (x) scheduled payments of principal on such Class 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P Mortgage Loan during the Prior Period of (1) Curtailments, (2) Insurance Proceeds, (3) Repurchase Proceeds and (4) Liquidation Proceeds and (z) the principal portion of Payoffs received in respect of such Class P Mortgage Loan during the Payoff Period;</w:t>
        <w:br/>
        <w:t>(ii)        second, to the Class A-L Regular Interests, the Class X-L Regular Interest and the Class R-1 Residual Interest, concurrently, the sum of the Interest Distribution Amounts for such Classes remaining unpaid from previous Distribution Dates, pro rata according to their respective shares of such unpaid amounts; provided, however, that on or before the Class A-8 Accretion Termination Date, the amount that would otherwise be payable to the Class A-8-L Regular Interest pursuant to this clause (I)(ii) will be paid instead as principal as set forth in clause (I)(iii)(b) of this definition of “REMIC I Distribution Amount”;</w:t>
        <w:br/>
        <w:t>(iii)       third,</w:t>
        <w:br/>
        <w:t>(a)        to the Class A-L Regular Interests, the Class X-L Regular Interest and the Class R‑1 Residual Interest, concurrently, the sum of the Interest Distribution Amounts for such Classes for the current Distribution Date, pro rata according to their respective Interest Distribution Amounts; provided, however, that on or before the Class A-8 Accretion Termination Date, the amount that would otherwise be payable to the Class A-8-L Regular Interest pursuant to this clause (I)(iii)(a) will be paid instead as principal as set forth in clause (I)(iii)(b) of this definition of “REMIC I Distribution Amount”; and</w:t>
        <w:br/>
        <w:t>(b)        on or before the Class A-8 Accretion Termination Date, the Class A-8 Accrual Amount, as principal, sequentially, as follows:</w:t>
        <w:br/>
        <w:t>(1)        first, to the Class A-3-L, Class A-5-L and Class A-7-L Regular Interests, pro rata, until the Class A-3-L, Class A-5-L and Class A-7-L Principal Balances have each been reduced to zero; and</w:t>
        <w:br/>
        <w:t>(2)        second, to the Class A-8-L Regular Interest.</w:t>
        <w:br/>
        <w:t>(iv)       fourth, to the Class A-L Regular Interests and the Class R-1 Residual Interest, as principal, the Senior Principal Distribution Amount, sequentially, as follows:</w:t>
        <w:br/>
        <w:t>(a)        first, to the Class R-1 Residual Interest, until the Class Principal Balance thereof has been reduced to zero;</w:t>
        <w:br/>
        <w:t>(b)        second, to the Class A-1-L and Class A-9-L Regular Interests, pro rata, an amount, up to the amount of the Lockout Priority Amount for that Distribution Date;</w:t>
        <w:br/>
        <w:t>(c)        third, an amount, up to $1,000, sequentially, as follows:</w:t>
        <w:br/>
        <w:t>(1)        first, to the Class A-3-L, Class A-5-L and Class A-7-L Regular Interests, pro rata, until the Class A-3-L, Class A-5-L and Class A-7-L Principal Balances have each been reduced to zero; and</w:t>
        <w:br/>
        <w:t>(2)        second, to the Class A-8-L Regular Interest, until the Class A-8-L Principal Balance has been reduced to zero;</w:t>
        <w:br/>
        <w:t>(d)        fourth, an amount, up to $1,313,400, to the Class A-2-L Regular Interest, until the Class A-2-L Principal Balance has been reduced to zero;</w:t>
        <w:br/>
        <w:t>(e)        fifth, to the Class A-3-L, Class A-5-L and Class A-7-L Regular Interests, pro rata, until the Class A-3-L, Class A-5-L and Class A-7-L Principal Balances have each been reduced to zero;</w:t>
        <w:br/>
        <w:t>(f)         sixth, to the Class A-8-L Regular Interest, until the Class A-8-L Principal Balance has been reduced to zero;</w:t>
        <w:br/>
        <w:t>(g)        seventh, to the Class A-2-L Regular Interest, until the Class A-2-L Principal Balance has been reduced to zero; and</w:t>
        <w:br/>
        <w:t>(h)        eighth, to the Class A-1-L and Class A-9-L Regular Interests, pro rata, until the Class A-1-L and Class A-9-L Principal Balances have each been reduced to zero;</w:t>
        <w:br/>
        <w:t>(v)        fifth, to the Class P-L Regular Interest, to the extent of amounts otherwise available to pay the Subordinate Principal Distribution Amount (without regard to clause (B) of the definition thereof) on such Distribution Date and to the extent not paid to such Class on previous Distribution Dates pursuant to clause (I)(vi) of this definition of “REMIC I Distribution Amount,” principal in an amount equal to the Class P Fraction of any Realized Loss on a Class P Mortgage Loan incurred prior to the Prior Period;</w:t>
        <w:br/>
        <w:t>(vi)       sixth, to the Class P-L Regular Interest, to the extent of amounts otherwise available to pay the Subordinate Principal Distribution Amount (without regard to clause (B) of the definition thereof) on such Distribution Date, principal in an amount equal to the Class P Fraction of any Realized Loss on a Class P Mortgage Loan incurred in the Prior Period; provided, that any amounts distributed in respect of Realized Losses pursuant to paragraph (I)(v) or this paragraph (I)(vi) of this definition of “REMIC I Distribution Amount” shall not cause a reduction in the Class P-L Principal Balance;</w:t>
        <w:br/>
        <w:t>(vii)      seventh, to the Class B-1-L Regular Interest, the Interest Distribution Amount for such Class of Regular Interests remaining unpaid from previous Distribution Dates;</w:t>
        <w:br/>
        <w:t>(viii)      eighth, to the Class B-1-L Regular Interest, the Interest Distribution Amount for such Class of Regular Interests for the current Distribution Date;</w:t>
        <w:br/>
        <w:t>(ix)       ninth, to the Class B-1-L Regular Interest, the portion of the Subordinate Principal Distribution Amount allocable to such Class of Regular Interests pursuant to the definition of “Subordinate Principal Distribution Amount,” until the Class B-1-L Principal Balance has been reduced to zero;</w:t>
        <w:br/>
        <w:t>(x)        tenth, to the Class B-2-L Regular Interest, the Interest Distribution Amount for such Class of Regular Interests remaining unpaid from previous Distribution Dates;</w:t>
        <w:br/>
        <w:t>(xi)       eleventh, to the Class B-2-L Regular Interest, the Interest Distribution Amount for such Class of Regular Interests for the current Distribution Date;</w:t>
        <w:br/>
        <w:t>(xii)      twelfth, to the Class B-2-L Regular Interest, the portion of the Subordinate Principal Distribution Amount allocable to such Class of Regular Interests pursuant to the definition of “Subordinate Principal Distribution Amount,” until the Class B-2-L Principal Balance has been reduced to zero;</w:t>
        <w:br/>
        <w:t>(xiii)      thirteenth, to the Class B-3-L Regular Interest, the Interest Distribution Amount for such Class of Regular Interests remaining unpaid from previous Distribution Dates;</w:t>
        <w:br/>
        <w:t>(xiv)     fourteenth, to the Class B-3-L Regular Interest, the Interest Distribution Amount for such Class of Regular Interests for the current Distribution Date;</w:t>
        <w:br/>
        <w:t>(xv)      fifteenth, to the Class B-3-L Regular Interest, the portion of the Subordinate Principal Distribution Amount allocable to such Class of Regular Interests pursuant to the definition of “Subordinate Principal Distribution Amount,” until the Class B-3-L Principal Balance has been reduced to zero;</w:t>
        <w:br/>
        <w:t>(xvi)     sixteenth, to the Class B-4-L Regular Interest, the Interest Distribution Amount for such Class of Regular Interests remaining unpaid from previous Distribution Dates;</w:t>
        <w:br/>
        <w:t>(xvii)     seventeenth, to the Class B-4-L Regular Interest, the Interest Distribution Amount for such Class of Regular Interests for the current Distribution Date;</w:t>
        <w:br/>
        <w:t>(xviii)    eighteenth, to the Class B-4-L Regular Interest, the portion of the Subordinate Principal Distribution Amount allocable to such Class of Regular Interests pursuant to the definition of “Subordinate Principal Distribution Amount,” until the Class B-4-L Principal Balance has been reduced to zero;</w:t>
        <w:br/>
        <w:t>(xix)     nineteenth, to the Class B-5-L Regular Interest, the Interest Distribution Amount for such Class of Regular Interests remaining unpaid from previous Distribution Dates;</w:t>
        <w:br/>
        <w:t>(xx)      twentieth, to the Class B-5-L Regular Interest, the Interest Distribution Amount for such Class of Regular Interests for the current Distribution Date;</w:t>
        <w:br/>
        <w:t>(xxi)     twenty-first, to the Class B-5-L Regular Interest, the portion of the Subordinate Principal Distribution Amount allocable to such Class of Regular Interests pursuant to the definition of “Subordinate Principal Distribution Amount,” until the Class B-5-L Principal Balance has been reduced to zero;</w:t>
        <w:br/>
        <w:t>(xxii)     twenty-second, to the Class B-6-L Regular Interest, the Interest Distribution Amount for such Class of Regular Interests remaining unpaid from previous Distribution Dates;</w:t>
        <w:br/>
        <w:t>(xxiii) twenty-third, to the Class B-6-L Regular Interest, the Interest Distribution Amount for such Class of Regular Interests for the current Distribution Date;</w:t>
        <w:br/>
        <w:t>(xxiv) twenty-fourth, to the Class B-6-L Regular Interest, the portion of the Subordinate Principal Distribution Amount allocable to such Class of Regular Interests pursuant to the definition of “Subordinate Principal Distribution Amount,” until the Class B-6-L Principal Balance has been reduced to zero;</w:t>
        <w:br/>
        <w:t>(xxv) twenty-fifth, to the Classes of Class X-X Regular Interests in the order of seniority (which, from highest to lowest, shall be as follows: the Class B-1-L, Class B-2-L, Class B-3-L, Class B-4-L, Class B-5-L and Class B-6-L Regular Interests of decreasing seniority) the remaining portion, if any, of the REMIC I Available Distribution Amount, up to the amount of unreimbursed Realized Losses allocable to principal previously allocated or to be allocated on such Distribution Date to such Class, if any; provided, however, that any amounts distributed pursuant to this paragraph (I)(xxv) of this definition of “REMIC I Distribution Amount” shall not cause a reduction in the Class Principal Balances of any of the Classes of Class X-X Regular Interests; and</w:t>
        <w:br/>
        <w:t>(xxvi) twenty-sixth, to the Class R-1 Residual Interest, the Residual Distribution Amount for the Class R-1 Residual Interest for such Distribution Date.</w:t>
        <w:br/>
        <w:t>(II)       For any Distribution Date on or after the Credit Support Depletion Date, the REMIC I Available Distribution Amount for such Distribution Date shall be distributed to the outstanding Classes of REMIC I Regular Interests and the Class R-1 Residual Interest in the following amounts and priority, to the extent of the REMIC I Available Distribution Amount for such Distribution Date:</w:t>
        <w:br/>
        <w:t>(i)                  first, to the Class P-L Regular Interest, principal in the amount that would otherwise be distributed to such Class on such Distribution Date pursuant to clause (I)(i) of this definition of “REMIC I Distribution Amount”;</w:t>
        <w:br/>
        <w:t>(ii)                second, to the Class A-L and Class X-L Regular Interests, the amount payable to each such Class of Regular Interests on prior Distribution Dates pursuant to clause (I)(iii) or (II)(iii) of this definition of “REMIC I Distribution Amount,” and remaining unpaid, pro rata according to such amount payable to the extent of amounts available;</w:t>
        <w:br/>
        <w:t>(iii)       third, to the Class A-L and Class X-L Regular Interests, concurrently, the sum of the Interest Distribution Amounts for such Classes of Regular Interests for the current Distribution Date, pro rata according to their respective Interest Distribution Amounts;</w:t>
        <w:br/>
        <w:t>(iv)       fourth, to the Class A-L Regular Interests, pro rata according to Class Principal Balance, as principal, the Senior Principal Distribution Amount;</w:t>
        <w:br/>
        <w:t>(v)        fifth, to the Classes of REMIC I Regular Interests in the order of seniority (which, from highest to lowest, shall be as follows: the Class A-L Regular Interests of equal seniority, and then Class B-1-L, Class B-2-L, Class B-3-L, Class B-4-L, Class B-5-L and Class B-6-L Regular Interests of decreasing seniority) the remaining portion, if any, of the REMIC I Available Distribution Amount,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Realized Losses allocated thereto; provided, further, that any amounts distributed pursuant to this paragraph (II)(v) of this definition of “REMIC I Distribution Amount” shall not cause a reduction in the Class Principal Balances of any of the Classes of REMIC I Regular Interests; and</w:t>
        <w:br/>
        <w:t>(vi)       sixth, to the Class R-1 Residual Interest, the Residual Distribution Amount for the Class R-1 Residual Interest for such Distribution Date.</w:t>
        <w:br/>
        <w:t>REMIC I Regular Interests: The Classes of undivided beneficial interests in REMIC I designated as “regular interests” in the table titled “REMIC I Interests” in the Preliminary Statement hereto.</w:t>
        <w:br/>
        <w:t>REMIC II: The segregated pool of assets of the Trust consisting of the REMIC II Assets.</w:t>
        <w:br/>
        <w:t>REMIC II Assets: The REMIC I Regular Interests.</w:t>
        <w:br/>
        <w:t>REMIC II Available Distribution Amount:  For any Distribution Date, the aggregate of all distributions to the REMIC I Regular Interests (which amount shall be available for distributions to the REMIC II Regular Interests and the Class R-2 Residual Interest as provided herein).</w:t>
        <w:br/>
        <w:t>REMIC II Distribution Amount:  The REMIC II Available Distribution Amount for any Distribution Date shall be distributed to the Certificates (other than the Class PPP, Class A-3 and Class A-5 Certificates), the Class A-3-M and Class A-5-M Regular Interests, and the Class R-2 Residual Interest in the following amounts and priority:</w:t>
        <w:br/>
        <w:t>(i)         to each Class of Certificates (other than the Class PPP, Class R, Class A-3 Class A-4, Class A-5 and Class A-6 Certificates), the amounts distributed to its Corresponding Class on such Distribution Date;</w:t>
        <w:br/>
        <w:t>(ii)        (A) to the Class A-3-M Regular Interest, the amount distributed as principal to its Corresponding Class on such Distribution Date; (B) to each Class of the Class A-3-M Regular Interest and the Class A-4 Certificates, the amount distributed as interest to the Class A-3-L Regular Interest on such Distribution Date, pro rata according to, for each such Class, the product of 1/12 of the Certificate Interest Rate for such Class and the Class Principal Balance or Class Notional Amount, as applicable, for such Class before allocating Realized Losses allocable to principal and giving effect to distributions of principal on such Distribution Date; (C) to the Class A-5-M Regular Interest, the amount distributed as principal to its Corresponding Class on such Distribution Date; and (D) to each Class of the Class A-5-M Regular Interest and the Class A-6 Certificates, the amount distributed as interest to the Class A-5-L Regular Interest on such Distribution Date, pro rata according to, for each such Class, the product of 1/12 of the Certificate Interest Rate for such Class and the Class Principal Balance or Class Notional Amount, as applicable, for such Class before allocating Realized Losses allocable to principal and giving effect to distributions of principal on such Distribution Date; and</w:t>
        <w:br/>
        <w:t xml:space="preserve"> (iii) third, to the Class R-2 Residual Interest, the Residual Distribution Amount for the Class R-1 Residual Interest for such Distribution Date.</w:t>
        <w:br/>
        <w:t>In each case where a distribution is required to be made concurrently to two or more Classes of Certificates pursuant to this definition of “REMIC II Distribution Amount,” if the portion of the REMIC II Available Distribution Amount from which such distribution is required to be made is insufficient to make such distribution in full to such Classes, such distribution shall be allocated among such Classes pro rata according to the respective amounts to which they are otherwise entitled from such distribution.</w:t>
        <w:br/>
        <w:t>REMIC II Regular Interests: The Classes of undivided beneficial interests in REMIC II designated as “regular interests” in the table titled “REMIC II Interests” in the Preliminary Statement hereto.</w:t>
        <w:br/>
        <w:t>Repurchase Price: With respect to any Mortgage Loan to be repurchased by the Company pursuant to Section 2.08, an amount equal to the sum of (i) the Principal Balance thereof, (ii) one month’s interest thereon at the applicable Pass-Through Rate, (iii) any unreimbursed Monthly P&amp;I Advances or advances of reimburseable expenses made by the Servicer with respect to such Mortgage Loan hereunder and (iv) any interest due but unpaid with respect to such Mortgage Loan not covered by a Monthly P&amp;I Advance.</w:t>
        <w:br/>
        <w:t>Repurchase Proceeds: Proceeds received by the Trust with respect to any Mortgage Loan that was repurchased or substituted for by the Company pursuant to Section 2.08 or repurchased or substituted for by the Seller pursuant to the Mortgage Loan Purchase Agreement, after deduction of amounts reimbursable under Section 3.05(a)(i) and (ii).</w:t>
        <w:br/>
        <w:t>Residual Certificates:  The Class R Certificates.</w:t>
        <w:br/>
        <w:t>Residual Distribution Amount:  For any Distribution Date, with respect to the Class R-1 Residual Interest, any portion of the REMIC I Available Distribution Amount remaining after all distributions of the REMIC I Available Distribution Amount pursuant to the definition of “REMIC I Distribution Amount” (other than the distributions pursuant to the last subclause of clauses (I) and (II) thereof).</w:t>
        <w:br/>
        <w:t>For any Distribution Date, with respect to the Class R-2 Residual Interest, any portion of the REMIC II Available Distribution Amount remaining after all distributions of the REMIC II Available Distribution Amount pursuant to the definition of “REMIC II Distribution Amount” (other than the distributions pursuant to the last clause thereof).</w:t>
        <w:br/>
        <w:t>Upon termination of the obligations created by this Agreement and liquidation of REMIC I and REMIC II, the amounts which remain on deposit in the Certificate Account after payment to the Holders of the REMIC I Regular Interests of the amounts set forth in Section 9.01 of this Agreement, and subject to the conditions set forth therein, shall be distributed to the Class R-1 and Class R-2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ROV Mortgage Loan:  A Mortgage Loan originated by Washington Mutual Bank or an affiliate thereof with respect to which the value set forth on the appraisal has been appealed and, as a result, an internal valuation has been conducted and included in a residential appraisal review contained in the related credit file.</w:t>
        <w:br/>
        <w:t>S&amp;P: Standard &amp; Poor’s Ratings Services, a division of The XxXxxx-Xxxx Companies, Inc., provided that at the applicable time it is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Seller:  For each Mortgage Loan, the seller of such Mortgage Loan pursuant to the Mortgage Loan Purchase Agreement.</w:t>
        <w:br/>
        <w:t>Senior Liquidation Amount: For any Distribution Date, the sum of (A) the aggregate, for each Mortgage Loan which became a Liquidated Mortgage Loan during the Prior Period, of the lesser of: (i) the Senior Percentage of the Principal Balance of such Mortgage Loan (exclusive of the Class P Fraction thereof, with respect to any Class P Mortgage Loan) and (ii) the Senior Prepayment Percentage of the Liquidation Principal with respect to such Mortgage Loan and (B) the Senior Prepayment Percentage of any Subsequent Recoveries for such Distribution Date.</w:t>
        <w:br/>
        <w:t>Senior Percentage:  For any Distribution Date, the aggregate Class Principal Balance of the Class A and Class R Certificates divided by the aggregate Class Principal Balance of the Class A, Class R and Class B Certificates, in each case immediately before such Distribution Date.</w:t>
        <w:br/>
        <w:t>Senior Prepayment Percentage: For any Distribution Date, the Senior Prepayment Percentage shall equal 100%, unless (i) the Senior Percentage for such Distribution Date is less than or equal to the Senior Percentage as of the Closing Date, (ii) such Distribution Date occurs on or after the fifth anniversary of the first Distribution Date and (iii) the following tests specified in clauses (a) and (b) are met:</w:t>
        <w:br/>
        <w:t>(a)        the mean aggregate Principal Balance as of the Distribution Date in each of the immediately preceding six calendar months of the Mortgage Loans which were 60 or more days delinquent as of such date (including Mortgage Loans in bankruptcy or foreclosure and Mortgaged Properties held by REMIC I) is less than or equal to 50% of the aggregate Class Principal Balance of the Class B Certificates as of the current Distribution Date and</w:t>
        <w:br/>
        <w:t>(b)        cumulative Realized Losses on the Mortgage Loans allocated to the Class B Certificates, as a percentage of the aggregate Class Principal Balance of the Class B Certificates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in which case the Senior Prepayment Percentage shall be calculated as follows: (1) for any such Distribution Date on or after the fifth anniversary but before the sixth anniversary of the first Distribution Date, the Senior Percentage for such Distribution Date plus 70% of the Subordinate Percentage for such Distribution Date; (2) for any such Distribution Date on or after the sixth anniversary but before the seventh anniversary of the first Distribution Date, the Senior Percentage for such Distribution Date plus 60% of the Subordinate Percentage for such Distribution Date; (3) for any such Distribution Date on or after the seventh anniversary but before the eighth anniversary of the first Distribution Date, the Senior Percentage for such Distribution Date plus 40% of the Subordinate Percentage for such Distribution Date; (4) for any such Distribution Date on or after the eighth anniversary but before the ninth anniversary of the first Distribution Date, the Senior Percentage for such Distribution Date plus 20% of the Subordinate Percentage for such Distribution Date; and (5) for any such Distribution Date thereafter, the Senior Percentage for such Distribution Date.</w:t>
        <w:br/>
        <w:t>If on any Distribution Date the allocation to the Class A-L Regular Interests of Principal Prepayments in the percentage required would reduce the aggregate Class Principal Balance of such Regular Interests below zero, the Senior Prepayment Percentage for such Distribution Date shall be limited to the percentage necessary to reduce such aggregate Class Principal Balance to zero. Notwithstanding the foregoing, however, on each Distribution Date, the Class P-L Regular Interest shall receive the applicable Class P Fraction of all principal payments, including, without limitation, Principal Prepayments, received in respect of Class P Mortgage Loans.</w:t>
        <w:br/>
        <w:t>Senior Principal Distribution Amount: For any Distribution Date, an amount equal to the sum of (a) the Senior Percentage of the Principal Payment Amount (exclusive of the portion thereof attributable to principal distributions to the Class P-L Regular Interest pursuant to clauses (I)(i) and (II)(i) of the definition of “REMIC I Distribution Amount”), (b) the Senior Prepayment Percentage of the Principal Prepayment Amount (exclusive of the portion thereof attributable to principal distributions to the Class P-L Regular Interest pursuant to clauses (I)(i) and (II)(i) of the definition of “REMIC I Distribution Amount”) and (c) the Senior Liquidation Amount.</w:t>
        <w:br/>
        <w:t>Senior Subordinate Certificates:  The Subordinate Certificates other than the Junior Subordinate Certificates.</w:t>
        <w:br/>
        <w:t>Servicer:  Washington Mutual Bank, or any successor thereto appointed as provided pursuant to Section 7.02, acting to service and administer the Mortgage Loans pursuant to Section 3.01.</w:t>
        <w:br/>
        <w:t>Servicer Business Day:  Any day other than a Saturday, a Sunday, or a day on which banking institutions in Seattle, Washington or in any other city in which a corporate office of the Servicer is located are authorized or obligated by law or executive order to be closed.</w:t>
        <w:br/>
        <w:t>Servicing Fee: For each Mortgage Loan, the fee payable to the Servicer for servicing and advancing certain amounts with respect to such Mortgage Loan, equal to 1/12 of the product of (i) the Servicing Fee Rate for such Mortgage Loan and (ii) the outstanding Principal Balance of such Mortgage Loan. In addition, the Servicer will be paid, as additional servicing compensation, any prepayment penalty received on a Mortgage Loan that is not an Assigned Prepayment Premium, and any late charges, nonsufficient funds fees and other fees and charges collected on the Mortgage Loans.</w:t>
        <w:br/>
        <w:t>Servicing Fee Rate:  For each Mortgage Loan, the per annum rate set forth for such Mortgage Loan in the Mortgage Loan Schedule.</w:t>
        <w:br/>
        <w:t>Servicing Officer: Any officer of the Servicer involved in, or responsible for, the administration and servicing of the Mortgage Loans or the Certificates, as applicable, whose name and specimen signature appear on a list of servicing officers furnished to the Trustee by the Servicer, as such list may from time to time be amended.</w:t>
        <w:br/>
        <w:t>Special Primary Insurance Policy: Any Primary Insurance Policy covering a Mortgage Loan the premium of which is payable by the Trustee pursuant to Section 4.04(a), if so identified in the Mortgage Loan Schedule. There are no Special Primary Insurance Policies with respect to any of the Mortgage Loans, and all references herein to Special Primary Insurance Policies shall be of no force or effect.</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Step Down Percentage: For any Distribution Date, the percentage indicated below:</w:t>
        <w:br/>
        <w:t>Distribution Date Occurring In</w:t>
        <w:br/>
        <w:t>Step Down Percentage</w:t>
        <w:br/>
        <w:t>January 2006 through December 2010</w:t>
        <w:br/>
        <w:t>0%</w:t>
        <w:br/>
        <w:t>January 2011 through December 2011</w:t>
        <w:br/>
        <w:t>30%</w:t>
        <w:br/>
        <w:t>January 2012 through December 2012</w:t>
        <w:br/>
        <w:t>40%</w:t>
        <w:br/>
        <w:t>January 2013 through December 2013</w:t>
        <w:br/>
        <w:t>60%</w:t>
        <w:br/>
        <w:t>January 2014 through December 2014</w:t>
        <w:br/>
        <w:t>80%</w:t>
        <w:br/>
        <w:t>January 2015 and after</w:t>
        <w:br/>
        <w:t>100%</w:t>
        <w:br/>
        <w:t>Streamlined Mortgage Loan:  A Mortgage Loan originated in connection with the refinance of a mortgage loan pursuant to the streamlined loan documentation program then in effect of the originator of such Mortgage Loan.</w:t>
        <w:br/>
        <w:t>Stripped Interest Rate: For each Mortgage Loan, the excess, if any, of the Pass-Through Rate for such Mortgage Loan over 5.750% per annum.</w:t>
        <w:br/>
        <w:t>Subordinate Certificates:  The Class B Certificates.</w:t>
        <w:br/>
        <w:t>Subordinate Liquidation Amount:  For any Distribution Date, the excess, if any, of the sum of (A) the aggregate of Liquidation Principal for all Mortgage Loans which became Liquidated Mortgage Loans during the Prior Period and (B) any Subsequent Recoveries for such Distribution Date, over the Senior Liquidation Amount for such Distribution Date.</w:t>
        <w:br/>
        <w:t>Subordinate Percentage:  For any Distribution Date, the excess of 100% over the Senior Percentage for such date.</w:t>
        <w:br/>
        <w:t>Subordinate Prepayment Percentage:  For any Distribution Date, the excess of 100% over the Senior Prepayment Percentage for such Distribution Date; provided, however, that if the aggregate Class Principal Balance of the Class A and Class R Certificates has been reduced to zero, then the Subordinate Prepayment Percentage shall equal 100%.</w:t>
        <w:br/>
        <w:t>Subordinate Principal Distribution Amount:  For any Distribution Date, the excess of (A) the sum of (i) the Subordinate Percentage of the Principal Payment Amount (exclusive of the portion thereof attributable to principal distributions to the Class P-L Regular Interest pursuant to clause (I)(i) of the definition of “REMIC I Distribution Amount”), (ii) the Subordinate Principal Prepayments Distribution Amount (without regard to the proviso in the definition thereof) and (iii) the Subordinate Liquidation Amount over (B) the amounts required to be distributed to the Class P-L Regular Interest pursuant to clauses (I)(v) and (I)(vi) of the definition of “REMIC I Distribution Amount” on such Distribution Date,.</w:t>
        <w:br/>
        <w:t>On any Distribution Date, the Subordinate Principal Distribution Amount shall be allocated pro rata, by Class Principal Balance, among the Classes of Class X-X Regular Interests and paid in the order of distribution to such Classes pursuant to clause (I) of the definition of “REMIC I Distribution Amount” except as otherwise stated in such definition. Notwithstanding the foregoing, on any Distribution Date prior to distributions on such date, if the Subordination Level for any Class of Class X-X Regular Interests is less than such Subordination Level as of the Closing Date, the pro rata portion of the Subordinate Principal Prepayments Distribution Amount otherwise allocable to the Class or Classes of Class X-X Regular Interests junior to such Class will be distributed to the most senior Class of Class X-X Regular Interests for which the Subordination Level is less than the Subordination Level as of the Closing Date, and to the Class or Classes of Class X-X Regular Interests senior thereto, pro rata according to the Class Principal Balances of such Classes. For purposes of this definition and the definition of “Subordination Level,” the relative seniority, from highest to lowest, of the Class X-X Regular Interests shall be as follows: Class B-1-L, Class B-2-L, Class B-3-L, Class B-4-L, Class B-5-L and Class B-6-L.</w:t>
        <w:br/>
        <w:t>Subordinate Principal Prepayments Distribution Amount:  For any Distribution Date, the Subordinate Prepayment Percentage of the Principal Prepayment Amount (exclusive of the portion thereof attributable to principal distributions to the Class P-L Regular Interest pursuant to clause (I)(i) of the definition of “REMIC I Distribution Amount”); provided, however, that if the amount specified in clause (B) of the definition of “Subordinate Principal Distribution Amount” is greater than the sum of the amounts specified in clauses (A)(i) and (A)(iii) of such definition, then the Subordinate Principal Prepayments Distribution Amount shall be reduced by the amount of such excess.</w:t>
        <w:br/>
        <w:t>Subordination Level:  On any specified date, with respect to any Class of Class X-X Regular Interests, the percentage obtained by dividing the aggregate Class Principal Balance of the Classes of Class X-X Regular Interests which are subordinate in right of payment to such Class by the aggregate Class Principal Balance of the REMIC I Regular Interests and the Class R-1 Residual Interest as of such date prior to giving effect to distributions of principal and interest and allocations of Realized Losses on the Mortgage Loans on such date.</w:t>
        <w:br/>
        <w:t>Subsequent Recoveries: For any Distribution Date, amounts received by the Servicer during the Prior Period in connection with the liquidation of defaulted Mortgage Loans after such Mortgage Loans became Liquidated Mortgage Loans, for each such Mortgage Loan up to the amount of Realized Losses, if any, previously allocated in respect of such Mortgage Loan in reduction of the Class Principal Balance of any Class of Certificates.</w:t>
        <w:br/>
        <w:t>Substitute Mortgage Loan: A Mortgage Loan which is substituted for another Mortgage Loan pursuant to and in accordance with the provisions of Section 2.08.</w:t>
        <w:br/>
        <w:t>Substitution Price: With respect to all Reacquired Mortgage Loans for which Substitute Mortgage Loans are substituted on a specific date pursuant to Section 2.08, an amount equal to the sum of (i) the excess, if any, of the aggregate Principal Balance of the Reacquired Mortgage Loans over the aggregate Principal Balance of the Substitute Mortgage Loans, in each case, as of the date of substitution, (ii) one month’s interest on the excess amount described in clause (i) above at the weighted average Pass-Through Rate for the Reacquired Mortgage Loans, (iii) all unreimbursed Monthly P&amp;I Advances and advances of reimburseable expenses made by the Servicer with respect to such Mortgage Loans hereunder and (iv) all interest due but unpaid with respect to such Mortgage Loans not covered by a Monthly P&amp;I Advance.</w:t>
        <w:br/>
        <w:t>Tax Matters Person: With respect to each of REMIC I and REMIC II,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which Tax Matters Person shall be the tax matters person for each REMIC within the meaning of Section 6231(a)(7) of the Code and Treasury Regulation Section 1.860F-4(d). The Servicer is hereby appointed to act as Tax Matters Person so long as it holds a Class R Certificate with a Percentage Interest of at least 0.01%.  In the event that the Servicer ceases to hold a Class R Certificate with the required Percentage Interest, the holder of the Class R Certificate with the largest Percentage Interest shall be Tax Matters Person, and such Tax Matters Person shall be deemed to have appointed the Servicer to act as agent for the Tax Matters Person, to perform the functions of such Tax Matters Person as provided herein. If the Tax Matters Person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Washington Mutual Mortgage Pass-Through Certificates WMALT Series 2005-11 Trust, a Delaware statutory trust, created pursuant to the Original Trust Agreement.</w:t>
        <w:br/>
        <w:t>Trustee: LaSalle Bank National Association,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For any Distribution Date, the sum of (i) the aggregate Relief Act Shortfall for such Distribution Date, (ii) aggregate Curtailment Shortfall for such Distribution Date and (iii) the excess, if any, of (a) aggregate Uncollected Interest for such Distribution Date over (b) Compensating Interest for such Distribution Date.</w:t>
        <w:br/>
        <w:t>Uncompensated Interest Shortfall shall be allocated to the REMIC I Regular Interests pro rata according to the amount of interest accrued on each such Class during the immediately preceding accrual period, in reduction thereof.</w:t>
        <w:br/>
        <w:t>Uncompensated Interest Shortfall shall be allocated to the REMIC II Regular Interests pro rata according to the amount of interest accrued on each such Class during the related immediately preceding accrual period, in reduction thereof.</w:t>
        <w:br/>
        <w:t>Underwriter: WaMu Capital Corp.</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VA: The Department of Veterans Affairs, formerly known as the Veterans Administration, or any successor thereto.</w:t>
        <w:br/>
        <w:t>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Yield Maintenance Account:  The separate trust account maintained and held by the Trustee pursuant to Section 3.16, which account shall bear a designation clearly indicating that the funds deposited therein are held in trust for the benefit of the Trust on behalf of the Class A-3 and Class A-5 Certificateholders, and which account provides that the Trustee may make, or cause to be made, withdrawals therefrom in accordance with Section 3.16.</w:t>
        <w:br/>
        <w:t>Yield Maintenance Agreements:  The transactions evidenced by the novation agreement, together with the related confirmations, each dated as of December 28, 2005, and any other related documents thereto, between the Cap Counterparty and the Trustee on behalf of the Trust.</w:t>
        <w:br/>
        <w:t>Yield Maintenance Notional Balance:  For the Class A-3 and Class A-5 Certificates and for any Distribution Date from and including the Distribution Date in January 2006 to and including the related Final Yield Maintenance Payment Date, the corresponding amount listed for such Class and such Distribution Date in Schedule 1 of the Prospectus.</w:t>
        <w:br/>
        <w:t>Yield Maintenance Payment Amount:  For the Class A-3 Certificates and for any Distribution Date on or before the related Final Yield Maintenance Payment Date, the lesser of (a) the amounts received by the Trustee pursuant to the Yield Maintenance Agreement with respect to the Class A-3 Certificates for such Distribution Date and deposited by the Trustee into the Yield Maintenance Account in accordance with Section 3.16 and (b) the product of (i) the excess, if any, of (x) LIBOR (as determined on the LIBOR Determination Date by the Cap Counterparty), subject to a maximum of 8.700%, over (y) 4.950%, (ii) the lesser of (a) the Class A-3 Principal Balance immediately prior to such Distribution Date and (b) the related Yield Maintenance Notional Balance for such Distribution Date and (iii) one-twelfth.</w:t>
        <w:br/>
        <w:t>For the Class A-5 Certificates and for any Distribution Date on or before the related Final Yield Maintenance Payment Date, the lesser of (a) the amounts received by the Trustee pursuant to the Yield Maintenance Agreement with respect to the Class A-5 Certificates for such Distribution Date and deposited by the Trustee into the Yield Maintenance Account in accordance with Section 3.16 and (b) the product of (i) the excess, if any, of (x) LIBOR (as determined on the LIBOR Determination Date by the Cap Counterparty), subject to a maximum of 8.800%, over (y) 5.050%, (ii) the lesser of (a) the Class A-5 Principal Balance immediately prior to such Distribution Date and (b) the related Yield Maintenance Notional Balance for such Distribution Date and (iii) one-twelfth.</w:t>
        <w:br/>
        <w:t>ARTICLE II</w:t>
        <w:br/>
        <w:br/>
        <w:t>Creation of the Trust; Conveyance of the Mortgage Pool Assets, REMIC I Regular Interests</w:t>
        <w:br/>
        <w:t>and REMIC II Regular Interests; REMIC Election and Designations; Original Issuance of Certificates</w:t>
        <w:br/>
        <w:t>Section 2.01.        Creation of the Trust.  The Trust was created pursuant to the Original Trust Agreement and is hereby continued. As set forth in the Original Trust Agreement, the Trust shall be known as “Washington Mutual Mortgage Pass-Through Certificates WMALT Series 2005-11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the REMIC II Assets and the Class A-3-M and Class A-5-M Regular Interests;</w:t>
        <w:br/>
        <w:t>(ii)        to issue the REMIC I Regular Interests, the REMIC II Regular Interests, the Class R-1 and Class R-2 Residual Interests and the Certificates;</w:t>
        <w:br/>
        <w:t>(iii)       to make distributions to the REMIC I Regular Interests, the REMIC II Regular Interests and the Certificates; and</w:t>
        <w:br/>
        <w:t>(iv)       to engage in such other activities, including entering into agreements, as are described in or required by the terms of this Agreement or as are necessary, suitable or convenient to accomplish the foregoing or incidental thereto.</w:t>
        <w:br/>
        <w:t>LaSalle Bank National Association is hereby appointed as the trustee of the Trust, to have all the rights, duties and obligations of the Trustee with respect to the Trust expressly set forth hereunder, and LaSalle Bank National Association hereby accepts such appointment and the trust created hereby.  Christiana Bank &amp; Trust Company is hereby appointed as the Delaware trustee of the Trust, to have all the rights, duties and obligations of the Delaware Trustee with respect to the Trust hereunder, and Christiana Bank &amp; Trust Company hereby accepts such appointment and the trust created hereby.  It is the intention of the Company,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w:t>
        <w:br/>
        <w:t>The assets of the Trust shall remain in the custody of the Trustee or the Custodian, on behalf of the Trust, and shall be owned by the Trust.  Moneys to the credit of the Trust shall be held by the Trustee and invested as provided herein.  All assets received and held by the Trust will not be subject to any right, charge, security interest, lien or claim of any kind in favor of either of the institution acting as Trustee or the institution acting as Delaware Trustee in its own right, or any Person claiming through either.  Neither the Trustee nor the Delaware Trustee shall have the power or authority to transfer, assign, hypothecate, pledge or otherwise dispose of any of the assets of the Trust to any Person, except as permitted herein.  No creditor of a beneficiary of the Trust, of the Trustee, of the Delaware Trustee, of the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Servicer shall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Servicer shall take any action that is inconsistent with the purposes of the Trust or Section 2.02 or Section 2.03.  Neither the Company nor the Servicer shall direct the Trustee or the Delaware Trustee to take any action that is inconsistent with the purposes of the Trust or Section 2.02 or Section 2.03.</w:t>
        <w:br/>
        <w:t>Section 2.04.        Conveyance of Mortgage Pool Assets; Security Interest.</w:t>
        <w:br/>
        <w:t>The Company does hereby irrevocably sell, transfer, assign, set over and otherwise convey to the Trust, without recourse, all the Company’s right, title and interest in and to the Mortgage Pool Assets. The Trust, as payment of the purchase price of the Mortgage Pool Assets, shall, on the Closing Date, issue (i) the REMIC I Regular Interests and the Class R-1 Residual Interest to the Company and (ii) the Class PPP Certificates to the Company or the Company’s designee in Authorized Denominations. The REMIC I Regular Interests, the Class PPP Certificates and the Class R-1 Residual Interest shall together be a separate series of beneficial interests in the assets of the Trust consisting of the Mortgage Pool Assets pursuant to Section 3806(b)(2) of the Statutory Trust Statute.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under the Uniform Commercial Code as in force in the relevant jurisdiction.</w:t>
        <w:br/>
        <w:t>Section 2.05.        Delivery of Mortgage Files.</w:t>
        <w:br/>
        <w:t>On the Closing Date, the Company shall deliver to and deposit with, or cause to be delivered to and deposited with, the Trustee or the Initial Custodian the Mortgage Files, which shall at all times be identified in the records of the Trustee or the Initial Custodian, as applicable, as being held by or on behalf of the Trust.</w:t>
        <w:br/>
        <w:t>Concurrently with the execution and delivery hereof, the Company shall cause to be filed with respect to each Cooperative Loan the UCC assignment or amendment referred to in clause (Y)(vii) of the definition of “Mortgage File.”  In connection with its servicing of Cooperative Loans, the Servicer shall use its best efforts to file timely continuation statements, if necessary, with regard to each financing statement relating to a Cooperative Loan.</w:t>
        <w:br/>
        <w:t>The Trustee is authorized, with the Servicer’s consent, to appoint on behalf of the Trust any bank or trust company approved by each of the Company and the Servicer as Custodian of the documents or instruments referred to in this Section 2.05 or in Section 2.12, and to enter into a Custodial Agreement for such purpose; provided, however, that the Trustee shall be and remain liable for the acts and omissions of any such Custodian to the extent (and only to the extent) that it would have been liable for such acts and omissions hereunder had such acts and omissions been its own acts and omissions.  Any documents delivered by the Company or the Servicer to the Custodian, if any, shall be deemed to have been delivered to the Trustee for all purposes hereunder; and any documents held by the Custodian, if any,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Pursuant to the Initial Custodial Agreement, the Initial Custodian shall perform responsibilities of the Trustee on the Trustee’s behalf with respect to the delivery, receipt, examination, custody and release of the Mortgage Files related to the Mortgage Loans identified in the Initial Custodial Agreement, as provided therein. The Trustee shall not have any responsibility for the acts or omissions of the Initial Custodian; provided, however, that nothing herein shall relieve the Trustee from liability for its own negligent action, its own negligent failure to act or its willful misconduct.</w:t>
        <w:br/>
        <w:t>On or promptly after the Closing Date, the Servicer shall cause the MERS® System to indicate that each MERS Loan, if any, has been assigned to the Trustee, without recourse, or to the Trust, without recourse, by including in the MERS® System computer files (a) the code necessary to identify the Trustee and (b) the code necessary to identify the series of the Certificates issued in connection with such Mortgage Loans; provided, however, that in the event the Company acquired such Mortgage Loans from an affiliate of the Company, then the Servicer need not cause the MERS® System to indicate such assignment.  The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 for REMIC I.</w:t>
        <w:br/>
        <w:t>The Servicer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The Closing Date is hereby designated as the “startup day” of REMIC 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w:t>
        <w:br/>
        <w:t>The parties intend that the affairs of REMIC I shall constitute, and that the affairs of  REMIC I shall be conducted so as to qualify REMIC I as a REMIC. In furtherance of such intention, the Servicer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Servicer from contesting any such tax in appropriate proceedings and shall not prevent the Servicer from withholding payment of such tax, if permitted by law, pending the outcome of such proceedings).</w:t>
        <w:br/>
        <w:t>The Company and the Trustee shall promptly provide the Servicer with such information in the possession of the Company or the Trustee, respectively, as the Servicer may from time to time request for the purpose of enabling the Servicer to prepare or cause the preparation of tax returns.  If so requested by the Servicer,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Company does not repurchase such Mortgage Loan within 90 days of such date, the Servicer, on behalf of the Trust, shall within 90 days of the date such defect is discovered sell such Mortgage Loan at such price as the Servicer, in its sole discretion, determines to be the greatest price that will result in the purchase thereof within 90 days of such date, unless the Servicer delivers to the Trustee an Opinion of Counsel to the effect that continuing to hold such Mortgage Loan will not adversely affect the status of the electing portion of REMIC I as a REMIC for federal income tax purposes.</w:t>
        <w:br/>
        <w:t>In the event that the Servicer has paid any federal prohibited transaction penalty taxes imposed on REMIC I pursuant to clause (f) of the third preceding paragraph, the Trustee on behalf of the Trust shall (unless the Servicer’s failure to exercise reasonable care was the primary cause of the imposition of such taxes) reimburse the Servicer or its agent, upon the written request of the Servicer, for such payment from amounts on deposit in the Certificate Account in reduction of the REMIC I Available Distribution Amount for the applicable Distribution Date.  In the event that any federal prohibited transaction penalty taxes are imposed on REMIC I and not paid by the Servicer pursuant to clause (f) of the third preceding paragraph, the Trustee on behalf of the Trust shall pay such taxes from amounts on deposit in the Certificate Account in reduction of the REMIC I Available Distribution Amount for the applicable Distribution Date. The amount so reimbursed or paid pursuant to either of the immediately preceding two sentences shall be allocated as a loss to the Class R-1 Residual Interest, in reduction of the Class Principal Balance thereof.</w:t>
        <w:br/>
        <w:t>Neither the Trustee nor the Tax Matters Person shall knowingly or intentionally take any action that would cause the termination of the REMIC status of REMIC I.</w:t>
        <w:br/>
        <w:t>Section 2.07.        Acceptance by Trustee. The Trustee acknowledges receipt (or with respect to any Mortgage Loan subject to a Custodial Agreement, including the Initial Custodial Agreement, receipt by the Custodian thereunder) on behalf of the Trust of the documents (or certified copies thereof as specified in Section 2.05)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holders of the REMIC I Regular Interests, the Class PPP Certificates and the Class R-1 Residual Interest. The Trustee shall review (or, with respect to the Mortgage Loans identified in the Initial Custodial Agreement, cause the Initial Custodian to review) each Mortgage File within 45 days after the Closing Date and deliver to the Company a certification (or, with respect to the Mortgage Loans identified in the Initial Custodial Agreement, cause the Initial Custodian to deliver to the Company a certification, which satisfies the applicable requirements of this Agreement; provided, however, that with respect to the Initial Custodian, Exhibit B-2 to the Initial Custodial Agreement is deemed to satisfy the applicable requirements of this Agreement) in the form attached as Exhibit M hereto, to the effect that, except as noted, all documents required (in the case of instruments described in clauses (X)(ii),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w:t>
        <w:br/>
        <w:t>If the Trustee finds any document or documents required to be included in the Mortgage File for a Mortgage Loan pursuant to the definition of “Mortgage File” not to have been executed and received, the Trustee shall promptly so notify the Servicer. Upon notice from the Trustee or the Custodian that any document required to be included in the Mortgage File for a Mortgage Loan has not been executed and received, the Servicer shall promptly notify the Seller of such defect and take appropriate steps on behalf of the Trust to enforce the Seller’s obligation, pursuant to Section 2.4 of the Mortgage Loan Purchase Agreement, to correct or cure such defect or repurchase or substitute for such Mortgage Loan, in accordance with and subject to the time limitations set forth in such Section 2.4; provided, however, that the Servicer shall not require or permit the Seller to repurchase a Mortgage Loan pursuant to such Section 2.4 of the Mortgage Loan Purchase Agreement more than two years after the Closing Date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repurchase of such Mortgage Loan will not give rise to a tax on a prohibited transaction, as defined in Section 860F(a) of the Code; provided, further, that in the event that such defect consists solely of the failure of the Seller to deliver any Recording Document with respect to such Mortgage Loan, due to a delay on the part of the recording office, then the Servicer shall instead notify the Seller of such defect and take appropriate steps on behalf of the Trust to enforce the Seller’s obligation, pursuant to Section 2.3 of the Mortgage Loan Purchase Agreement, to comply with the procedure described in such Section 2.3.</w:t>
        <w:br/>
        <w:t>In connection with the enforcement of the Seller’s repurchase or substitution obligation pursuant to Section 2.4 of the Mortgage Loan Purchase Agreement, the Servicer and the Trustee shall comply with the additional provisions set forth in Section 2.10 hereof.</w:t>
        <w:br/>
        <w:t>Section 2.08.        Representation and Warranty of the Company Concerning the Mortgage Loans. The Company hereby represents and warrants to the Trust that, immediately upon the transfer and assignment contemplated by Section 2.04, the Trust shall have good title to, and will be the sole legal owner of, each Mortgage Loan, free and clear of any encumbrance or lien, other than (i) any lien arising before the Company’s purchase of the Mortgage Loan from the Seller and (ii) any lien arising under this Agreement.</w:t>
        <w:br/>
        <w:t>The representation and warranty set forth in this Section 2.08 shall survive delivery of the respective Mortgage Files to the Trustee or the Custodian, as the case may be, and shall continue throughout the term of this Agreement. Upon discovery by any of the Company, the Servicer or the Trustee of a breach of the foregoing representation and warranty which materially and adversely affects the value of the related Mortgage Loans or the interests of the Trust in the related Mortgage Loans, the party discovering such breach shall give prompt written notice to the others. Within 90 days of its discovery or its receipt of notice of breach, the Company shall repurchase or substitute for the affected Mortgage Loan or Mortgage Loans or any property acquired in respect thereof by the Trust, unless it has cured such breach in all material respects. Any such substitution shall be made within the three-month period commencing on the Closing Date (or within the two-year period commencing on the Closing Date if the related Mortgage Loan is a “defective obligation” within the meaning of Section 860G(a)(4)(B)(ii) of the Code and Treasury Regulation Section 1.860G-2(f)). Any such repurchase shall be made at the Repurchase Price; provided, however, that no Mortgage Loan shall be repurchased pursuant to this Section 2.08 unless (a) the Mortgage Loan to be repurchased is in default, or default is in the judgment of the Servicer reasonably imminent, or (b) the Servicer, at the expense of the Company, delivers to the Trustee an Opinion of Counsel addressed to the Trust and the Trustee to the effect that the repurchase of such Mortgage Loan will not give rise to a tax on a prohibited transaction, as defined in Section 860F(a) of the Code. If such breach would cause the Mortgage Loan to be other than a “qualified mortgage” (as defined in the Code), then notwithstanding the previous sentence, the repurchase or substitution must occur within the sooner of (i) 90 days from the date the defect was discovered or (ii) in the case of substitution, two years from the Closing Date.</w:t>
        <w:br/>
        <w:t>Any number of Substitute Mortgage Loans may be substituted for any number of Reacquired Mortgage Loans, subject to the limitations described in the next sentence. With respect to the Mortgage Loans substituted on any date, (i) the aggregate Principal Balance of the Substitute Mortgage Loans shall not exceed the aggregate Principal Balance of the Reacquired Mortgage Loans, (ii) each Substitute Mortgage Loan shall mature no later than, and not more than two years before, the weighted average date of maturity of the Reacquired Mortgage Loans, (iii) each Substitute Mortgage Loan shall have a Current Loan-to-Value Ratio equal to or less than the weighted average Current Loan-to-Value Ratio of the Reacquired Mortgage Loans and (iv) each Substitute Mortgage Loan shall have a Mortgage Interest Rate on the date of substitution equal to or no more than 1 percentage point greater than the weighted average Mortgage Interest Rate of the Reacquired Mortgage Loans and (v) if the Reacquired Mortgage Loans do not provide for any payments of principal during an initial period, each Substitute Mortgage Loan also shall not provide for payments of principal during such initial period. In addition, a Substitute Mortgage Loan shall not be a High Cost Loan or Covered Loan (as such terms are defined in the Standard &amp; Poor's LEVELS® Glossary in effect on the date of substitution, with such exceptions thereto as the Company and S&amp;P may reasonably agree). A Substitute Mortgage Loan may be substituted for a defective Mortgage Loan that is itself a Substitute Mortgage Loan.</w:t>
        <w:br/>
        <w:t>In connection with the substitution of one or more Substitute Mortgage Loans for one or more Reacquired Mortgage Loans on any date, the Company shall pay to the Trust the Substitution Price for such Reacquired Mortgage Loans, and such payment by the Company shall be treated in the same manner as proceeds of the repurchase by the Company of a Mortgage Loan pursuant to this Section 2.08.</w:t>
        <w:br/>
        <w:t>With respect to each Substitute Mortgage Loan, the Company shall (a) deliver to and deposit with, or cause to be delivered to and deposited with, the Trustee or the Custodian on behalf of the Trust the Mortgage File for such Substitute Mortgage Loan and (b) cause the Seller to enter into an agreement with the Trust and the Servicer pursuant to which, with respect to such Substitute Mortgage Loan, the Seller will (i) make, as of the date of substitution, each of the representations and warranties that the Seller made pursuant to Section 3.1 of the Mortgage Loan Purchase Agreement with respect to the original Mortgage Loan (except that references to “Closing Date” or “Cut-off Date” in such Section 3.1 shall be changed to the applicable date of substitution), (ii) agree to deliver any missing Recording Documents with respect to such Substitute Mortgage Loan, and to repurchase or substitute for such Substitute Mortgage Loan in the event of the Seller’s failure to deliver any document required to be included in such Mortgage File or in the event of the Seller’s material breach of any of such representations and warranties, upon the same terms as the Seller’s corresponding obligations with respect to the original Mortgage Loan pursuant to Sections 2.3, 2.4 and 3.3 of the Mortgage Loan Purchase Agreement, and (iii) convey such Substitute Mortgage Loan to the Trust.</w:t>
        <w:br/>
        <w:t>The Company shall pay all costs and expenses incurred in connection with any repurchase or substitution by the Company made pursuant to this Section 2.08.</w:t>
        <w:br/>
        <w:t>With respect to each Mortgage Loan repurchased pursuant to this Section 2.08 and each Reacquired Mortgage Loan, the Company shall own and be entitled to receive all scheduled payments due after the date of repurchase or substitution, as applicable, any Curtailments received in or after the calendar month of repurchase or substitution, as applicable, and any Payoffs received after the 14th day of the calendar month of repurchase or substitution, as applicable; and with respect to each Substitute Mortgage Loan, the Company shall own and be entitled to receive all payments due under the related Mortgage Note on or before the date of substitution. Any such payments received by the Servicer shall promptly be remitted by the Servicer to the Company. With respect to each Substitute Mortgage Loan, the Trust shall own and be entitled to receive all scheduled payments due after the date of substitution, any Curtailments received in or after the calendar month of substitution, and any Payoffs received after the 14th day of the calendar month of substitution. Any such payments received by the Company shall promptly be remitted by the Company to the Servicer.</w:t>
        <w:br/>
        <w:t>In connection with any repurchase or substitution by the Company made pursuant to this Section 2.08, the Servicer and the Trustee (to the extent of any obligations on its part) shall comply with the additional provisions set forth in Section 2.10 hereof.</w:t>
        <w:br/>
        <w:t>Section 2.09.        Representations and Warranties of the Seller Concerning the Mortgage Loans. The Company hereby assigns to the Trust all of its rights under the Mortgage Loan Purchase Agreement, to the extent that the Mortgage Loan Purchase Agreement relates to the Mortgage Loans.</w:t>
        <w:br/>
        <w:t>Upon discovery by any of the Company, the Servicer or the Trustee (in the case of the Trustee, having actual knowledge thereof) of a breach of any of the representations and warranties in respect of the Mortgage Loan set forth in Section 3.1 of the Mortgage Loan Purchase Agreement (in the case of a breach of the representation set forth in clause (xxix) of such Section 3.1 thereof, determined as specified in Section 3.3(b) thereof) that materially and adversely affects the value of the related Mortgage Loans or the interests of the Trust in the related Mortgage Loans, the party discovering such breach shall give prompt written notice to the others. Any breach of the representation set forth in clause (xxvii) or clause (xxviii) of such Section 3.1 thereof shall be deemed to materially and adversely affect the value of the related Mortgage Loans or the interests of the Trust in the related Mortgage Loans. The Servicer shall promptly notify the Seller of such breach and take appropriate steps on behalf of the Trust to enforce the Seller’s obligation, pursuant to Section 3.3 of the Mortgage Loan Purchase Agreement, to cure such breach in all material respects or repurchase or substitute for the affected Mortgage Loan or Mortgage Loans or any property acquired in respect thereof, in accordance with and subject to the time limitations set forth in such Section 3.3; provided, however, that the Seller shall not be required or permitted to repurchase a Mortgage Loan pursuant to such Section 3.3 thereof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purchase of such Mortgage Loan will not give rise to a tax on a prohibited transaction, as defined in Section 860F(a) of the Code.</w:t>
        <w:br/>
        <w:t>In connection with the enforcement of the Seller’s repurchase or substitution obligation pursuant to Section 3.3 of the Mortgage Loan Purchase Agreement, the Servicer and the Trustee shall comply with the additional provisions set forth in Section 2.10 hereof.</w:t>
        <w:br/>
        <w:t>Section 2.10.        Additional Provisions Relating to Repurchases of and Substitutions for Mortgage Loans by the Company or the Seller.</w:t>
        <w:br/>
        <w:t>The Servicer shall deposit or cause to be deposited in the Custodial Account for P&amp;I (i) the Repurchase Price that it receives for each Mortgage Loan repurchased by the Company pursuant to Section 2.08 hereof, (ii) the Substitution Price that it receives in connection with each substitution for a Mortgage Loan by the Company pursuant to such Section 2.08, (iii) the Repurchase Price (as defined in the Mortgage Loan Purchase Agreement) that it receives for each Mortgage Loan repurchased by the Seller pursuant to Section 2.4 or 3.3 of the Mortgage Loan Purchase Agreement and (iv) the Substitution Price (as defined in the Mortgage Loan Purchase Agreement) that it receives in connection with each substitution for a Mortgage Loan by the Seller pursuant to such Section 2.4 or 3.3 thereof.</w:t>
        <w:br/>
        <w:t>Upon receipt by the Trustee of written notification, signed by a Servicing Officer, of the deposit in the Custodial Account for P&amp;I of the Repurchase Price or Substitution Price, as applicable, and (in the case of a substitution for a Mortgage Loan) upon receipt by the Trustee of such instruments of transfer or assignment, in each case without recourse, as shall be necessary to vest in the Trust title to any Substitute Mortgage Loan, the Trustee shall (or, if applicable, shall cause the Custodian in accordance with the Custodial Agreement to) on behalf of the Trust release to the Company or the Seller, as applicable, or to such person’s designee, the Mortgage File for such Mortgage Loan and shall execute and deliver (or, in the event that the Mortgage Files are held in the name of the Custodian, shall cause the Custodian in accordance with the Custodial Agreement to execute and deliver) on behalf of the Trust such instruments of transfer or assignment, in each case without recourse, as shall be necessary to vest in such person or its designee or assignee title to any such Mortgage Loan. In furtherance of the foregoing, if such Mortgage Loan is a MERS Loan and as a result of the repurchase thereof or substitution therefor such Mortgage Loan shall cease to be serviced by a servicer that is a member of MERS or if the Company or the Seller, as applicable, or such person’s assignee, shall so request, the Servicer shall cause MERS to execute and deliver an assignment of the Mortgage in recordable form from MERS to such person or its assignee and shall cause the Mortgage Loan to be removed from registration on the MERS® System in accordance with MERS’ rules and procedures.</w:t>
        <w:br/>
        <w:t>It is understood and agreed that the obligation of (a) the Seller, pursuant to Section 2.4 of the Mortgage Loan Purchase Agreement, to repurchase or substitute for any Mortgage Loan as to which a defect in a constituent document exists, or (b) of the Seller or the Company, as applicable, pursuant to Section 3.3 of the Mortgage Loan Purchase Agreement or Section 2.8 hereof, to repurchase or substitute for any Mortgage Loan as to which a breach has occurred and is continuing, shall constitute the sole remedy respecting such defect or breach available to the Trust or the Holders of the REMIC interests or the Certificates issued hereunder or the Trustee on behalf of such Holders.</w:t>
        <w:br/>
        <w:t>Section 2.11.        Acknowledgment of Transfer of Mortgage Pool Assets. The Trustee hereby  acknowledges and accepts on behalf of the Trust the transfer and assignment pursuant to Section 2.04 to the Trust of the Mortgage Pool Assets, but without having made the review required to be made within 45 days pursuant to Section 2.07, and declares that as of the Closing Date it (or, with respect to the Mortgage Loans identified in the Initial Custodial Agreement, the Custodian on behalf of the Trustee) holds and shall hold any documents constituting a part of the Mortgage Pool Assets, and the Mortgage Pool Assets, as Trustee in trust, upon the trust herein set forth, for the use and benefit of all present and future Holders of the REMIC I Regular Interests, the Class PPP Certificates and the Class R-1 Residual Interest.</w:t>
        <w:br/>
        <w:t>Section 2.12.        Conveyance of REMIC II Assets; Security Interest.  The Company does hereby irrevocably sell, transfer, assign, set over, and otherwise convey to the Trust, without recourse, all the Company’s right, title and interest in and to the REMIC II Assets. The Trust, as payment of the purchase price of the REMIC II Assets, shall issue the REMIC II Regular Interests and the Class R-2 Residual Interest to the Company on the Closing Date. Pursuant to Section 3818 of the Statutory Trust Statute, the REMIC I Regular Interests shall not be cancelled and shall be held as treasury interests owned by the Trust. The REMIC II Regular Interests and the Class R-2 Residual Interest shall together be a separate series of beneficial interests in the assets of the Trust consisting of the REMIC II Assets pursuant to Section 3806(b)(2) of the Statutory Trust Statute.</w:t>
        <w:br/>
        <w:t xml:space="preserve">            It is the express intent of the parties hereto that the conveyance of the REMIC II Assets to the Trust by the Company as provided in this Section 2.12 be, and be construed as, an absolute sale of the REMIC II Assets. It is, further, not the intention of the parties that such conveyance be deemed the grant of a security interest in the REMIC II Assets by the Company to the Trust to secure a debt or other obligation of the Company. However, in the event that, notwithstanding the intent of the parties, the REMIC II Assets are held to be the property of the Company, or if for any other reason this Agreement is held or deemed to create a security interest in the REMIC II Assets, then</w:t>
        <w:br/>
        <w:t>(a)        this Agreement shall constitute a security agreement;</w:t>
        <w:br/>
        <w:t>(b)        the conveyance provided for in this Section 2.12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 Regular Interests,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REMIC II Assets, such security interest would be a perfected security interest of first priority under applicable law and will be maintained as such throughout the term of this Agreement. In connection herewith, the Trust shall have all of the rights and remedies of a secured party under the Uniform Commercial Code as in force in the relevant jurisdiction.</w:t>
        <w:br/>
        <w:t>Section 2.13.        REMIC Election for REMIC II.</w:t>
        <w:br/>
        <w:t>The Servicer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The Closing Date is hereby designated as the “startup day” of REMIC II within the meaning of Section 860G(a)(9) of the Code.</w:t>
        <w:br/>
        <w:t>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w:t>
        <w:br/>
        <w:t>The parties intend that the affairs of REMIC II shall constitute, and that the affairs of REMIC II shall be conducted so as to qualify it as, a REMIC. In furtherance of such intention, the Servicer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Certificateholders and the Holders of the Class R-2 Residual Interest all information reports as and when required to be provided to them in accordance with the REMIC provisions; (d) conduct the affairs of REMIC II at all times that any of the Certificates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Servicer or any other appropriate person from contesting any such tax in appropriate proceedings and shall not prevent the Servicer from withholding payment of such tax, if permitted by law, pending the outcome of such proceedings).</w:t>
        <w:br/>
        <w:t>In the event that the Servicer has paid any federal prohibited transaction penalty taxes imposed on REMIC II pursuant to clause (f) of the immediately preceding paragraph, the Trustee on behalf of the Trust shall (unless the Servicer’s failure to exercise reasonable care was the primary cause of the imposition of such taxes) reimburse the Servicer, upon the written request of the Servicer, for such payment from amounts on deposit in the Certificate Account in reduction of the REMIC I Available Distribution Amount for the applicable Distribution Date.  In the event that any federal prohibited transaction penalty taxes are imposed on REMIC II and not paid by the Servicer pursuant to clause (f) of the immediately preceding paragraph, the Trustee on behalf of the Trust shall pay such taxes from amounts on deposit in the Certificate Account in reduction of the REMIC I Available Distribution Amount for the applicable Distribution Date. The amount so reimbursed or paid pursuant to either of the immediately preceding two sentences shall be allocated as a loss to the Class R-1 Residual Interest, in reduction of the Class Principal Balance thereof.</w:t>
        <w:br/>
        <w:t>Neither the Trustee nor the Tax Matters Person shall knowingly or intentionally take any action that would cause the termination of the REMIC status of REMIC II.</w:t>
        <w:br/>
        <w:t>Section 2.14.        Acknowledgement of Transfer of REMIC II Assets. The Trustee hereby acknowledges and accepts on behalf of the Trust the assignment to the Trust pursuant to Section 2.12 of the REMIC II Assets and declares that as of the Closing Date it holds and shall hold any documents constituting a part of the REMIC II Assets, and the REMIC II Assets, as Trustee in trust, upon the trust herein set forth, for the use and benefit of all present and future Holders of the REMIC II Regular Interests and the Class R-2 Residual Interest.</w:t>
        <w:br/>
        <w:t>Section 2.15.        Conveyance of Class A-3-M and Class A-5-M Regular Interests; Security Interest.  The Company does hereby irrevocably sell, transfer, assign, set over, and otherwise convey to the Trust, without recourse, all the Company’s right, title and interest in and to the Class A-3-M and Class A-5-M Regular Interests. The Trust, as payment of the purchase price of the Class A-3-M and Class A-5-M Regular Interests, shall issue the Class A-3 and Class A-5 Certificates to the Company or the Company’s designee on the Closing Date in Authorized Denominations. Pursuant to Section 3818 of the Statutory Trust Statute, the Class A-3-M and Class A-5-M Regular Interests shall not be cancelled and shall be held as treasury interests owned by the Trust. The Class A-3 and Class A-5 Certificates shall together be a separate series of beneficial interests in the assets of the Trust consisting of the Class A-3-M and Class A-5-M Regular Interests and the Yield Maintenance Agreement pursuant to Section 3806(b)(2) of the Statutory Trust Statute.</w:t>
        <w:br/>
        <w:t xml:space="preserve">            It is the express intent of the parties hereto that the conveyance of the Class A-3-M and Class A-5-M Regular Interests to the Trust by the Company as provided in this Section 2.15 be, and be construed as, an absolute sale of the Class A-3-M and Class A-5-M Regular Interests. It is, further, not the intention of the parties that such conveyance be deemed the grant of a security interest in the Class A-3-M and Class A-5-M Regular Interests by the Company to the Trust to secure a debt or other obligation of the Company. However, in the event that, notwithstanding the intent of the parties, the Class A-3-M and Class A-5-M Regular Interests are held to be the property of the Company, or if for any other reason this Agreement is held or deemed to create a security interest in the Class A-3-M and Class A-5-M Regular Interests, then</w:t>
        <w:br/>
        <w:t>(a)        this Agreement shall constitute a security agreement;</w:t>
        <w:br/>
        <w:t>(b)        the conveyance provided for in this Section 2.15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Class A-3-M and Class A-5-M Regular Interests, including without limitation all rights represented thereby in and to the REMIC I Regular Interests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Class A-3-M and Class A-5-M Regular Interests, such security interest would be a perfected security interest of first priority under applicable law and will be maintained as such throughout the term of this Agreement. In connection herewith, the Trust shall have all of the rights and remedies of a secured party under the Uniform Commercial Code as in force in the relevant jurisdiction.</w:t>
        <w:br/>
        <w:t>Section 2.16.        Acknowledgement of Transfer of Class A-3-M and Class A-5-M Regular Interests. The Trustee hereby acknowledges and accepts on behalf of the Trust the assignment to the Trust pursuant to Section 2.15 of the Class A-3-M and Class A-5-M Regular Interests and declares that as of the Closing Date it holds and shall hold any documents constituting a part of the Class A-3-M and Class A-5-M Regular Interests, and the Class A-3-M and Class A-5-M Regular Interests, as Trustee in trust, upon the trust herein set forth, for the use and benefit of all present and future Holders of the Class A-3 and Class A-5 Certificates.</w:t>
        <w:br/>
        <w:t>Section 2.17.        Legal Title. Legal title to all assets of the Trust shall be vested at all times in the Trust as a separate legal entity.</w:t>
        <w:br/>
        <w:t>Section 2.18.        Compliance with ERISA Requirements.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fullest extent permitted by applicable law and except as contemplated by this Agreement, the Trust shall not be a party to any merger, consolidation or reorganization, or liquidate or sell its assets.</w:t>
        <w:br/>
        <w:t>Section 2.19.        Additional Representation Concerning the Mortgage Loans. Based on the Seller’s obligation, pursuant to Section 3.3 of the Mortgage Loan Purchase Agreement, to repurchase or substitute for the affected Mortgage Loan in the event of a breach of the representation set forth in clauses (xxvii) or (xxviii) of such Section 3.3 thereof, the parties hereto agree and understand that it is not intended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w:t>
        <w:br/>
        <w:t>ARTICLE III</w:t>
        <w:br/>
        <w:br/>
        <w:t>Administration and Servicing of Mortgage Loans</w:t>
        <w:br/>
        <w:t>Section 3.01.        The Servicer.  Washington Mutual Bank shall act as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Servicer may perform its servicing responsibilities through agents or independent contractors, but shall not thereby be released from any of its responsibilities hereunder and the Servicer shall diligently pursue all of its rights against such agents or independent contractors.</w:t>
        <w:br/>
        <w:t>The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Servicer shall enforce “due-on-sale” clauses with respect to the related Mortgage Loans, to the extent permitted by law, subject to the provisions set forth in Section 3.08.</w:t>
        <w:br/>
        <w:t>Consistent with the foregoing, the Servicer may, in accordance with prudent mortgage loan servicing practices and subject to Section 3.20,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w:t>
        <w:br/>
        <w:t>Consistent with the terms of this Section 3.01, the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Servicer such default is imminent) the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and REMIC II would not fail to continue to qualify as REMICs under the Code as a result thereof and that no tax on “prohibited transactions” or “contributions” after the startup day would be imposed on any REMIC as a result thereof.</w:t>
        <w:br/>
        <w:t>The Servicer is hereby authorized and empowered by the Trust to, and shall, execute and deliver or cause to be executed and delivered on behalf of the Holders of the REMIC I Regular Interests and the Class R-1 Residual Interest, the Trustee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Servicer is hereby further authorized and empowered by the Trust to execute and deliver or cause to be executed and delivered on behalf of the Holders of the REMIC I Regular Interests and the Class R-1 Residual Interest, the Trustee and the Trust, or any of them, such instruments of assignment or other comparable instruments as the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Servicer with no right of reimbursement; provided, however, that any such expenses incurred as a result of any termination by MERS of the MERS® System shall be reimbursable to the Servicer.  The Trustee on behalf of the Trust shall execute and furnish to the Servicer, at the Servicer’s direction, any powers of attorney and other documents prepared by the Servicer and determined by the Servicer to be necessary or appropriate to enable the Servicer to carry out its supervisory, servicing and administrative duties under this Agreement.</w:t>
        <w:br/>
        <w:t>The Servicer shall obtain (to the extent generally commercially available) and maintain fidelity bond and errors and omissions coverage acceptable to Xxxxxx Xxx or Freddie Mac with respect to its obligations under this Agreement.  The Servicer shall establish escrow accounts for, or pay when due (by means of an advance), any tax liens in connection with the Mortgaged Properties and premiums with respect to any insurance required to be maintained by the Servicer under Section 3.06 and 3.07, to the extent that such amounts are not paid by the Mortgagors when due and to the extent that any such payment would not constitute a Nonrecoverable Advance when made.</w:t>
        <w:br/>
        <w:t>In connection with the servicing and administering of each Mortgage Loan, the Servicer and any affiliate of the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The Custodial Accounts for P&amp;I and Buydown Fund Accounts. The Servicer shall establish and maintain the Custodial Accounts for P&amp;I and shall deposit or cause to be deposited therein within 48 hours of receipt the following amounts received or advanced by the Servicer with respect to the Mortgage Loans:</w:t>
        <w:br/>
        <w:t>(i)         all scheduled payments of principal;</w:t>
        <w:br/>
        <w:t>(ii)        all scheduled payments of interest, net of the Servicing Fees (to the extent not applied to pay Compensating Interest);</w:t>
        <w:br/>
        <w:t>(iii)       all Curtailments and Payoffs;</w:t>
        <w:br/>
        <w:t>(iv)       all Insurance Proceeds (except Insurance Proceeds required for the restoration or repair of the related Mortgaged Property, which shall be retained by the Servicer in an escrow account established for such purpose and maintained in an Eligible Institution, and which may, at the Servicer’s option, be invested in Eligible Investments), Liquidation Proceeds, Excess Liquidation Proceeds and Subsequent Recoveries;</w:t>
        <w:br/>
        <w:t>(v)        all Repurchase Proceeds; and</w:t>
        <w:br/>
        <w:t>(vi)       (a) all Prepayment Premiums collected on the Mortgage Loans, (b) all payments made by the Servicer in respect of Prepayment Premiums pursuant to Section 3.20 and (c) all payments received by the Servicer from the Seller in respect of Prepayment Premiums pursuant to Section 3.4 of the Mortgage Loan Purchase Agreement.</w:t>
        <w:br/>
        <w:t>The Servicer shall not be required to deposit or cause to be deposited in the Custodial Accounts for P&amp;I the additional servicing compensation described in the second sentence of the definition of “Servicing Fee.”</w:t>
        <w:br/>
        <w:t>In the event that Buydown Funds have been provided with respect to any Mortgage Loan, the Servicer shall deposit such Buydown Funds in Buydown Fund Accounts established and maintained by the Servicer.</w:t>
        <w:br/>
        <w:t>The Servicer is hereby authorized to make withdrawals from and to issue drafts against the Custodial Accounts for P&amp;I and the Buydown Fund Accounts for the purposes required or permitted by this Agreement.</w:t>
        <w:br/>
        <w:t>The Servicer hereby undertakes to assure remittance to the Certificate Account of all amounts relating to the Mortgage Loans that have been collected by the Servicer and are due to the Certificate Account pursuant to Section 4.01 of this Agreement.</w:t>
        <w:br/>
        <w:t>Funds held in the Custodial Account for P&amp;I may, at the Servicer’s option, be invested in (i) one or more Eligible Investments which shall in no event mature later than the Business Day prior to the Distribution Date on which such funds are required to be distributed to pursuant to Article IV (except if such Eligible Investments are obligations of the institution acting as the Trustee, in which case such Eligible Investments may mature on such Distribution Date), or (ii) such other instruments as shall be required to maintain the Ratings.</w:t>
        <w:br/>
        <w:t>Section 3.03.        The Investment Account; Eligible Investments.</w:t>
        <w:br/>
        <w:t>(a)        At its option, the Servicer may invest funds withdrawn from the Custodial Accounts for P&amp;I or the Buydown Fund Accounts for its own account and at its own risk, during any period prior to their deposit in the Certificate Account pursuant to Section 3.04. Funds so withdrawn shall immediately be deposited by the Servicer with the Investment Depository in the Investment Account in the name of the Servicer and the Trust for investment only as set forth in this Section 3.03. The Servicer shall bear any and all losses incurred on any investments made with such funds and shall be paid all gains realized on such investments (except Payoff Earnings to the extent applied to pay Compensating Interest) as additional servicing compensation.</w:t>
        <w:br/>
        <w:t>(b)        Funds held in the Investment Account shall be invested in (i) one or more Eligible Investments which shall in no event mature later than the Business Day prior to the Distribution Date on which such funds are required to be distributed pursuant to Article IV (except if such Eligible Investments are obligations of the institution acting as the Trustee, in which case such Eligible Investments may mature on such Distribution Date), or (ii) such other instruments as shall be required to maintain the Ratings.</w:t>
        <w:br/>
        <w:t>Section 3.04.        The Certificate Account.</w:t>
        <w:br/>
        <w:t>(a)        On or prior to the Closing Date, the Trustee shall establish or cause to be established the Certificate Account. Promptly after the Closing Date, the Trustee shall communicate to the Servicer the account number and wiring instructions for the Certificate Account.</w:t>
        <w:br/>
        <w:t>(b)        Not later than the Business Day prior to each Distribution Date, the Servicer shall direct the Investment Depository to withdraw from the Investment Account and deposit in the Certificate Account (or, in the event any such amounts have not been deposited in the Investment Account, the Servicer shall withdraw from the Custodial Accounts for P&amp;I or the Buydown Fund Accounts, as applicable, and deposit in the Certificate Account) the following amounts (in each case, net of any amounts that the Servicer is entitled to withdraw from the Custodial Accounts for P&amp;I pursuant to Section 3.05(a)(i) through (v)):</w:t>
        <w:br/>
        <w:t>(i)                  Scheduled installments of principal and interest on the Mortgage Loans received by the Servicer which were due on or before the related Due Date;</w:t>
        <w:br/>
        <w:t>(ii)                Payoffs received by the Servicer during the related Payoff Period, with interest to the date of Payoff;</w:t>
        <w:br/>
        <w:t>(iii)               Curtailments, Insurance Proceeds (except Insurance Proceeds required for the restoration or repair of the related Mortgaged Property), Liquidation Proceeds, Excess Liquidation Proceeds, Subsequent Recoveries and Repurchase Proceeds received by the Servicer during the Prior Period;</w:t>
        <w:br/>
        <w:t>(iv)              the Assigned Prepayment Premiums for such Distribution Date;</w:t>
        <w:br/>
        <w:t>(v)                any Monthly P&amp;I Advance required to be made by the Servicer for such Distribution Date;</w:t>
        <w:br/>
        <w:t>(vi)              amounts paid by the Servicer in connection with the exercise of its option to terminate this Agreement pursuant to Section 9.01; and</w:t>
        <w:br/>
        <w:t>(vii)             any other amounts required to be distributed from the Certificate Account on such Distribution Date pursuant to Article IV (other than amounts to be deposited in the Certificate Account by the Trustee pursuant to clause (c) of this Section 3.04).</w:t>
        <w:br/>
        <w:t>(c)        On each Distribution Date, the Trustee shall deposit in the Certificate Account amounts withdrawn from the Yield Maintenance Account, in accordance with Section 3.16.</w:t>
        <w:br/>
        <w:t>(d)        Funds held in the Certificate Account shall be invested at the written direction of the Servicer in (i) one or more Eligible Investments which shall in no event mature later than the Business Day prior to the related Distribution Date (except if such Eligible Investments are obligations of the institution acting as the Trustee, such Eligible Investments may mature on the Distribution Date), or (ii) such other instruments as shall be required to maintain the Ratings.  The Servicer shall be entitled to be paid as additional servicing compensation any gains earned on such Eligible Investments and shall bear any losses suffered in connection therewith.  If the Trustee has not received such written investment directions from the Servicer, the Trustee shall not invest funds held in the Certificate Account.  The Trustee shall have no liability for any losses on investments of funds held in the Certificate Account.</w:t>
        <w:br/>
        <w:t>Section 3.05.        Permitted Withdrawals from the Certificate Account, the Investment Account, the Custodial Accounts for P&amp;I and  the Buydown Fund Accounts.</w:t>
        <w:br/>
        <w:t>(a)        The Servicer is authorized to make withdrawals (or, in the case of the Certificate Account, to direct the Trustee to make withdrawals), from time to time, from the Investment Account, the Certificate Account or the Custodial Accounts for P&amp;I of amounts deposited therein, as follows:</w:t>
        <w:br/>
        <w:t>(i)                  To reimburse itself for the following amounts advanced by the Servicer, to the extent that such amounts have not been previously reimbursed or otherwise recovered by the Servicer:  (a) Monthly P&amp;I Advances made pursuant to Section 4.02, (b) amounts advanced with respect to the payment of taxes pursuant to the sixth paragraph of Section 3.01, (c) amounts advanced to maintain any required insurance pursuant to Sections 3.06 and 3.07 and (d) amounts expended by or for the account of the Servicer pursuant to Section 3.09 in connection with foreclosure or bankruptcy proceedings or the maintenance or restoration of Mortgaged Properties,such right to reimbursement pursuant to this paragraph (i) being limited to amounts (including late Monthly Payments, Insurance Proceeds and Liquidation Proceeds) received on the particular Mortgage Loan with respect to which such advances were made;</w:t>
        <w:br/>
        <w:t>(ii)                To reimburse itself for amounts advanced by the Servicer that the Servicer has determined to be Nonrecoverable Advances;</w:t>
        <w:br/>
        <w:t>(iii)               To pay to itself the sum of the Servicing Fees and any Payoff Interest (net of Compensating Interest reduced by Payoff Earnings) for the related Distribution Date;</w:t>
        <w:br/>
        <w:t>(iv)              To pay to itself the amount of any reinvestment earnings deposited or earned in the Investment Account or the Certificate Account (reduced by the lesser of Payoff Earnings and Compensating Interest for the related Distribution Date);</w:t>
        <w:br/>
        <w:t>(v)                To reimburse itself or the Company for expenses incurred by and reimbursable to it or the Company pursuant to Section 6.03;</w:t>
        <w:br/>
        <w:t>(vi)              To pay on behalf of the Trust any Special Primary Insurance Premium payable by the Trust pursuant to Section 4.04(a); provided, the Servicer shall give written notice thereof to the Trustee prior to noon New York City time two Business Days prior to the applicable Distribution Date;</w:t>
        <w:br/>
        <w:t>(vii)             To make any deposit, required or permitted hereunder, of withdrawn funds to the Investment Account or the Certificate Account; and</w:t>
        <w:br/>
        <w:t>after making or providing for the above withdrawals</w:t>
        <w:br/>
        <w:t>(viii)           To clear and terminate the Investment Account and the Certificate Account following termination of this Agreement pursuant to Section 9.01.</w:t>
        <w:br/>
        <w:t>Since, in connection with withdrawals pursuant to Section 3.05(a)(i), the Servicer’s entitlement thereto is limited to collections or other recoveries on the related Mortgage Loan, the Servicer shall keep and maintain, separate accounting for each Mortgage Loan, for the purpose of justifying any such withdrawals.</w:t>
        <w:br/>
        <w:t>(b)        The Servicer is authorized to make withdrawals, from time to time, of Buydown Funds from the Buydown Fund Accounts or Custodial Accounts for P&amp;I (and, to the extent applicable, to make deposits of the amounts withdrawn), as follows:</w:t>
        <w:br/>
        <w:t>(i)                  To deposit each month in the Investment Account or the Certificate Account the amount necessary to supplement payments received on Buydown Loans;</w:t>
        <w:br/>
        <w:t>(ii)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(iii)               In the event of foreclosure or liquidation of any Mortgage Loan having a Buydown Fund, to deposit remaining Buydown Fund amounts in the Investment Account or the Certificate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Servicer pursuant to Section 7.01(a) hereof that it has determined to be Nonrecoverable Advances.</w:t>
        <w:br/>
        <w:t>Section 3.06.        Maintenance of Primary Insurance Policies; Collections Thereunder. The Servicer shall use commercially reasonable efforts to keep in full force and effect each Primary Insurance Policy (except any Special Primary Insurance Policy) required with respect to a Mortgage Loan until no longer required, and the Servicer shall use commercially reasonable efforts to keep in full force and effect each Special Primary Insurance Policy, if any. Notwithstanding the foregoing, the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Servicer shall not cancel or refuse to renew any Primary Insurance Policy in effect at the date of the initial issuance of the Certificates that is required to be kept in force hereunder; provided, however, that the Servicer shall not advance funds for the payment of any premium due under (i) any Primary Insurance Policy (other than a Special Primary Insurance Policy) if it shall determine that such an advance would be a Nonrecoverable Advance or (ii) any Special Primary Insurance Policy.</w:t>
        <w:br/>
        <w:t>Section 3.07.        Maintenance of Hazard Insurance. The Servicer shall cause to be maintained for each Mortgage Loan (other than a Cooperative Loan) hazard insurance with extended coverage in an amount which is not less than the original principal balance of such Mortgage Loan, except in cases approved by the Servicer in which such amount exceeds the value of the improvements to the Mortgaged Property. The Servicer shall also require hazard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Section 3.03 and Section 3.05. Any unreimbursed costs incurred in maintaining any insurance described in this Section 3.07 shall be recoverable as an advance by the Servicer pursuant to Section 3.05(a). Such insurance shall be with insurers approved by the Servicer or Xxxxxx Xxx or Freddie Mac. Other additional insurance may be required of a Mortgagor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Servicer shall cause flood insurance to be provided. The hazard insurance coverage required by this Section 3.07 may be met with blanket policies providing protection equivalent to individual policies otherwise required.  The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Servicer shall not exercise any such right if the due-on-sale clause, in the reasonable belief of the Servicer, is not enforceable under applicable law or if such exercise would result in non-coverage of any resulting loss that would otherwise be covered under any insurance policy. In the event the Servicer is prohibited from exercising such right, the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Servicer enters such agreement) by any related Primary Insurance Policy. The Servicer is also authorized to enter into a substitution of liability agreement with such Person, pursuant to which the original Mortgagor is released from liability and such Person is substituted as Mortgagor and becomes liable under the Mortgage Note.  The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Servicer shall notify the Trustee that any such substitution or assumption agreement has been completed by forwarding to the Trustee (or, if applicable, the Custodian) the original copy of such substitution or assumption agreement and other documents and instruments constituting a part thereof. In connection with any such assumption or substitution agreement, the terms of the related Mortgage Note shall not be changed. Any fee collected by the Servicer for entering into an assumption or substitution of liability agreement shall be paid to the Servicer as additional servicing compensation.</w:t>
        <w:br/>
        <w:t>Notwithstanding the foregoing paragraph or any other provision of this Agreement, the Servicer shall not be deemed to be in default, breach or otherwise in violation of any of its obligations hereunder by reason of any assumption of a Mortgage Loan by operation of law or any assumption which the Servicer may be restricted by law from preventing, for any reason whatsoever.</w:t>
        <w:br/>
        <w:t>Section 3.09.        Realization Upon Defaulted Mortgage Loans. The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and Insurance Proceeds, the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Servicer shall not foreclose upon or otherwise comparably convert a Mortgaged Property if the Servicer is aware of evidence of toxic waste, other hazardous substances or other evidence of environmental contamination thereon and the Servicer determines that it would be imprudent to do so. In connection with such foreclosure or other conversion, the Servicer shall cause to be followed such practices and procedures as it shall deem necessary or advisable and as shall be normal and usual in general mortgage servicing activities. The Servicer shall be responsible for all costs and expenses incurred by it in any such foreclosure proceedings or in any bankruptcy proceedings with respect to a Mortgagor, and the costs and expenses of maintaining or restoring any Mortgaged Property securing a defaulted Mortgage Loan; provided, however, that it shall be entitled to reimbursement thereof (as well as its normal servicing compensation) as an advance. The foregoing is subject to the provision that, in the case of damage to a Mortgaged Property from an Uninsured Cause, the Servicer shall not advance funds towards the restoration of the property unless it shall be determined, in the sole judgment of the Servicer, (i) that such restoration will increase the proceeds of liquidation of the Mortgage Loan to Certificateholders after reimbursement to itself for such expenses, and (ii) that such expenses will be recoverable to it through Liquidation Proceeds. The Servicer shall maintain information required for tax reporting purposes regarding any Mortgaged Property which is abandoned or which has been foreclosed or otherwise comparably converted. The Servicer shall report such information to the Internal Revenue Service and the Mortgagor in the manner required by applicable law.</w:t>
        <w:br/>
        <w:t>The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Servicer to commence or delay foreclosure proceedings with respect to delinquent Mortgage Loans, provided that the Lowest Class B Owner deposits a specified amount of cash with the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plus any unreimbursed advances made by the Servicer hereunder; and/or (c) assume all of the servicing rights and obligations with respect to such delinquent Mortgage Loans so long as (i) the Servicer has the right to transfer the servicing rights and obligations of such Mortgage Loans to another servicer and (ii) such Lowest Class B Owner will service such Mortgage Loans in accordance with the terms of this Agreement; provided, however, that no such agreement will relieve the Servicer of any of its obligations hereunder.</w:t>
        <w:br/>
        <w:t>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Servicer as soon as practicable in a manner that, consistent with prudent mortgage loan servicing practices, maximizes the net present value of the recovery to the Trust, but in any event within three years after its acquisition by the Servicer for REMIC I unless the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Servicer shall either itself or through an agent selected by the Servicer protect and conserve such property in the same manner and to such extent as is customary in the locality where such property is located and may, incident to its conservation and protection of the assets of the Trust, rent the same, or any part thereof, as the Servicer deems to be in the best interest of the Trust for the period prior to the sale of such property. Additionally, the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Servicer and the Trustee, as applicable, shall comply with all federal withholding requirements with respect to payments to Certificateholders of interest or original issue discount that the Servicer or the Trustee reasonably believes are applicable under the Code.  The consent of Certificateholders shall not be required for any such withholding.  Without limiting the foregoing, the Servicer shall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or the Company.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scheduled maturity of any Mortgage Loan, the Servicer shall cause such final payment to be deposited within 48 hours in the related Custodial Account for P&amp;I.  The Servicer shall promptly notify the Trustee thereof by a certification (which certification shall include a statement to the effect that all amounts received in connection with such payment which are required to be deposited in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(or, if applicable, shall cause the Custodian in accordance with the Custodial Agreement to), not later than the fifth succeeding Business Day, release, or cause to be released, the related Mortgage File to the Servicer. With any such Payoff or other final payment, the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Servicer to the person or persons entitled thereto, and (ii) with respect to any MERS Loan, to cause the removal of such Mortgage Loan from registration on the MERS® System. No expenses incurred in connection with such satisfaction or assignment shall be payable to the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(or, if applicable, shall cause the Custodian in accordance with the Custodial Agreement to), upon request of the Servicer and delivery to it of a trust receipt signed by a Servicing Officer, release not later than the fifth Business Day following the date of receipt of such request and trust receipt the related Mortgage File to the Servicer and shall execute such documents as shall be necessary to the prosecution of any such proceedings. Such trust receipt shall obligate the Servicer to return the Mortgage File to the Trustee (or, if applicable, the Custodian) when the need therefor by the Servicer no longer exists, unless the Mortgage Loan shall be liquidated, in which case, upon receipt of a certificate of a Servicing Officer similar to that herein above specified, the trust receipt shall be released by the Trustee to the Servicer.</w:t>
        <w:br/>
        <w:t>Section 3.11.        Compensation to the Servicer. As compensation for its activities hereunder, the Servicer shall be entitled to receive from the accounts listed in Section 3.05(a) the amounts provided for by Section 3.05(a)(iii). In addition, the Servicer shall be entitled to be paid, as additional servicing compensation, (i) any prepayment penalty received on a Mortgage Loan that is not an Assigned Prepayment Premium, and any late charges, nonsufficient funds fees and other fees and charges collected on the Mortgage Loan, (ii) to the extent provided in Section 3.03, all gains realized on investments of funds held in the Investment Account and (iii) all gains realized on investments of funds held in the Certificate Account. The Servicer shall be required to pay all expenses incurred by it in connection with its activities hereunder and shall not be entitled to reimbursement therefor, except as specifically provided herein.</w:t>
        <w:br/>
        <w:t xml:space="preserve">Section 3.12.        [Reserved.] </w:t>
        <w:br/>
        <w:t>Section 3.13.        Annual Statement as to Compliance.</w:t>
        <w:br/>
        <w:t>The Servicer shall deliver to the Company and the Trustee, on or before April 30 of each year, beginning with the first April 30 succeeding the Cut-Off Date by at least six months, an Officer’s Certificate stating as to the signer thereof, that (i) a review of the activities of the Servicer during the preceding calendar year (or the applicable portion thereof) and of its performance under this Agreement has been made under such officer’s supervision, and (ii) to the best of such officer’s knowledge, based on such review, the Servicer has fulfilled all its obligations under this Agreement in all material respects throughout such year (or the applicable portion thereof), or, if there has been a failure to fulfill any such obligation in any material respect, specifying each such failure known to such officer and the nature and status thereof. Copies of such statement shall be provided by the Servicer, or by the Trustee (solely to the extent that such copies are available to the Trustee) at the expense of the Servicer, to Certificateholders upon request.</w:t>
        <w:br/>
        <w:t>Section 3.14.        Access to Certain Documentation and Information Regarding the Mortgage Loans. In the event that the Certificates are legal for investment by federally-insured savings associations, the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Servicer designated by it.</w:t>
        <w:br/>
        <w:t>Section 3.15.        Annual Independent Public Accountants’ Servicing Report. On or before April 30 of each year, beginning with the first April 30 succeeding the Cut-Off Date by at least six months, the Servicer, at its expense, shall furnish to the Trustee a copy of a report delivered to the Servicer by a firm of independent public accountants (who may also render other services to the Servicer or any affiliate thereof) to the effect that, on the basis of an examination conducted by such firm in accordance with standards established by the American Institute of Certified Public Accountants, the Servicer has complied with certain minimum residential mortgage loan servicing standards in its role as Servicer with respect to the servicing of residential mortgage loans (including the Mortgage Loans) during the most recently completed fiscal year.  In rendering its report such firm may rely, (a) as to matters relating to the Certificates, upon a statistical sampling of series of mortgage-backed certificates which may include the Certificates and (b) as to matters relating to the direct servicing of residential mortgage loans by subservicers, upon comparable reports of firms of independent certified public accountants rendered on the basis of examinations conducted in accordance with the same standards (rendered within one year of such report) with respect to those subservicers.</w:t>
        <w:br/>
        <w:t xml:space="preserve">Section 3.16.        Yield Maintenance Account.   On or prior to the Closing Date, the Trustee shall cause to be established and maintained the Yield Maintenance Account, into which amounts received by the Trustee from the Cap Counterparty pursuant to the Yield Maintenance Agreements shall be deposited for the benefit of the Class A-3 and Class A-5 Certificates.  On each Distribution Date, the Trustee shall withdraw from the Yield Maintenance Account to the extent funds are available therein and in accordance with the statement received from the Servicer pursuant to Section 4.02(b), the Yield Maintenance Payment Amounts for the Class A-3 and Class A-5 Certificates for such Distribution Date, and deposit such amounts in the Certificate Account for payment to such Classes of Certificates pursuant to Section 4.04(a). </w:t>
        <w:br/>
        <w:t>Amounts on deposit in the Yield Maintenance Account shall not be invested and shall not be held in an interest-bearing account.</w:t>
        <w:br/>
        <w:t>The Trustee shall withdraw from the Yield Maintenance Account and pay to itself any amounts remaining in the Yield Maintenance Account after the later of the Final Yield Maintenance Payment Date for the Class A-3 and Class A-5 Certificates.</w:t>
        <w:br/>
        <w:t>To the extent that it constitutes a “reserve fund” for purposes of the REMIC Provisions, the Yield Maintenance Account established hereunder shall be an “outside reserve fund” as defined in Treasury Regulation 1.860G-2(h), and in that regard (i) such fund shall be an outside reserve fund and not an asset of any REMIC, (ii) such fund shall be owned for federal tax purposes by the Trustee, and the Trustee shall report all amounts of income, deduction, gain or loss accruing therefrom, and (iii) amounts transferred by the REMIC to the fund shall be treated as distributed by the REMIC to the Trustee.  The Servicer shall deliver to the Trustee an annual statement showing (x) the amounts received by the Trustee, in its capacity as owner of the Yield Maintenance Account for income tax purposes, as payments on the Yield Maintenance Agreements, and (y) the amounts paid to Certificateholders from such amounts received. The Servicer shall indemnify the Trustee to the extent that any tax liability of the Trustee, in its capacity as owner of the Yield Maintenance Account for income tax purposes (including the amount of any tax liability resulting from the indemnity payment), exceeds the net funds (that is, the excess of the amount in clause (x) above over the amount in clause (y) above), if any, received by the Trustee from such account.</w:t>
        <w:br/>
        <w:t xml:space="preserve">Section 3.17.        [Reserved.] </w:t>
        <w:br/>
        <w:t xml:space="preserve">Section 3.18.        [Reserved.] </w:t>
        <w:br/>
        <w:t xml:space="preserve">Section 3.19.        Determination of LIBOR by Servicer.  </w:t>
        <w:br/>
        <w:t>(a)        With respect to the first Distribution Date, LIBOR shall be 4.370%. With respect to each Distribution Date thereafter, the Servicer will determine LIBOR on the related LIBOR Determination Date on the basis of the “Interest Settlement Rate” for United States dollar deposits of one-month maturity set by the British Bankers’ Association (the “BBA”) as of 11:00 a.m. (London time) on such LIBOR Determination Date as found on any of the Moneyline Telerate Service (formerly the Dow Xxxxx Markets) page 3750, the Reuters Monitor Money Rates Service page “LIBOR01” or the Bloomberg L.P. page “BBAM” (each such page, or such other page as may replace any of the foregoing on such service or such other service as may be nominated by the BBA as the information vendor for the purpose of displaying the BBA’s Interest Settlement Rates for deposits in United States dollars, each, a “Designated Telerate Page”).</w:t>
        <w:br/>
        <w:t>(b)        If on any LIBOR Determination Date, such Interest Settlement Rates are not available from any Designated Telerate Page, LIBOR for the related accrual period will be the most recently published Interest Settlement Rate.  In the event that the BBA no longer sets an Interest Settlement Rate, the Servicer shall calculate LIBOR for the immediately following accrual period as follows:  the Servicer will determine LIBOR by reference to the quotations offered by the principal London office of each of the designated Reference Banks meeting the criteria set forth below for making one-month United States dollar deposits in leading banks in the London Interbank market, as of 11:00 a.m. (London time) on the LIBOR Determination Date.  Under this method LIBOR will be established by the Servicer on each LIBOR Determination Date as follows:</w:t>
        <w:br/>
        <w:t>(i)         If on any LIBOR Determination Date two or more Reference Banks provide offered quotations, LIBOR for the next interest accrual period shall be the arithmetic mean of the offered quotations, carrying the result (expressed as a percentage) out to six decimal places, and rounding to five decimal places.</w:t>
        <w:br/>
        <w:t>(ii)        If on any LIBOR Determination Date only one or none of the Reference Banks provides offered quotations, LIBOR for the next interest accrual period shall be the greater of:</w:t>
        <w:br/>
        <w:t>(A)       LIBOR as determined on the previous LIBOR Determination Date (or, in the case of the first LIBOR Determination Date, the applicable LIBOR as specified in the first sentence of Section 3.19(a)) and</w:t>
        <w:br/>
        <w:t>(B)       the Reserve Interest Rate.</w:t>
        <w:br/>
        <w:t>The “Reserve Interest Rate” shall be the rate per annum that the Servicer determines to be either:</w:t>
        <w:br/>
        <w:t>(A)       the arithmetic mean, (expressed as a percentage) carried out to six decimal places, and rounded to five decimal places, of the one-month United States dollar lending rates that New York City banks selected by the Servicer are quoting, on the relevant LIBOR Determination Date, to the principal London offices of at least two of the Reference Banks to which the quotations are, in the opinion of the Servicer, being so made, or</w:t>
        <w:br/>
        <w:t>(B)       if the Servicer cannot determine the arithmetic mean, the lowest one-month United States dollar lending rate which New York City banks selected by the Servicer are quoting on the LIBOR Determination Date to leading European banks.</w:t>
        <w:br/>
        <w:t>(iii)       If on any LIBOR Determination Date the Servicer is required but is unable to determine the Reserve Interest Rate in the manner provided in paragraph (ii) above, LIBOR for the next interest accrual period shall be LIBOR as determined on the preceding LIBOR Determination Date (or, in the case of the first LIBOR Determination Date, the applicable LIBOR as specified in the first sentence of Section 3.19(a)).</w:t>
        <w:br/>
        <w:t xml:space="preserve">Each “Reference Bank” (i) will be a leading bank engaged in transactions in Eurodollar deposits in the international Eurocurrency market, (ii) will not control, be controlled by, or be under common control with, the Servicer and (iii) will have an established place of business in London.  If any Reference Bank should be unwilling or unable to act as such or if the Servicer should terminate the designation of any such reference bank, the Servicer will promptly designate another leading bank meeting the criteria specified above.  If on any such LIBOR Determination Date, the Servicer calculates LIBOR on the basis of the provisions of this Section 3.19(b), the Servicer shall designate the Reference Banks. </w:t>
        <w:br/>
        <w:t>(c)        The establishment of LIBOR on each LIBOR Determination Date by the Servicer for the related accrual period will, in the absence of manifest error, be final and binding.</w:t>
        <w:br/>
        <w:t xml:space="preserve">Section 3.20.        Assigned Prepayment Premiums. </w:t>
        <w:br/>
        <w:t>(a)        Notwithstanding anything in this Agreement to the contrary, in the event of a voluntary Payoff, the Servicer may not waive any Prepayment Premium or portion thereof required by the terms of the related Mortgage Note:</w:t>
        <w:br/>
        <w:t>(1)        unless the related Mortgage Loan is in default or default is foreseeable and such waiver (i) is standard and customary in servicing mortgage loans similar to the Mortgage Loans and (ii) would, in the reasonable judgment of the Servicer, maximize recovery of total proceeds taking into account the value of such Prepayment Premium and the related Mortgage Loan,</w:t>
        <w:br/>
        <w:t>(2)        unless (i) the enforceability thereof is limited (A) by bankruptcy, insolvency, moratorium, receivership, or other similar law relating to creditors’ rights generally or (B) due to acceleration in connection with a foreclosure or other involuntary payment or (ii) the enforceability is otherwise limited or prohibited by applicable law,</w:t>
        <w:br/>
        <w:t>(3)        unless the enforceability would be considered “predatory” pursuant to written guidelines issued by any applicable federal, state or local authority having jurisdiction over such matters,</w:t>
        <w:br/>
        <w:t>(4)        unless the Servicer is unable to locate documentation sufficient to allow it to confirm the existence and amount of such Prepayment Premium after using commercially reasonable efforts to locate such documentation, which efforts shall include, but are not limited to, seeking such documentation from the Company, the Custodian and from its own records or files,</w:t>
        <w:br/>
        <w:t>(5)        unless the Mortgagor sells the Mortgaged Property and obtains a new mortgage loan originated and serviced by Washington Mutual Bank to purchase another property, provided that the prepayment is made no earlier than one year after origination,</w:t>
        <w:br/>
        <w:t>(6)        unless the Payoff is made using the proceeds of another mortgage loan originated by the Servicer within 90 days of the end of the prepayment penalty term of the Mortgage Loan if such mortgage loan qualifies under the Servicer’s then current policies for the administration of prepayment penalties for mortgage loans of the same type as the Mortgage Loan that the Servicer administers for its own account, or</w:t>
        <w:br/>
        <w:t>(7)        unless the Mortgage Loan is subject to the Relief Act at the time of such Payoff.</w:t>
        <w:br/>
        <w:t xml:space="preserve">            (b)        If the Servicer has waived all or a portion of an Prepayment Premium relating to a voluntary Payoff in compliance with Section 3.20(a), then the Class PPP Certificateholders shall not be entitled to the amounts waived.</w:t>
        <w:br/>
        <w:t>(c)        Upon discovery by the Servicer, the Company or the Trustee (in the case of the Trustee, having actual knowledge thereof) of a breach of the provisions of Section 3.20(a), which materially and adversely affects the Holders of the Class PPP Certificates, the party discovering such breach shall give prompt written notice to the other parties.  Within 60 days of the earlier of discovery by the Servicer, the Company or the Trustee, as applicable, of such breach, the Servicer shall cure such breach in all material respects or, if the breach cannot be cured, shall deposit, or cause to be deposited, to the Custodial Account the amount of each impermissibly waived Prepayment Premium (less any amount collected from the Mortgagor in respect to such Prepayment Premium); provided, however, that the Servicer shall not be obligated to deposit the amount of any impermissibly waived Prepayment Premium if the failure to collect such amount is the direct result of inaccurate or incomplete information related to the Prepayment Premium in effect at such time.</w:t>
        <w:br/>
        <w:t>Upon discovery by the Servicer, the Company or the Trustee (in the case of the Trustee, having actual knowledge thereof) of a breach by the Seller of any of the representations and warranties set forth in Section 3.4(b) of the Mortgage Loan Purchase Agreement, which materially and adversely affects the Holders of the Class PPP Certificates, the party discovering such breach shall give prompt written notice to the other parties.  The Servicer shall promptly notify the Seller of such breach and take appropriate steps on behalf of the Trust to enforce the Seller’s obligation, pursuant to Section 3.4(c) of the Mortgage Loan Purchase Agreement, to pay to the Trust the amount of each Prepayment Premium that would have been collected had each such representation and warranty referred to in this paragraph been true (less any amount collected from the related Mortgagor with respect to such Prepayment Premium). The Servicer shall deposit, or cause to be deposited, to the Custodial Account for P&amp;I within 48 hours or receipt the amounts so received from the Seller.</w:t>
        <w:br/>
        <w:t>ARTICLE IV</w:t>
        <w:br/>
        <w:br/>
        <w:t>Payments to Certificateholders; Payment of Expenses</w:t>
        <w:br/>
        <w:t>Section 4.01.        Distributions to Holders of REMIC I Regular Interests and Class R-1 Residual Interest .  On each Distribution Date, the Trustee (or any duly appointed paying agent) on behalf of the Trust (i) shall be deemed to have distributed from the Certificate Account the REMIC I Distribution Amount to the Holders of the REMIC I Regular Interests, and to have deposited such amounts for their benefit into the Certificate Account and (ii) from the Certificate Account shall distribute to the Class R Certificateholders, in accordance with the written statement received from the Servicer pursuant to Section 4.02(b), the sum of (a) the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 and not REMIC I.</w:t>
        <w:br/>
        <w:t>Section 4.02.        Monthly P&amp;I Advances; Distribution Reports to the Trustee.</w:t>
        <w:br/>
        <w:t>(a)        To the extent described below, the Servicer is obligated to advance its own funds to the Custodial Account for P&amp;I, or apply funds held in the Custodial Account for P&amp;I for future distribution, to cover any shortfall between (i) Monthly Payments scheduled to be received in respect of the Mortgage Loans and (ii) the amounts actually received.  The Servicer’s obligation to make any advance or advances described in this Section 4.02 is effective only to the extent that such advance is, in the good faith judgment of the Servicer made not later than the second Business Day prior to each Distribution Date, reimbursable from Insurance Proceeds or Liquidation Proceeds of the related Mortgage Loans or recoverable as late Monthly Payments with respect to the related Mortgage Loans or otherwise.</w:t>
        <w:br/>
        <w:t>Prior to the close of business on the second Business Day prior to each Distribution Date, the Servicer shall determine whether or not it will make a Monthly P&amp;I Advance not later than the Business Day prior to such Distribution Date and shall furnish a written statement to the Trustee, the Paying Agent, if any, and to any Certificateholder requesting the same, setting forth the aggregate amount to be advanced on account of principal and interest in respect of the Mortgage Loans, stated separately.</w:t>
        <w:br/>
        <w:t xml:space="preserve">In the event that the Servicer shall be required to make a Monthly P&amp;I Advance, it shall, not later than the Business Day prior to the related Distribution Date either (i) deposit in the Custodial Account for P&amp;I an amount equal to such Monthly P&amp;I Advance, (ii) make an appropriate entry in the records of the Custodial Account for P&amp;I that funds in such account being held for future distribution or withdrawal have been, as permitted by this Section 4.02, used by the Servicer to make such Monthly P&amp;I Advance or (iii) make advances in the form of any combination of (i) and (ii) aggregating the amount of such Monthly P&amp;I Advance.  Any funds being held for future distribution and so used shall be replaced by the Servicer by deposit in the Custodial Account for P&amp;I not later than the Business Day prior to any future Distribution Date to the extent that funds otherwise available for distribution on such Distribution Date with respect to the Mortgage Loans shall be less than payments required to be made hereunder on such Distribution Date. </w:t>
        <w:br/>
        <w:t>(b)        Prior to noon New York City time two Business Days prior to each Distribution Date, the Servicer shall provide (x) the Trustee and (y) the Company with a statement in writing of:</w:t>
        <w:br/>
        <w:t xml:space="preserve">(A)       the following information with respect to the Certificates: </w:t>
        <w:br/>
        <w:t>(1) the total amount of (i) interest, (ii) scheduled principal, (iii) Principal Prepayments, (iv) Liquidation Proceeds and Insurance Proceeds, (v) Subsequent Recoveries, (vi) Repurchase Proceeds and (vii) Yield Maintenance Payment Amounts to be distributed to the Certificates on such Distribution Date;</w:t>
        <w:br/>
        <w:t>(2) the amount, as applicable, of (i) interest, (ii) principal, (iii) Excess Liquidation Proceeds and (iv) the Residual Distribution Amount to be distributed to each Class of Certificates on such Distribution Date;</w:t>
        <w:br/>
        <w:t xml:space="preserve">(3) the amount of (i) Realized Losses (after giving effect to any reduction thereof by application of any Cumulative Carry-Forward Subsequent Recoveries Amount) and (ii) Uncompensated Interest Shortfall to be allocated to each Class of Certificates on such Distribution Date; </w:t>
        <w:br/>
        <w:t>(4) the applicable Class Principal Balance before and after giving effect to such distributions and allocations; and</w:t>
        <w:br/>
        <w:t>(5) the Assigned Prepayment Premiums to be distributed to the Class PPP Certificates on such Distribution Date; and</w:t>
        <w:br/>
        <w:t xml:space="preserve"> (B)      the following information with respect to the Mortgage Loans:</w:t>
        <w:br/>
        <w:t>(1)        the number and aggregate Principal Balance of the Mortgage Loans before and after giving effect to the distributions on such Distribution Date;</w:t>
        <w:br/>
        <w:t>(2)        the number and aggregate Principal Balance of the Mortgage Loans delinquent one, two and three months or more;</w:t>
        <w:br/>
        <w:t>(3)        the number and aggregate Principal Balance of the Mortgage Loans with respect to which foreclosure proceedings have been initiated;</w:t>
        <w:br/>
        <w:t>(4)        the number and aggregate Principal Balance of Mortgage Loans with respect to which the related Mortgaged Properties have been acquired through foreclosure, deed in lieu of foreclosure or otherwise; and</w:t>
        <w:br/>
        <w:t>(5)        any Monthly P&amp;I Advance made by the Servicer for such Distribution Date.</w:t>
        <w:br/>
        <w:t>Section 4.03.        Nonrecoverable Advances. Any advance previously made by the Servicer that the Servicer shall determine in its good faith judgment not to be ultimately recoverable from Insurance Proceeds or Liquidation Proceeds or otherwise with respect to such Mortgage Loan or recoverable as late Monthly Payments with respect to such Mortgage Loan shall be a Nonrecoverable Advance.  The determination by the Servicer that it has made a Nonrecoverable Advance or that any advance would constitute a Nonrecoverable Advance shall be evidenced by an Officer’s Certificate of the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Servicer is a party, (a) the Servicer shall not be obligated to, and shall not, make any advance that, after reasonable inquiry and in its sole discretion, the Servicer shall determine would be a Nonrecoverable Advance and (b) the Servicer shall be entitled to reimbursement for any advance as provided in Section 3.05(a)(i) and (ii) of this Agreement.</w:t>
        <w:br/>
        <w:t xml:space="preserve">Section 4.04.        Distributions to Certificateholders; Payment of Special Primary Insurance Premiums. </w:t>
        <w:br/>
        <w:t>(a)        On each Distribution Date, the Trustee (or any duly appointed paying agent) shall on behalf of the Trust (i) subject to Section 3.05(a)(vi), withdraw from the Certificate Account any Special Primary Insurance Premium payable on such Distribution Date and pay such amount to the insurer under the applicable Special Primary Insurance Policy in accordance with the Servicer’s instructions and (ii) withdraw from the Certificate Account the REMIC II Available Distribution Amount for such Distribution Date and distribute, from the amount so withdrawn, to the extent of the REMIC II Available Distribution Amount, the REMIC II Distribution Amount to the Holders of the REMIC II Regular Interests and the Class R-2 Residual Interest.</w:t>
        <w:br/>
        <w:t>Furthermore, on each Distribution Date from and including the Distribution Date in January 2006 to and including the Final Yield Maintenance Payment Date for the Class A-3 Certificates, the Trustee shall on behalf of the Trust withdraw from the Certificate Account and distribute to the Holders of such Class the Yield Maintenance Payment Amount for such Class; and on each Distribution Date from and including the Distribution Date in January 2006 to and including the Final Yield Maintenance Payment Date for the Class A-5 Certificates, the Trustee shall withdraw from the Certificate Account and distribute to the Holders of such Class the Yield Maintenance Payment Amount for such Class.</w:t>
        <w:br/>
        <w:t>Furthermore, on each Distribution Date, the Trustee shall on behalf of the Trust withdraw from the Certificate Account and distribute to the Holders of the Class PPP Certificates, the Assigned Prepayment Premiums for such Distribution Date.</w:t>
        <w:br/>
        <w:t xml:space="preserve">The net distributions to the Certificates pursuant to this Section 4.04(a) shall be made in accordance with the written statement received from the Servicer pursuant to Section 4.02(b) and without any responsibility to recalculate, verify or confirm the information in such statement.  Any Special Primary Insurance Premiums distributed pursuant to clause (i) of the first paragraph of this Section 4.04(a) shall be distributed by any method specified in the respective Special Primary Insurance Policy as directed by the related insurer to the Servicer (and by the Servicer to the Trustee).  Amounts distributed to the Certificateholders pursuant to clause (ii) of the first paragraph of this Section 4.04(a)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 </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and REMIC 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(c)        Whenever, on the basis of Curtailments, Payoffs and Monthly Payments on the Mortgage Loans and Insurance Proceeds and Liquidation Proceeds received and expected to be received during the Payoff Period, the Servicer has notified the Trustee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4.05.        Statements to Certificateholders. With each distribution from the Certificate Account on a Distribution Date, the Trustee shall make available to each Rating Agency and shall make available to each Certificateholder the statement required by Section 4.02(b).  The Trustee may make available such statement and certain other information, including, without limitation, information required to be provided by the Trustee pursuant to Section 3.13, to Certificateholders through the Trustee’s Corporate Trust home page on the world wide web. Such web page is currently located at “xxx.xxxxxxxx.xxx”. The location of such web page and the procedures used therein are subject to change from time to time at the Trustee’s discretion.</w:t>
        <w:br/>
        <w:t>Upon request by any Certificateholder, the Servicer, as soon as reasonably practicable, shall provide the requesting Certificateholder with such information as is necessary and appropriate, in the Servicer’s sole discretion, for purposes of satisfying applicable reporting requirements under Rule 144A of the Securities Act.</w:t>
        <w:br/>
        <w:t>The Company or the Servicer may make available any reports, statements or other information to Certificateholders through a web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Servicer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Servicer from such Person.</w:t>
        <w:br/>
        <w:t>(v)                The provisions of this Section 5.01 set forth prior to this Section (v) may be modified, added to or eliminated by the Company, the Servicer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and REMIC II to cease to qualify as a REMIC and will not create a risk that (1) REMIC I and REMIC 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and REMIC II, while not a Disqualified Organization, shall be the tax matters person for the related REMIC within the meaning of Section 6231(a)(7) of the Code and Treasury Regulation Section 1.860F-4(d).</w:t>
        <w:br/>
        <w:t>(d)        In the case of any Junior Subordinate Certificate or Class PPP Certificate presented for registration in the name of any Person, the Trustee shall require (i) an officer’s certificate substantially in the form of Exhibit N attached hereto acceptable to and in form and substance satisfactory to the Trustee and the Company, which officer’s certificate shall not be an expense of the Trust, the Trustee, the Delaware Trustee, the Servicer or the Company, and (ii) only if such officer’s certificate indicates that a Benefit Plan Opinion is delivered in connection therewith, a Benefit Plan Opinion.</w:t>
        <w:br/>
        <w:t>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(e)        No transfer, sale, pledge or other disposition of a Junior Subordinate Certificate or Class PPP Certificate shall be made unless such transfer, sale, pledge or other disposition is made in accordance with this Section 5.01(e) or Section 5.01(f).  Each Person who, at any time, acquires any ownership interest in any Junior Subordinate Certificate or Class PPP Certificate shall be deemed by the acceptance or acquisition of such ownership interest to have agreed to be bound by the following provisions of this Section 5.01(e) and Section 5.01(f), as applicable. No transfer of a Junior Subordinate Certificate or Class PPP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and the Trust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and the Trust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Delaware Trustee, the Trust, the Servicer or the Company. Such Opinion of Counsel shall allow for the forwarding of, and the Trustee shall forward, a copy thereof to the Rating Agencies. Notwithstanding the foregoing, any Junior Subordinate Certificate or Class PPP Certificate may be transferred, sold, pledged or otherwise disposed of in accordance with the requirements set forth in Section 5.01(f).</w:t>
        <w:br/>
        <w:t>(f)         To effectuate a transfer of a Junior Subordinate Certificate or Class PPP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Servicer, the Company, and the Certificate Registrar against any liability that may result if transfer is not made in accordance with this Agreement.</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Servicer, the Trustee, the Delaware Trustee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(ii) such transferee is an insurance company, the source of funds to be used by it to acquire or hold such Certificate is an “insurance company general account” (within the meaning of Department of Labor Prohibited Transaction Class Exemption (“PTCE”) 95-60), and the conditions in Sections I and III of PTCE 95-60 have been satisfied (each entity that satisfies this clause (ii),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Servicer, the Trust and each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on behalf of the Trust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Servicer in writing by the Trustee, the Trustee on behalf of the Trust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on behalf of the Trust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a beneficial interest in the Trust as if originally issued, whether or not the lost or stolen Certificate shall be found at any time.</w:t>
        <w:br/>
        <w:t>Section 5.05.        Persons Deemed Owners. The Company, the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none of the Company, the Servicer, the Trust, the Trustee, the Delaware Trustee, the Certificate Registrar or any agent thereof shall be affected by notice to the contrary.</w:t>
        <w:br/>
        <w:t xml:space="preserve">Section 5.06.        [Reserved.] </w:t>
        <w:br/>
        <w:t>Section 5.07.        Book-Entry for Book-Entry Certificates. Notwithstanding the foregoing, the Book-Entry Certificates, upon original issuance, shall be issued in the form of one or more word-processed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Servicer notifies the Trustee in writing that the Clearing Agency is no longer willing or able to discharge properly its responsibilities under the Depositary Agreement with respect to the Book-Entry Certificates and the Trustee or the Servicer is unable to locate a qualified successor, (b) the Servicer, to the extent permitted by law,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66⅔%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on behalf of the Trust shall maintain an office or agency where Certificates may be surrendered for registration of transfer or exchange. The Corporate Trust Office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Servicer</w:t>
        <w:br/>
        <w:t>Section 6.01.        Liability of the Company and the Servicer. Each of the Company and the Servicer shall be liable in accordance herewith only to the extent of the obligations specifically imposed upon and undertaken by the Company or the Servicer, as applicable, herein.</w:t>
        <w:br/>
        <w:t>Section 6.02.        Merger or Consolidation of the Company or the Servicer. Any Corporation into which either the Company or the Servicer may be merged or consolidated, or any Corporation resulting from any merger, conversion or consolidation to which either the Company or the Servicer shall be a party, or any Corporation succeeding to the business of either the Company or the Servicer, shall be the successor of the Company or the Servicer, as applicable, hereunder, without the execution or filing of any paper or any further act on the part of any of the parties hereto, anything herein to the contrary notwithstanding.</w:t>
        <w:br/>
        <w:t>Section 6.03.        Limitation on Liability of the Company, the Servicer and Others. Neither the Company nor the Servicer nor any of the directors, officers, employees or agents of the Company or the Servicer shall be under any liability to the Trust, the Holders of the REMIC I Regular Interests or the Certificateholders for any action taken by such Person or for such Person’s refraining from the taking of any action in good faith pursuant to this Agreement, or for errors in judgment; provided, however, that this provision shall not protect the Company, the Servicer or any such Person against any liability which would otherwise be imposed by reason of willful misfeasance, bad faith or gross negligence in the performance of duties or by reason of reckless disregard of duties and obligations hereunder. Each of the Company, the Servicer and any director, officer, employee or agent of the Company or the Servicer, as applicable, may rely in good faith on any document of any kind properly executed and submitted by any Person respecting any matters arising hereunder. Each of the Company, the Servicer and any director, officer, employee or agent of the Company or the Servicer, as applicable,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Neither the Company nor the Servicer shall be under any obligation to appear in, prosecute or defend any legal action which is not incidental to its duties related to the Mortgage Loans in accordance with this Agreement and which in its opinion may involve it in any expense or liability; provided, however, that each of the Company and the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Servicer shall be entitled to be reimbursed, as applicable, therefor out of the Certificate Account, as provided by Section 3.05.</w:t>
        <w:br/>
        <w:t>Section 6.04.        Neither the Company nor the Servicer May Resign. Neither the Company nor the Servicer shall resign from its respective obligations and duties hereby imposed on it, as applicable, except upon determination by the Company or the Servicer that its respective duties hereunder are no longer permissible under applicable law.  Any such determination permitting the resignation of the Company or the Servicer shall be evidenced by an Opinion of Counsel to such effect delivered to the Trustee. No such resignation shall become effective until the Trustee or a successor Servicer shall have assumed the Servicer’s responsibilities and obligations in accordance with Section 7.02 hereof.</w:t>
        <w:br/>
        <w:t>The Servicer shall give prompt written notice to the Company of any information received by the Servicer which affects or relates to an ongoing obligation or right of the Company under this Agreement.</w:t>
        <w:br/>
        <w:t>Section 6.05.        Trustee Access. The Servicer shall afford the Company and the Trustee, upon reasonable notice, during normal business hours access to all records maintained by the Servicer, in respect of the Mortgage Loans and in respect of its rights and obligations hereunder and access to such of its officers as are responsible for such obligations.  Upon reasonable request, the Servicer, shall furnish the Company and the Trustee with its most recent financial statements (or, for so long as Washington Mutual Bank is the Servicer, the most recent consolidated financial statements for Washington Mutual Bank appearing in the audited financial statements of Washington Mutual, Inc., or the entity with whose financial statements the financial statements of Washington Mutual Bank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Default</w:t>
        <w:br/>
        <w:t>Section 7.01.        Events of Default. (a) In case one or more of the following Events of Default by the Servicer shall occur and be continuing, that is to say:</w:t>
        <w:br/>
        <w:t>(i)                  Any failure by the Servicer to deposit into the Certificate Account any payment required to be deposited therein by the Servicer under the terms of this Agreement which continues unremedied for a period of five Business Days after the date upon which written notice of such failure, requiring the same to be remedied, shall have been given to the Servicer by the Trustee or to the Servicer and the Trustee by the Holders of Certificates evidencing Percentage Interests aggregating not less than 25% of REMIC II; or</w:t>
        <w:br/>
        <w:t>(ii)                Failure on the part of the Servicer duly to observe or perform in any material respect any other of the covenants or agreements on the part of the Servicer contained in the Certificates or in this Agreement which continues unremedied for a period of 60 days after the date on which written notice of such failure, requiring the same to be remedied, shall have been given to the Servicer by the Trustee, or to the Servicer and the Trustee by the Holders of Certificates evidencing Percentage Interests aggregating not less than 25% of REMIC II; or</w:t>
        <w:br/>
        <w:t>(iii)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w:t>
        <w:br/>
        <w:t>(iv)              The Servicer shall consent to the appointment of a trustee, conservator, receiver or liquidator in any bankruptcy, insolvency, readjustment of debt, marshalling of assets and liabilities or similar proceedings of or relating to the Servicer or of or relating to all or substantially all of its property; or</w:t>
        <w:br/>
        <w:t>(v)                The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of REMIC II, by notice in writing to the Company and the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Servicer, including its right to the Servicing Fee, under this Agreement. Such determination shall be final and binding. On or after the receipt by the Servicer of such written notice, all authority and power of the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to cooperate with the Trustee in effecting the termination of the Servicer's responsibilities and rights hereunder, including, without limitation, the transfer to the Trustee for administration by it of all cash amounts which shall at the time be credited by the Servicer to the Certificate Account or thereafter be received with respect to the Mortgage Loans.</w:t>
        <w:br/>
        <w:t>Notwithstanding the foregoing, if an Event of Default described in clause (vi) of this Section 7.01(a) shall occur, the Trustee shall, by notice in writing to the Servicer, which may be delivered by telecopy, immediately suspend all of the rights and obligations of the Servicer thereafter arising under this Agreement, but without prejudice to any rights it may have as a Certificateholder or to reimbursement of advances, and the Trustee shall act as provided in Section 7.02 to carry out the duties of the Servicer, including the obligation to make any Monthly P&amp;I Advance the nonpayment of which was an Event of Default described in clause (vi) of this Section 7.01(a). Any such action taken by the Trustee must be prior to the distribution on the relevant Distribution Date. If the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Servicer was an Event of Default described in clause (vi) of this Section 7.01(a), the Trustee, subject to the last sentence of this paragraph, shall permit the Servicer to resume its rights and obligations as Servicer hereunder. The Servicer agrees that it will reimburse the Trustee for actual, necessary and reasonable costs incurred by the Trustee because of action taken pursuant to clause (vi) of this Section 7.01(a). The Servicer agrees that if an Event of Default as described in clause (vi) of this Section 7.01(a) shall occur more than two times in any twelve month period, the Trustee shall be under no obligation to permit the Servicer to resume its rights and obligations as Servicer hereunder.</w:t>
        <w:br/>
        <w:t>(b)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of REMIC II; or</w:t>
        <w:br/>
        <w:t>(ii)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conservator,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of REMIC II,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in REMIC II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Servicer receives a notice of termination pursuant to Section 7.01 or the Servicer resigns pursuant to Section 6.04, the Trustee shall be the successor in all respects to the Servicer under this Agreement with respect to the Mortgage Loans in the Mortgage Pool and with respect to the transactions set forth or provided for herein and shall have all the rights and powers and be subject to all the responsibilities, duties and liabilities relating thereto arising on or after such date of termination or resignation placed on the Servicer by the terms and provisions hereof and thereof, and shall have the same limitations on liability herein granted to the Servicer; provided, that the Trustee shall not under any circumstances be responsible for any representations and warranties or any repurchase obligation of the Company or any liability incurred by the Servicer prior to such date of termination or resignation and the Trustee shall not be obligated to make a Monthly P&amp;I Advance if it is prohibited by law from so doing. As compensation therefor, the Trustee shall be entitled to all compensation to which the Servicer would have been entitled if the Servicer had continued to act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Servicer hereunder in the assumption of all or any part of the responsibilities, duties or liabilities of the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Servicer hereunder. The Trustee and such successor shall take such actions, consistent with this Agreement, as shall be necessary to effectuate any such succession.</w:t>
        <w:br/>
        <w:t>(b)        In connection with any termination or resignation of the Servicer hereunder, in the event that any of the Mortgage Loans are MERS Loans,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MERS Loans, in which case the predecessor Servicer shall cooperate with the successor Servicer in registering the transfer of servicing of the MERS Loans to the successor Servicer on the MERS® System in accordance with MERS’ rules and procedures, or (ii) if the successor Servicer is not a member of MERS, the predecessor Servicer shall cooperate with the successor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Servicer, the Trustee shall give prompt written notice thereof to the Certificateholders at their respective addresses appearing in the Certificate Register.</w:t>
        <w:br/>
        <w:t>ARTICLE VIII</w:t>
        <w:br/>
        <w:br/>
        <w:t>Concerning the Trustees</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of REMIC II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or Section 7.01(ii) no such notice to Certificateholders or to the Rating Agencies shall be given until at least 30 days after the occurrence thereof.</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of REMIC II;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Servicer;</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Servicer or the other trustee (excepting the Trustee’s own actions as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t>(viii)           When the Trustee is acting as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 and</w:t>
        <w:br/>
        <w:t>(ix)              Except as expressly provided in this Agreement, in no event shall the Trustee be under any duty or obligation to monitor, determine, investigate or compel compliance by the Trust with the requirements of the Statutory Trust Statute.</w:t>
        <w:br/>
        <w:t>(x)                In no event shall the Trustee be obligated or responsible for preparing, executing, filing or delivering in respect of the Trust or another party either (A) any report or filing required by the Securities and Exchange Commission to be prepared, executed, filed or delivered in respect of the Trust or another party or (B) any certification in respect of a report or filing required by the Securities and Exchange Commission.</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not be taken as the statements of the Trustee or the Delaware Trustee, and neither the Trustee nor the Delaware Trustee assumes any responsibility for their correctness. Neither the Trustee nor the Delaware Trustee makes any representations as to the validity or sufficiency of this Agreement, the Mortgage Loan Purchase Agreement or of the Certificates or any Mortgage Loan. Neither the Trustee nor the Delaware Trustee shall be accountable for the use or application by the Company, the Servicer or the Trust, as applicable, of any of the Certificates or of the proceeds of such Certificates, or for the use or application of any funds paid to the Servicer or the Company in respect of the Mortgage Loans or deposited into the Custodial Accounts for P&amp;I, any Buydown Fund Account, the Investment Account or the Certificate Account by the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Servicer to Pay Trustees’ Fees and Expenses. Subject to separate written agreements with the Trustee and the Delaware Trustee, the Servicer covenants and agrees to, and the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shall indemnify such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Servicer shall, at its expense, prepare or cause to be prepared all federal and state income tax and franchise tax and information returns relating to REMIC I or REMIC 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Servicer may remove such trustee and appoint a successor trustee by written instrument, in triplicate, copies of which instrument shall be delivered to the trustee so removed, the trustee continuing in its capacity and the successor trustee.</w:t>
        <w:br/>
        <w:t>The Holders of Certificates evidencing Percentage Interests aggregating more than 50% of REMIC II may at any time remove the Trustee or the Delaware Trustee and appoint a successor trustee by written instrument or instruments, in triplicate, signed by such Holders or their attorneys in-fact duly authorized, one complete set of which instruments shall be delivered to the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Servicer.</w:t>
        <w:br/>
        <w:t>Section 8.08.        Successor Trustee. Any successor trustee appointed as provided in Section 8.07 shall execute, acknowledge and deliver to the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Servicer shall mail notice of the succession of such trustee hereunder to (i) all Certificateholders at their addresses as shown in the Certificate Register and (ii) the Rating Agencies. If the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Servicer and the Trustee or the Delaware Trustee, as applicable, may consider necessary or desirable; provided, that the Trustee or the Delaware Trustee, as applicable, shall remain liable for all of its obligations and duties under this Agreement. If the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Servicer. The Trustee may, upon prior written approval of the Servicer, at any time terminate the agency of any Authenticating Agent by giving written notice of termination to such Authenticating Agent and to the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Servicer, a successor Authenticating Agent, shall give written notice of such appointment to the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Servicer; provided, that the Paying Agent has returned to the Certificate Account or otherwise accounted, to the reasonable satisfaction of the Servicer, for all amounts it has withdrawn from the Certificate Account. The Trustee may, upon prior written approval of the Servicer, at any time terminate the agency of any Paying Agent by giving written notice of termination to such Paying Agent and to the Servicer. Upon receiving a notice of resignation or upon such a termination, or in case at any time any Paying Agent shall cease to be eligible in accordance with the provisions of the first paragraph of this Section 8.12, the Trustee may appoint, upon prior written approval of the Servicer, a successor Paying Agent, shall give written notice of such appointment to the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Yield Maintenance Agreement. The Trust shall have the power and authority, and the Trustee (not in its individual capacity, but solely as Trustee hereunder) is hereby authorized and directed, on behalf of the Trust, to (i) enter into and perform the obligations of the Trust under the Yield Maintenance Agreement and (ii) exercise and enforce the rights of the Trust as specified therein.</w:t>
        <w:br/>
        <w:t>Section 8.16.        Trustees Act on Behalf of Trust. Except to the extent otherwise expressly provided herein, in the performance of its obligations under this Agreement, each of the Trustee and the Delaware Trustee shall at all times be acting on behalf of the Trust or the Certificateholders, as applicable.</w:t>
        <w:br/>
        <w:t>Section 8.17.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ARTICLE IX</w:t>
        <w:br/>
        <w:br/>
        <w:t>Termination</w:t>
        <w:br/>
        <w:t>Section 9.01.        Termination Upon Purchase by the Servicer or Liquidation of All Mortgage Loans.</w:t>
        <w:br/>
        <w:t xml:space="preserve">(a)       </w:t>
        <w:br/>
        <w:t>The Servicer may purchase the outstanding Mortgage Loans, all property acquired by the Trust in respect of any Mortgage Loan and all other property included in any REMIC formed under this Agreement at the price stated in clause (i) of the second paragraph of this Section 9.01(a) on or after the first date on which the aggregate Principal Balance of the Mortgage Loans is less than the Clean-Up Call Percentage of the aggregate Principal Balance of the Mortgage Loans as of the Cut-Off Date; provided, however, that the Servicer may not so purchase such outstanding Mortgage Loans and property if the price stated in such clause (i) exceeds the fair market value, determined by the Servicer in accordance with prudent industry practices, of such outstanding Mortgage Loans and property. If such right is exercised, the Servicer shall provide to the Trustee, the Delaware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Mortgage Loans, all property acquired by the Trust in respect of any Mortgage Loan and all other property included in any REMIC formed under this Agreement.</w:t>
        <w:br/>
        <w:t>Except as otherwise set forth in this Article IX, including, without limitation, the obligation of the Servicer to make payments to Certificateholders as hereafter set forth, the Trust and the respective obligations and responsibilities of the Company, the Servicer, the Trustee and the Delaware Trustee created hereby shall terminate in accordance with Section 3808 of the Statutory Trust Statute upon:</w:t>
        <w:br/>
        <w:t>(i)         the Distribution Date immediately following the exercise by the Servicer of its purchase option, set forth in to the first paragraph of this Section 9.01(a), of all Mortgage Loans, all property acquired by the Trust in respect of any Mortgage Loan by foreclosure, deed in lieu of foreclosure or otherwise, and all other property included in any REMIC formed under this Agreement at a price equal to the sum, reduced by unreimbursed advances (other than advances made with respect to Mortgage Loans as to which the Servicer expects at the time of such purchase, in its sole judgment, that foreclosure is not imminent), of</w:t>
        <w:br/>
        <w:t>(x)        the excess of</w:t>
        <w:br/>
        <w:t>(A)       100% of the aggregate Principal Balance of the Mortgage Loans (other than Mortgage Loans in respect of which the related Mortgaged Property has been acquired by the Trust by foreclosure, deed in lieu of foreclosure or otherwise) (after giving effect to the distribution of all other principal and the allocation of Realized Losses to the Certificates on the date of such purchase), plus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Mortgage Loan and which has been acquired by the Trust by foreclosure, deed in lieu of foreclosure or otherwise, including related Insurance Proceeds, and</w:t>
        <w:br/>
        <w:t>(B)       the appraised fair market value as of the date of such purchase of all other property included in any REMIC formed under this Agreement, any such appraisal pursuant to clause (A) or (B) to be conducted by an appraiser mutually agreed upon by the Servicer and the Trustee, or</w:t>
        <w:br/>
        <w:t>(ii)        the later of the final payment or other liquidation (or any advance with respect thereto) of the last Mortgage Loan owned by the Trust or the disposition of all property acquired upon foreclosure in respect of any Mortgage Loan, and the payment to the Certificateholders of all amounts required to be paid to them hereunder.</w:t>
        <w:br/>
        <w:t>The Servicer shall not have any further right to reimbursement by the Trust for any advance that is used to reduce the purchase price of the Mortgage Loans pursuant to the immediately preceding sentence.</w:t>
        <w:br/>
        <w:t>In no event shall the Trust continue beyond the expiration of 21 years from the death of the survivor of the issue of Xxxxxx X. Xxxxxxx, the late ambassador of the United States to the Court of St. Xxxxx’, living on the date hereof.</w:t>
        <w:br/>
        <w:t>In no event shall the Servicer be required to expend any amounts other than those described in the second paragraph of this Section 9.01(a) in order to terminate the Trust or purchase the Mortgage Loans under this Section 9.01, and in no event shall the Company, the Trustee or the Delaware Trustee be required to expend any amounts in connection with such termination or purchase.</w:t>
        <w:br/>
        <w:t>(b)        Notice of such purchase,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Certificate Account shall terminate subject to the Servicer’s obligation to hold all amounts payable to Certificateholders in trust without interest pending such payment.  The Servicer shall provide the Trustee with written notice of its intent to terminate the Trust upon purchase at least five Business Days, or such lesser time as is acceptable to the Trustee, such acceptance not to be unreasonably withheld, prior to the time that the Trustee is required to mail notice to the Certificateholders.</w:t>
        <w:br/>
        <w:t>In the event that all of the Certificateholders shall not surrender their Certificates for cancellation within six months after the Termination Date, the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Servicer may take appropriate steps to contact the remaining Certificateholders concerning surrender of their Certificates, and the cost thereof shall be paid out of the funds and other assets which remain in trust hereunder.</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Servicer exercises its purchase option as provided in Section 9.01, REMIC I and REMIC II shall be terminated in accordance with the following additional requirements, unless the Servicer, at its own expense, obtains for the Trustee an Opinion of Counsel to the effect that the failure of REMIC I and REMIC II to comply with the requirements of this Section 9.02 will not (i) result in the imposition of taxes on “prohibited transactions” of REMIC I and REMIC II as described in Section 860F of the Code, or (ii) cause REMIC I or REMIC II to fail to qualify as a REMIC at any time that any Certificates are outstanding:</w:t>
        <w:br/>
        <w:t>(i)                  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and REMIC II meeting the requirements of a qualified liquidation under Section 860F of the Code and any regulations thereunder, as evidenced by an Opinion of Counsel obtained at the expense of the Servicer, on behalf of REMIC I and REMIC II; and</w:t>
        <w:br/>
        <w:t>(ii)                At or after the time of adoption of such a plan of complete liquidation and at or prior to the final Distribution Date, the Servicer on behalf of the Trust shall sell all of the assets of REMIC I and REMIC II to the Servicer for cash in the amount specified in Section 9.01.</w:t>
        <w:br/>
        <w:t>(b)        By its acceptance of any Residual Certificate, the Holder thereof hereby agrees to authorize the Tax Matters Person and the Trustee to adopt such a plan of complete liquidation upon the written request of the Tax Matters Person and the Trustee and to take such other action in connection therewith as may be reasonably requested by the Tax Matters Person or the Trustee.</w:t>
        <w:br/>
        <w:t>Section 9.03.        Trust Irrevocable. Except as expressly provided herein, the trust created hereby is irrevocable.</w:t>
        <w:br/>
        <w:t>ARTICLE X</w:t>
        <w:br/>
        <w:br/>
        <w:t>Miscellaneous Provisions</w:t>
        <w:br/>
        <w:t>Section 10.01.    Amendment.</w:t>
        <w:br/>
        <w:t>(a)        This Agreement may be amended from time to time by the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or REMIC II, or to assure the conveyance to the Trust of any property included in REMIC I or REMIC II;</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provided, further, that any such amendment which modifies the rights of the Class PPP Certificateholders to receive Assigned Prepayment Premiums, including any amendment to Section 3.20, shall require the consent of each Class PPP Certificateholder. No such amendment (other than one entered into pursuant to clause (iii) of the preceding sentence) shall change the powers of the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 The cost of any opinion required by this Section 10.01 shall be borne by the party requesting such amendment.</w:t>
        <w:br/>
        <w:t>(b)        This Agreement may also be amended from time to time by the Servicer, the Company and the Trustee with the consent of the Holders of Certificates evidencing Percentage Interests aggregating not less than 66% of REMIC II,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or REMIC II, or (iv) modify any provision in any way which would permit an earlier retirement of the Certificates; provided, further, that any such amendment which modifies the rights or obligations of the Delaware Trustee hereunder shall require the consent of the Delaware Trustee; provided, further, any such amendment which modifies the rights of the Class PPP Certificateholders to receive Assigned Prepayment Premiums, including any amendment to Section 3.20, shall require the consent of each Class PPP Certificateholder.</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II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Servicer, the Company, the Trust, the Trustee and the Delaware Trustee that none of the Servicer, the Company,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return receipt requested,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10.08.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10.09.    Benefits of Agreement.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10.10.    Notices and Copies to Rating Agencies.</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Servicer pursuant to Section 7.02;</w:t>
        <w:br/>
        <w:t>(b)        The Servicer shall notify the Rating Agencies of the occurrence of any of the following events, or in the case of clauses (iii), (iv), (v),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Servicer;</w:t>
        <w:br/>
        <w:t>(iv)              any change in the location of the Certificate Account, any Custodial Account for P&amp;I or the Investment Account;</w:t>
        <w:br/>
        <w:t>(v)                the purchase of any Mortgage Loan by the Company pursuant to Section 2.08 or by the Seller pursuant to the Mortgage Loan Purchase Agreement, or the purchase of the outstanding Mortgage Loans pursuant to Section 9.01;</w:t>
        <w:br/>
        <w:t>(vi)              the occurrence of the final Distribution Date or the termination of the Trust pursuant to Section 9.01(a)(ii);</w:t>
        <w:br/>
        <w:t>(vii)             the failure of the Servicer to make a Monthly P&amp;I Advance pursuant to Section 4.02; and</w:t>
        <w:br/>
        <w:t>(viii)           the failure of the Servicer to make a determination by the close of business on the second Business Day prior a Distribution Date regarding whether it will make a Monthly P&amp;I Advance for such Distribution Date pursuant to Section 4.02.</w:t>
        <w:br/>
        <w:t>The Servicer shall provide copies of the statements pursuant to Section 4.02, Section 4.05, Section 3.13 or Section 3.15 or any other statements or reports to the Rating Agencies in such time and manner that such statements or determinations are required to be provided to Certificateholders.</w:t>
        <w:br/>
        <w:t xml:space="preserve">  Section 10.11.    Covenant Not to Place Trust Into Bankruptcy. Each party hereto covenants that it shall not, until at least one year and one day after all Certificates have been paid in full, (i) take any action to file an involuntary bankruptcy petition against the Trust, or (ii) institute against the Trust, or join in any institution against the Trust of, any bankruptcy or insolvency proceedings under any federal or state bankruptcy, insolvency or similar law. In addition, each Certificateholder or Beneficial Owner, by accepting and holding a Certificate or an interest therein, agrees it shall not, until at least one year and one day after all Certificates have been paid in full, take any action to file an involuntary bankruptcy petition against the Trust.</w:t>
        <w:br/>
        <w:t>Section 10.12.    Covenant Not to Place Company Into Bankruptcy. Each party hereto (other than the Company) covenants that it shall not, until at least one year and one day after all securities issued by any trust to which the Company has transferred property have been paid in full, take any action to file an involuntary bankruptcy petition against the Company.  In addition, each Certificateholder or Beneficial Owner, by accepting and holding a Certificate or an interest therein, agrees it shall not, until at least one year and one day after all securities issued by any trust to which the Company has transferred property have been paid in full, take any action to file an involuntary bankruptcy petition against the Company.</w:t>
        <w:br/>
        <w:br/>
        <w:t>IN WITNESS WHEREOF, the Company, the Servicer, the Trustee and the Delaware Trustee have caused their names to be signed hereto by their respective officers, thereunto duly authorized, all as of the date first above written.</w:t>
        <w:br/>
        <w:t xml:space="preserve">  WASHINGTON MUTUAL MORTGAGE SECURITIES CORP.</w:t>
        <w:br/>
        <w:t>By /s/ Xxxxx X. Xxxxxx</w:t>
        <w:br/>
        <w:t xml:space="preserve">        Name: Xxxxx X. Xxxxxx</w:t>
        <w:br/>
        <w:t xml:space="preserve">        Title: Assistant Vice President</w:t>
        <w:br/>
        <w:t>WASHINGTON MUTUAL BANK</w:t>
        <w:br/>
        <w:t>as Servicer</w:t>
        <w:br/>
        <w:t>By /s/ Xxxxxxx Xxxxx</w:t>
        <w:br/>
        <w:t xml:space="preserve">        Name: Xxxxxxx Xxxxx</w:t>
        <w:br/>
        <w:t xml:space="preserve">        Title: Vice President</w:t>
        <w:br/>
        <w:t>LASALLE BANK NATIONAL ASSOCIATION,</w:t>
        <w:br/>
        <w:t>as Trustee</w:t>
        <w:br/>
        <w:t>By: /s/ Xxxx X. Xxxxx</w:t>
        <w:br/>
        <w:t xml:space="preserve">        Name: Xxxx X. Xxxxx</w:t>
        <w:br/>
        <w:t xml:space="preserve">        Title: Assistant Vice President</w:t>
        <w:br/>
        <w:t>CHRISTIANA BANK &amp; TRUST COMPANY,</w:t>
        <w:br/>
        <w:t>as Delaware Trustee</w:t>
        <w:br/>
        <w:t>By:  /s/ Xxxxx X. Xxxxx</w:t>
        <w:br/>
        <w:t xml:space="preserve">        Name: Xxxxx X. Xxxxx</w:t>
        <w:br/>
        <w:t xml:space="preserve">        Title:  Assistant Vice President</w:t>
        <w:br/>
        <w:t xml:space="preserve">  [Signature page to Pooling and Servicing Agreement for WMALT Series 2005-11]</w:t>
        <w:br/>
        <w:t xml:space="preserve">    ACKNOWLEDGEMENT OF CORPORATION</w:t>
        <w:br/>
        <w:t>STATE OF ILLINOIS              )</w:t>
        <w:br/>
        <w:t xml:space="preserve">                                                    )  SS.</w:t>
        <w:br/>
        <w:t>COUNTY OF LAKE                )</w:t>
        <w:br/>
        <w:t>I certify that I know or have satisfactory evidence that Xxxxx X. Xxxxxx is the person who appeared before me, and said person acknowledged that he signed this instrument, on oath stated that. he was authorized to execute the instrument and acknowledged it as the Assistant Vice President of WAMU ASSET ACCEPTANCE CORP., to be the free and voluntary act of such party for the uses and purposes mentioned therein.</w:t>
        <w:br/>
        <w:t>Dated this 27th day of December, 2005.</w:t>
        <w:br/>
        <w:t>/s/ Xxxxxxx X. Xxxxxx</w:t>
        <w:br/>
        <w:t>Notary Public in and for the State of Illinois,</w:t>
        <w:br/>
        <w:t>residing at Cook County</w:t>
        <w:br/>
        <w:t>My commission expires:  09/03/09</w:t>
        <w:br/>
        <w:t xml:space="preserve"> </w:t>
        <w:br/>
        <w:t>ACKNOWLEDGEMENT</w:t>
        <w:br/>
        <w:t>STATE OF WASHINGTON   )</w:t>
        <w:br/>
        <w:t xml:space="preserve">                                                    )  SS.</w:t>
        <w:br/>
        <w:t>COUNTY OF KING                  )</w:t>
        <w:br/>
        <w:t xml:space="preserve">              I certify that I know or have satisfactory evidence that Xxxxxxx Xxxxx is the person who appeared before me, and said person acknowledged that she signed this instrument, on oath stated that she was authorized to execute the instrument and acknowledged it as a Vice President of Washington Mutual Bank, a federal savings association, to be the free and voluntary act of such party for the uses and purposes mentioned therein.</w:t>
        <w:br/>
        <w:t>Dated this 28th day of December, 2005.</w:t>
        <w:br/>
        <w:t>/s/ Xxxxxxxxx Xxxxxx</w:t>
        <w:br/>
        <w:t>Notary Public in and for the State of Washington,</w:t>
        <w:br/>
        <w:t>residing at Seattle</w:t>
        <w:br/>
        <w:t>My commission expires:  02-26-07</w:t>
        <w:br/>
        <w:t xml:space="preserve">   </w:t>
        <w:br/>
        <w:t>STATE OF ILLINOIS              )</w:t>
        <w:br/>
        <w:t xml:space="preserve">                                                    )  SS.</w:t>
        <w:br/>
        <w:t>COUNTY OF COOK                )</w:t>
        <w:br/>
        <w:t xml:space="preserve">  On the ___ day of October 2005, before me, X X Xxxxxxx,  a Notary Public in and for said State, personally appeared Xxxx X. Xxxxx, AVP,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WITNESS my hand and official seal.</w:t>
        <w:br/>
        <w:t>Signature:  /s/ X X Xxxxxxx</w:t>
        <w:br/>
        <w:t>Notary Public State of Illinois</w:t>
        <w:br/>
        <w:t>My commission expires: 09/21/2009</w:t>
        <w:br/>
        <w:t>(Seal)</w:t>
        <w:br/>
        <w:t xml:space="preserve">    ACKNOWLEDGEMENT</w:t>
        <w:br/>
        <w:t>STATE OF DELAWARE         )</w:t>
        <w:br/>
        <w:t xml:space="preserve">                                                     )  SS.</w:t>
        <w:br/>
        <w:t>COUNTY OF NEWCASTLE    )</w:t>
        <w:br/>
        <w:t>On this 22nd day of  December 2005 before me, a Notary Public in and for said State, personally appeared Xxxxx 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WITNESS my hand and official seal.</w:t>
        <w:br/>
        <w:t>Signature /s/ Xxxxxxxx X. Xxxxx</w:t>
        <w:br/>
        <w:t xml:space="preserve">  (SEAL)   Xxxxxxxx X. Xxxxx</w:t>
        <w:br/>
        <w:t xml:space="preserve">                                Notary Public</w:t>
        <w:br/>
        <w:t xml:space="preserve">                                State of Delaware</w:t>
        <w:br/>
        <w:t xml:space="preserve">                                My Commission Expires May 29, 2009</w:t>
        <w:br/>
        <w:t xml:space="preserve">    Exhibit A</w:t>
        <w:br/>
        <w:t xml:space="preserve">  CUSIP 93934F HV7</w:t>
        <w:br/>
        <w:t xml:space="preserve">  WASHINGTON MUTUAL MORTGAGE PASS-THROUGH CERTIFICATE</w:t>
        <w:br/>
        <w:t xml:space="preserve">  Class A-1</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2005-11 Trust. This Certificate represents ownership of a “regular interest” in a “real estate mortgage investment conduit,” as those terms are defined in Sections 860G and 860D, respectively, of the Internal Revenue Code of 1986, as amended. The issue date of this Certificate is December 28,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2005-11</w:t>
        <w:br/>
        <w:t>Portion of the Class A-1 Principal Balance as of the Cut-Off Date Evidenced by this Certificate:</w:t>
        <w:br/>
        <w:t>$25,288,000.00</w:t>
        <w:br/>
        <w:t xml:space="preserve">            Class A-1 Certificate Interest Rate:</w:t>
        <w:br/>
        <w:t>5.750%</w:t>
        <w:br/>
        <w:t xml:space="preserve">  Cut-Off Date:</w:t>
        <w:br/>
        <w:t>December 1, 2005</w:t>
        <w:br/>
        <w:t xml:space="preserve">  First Distribution Date:</w:t>
        <w:br/>
        <w:t>January 25, 2006</w:t>
        <w:br/>
        <w:t xml:space="preserve">  Last Scheduled Distribution Date:</w:t>
        <w:br/>
        <w:t>January 25, 2036</w:t>
        <w:br/>
        <w:t xml:space="preserve">  Class A-1 Principal Balance as of the Cut-Off Date:</w:t>
        <w:br/>
        <w:t>$25,288,000.00</w:t>
        <w:br/>
        <w:t xml:space="preserve">      Cede &amp; Co.</w:t>
        <w:br/>
        <w:t>Registered Owner</w:t>
        <w:br/>
        <w:t xml:space="preserve">      Exhibit A</w:t>
        <w:br/>
        <w:t xml:space="preserve">  CUSIP 93934F HW5</w:t>
        <w:br/>
        <w:t xml:space="preserve">  WASHINGTON MUTUAL MORTGAGE PASS-THROUGH CERTIFICATE</w:t>
        <w:br/>
        <w:t xml:space="preserve">  Class A-2</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2005-11 Trust. This Certificate represents ownership of a “regular interest” in a “real estate mortgage investment conduit,” as those terms are defined in Sections 860G and 860D, respectively, of the Internal Revenue Code of 1986, as amended. The issue date of this Certificate is December 28,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2005-11</w:t>
        <w:br/>
        <w:t>Portion of the Class A-2 Principal Balance as of the Cut-Off Date Evidenced by this Certificate:</w:t>
        <w:br/>
        <w:t>$123,295,000.00</w:t>
        <w:br/>
        <w:t xml:space="preserve">            Class A-2 Certificate Interest Rate:</w:t>
        <w:br/>
        <w:t>5.750%</w:t>
        <w:br/>
        <w:t xml:space="preserve">  Cut-Off Date:</w:t>
        <w:br/>
        <w:t>December 1, 2005</w:t>
        <w:br/>
        <w:t xml:space="preserve">  First Distribution Date:</w:t>
        <w:br/>
        <w:t>January 25, 2006</w:t>
        <w:br/>
        <w:t xml:space="preserve">  Last Scheduled Distribution Date:</w:t>
        <w:br/>
        <w:t>January 25, 2036</w:t>
        <w:br/>
        <w:t xml:space="preserve">  Class A-2 Principal Balance as of the Cut-Off Date:</w:t>
        <w:br/>
        <w:t>$123,295,000.00</w:t>
        <w:br/>
        <w:t xml:space="preserve">      Cede &amp; Co.</w:t>
        <w:br/>
        <w:t>Registered Owner</w:t>
        <w:br/>
        <w:t xml:space="preserve">        Exhibit A</w:t>
        <w:br/>
        <w:t xml:space="preserve">  CUSIP 93934F HX3</w:t>
        <w:br/>
        <w:t xml:space="preserve">  WASHINGTON MUTUAL MORTGAGE PASS-THROUGH CERTIFICATE</w:t>
        <w:br/>
        <w:t xml:space="preserve">  Class A-3</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2005-11 Trust. This Certificate represents ownership of a “regular interest” in a “real estate mortgage investment conduit,” as those terms are defined in Sections 860G and 860D, respectively, of the Internal Revenue Code of 1986, as amended. The issue date of this Certificate is December 28,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2005-11</w:t>
        <w:br/>
        <w:t>Portion of the Class A-3 Principal Balance as of the Cut-Off Date Evidenced by this Certificate:</w:t>
        <w:br/>
        <w:t>$53,263,000.00</w:t>
        <w:br/>
        <w:t xml:space="preserve">            Class A-3 Certificate Interest Rate:</w:t>
        <w:br/>
        <w:t>Variable</w:t>
        <w:br/>
        <w:t xml:space="preserve">  Cut-Off Date:</w:t>
        <w:br/>
        <w:t>December 1, 2005</w:t>
        <w:br/>
        <w:t xml:space="preserve">  First Distribution Date:</w:t>
        <w:br/>
        <w:t>January 25, 2006</w:t>
        <w:br/>
        <w:t xml:space="preserve">  Last Scheduled Distribution Date:</w:t>
        <w:br/>
        <w:t>January 25, 2036</w:t>
        <w:br/>
        <w:t xml:space="preserve">  Class A-3 Principal Balance as of the Cut-Off Date:</w:t>
        <w:br/>
        <w:t>$53,263,000.00</w:t>
        <w:br/>
        <w:t xml:space="preserve">      Cede &amp; Co.</w:t>
        <w:br/>
        <w:t>Registered Owner</w:t>
        <w:br/>
        <w:t xml:space="preserve">      Exhibit A</w:t>
        <w:br/>
        <w:t xml:space="preserve">  CUSIP 93934F HY1</w:t>
        <w:br/>
        <w:t xml:space="preserve">  WASHINGTON MUTUAL MORTGAGE PASS-THROUGH CERTIFICATE</w:t>
        <w:br/>
        <w:t xml:space="preserve">  Class A-4</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2005-11 Trust. This Certificate represents ownership of a “regular interest” in a “real estate mortgage investment conduit,” as those terms are defined in Sections 860G and 860D, respectively, of the Internal Revenue Code of 1986, as amended. The issue date of this Certificate is December 28,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2005-11</w:t>
        <w:br/>
        <w:t>Portion of the Class A-4 Notional Amount as of the Cut-Off Date Evidenced by this Certificate:</w:t>
        <w:br/>
        <w:t>$53,263,000.00</w:t>
        <w:br/>
        <w:t xml:space="preserve">            Class A-4 Certificate Interest Rate:</w:t>
        <w:br/>
        <w:t>Variable, applied to the Class A-4 Notional Amount</w:t>
        <w:br/>
        <w:t xml:space="preserve">  Cut-Off Date:</w:t>
        <w:br/>
        <w:t>December 1, 2005</w:t>
        <w:br/>
        <w:t xml:space="preserve">  First Distribution Date:</w:t>
        <w:br/>
        <w:t>January 25, 2006</w:t>
        <w:br/>
        <w:t xml:space="preserve">  Last Scheduled Distribution Date:</w:t>
        <w:br/>
        <w:t>January 25, 2036</w:t>
        <w:br/>
        <w:t xml:space="preserve">  Class A-4 Principal Balance as of the Cut-Off Date:</w:t>
        <w:br/>
        <w:t>$0.00</w:t>
        <w:br/>
        <w:t xml:space="preserve">  Class A-4 Notional Amount as of the Cut-Off Date:</w:t>
        <w:br/>
        <w:t>$53,263,000.00</w:t>
        <w:br/>
        <w:t xml:space="preserve">    Cede &amp; Co.</w:t>
        <w:br/>
        <w:t>Registered Owner</w:t>
        <w:br/>
        <w:t xml:space="preserve">    Exhibit A</w:t>
        <w:br/>
        <w:t xml:space="preserve">  CUSIP 93934F HZ8</w:t>
        <w:br/>
        <w:t xml:space="preserve">  WASHINGTON MUTUAL MORTGAGE PASS-THROUGH CERTIFICATE</w:t>
        <w:br/>
        <w:t xml:space="preserve">  Class A-5</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2005-11 Trust. This Certificate represents ownership of a “regular interest” in a “real estate mortgage investment conduit,” as those terms are defined in Sections 860G and 860D, respectively, of the Internal Revenue Code of 1986, as amended. The issue date of this Certificate is December 28,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2005-11</w:t>
        <w:br/>
        <w:t>Portion of the Class A-5 Principal Balance as of the Cut-Off Date Evidenced by this Certificate:</w:t>
        <w:br/>
        <w:t>$30,000,000.00</w:t>
        <w:br/>
        <w:t xml:space="preserve">            Class A-5 Certificate Interest Rate:</w:t>
        <w:br/>
        <w:t>Variable</w:t>
        <w:br/>
        <w:t xml:space="preserve">  Cut-Off Date:</w:t>
        <w:br/>
        <w:t>December 1, 2005</w:t>
        <w:br/>
        <w:t xml:space="preserve">  First Distribution Date:</w:t>
        <w:br/>
        <w:t>January 25, 2006</w:t>
        <w:br/>
        <w:t xml:space="preserve">  Last Scheduled Distribution Date:</w:t>
        <w:br/>
        <w:t>January 25, 2036</w:t>
        <w:br/>
        <w:t xml:space="preserve">  Class A-5 Principal Balance as of the Cut-Off Date:</w:t>
        <w:br/>
        <w:t>$30,000,000.00</w:t>
        <w:br/>
        <w:t xml:space="preserve">      Cede &amp; Co.</w:t>
        <w:br/>
        <w:t>Registered Owner</w:t>
        <w:br/>
        <w:t xml:space="preserve">    Exhibit A</w:t>
        <w:br/>
        <w:t xml:space="preserve">  CUSIP 93934F JA1</w:t>
        <w:br/>
        <w:t xml:space="preserve">  WASHINGTON MUTUAL MORTGAGE PASS-THROUGH CERTIFICATE</w:t>
        <w:br/>
        <w:t xml:space="preserve">  Class A-6</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2005-11 Trust. This Certificate represents ownership of a “regular interest” in a “real estate mortgage investment conduit,” as those terms are defined in Sections 860G and 860D, respectively, of the Internal Revenue Code of 1986, as amended. The issue date of this Certificate is December 28,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2005-11</w:t>
        <w:br/>
        <w:t>Portion of the Class A-6 Notional Amount as of the Cut-Off Date Evidenced by this Certificate:</w:t>
        <w:br/>
        <w:t>$30,000,000.00</w:t>
        <w:br/>
        <w:t xml:space="preserve">            Class A-6 Certificate Interest Rate:</w:t>
        <w:br/>
        <w:t>Variable, applied to the Class A-6 Notional Amount</w:t>
        <w:br/>
        <w:t xml:space="preserve">  Cut-Off Date:</w:t>
        <w:br/>
        <w:t>December 1, 2005</w:t>
        <w:br/>
        <w:t xml:space="preserve">  First Distribution Date:</w:t>
        <w:br/>
        <w:t>January 25, 2006</w:t>
        <w:br/>
        <w:t xml:space="preserve">  Last Scheduled Distribution Date:</w:t>
        <w:br/>
        <w:t>January 25, 2036</w:t>
        <w:br/>
        <w:t xml:space="preserve">  Class A-6 Principal Balance as of the Cut-Off Date:</w:t>
        <w:br/>
        <w:t>$0.00</w:t>
        <w:br/>
        <w:t xml:space="preserve">  Class A-6 Notional Amount as of the Cut-Off Date:</w:t>
        <w:br/>
        <w:t>$30,000,000.00</w:t>
        <w:br/>
        <w:t xml:space="preserve">      Cede &amp; Co.</w:t>
        <w:br/>
        <w:t>Registered Owner</w:t>
        <w:br/>
        <w:t xml:space="preserve">    Exhibit A</w:t>
        <w:br/>
        <w:t xml:space="preserve">  CUSIP 93934F JB9</w:t>
        <w:br/>
        <w:t xml:space="preserve">  WASHINGTON MUTUAL MORTGAGE PASS-THROUGH CERTIFICATE</w:t>
        <w:br/>
        <w:t xml:space="preserve">  Class A-7</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2005-11 Trust. This Certificate represents ownership of a “regular interest” in a “real estate mortgage investment conduit,” as those terms are defined in Sections 860G and 860D, respectively, of the Internal Revenue Code of 1986, as amended. The issue date of this Certificate is December 28,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WMALT Series 2005-11</w:t>
        <w:br/>
        <w:t>Portion of the Class A-7 Principal Balance as of the Cut-Off Date Evidenced by this Certificate:</w:t>
        <w:br/>
        <w:t>$72,000,000.00</w:t>
        <w:br/>
        <w:t xml:space="preserve">            Class A-7 Certificate Interest Rate:</w:t>
        <w:br/>
        <w:t>5.750%</w:t>
        <w:br/>
        <w:t xml:space="preserve">  Cut-Off Date:</w:t>
        <w:br/>
        <w:t>December 1, 2005</w:t>
        <w:br/>
        <w:t xml:space="preserve">  First Distribution Date:</w:t>
        <w:br/>
        <w:t>January 25, 2006</w:t>
        <w:br/>
        <w:t xml:space="preserve">  Last Scheduled Distribution Date:</w:t>
        <w:br/>
        <w:t>January 25, 2036</w:t>
        <w:br/>
        <w:t xml:space="preserve">  Class A-7 Principal Balance as of the Cut-Off Date:</w:t>
        <w:br/>
        <w:t>$72,000,000.00</w:t>
        <w:br/>
        <w:t xml:space="preserve">      Cede &amp; Co.</w:t>
        <w:br/>
        <w:t>Registered Owner</w:t>
        <w:br/>
        <w:t xml:space="preserve">        Exhibit A</w:t>
        <w:br/>
        <w:t xml:space="preserve">  CUSIP 93934F JC7</w:t>
        <w:br/>
        <w:t xml:space="preserve">  WASHINGTON MUTUAL MORTGAGE PASS-THROUGH CERTIFICATE</w:t>
        <w:br/>
        <w:t xml:space="preserve">  Class A-8</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2005-11 Trust. This Certificate represents ownership of a “regular interest” in a “real estate mortgage investment conduit,” as those terms are defined in Sections 860G and 860D, respectively, of the Internal Revenue Code of 1986, as amended. The issue date of this Certificate is December 28,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2005-11</w:t>
        <w:br/>
        <w:t>Portion of the Class A-8 Principal Balance as of the Cut-Off Date Evidenced by this Certificate:</w:t>
        <w:br/>
        <w:t>$15,000,700.00</w:t>
        <w:br/>
        <w:t xml:space="preserve">            Class A-8 Certificate Interest Rate:</w:t>
        <w:br/>
        <w:t>5.750%</w:t>
        <w:br/>
        <w:t xml:space="preserve">  Cut-Off Date:</w:t>
        <w:br/>
        <w:t>December 1, 2005</w:t>
        <w:br/>
        <w:t xml:space="preserve">  First Distribution Date:</w:t>
        <w:br/>
        <w:t>January 25, 2006</w:t>
        <w:br/>
        <w:t xml:space="preserve">  Last Scheduled Distribution Date:</w:t>
        <w:br/>
        <w:t>January 25, 2036</w:t>
        <w:br/>
        <w:t xml:space="preserve">  Class A-8 Principal Balance as of the Cut-Off Date:</w:t>
        <w:br/>
        <w:t>$15,000,700.00</w:t>
        <w:br/>
        <w:t xml:space="preserve">      Cede &amp; Co.</w:t>
        <w:br/>
        <w:t>Registered Owner</w:t>
        <w:br/>
        <w:t xml:space="preserve">        Exhibit A</w:t>
        <w:br/>
        <w:t xml:space="preserve">  CUSIP 93934F JD5</w:t>
        <w:br/>
        <w:t xml:space="preserve">  WASHINGTON MUTUAL MORTGAGE PASS-THROUGH CERTIFICATE</w:t>
        <w:br/>
        <w:t xml:space="preserve">  Class A-9</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2005-11 Trust. This Certificate represents ownership of a “regular interest” in a “real estate mortgage investment conduit,” as those terms are defined in Sections 860G and 860D, respectively, of the Internal Revenue Code of 1986, as amended. The issue date of this Certificate is December 28,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A-9 Certificates will provide credit support to certain Classes of Certificates, as described in the Pooling Agreement.</w:t>
        <w:br/>
        <w:t>WMALT Series 2005-11</w:t>
        <w:br/>
        <w:t>Portion of the Class A-9 Principal Balance as of the Cut-Off Date Evidenced by this Certificate:</w:t>
        <w:br/>
        <w:t>$7,330,000.00</w:t>
        <w:br/>
        <w:t xml:space="preserve">            Class A-9 Certificate Interest Rate:</w:t>
        <w:br/>
        <w:t>5.750%</w:t>
        <w:br/>
        <w:t xml:space="preserve">  Cut-Off Date:</w:t>
        <w:br/>
        <w:t>December 1, 2005</w:t>
        <w:br/>
        <w:t xml:space="preserve">  First Distribution Date:</w:t>
        <w:br/>
        <w:t>January 25, 2006</w:t>
        <w:br/>
        <w:t xml:space="preserve">  Last Scheduled Distribution Date:</w:t>
        <w:br/>
        <w:t>January 25, 2036</w:t>
        <w:br/>
        <w:t xml:space="preserve">  Class A-9 Principal Balance as of the Cut-Off Date:</w:t>
        <w:br/>
        <w:t>$7,330,000.00</w:t>
        <w:br/>
        <w:t xml:space="preserve">      Cede &amp; Co.</w:t>
        <w:br/>
        <w:t>Registered Owner</w:t>
        <w:br/>
        <w:t xml:space="preserve">        Exhibit A</w:t>
        <w:br/>
        <w:t xml:space="preserve">  CUSIP 93934F JE3</w:t>
        <w:br/>
        <w:t xml:space="preserve">  WASHINGTON MUTUAL MORTGAGE PASS-THROUGH CERTIFICATE</w:t>
        <w:br/>
        <w:t xml:space="preserve">  Class X</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2005-11 Trust. This Certificate represents ownership of a “regular interest” in a “real estate mortgage investment conduit,” as those terms are defined in Sections 860G and 860D, respectively, of the Internal Revenue Code of 1986, as amended. The issue date of this Certificate is December 28,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2005-11</w:t>
        <w:br/>
        <w:t>Portion of the Class X Notional Amount as of the Cut-Off Date Evidenced by this Certificate:</w:t>
        <w:br/>
        <w:t>$13,411,848.00</w:t>
        <w:br/>
        <w:t xml:space="preserve">            Class X Certificate Interest Rate:</w:t>
        <w:br/>
        <w:t>5.750%, applied to the Class X Notional Amount</w:t>
        <w:br/>
        <w:t xml:space="preserve">  Cut-Off Date:</w:t>
        <w:br/>
        <w:t>December 1, 2005</w:t>
        <w:br/>
        <w:t xml:space="preserve">  First Distribution Date:</w:t>
        <w:br/>
        <w:t>January 25, 2006</w:t>
        <w:br/>
        <w:t xml:space="preserve">  Last Scheduled Distribution Date:</w:t>
        <w:br/>
        <w:t>January 25, 2036</w:t>
        <w:br/>
        <w:t xml:space="preserve">  Class X Principal Balance as of the Cut-Off Date:</w:t>
        <w:br/>
        <w:t>$0.00</w:t>
        <w:br/>
        <w:t xml:space="preserve">  Class X Notional Amount as of the Cut-Off Date:</w:t>
        <w:br/>
        <w:t>$13,411,848.00</w:t>
        <w:br/>
        <w:t xml:space="preserve">      Cede &amp; Co.</w:t>
        <w:br/>
        <w:t>Registered Owner</w:t>
        <w:br/>
        <w:t xml:space="preserve">        Exhibit A</w:t>
        <w:br/>
        <w:t xml:space="preserve">  CUSIP 93934F JF0</w:t>
        <w:br/>
        <w:t xml:space="preserve">  WASHINGTON MUTUAL MORTGAGE PASS-THROUGH CERTIFICATE</w:t>
        <w:br/>
        <w:t xml:space="preserve">  Class P</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2005-11 Trust. This Certificate represents ownership of a “regular interest” in a “real estate mortgage investment conduit,” as those terms are defined in Sections 860G and 860D, respectively, of the Internal Revenue Code of 1986, as amended. The issue date of this Certificate is December 28,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2005-11</w:t>
        <w:br/>
        <w:t>Portion of the Class P Principal Balance as of the Cut-Off Date Evidenced by this Certificate:</w:t>
        <w:br/>
        <w:t>$1,752,850.00</w:t>
        <w:br/>
        <w:t xml:space="preserve">            Class P Certificate Interest Rate:</w:t>
        <w:br/>
        <w:t>0.00%</w:t>
        <w:br/>
        <w:t xml:space="preserve">  Cut-Off Date:</w:t>
        <w:br/>
        <w:t>December 1, 2005</w:t>
        <w:br/>
        <w:t xml:space="preserve">  First Distribution Date:</w:t>
        <w:br/>
        <w:t>January 25, 2006</w:t>
        <w:br/>
        <w:t xml:space="preserve">  Last Scheduled Distribution Date:</w:t>
        <w:br/>
        <w:t>January 25, 2036</w:t>
        <w:br/>
        <w:t xml:space="preserve">  Class P Principal Balance as of the Cut-Off Date:</w:t>
        <w:br/>
        <w:t>$1,752,850.00</w:t>
        <w:br/>
        <w:t xml:space="preserve">      Cede &amp; Co.</w:t>
        <w:br/>
        <w:t>Registered Owner</w:t>
        <w:br/>
        <w:t xml:space="preserve">    Exhibit A</w:t>
        <w:br/>
        <w:t xml:space="preserve">  CUSIP 93934F JG8</w:t>
        <w:br/>
        <w:t xml:space="preserve">  WASHINGTON MUTUAL MORTGAGE PASS-THROUGH CERTIFICATE</w:t>
        <w:br/>
        <w:t xml:space="preserve">  Class B-1</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2005-11 Trust. This Certificate represents ownership of a “regular interest” in a “real estate mortgage investment conduit,” as those terms are defined in Sections 860G and 860D, respectively, of the Internal Revenue Code of 1986, as amended (the “Code”). The issue date of this Certificate is December 28,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B-1 Certificates will be subordinate in right of payment to and provide credit support to certain Classes of Certificates, as described in the Pooling Agreement.</w:t>
        <w:br/>
        <w:t xml:space="preserve">  WMALT Series 2005-11</w:t>
        <w:br/>
        <w:t>Portion of the Class B-1 Principal Balance as of the Cut-Off Date Evidenced by this Certificate:</w:t>
        <w:br/>
        <w:t>$13,678,000.00</w:t>
        <w:br/>
        <w:t xml:space="preserve">            Class B-1 Certificate Interest Rate:</w:t>
        <w:br/>
        <w:t>5.750%</w:t>
        <w:br/>
        <w:t xml:space="preserve">  Cut-Off Date:</w:t>
        <w:br/>
        <w:t>December 1, 2005</w:t>
        <w:br/>
        <w:t xml:space="preserve">  First Distribution Date:</w:t>
        <w:br/>
        <w:t>January 25, 2006</w:t>
        <w:br/>
        <w:t xml:space="preserve">  Last Scheduled Distribution Date:</w:t>
        <w:br/>
        <w:t>January 25, 2036</w:t>
        <w:br/>
        <w:t xml:space="preserve">  Class B-1 Principal Balance as of the Cut-Off Date:</w:t>
        <w:br/>
        <w:t>$13,678,000.00</w:t>
        <w:br/>
        <w:t xml:space="preserve">      Cede &amp; Co.</w:t>
        <w:br/>
        <w:t>Registered Owner</w:t>
        <w:br/>
        <w:t xml:space="preserve">    Exhibit A</w:t>
        <w:br/>
        <w:t xml:space="preserve">  CUSIP 93934F JH6</w:t>
        <w:br/>
        <w:t xml:space="preserve">  WASHINGTON MUTUAL MORTGAGE PASS-THROUGH CERTIFICATE</w:t>
        <w:br/>
        <w:t xml:space="preserve">  Class B-2</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2005-11 Trust. This Certificate represents ownership of a “regular interest” in a “real estate mortgage investment conduit,” as those terms are defined in Sections 860G and 860D, respectively, of the Internal Revenue Code of 1986, as amended (the “Code”). The issue date of this Certificate is December 28,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B-2 Certificates will be subordinate in right of payment to and provide credit support to certain Classes of Certificates, as described in the Pooling Agreement.</w:t>
        <w:br/>
        <w:t xml:space="preserve">  WMALT Series 2005-11</w:t>
        <w:br/>
        <w:t>Portion of the Class B-2 Principal Balance as of the Cut-Off Date Evidenced by this Certificate:</w:t>
        <w:br/>
        <w:t>$3,157,000.00</w:t>
        <w:br/>
        <w:t xml:space="preserve">            Class B-2 Certificate Interest Rate:</w:t>
        <w:br/>
        <w:t>5.750%</w:t>
        <w:br/>
        <w:t xml:space="preserve">  Cut-Off Date:</w:t>
        <w:br/>
        <w:t>December 1, 2005</w:t>
        <w:br/>
        <w:t xml:space="preserve">  First Distribution Date:</w:t>
        <w:br/>
        <w:t>January 25, 2006</w:t>
        <w:br/>
        <w:t xml:space="preserve">  Last Scheduled Distribution Date:</w:t>
        <w:br/>
        <w:t>January 25, 2036</w:t>
        <w:br/>
        <w:t xml:space="preserve">  Class B-2 Principal Balance as of the Cut-Off Date:</w:t>
        <w:br/>
        <w:t>$3,157,000.00</w:t>
        <w:br/>
        <w:t xml:space="preserve">      Cede &amp; Co.</w:t>
        <w:br/>
        <w:t>Registered Owner</w:t>
        <w:br/>
        <w:t xml:space="preserve">    Exhibit A</w:t>
        <w:br/>
        <w:t xml:space="preserve">  CUSIP 93934F JJ2</w:t>
        <w:br/>
        <w:t xml:space="preserve">  WASHINGTON MUTUAL MORTGAGE PASS-THROUGH CERTIFICATE</w:t>
        <w:br/>
        <w:t xml:space="preserve">  Class B-3</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2005-11 Trust. This Certificate represents ownership of a “regular interest” in a “real estate mortgage investment conduit,” as those terms are defined in Sections 860G and 860D, respectively, of the Internal Revenue Code of 1986, as amended (the “Code”). The issue date of this Certificate is December 28,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B-3 Certificates will be subordinate in right of payment to and provide credit support to certain Classes of Certificates, as described in the Pooling Agreement.</w:t>
        <w:br/>
        <w:t xml:space="preserve">  WMALT Series 2005-11</w:t>
        <w:br/>
        <w:t>Portion of the Class B-3 Principal Balance as of the Cut-Off Date Evidenced by this Certificate:</w:t>
        <w:br/>
        <w:t>$1,754,000.00</w:t>
        <w:br/>
        <w:t xml:space="preserve">            Class B-3 Certificate Interest Rate:</w:t>
        <w:br/>
        <w:t>5.750%</w:t>
        <w:br/>
        <w:t xml:space="preserve">  Cut-Off Date:</w:t>
        <w:br/>
        <w:t>December 1, 2005</w:t>
        <w:br/>
        <w:t xml:space="preserve">  First Distribution Date:</w:t>
        <w:br/>
        <w:t>January 25, 2006</w:t>
        <w:br/>
        <w:t xml:space="preserve">  Last Scheduled Distribution Date:</w:t>
        <w:br/>
        <w:t>January 25, 2036</w:t>
        <w:br/>
        <w:t xml:space="preserve">  Class B-3 Principal Balance as of the Cut-Off Date:</w:t>
        <w:br/>
        <w:t>$1,754,000.00</w:t>
        <w:br/>
        <w:t xml:space="preserve">      Cede &amp; Co.</w:t>
        <w:br/>
        <w:t>Registered Owner</w:t>
        <w:br/>
        <w:t xml:space="preserve">    Exhibit A</w:t>
        <w:br/>
        <w:t xml:space="preserve">  CUSIP 93934F JL7</w:t>
        <w:br/>
        <w:t xml:space="preserve">  WASHINGTON MUTUAL MORTGAGE PASS-THROUGH CERTIFICATE</w:t>
        <w:br/>
        <w:t xml:space="preserve">  Class B-4</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2005-11 Trust. This Certificate represents ownership of a “regular interest” in a “real estate mortgage investment conduit,” as those terms are defined in Sections 860G and 860D, respectively, of the Internal Revenue Code of 1986, as amended (the “Code”). The issue date of this Certificate is December 28, 2005.</w:t>
        <w:br/>
        <w:t>NO TRANSFER OF THIS CLASS 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B-4 Certificates will be subordinate in right of payment to and provide credit support to certain Classes of Certificates, as described in the Pooling Agreement.</w:t>
        <w:br/>
        <w:t xml:space="preserve">  WMALT Series 2005-11</w:t>
        <w:br/>
        <w:t>Portion of the Class B-4 Principal Balance as of the Cut-Off Date Evidenced by this Certificate:</w:t>
        <w:br/>
        <w:t>$1,929,000.00</w:t>
        <w:br/>
        <w:t xml:space="preserve">            Class B-4 Certificate Interest Rate:</w:t>
        <w:br/>
        <w:t>5.750%</w:t>
        <w:br/>
        <w:t xml:space="preserve">  Cut-Off Date:</w:t>
        <w:br/>
        <w:t>December 1, 2005</w:t>
        <w:br/>
        <w:t xml:space="preserve">  First Distribution Date:</w:t>
        <w:br/>
        <w:t>January 25, 2006</w:t>
        <w:br/>
        <w:t xml:space="preserve">  Last Scheduled Distribution Date:</w:t>
        <w:br/>
        <w:t>January 25, 2036</w:t>
        <w:br/>
        <w:t xml:space="preserve">  Class B-4 Principal Balance as of the Cut-Off Date:</w:t>
        <w:br/>
        <w:t>$1,929,000.00</w:t>
        <w:br/>
        <w:t xml:space="preserve">      Hare &amp; Co.</w:t>
        <w:br/>
        <w:t>Registered Owner</w:t>
        <w:br/>
        <w:t xml:space="preserve">    Exhibit A</w:t>
        <w:br/>
        <w:t xml:space="preserve">  CUSIP 93934F JM5</w:t>
        <w:br/>
        <w:t xml:space="preserve">  WASHINGTON MUTUAL MORTGAGE PASS-THROUGH CERTIFICATE</w:t>
        <w:br/>
        <w:t xml:space="preserve">  Class B-5</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2005-11 Trust. This Certificate represents ownership of a “regular interest” in a “real estate mortgage investment conduit,” as those terms are defined in Sections 860G and 860D, respectively, of the Internal Revenue Code of 1986, as amended (the “Code”). The issue date of this Certificate is December 28, 2005.</w:t>
        <w:br/>
        <w:t>NO TRANSFER OF THIS CLASS 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B-5 Certificates will be subordinate in right of payment to and provide credit support to certain Classes of Certificates, as described in the Pooling Agreement.</w:t>
        <w:br/>
        <w:t xml:space="preserve">  WMALT Series 2005-11</w:t>
        <w:br/>
        <w:t>Portion of the Class B-5 Principal Balance as of the Cut-Off Date Evidenced by this Certificate:</w:t>
        <w:br/>
        <w:t>$1,228,000.00</w:t>
        <w:br/>
        <w:t xml:space="preserve">            Class B-5 Certificate Interest Rate:</w:t>
        <w:br/>
        <w:t>5.750%</w:t>
        <w:br/>
        <w:t xml:space="preserve">  Cut-Off Date:</w:t>
        <w:br/>
        <w:t>December 1, 2005</w:t>
        <w:br/>
        <w:t xml:space="preserve">  First Distribution Date:</w:t>
        <w:br/>
        <w:t>January 25, 2006</w:t>
        <w:br/>
        <w:t xml:space="preserve">  Last Scheduled Distribution Date:</w:t>
        <w:br/>
        <w:t>January 25, 2036</w:t>
        <w:br/>
        <w:t xml:space="preserve">  Class B-5 Principal Balance as of the Cut-Off Date:</w:t>
        <w:br/>
        <w:t>$1,228,000.00</w:t>
        <w:br/>
        <w:t xml:space="preserve">      Hare &amp; Co.</w:t>
        <w:br/>
        <w:t>Registered Owner</w:t>
        <w:br/>
        <w:t xml:space="preserve">    Exhibit A</w:t>
        <w:br/>
        <w:t xml:space="preserve">  CUSIP 93934F JN3</w:t>
        <w:br/>
        <w:t xml:space="preserve">  WASHINGTON MUTUAL MORTGAGE PASS-THROUGH CERTIFICATE</w:t>
        <w:br/>
        <w:t xml:space="preserve">  Class B-6</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2005-11 Trust. This Certificate represents ownership of a “regular interest” in a “real estate mortgage investment conduit,” as those terms are defined in Sections 860G and 860D, respectively, of the Internal Revenue Code of 1986, as amended (the “Code”). The issue date of this Certificate is December 28, 2005.</w:t>
        <w:br/>
        <w:t>NO TRANSFER OF THIS CLASS 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B-6 Certificates will be subordinate in right of payment to and provide credit support to certain Classes of Certificates, as described in the Pooling Agreement.</w:t>
        <w:br/>
        <w:t xml:space="preserve">  WMALT Series 2005-11</w:t>
        <w:br/>
        <w:t>Portion of the Class B-6 Principal Balance as of the Cut-Off Date Evidenced by this Certificate:</w:t>
        <w:br/>
        <w:t>$1,051,243.22</w:t>
        <w:br/>
        <w:t xml:space="preserve">            Class B-6 Certificate Interest Rate:</w:t>
        <w:br/>
        <w:t>5.750%</w:t>
        <w:br/>
        <w:t xml:space="preserve">  Cut-Off Date:</w:t>
        <w:br/>
        <w:t>December 1, 2005</w:t>
        <w:br/>
        <w:t xml:space="preserve">  First Distribution Date:</w:t>
        <w:br/>
        <w:t>January 25, 2006</w:t>
        <w:br/>
        <w:t xml:space="preserve">  Last Scheduled Distribution Date:</w:t>
        <w:br/>
        <w:t>January 25, 2036</w:t>
        <w:br/>
        <w:t xml:space="preserve">  Class B-6 Principal Balance as of the Cut-Off Date:</w:t>
        <w:br/>
        <w:t>$1,051,243.22</w:t>
        <w:br/>
        <w:t xml:space="preserve">      Hare &amp; Co.</w:t>
        <w:br/>
        <w:t>Registered Owner</w:t>
        <w:br/>
        <w:t xml:space="preserve">      Exhibit A</w:t>
        <w:br/>
        <w:t xml:space="preserve">  CUSIP 93934F JP8</w:t>
        <w:br/>
        <w:t xml:space="preserve">  WASHINGTON MUTUAL MORTGAGE PASS-THROUGH CERTIFICATE</w:t>
        <w:br/>
        <w:t>Class PPP</w:t>
        <w:br/>
        <w:t xml:space="preserve">  Evidencing a Percentage Interest in certain distributions with respect to a pool of conventional one- to four-family mortgage loans formed by</w:t>
        <w:br/>
        <w:t xml:space="preserve">  WaMu ASSET ACCEPTANCE CORP.</w:t>
        <w:br/>
        <w:t xml:space="preserve">  This Certificate is issued by Washington Mutual Mortgage Pass-Through Certificates WMALT Series 2005-11 Trust. This Certificate represents certain rights specified in the Pooling Agreement. The issue date of this Certificate is December 28, 2005.</w:t>
        <w:br/>
        <w:t>NO TRANSFER OF THIS CLASS PPP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WMALT Series 2005-11</w:t>
        <w:br/>
        <w:t>Percentage Interest evidenced by this Class PPP Certificate in the distributions to be made with respect to the Class PPP Certificates:</w:t>
        <w:br/>
        <w:t>100.00%</w:t>
        <w:br/>
        <w:t xml:space="preserve">            Cut-Off Date:</w:t>
        <w:br/>
        <w:t>December 1, 2005</w:t>
        <w:br/>
        <w:t xml:space="preserve">  First Distribution Date:</w:t>
        <w:br/>
        <w:t>January 25, 2006</w:t>
        <w:br/>
        <w:t xml:space="preserve">  Last Scheduled Distribution Date:</w:t>
        <w:br/>
        <w:t>January 25, 2036</w:t>
        <w:br/>
        <w:t xml:space="preserve">    Hare &amp; Co.</w:t>
        <w:br/>
        <w:t>Registered Owner</w:t>
        <w:br/>
        <w:t xml:space="preserve">    Exhibit B</w:t>
        <w:br/>
        <w:t xml:space="preserve">  CUSIP 93934F JK9</w:t>
        <w:br/>
        <w:t xml:space="preserve">  WASHINGTON MUTUAL MORTGAGE PASS-THROUGH CERTIFICATE</w:t>
        <w:br/>
        <w:t xml:space="preserve">  Class R</w:t>
        <w:br/>
        <w:t xml:space="preserve">  Evidencing a Percentage Interest in certain distributions with respect to a pool of conventional one- to four-family mortgage loans formed by</w:t>
        <w:br/>
        <w:t>WaMu ASSET ACCEPTANCE CORP.</w:t>
        <w:br/>
        <w:t xml:space="preserve">  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This Certificate is issued by Washington Mutual Mortgage Pass-Through Certificates WMALT Series 2005-11 Trust. Solely for U.S. federal income tax purposes, this Certificate represents “residual interests” in “real estate mortgage investment conduits,” as those terms are defined in Sections 860G and 860D, respectively, of the Internal Revenue Code of 1986, as amended.</w:t>
        <w:br/>
        <w:t xml:space="preserve">  WMALT Series 2005-11</w:t>
        <w:br/>
        <w:t>Percentage Interest evidenced by this Class R Certificate in the distributions to be made with respect to the Class R Certificates:</w:t>
        <w:br/>
        <w:t>__________%</w:t>
        <w:br/>
        <w:t xml:space="preserve">      Class R Certificate Interest Rate:</w:t>
        <w:br/>
        <w:t>5.750%.  Additionally the Class R Certificates are entitled to Excess Liquidation Proceeds and the Residual Distribution Amount as defined in the Pooling Agreement.</w:t>
        <w:br/>
        <w:t xml:space="preserve">  Cut-Off Date:</w:t>
        <w:br/>
        <w:t>December 1, 2005</w:t>
        <w:br/>
        <w:t xml:space="preserve">  First Distribution Date:</w:t>
        <w:br/>
        <w:t>January 25, 2006</w:t>
        <w:br/>
        <w:t xml:space="preserve">  Last Scheduled Distribution Date:</w:t>
        <w:br/>
        <w:t>January 25, 2036</w:t>
        <w:br/>
        <w:t xml:space="preserve">  Class R Principal Balance as of the Cut-Off Date:</w:t>
        <w:br/>
        <w:t>$100.00</w:t>
        <w:br/>
        <w:t xml:space="preserve">    ______________________________</w:t>
        <w:br/>
        <w:t>Registered Owner</w:t>
        <w:br/>
        <w:t>Certificate No. ______</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certain interests in (i) a pool of assets (“REMIC I”) consisting of, among other things, conventional one- to four-family mortgage loans (the “Mortgage Loans”), formed by WaMu Asset Acceptance Corp. (the “Company”), which term includes any successor entity under the Pooling Agreement referred to below and (ii) a pool of assets (“REMIC II”) consisting of interests in REMIC I. REMIC I and REMIC II were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and (ii) the REMIC II Available Distribution Amount for such Distribution Date,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2005-11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w:t>
        <w:br/>
        <w:t xml:space="preserve">  Dated: _________________________________</w:t>
        <w:br/>
        <w:t xml:space="preserve">    WaMu ASSET ACCEPTANCE CORP.</w:t>
        <w:br/>
        <w:t xml:space="preserve">  WASHINGTON MUTUAL MORTGAGE PASS-THROUGH CERTIFICATE</w:t>
        <w:br/>
        <w:t xml:space="preserve">    This Certificate is one of a duly authorized issue of Certificates designated as Washington Mutual Mortgage Pass-Through Certificates of the Series and Class specified hereon (herein called the “Certificates”) and representing certain interests in REMIC I and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of REMIC II.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 xml:space="preserve">  FOR VALUE RECEIVED the undersigned hereby sell(s) and assign(s) and transfer(s) unto</w:t>
        <w:br/>
        <w:t>____________________________________________________________________________________</w:t>
        <w:br/>
        <w:t>____________________________________________________________________________________</w:t>
        <w:br/>
        <w:t>(Please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____________________________________________________________________________________ </w:t>
        <w:br/>
        <w:t>Attorney to transfer said Certificate on the Certificate Register, with full power of substitution in the premises.</w:t>
        <w:br/>
        <w:t>Dated:  _____________________</w:t>
        <w:br/>
        <w:t xml:space="preserve">  ___________________________________________</w:t>
        <w:br/>
        <w:t xml:space="preserve">    Signature Guaranteed</w:t>
        <w:br/>
        <w:t xml:space="preserve">  ____________________________________________________________________________________</w:t>
        <w:br/>
        <w:t>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C</w:t>
        <w:br/>
        <w:t xml:space="preserve">  [Reserved]</w:t>
        <w:br/>
        <w:t xml:space="preserve">    Exhibit D</w:t>
        <w:br/>
        <w:t xml:space="preserve">    Mortgage Loan Schedule</w:t>
        <w:br/>
        <w:t xml:space="preserve">  Copies of the Mortgage Loan Schedule (which has been intentionally omitted from this filing) may be obtained from WaMu Asset Acceptance Corp. or LaSalle Bank National Association by contacting:</w:t>
        <w:br/>
        <w:t xml:space="preserve">          in the case of WaMu Asset Acceptance Corp.,</w:t>
        <w:br/>
        <w:t xml:space="preserve">            Xxxx Xxxx</w:t>
        <w:br/>
        <w:t xml:space="preserve">        WaMu Asset Acceptance Corp.</w:t>
        <w:br/>
        <w:t xml:space="preserve">         c/o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E</w:t>
        <w:br/>
        <w:t xml:space="preserve">    [Reserved]</w:t>
        <w:br/>
        <w:t xml:space="preserve">        Exhibit F</w:t>
        <w:br/>
        <w:t xml:space="preserve">    FORM OF TRANSFEROR CERTIFICATE FOR</w:t>
        <w:br/>
        <w:t>JUNIOR SUBORDINATE CERTIFICATES</w:t>
        <w:br/>
        <w:t xml:space="preserve">    [Date] </w:t>
        <w:br/>
        <w:t>Washington Mutual Mortgage Pass-Through Certificates WMALT Series 2005-11 Trust</w:t>
        <w:br/>
        <w:t>LaSalle Bank National Association, as Trustee</w:t>
        <w:br/>
        <w:t>000 Xxxxx XxXxxxx Xxxxxx, Xxxxx 0000</w:t>
        <w:br/>
        <w:t>Xxxxxxx, Xxxxxxxx, 00000</w:t>
        <w:br/>
        <w:t>Attention: Global Securitization Trust Services</w:t>
        <w:br/>
        <w:t xml:space="preserve">  WaMu Asset Acceptance Corp.</w:t>
        <w:br/>
        <w:t>0000 Xxxxx Xxxxxx, XXX 0000X</w:t>
        <w:br/>
        <w:t>Xxxxxxx, XX 00000</w:t>
        <w:br/>
        <w:t xml:space="preserve">  Re:      Purchase of WaMu Asset Acceptance Corp. Washington Mutual Mortgage Pass-Through Certificates WMALT Series 2005-11,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 xml:space="preserve">  [Name of Transferor]</w:t>
        <w:br/>
        <w:t xml:space="preserve">      By:  __________________________________</w:t>
        <w:br/>
        <w:t>Authorized Officer</w:t>
        <w:br/>
        <w:t xml:space="preserve">  Exhibit G</w:t>
        <w:br/>
        <w:t xml:space="preserve">    FORM OF TRANSFEREE'S AGREEMENT FOR</w:t>
        <w:br/>
        <w:t>JUNIOR SUBORDINATE CERTIFICATES</w:t>
        <w:br/>
        <w:t xml:space="preserve">  [Date]</w:t>
        <w:br/>
        <w:t xml:space="preserve">  Washington Mutual Mortgage Pass-Through Certificates WMALT Series 2005-11 Trust</w:t>
        <w:br/>
        <w:t>LaSalle Bank National Association, as Trustee</w:t>
        <w:br/>
        <w:t>000 Xxxxx XxXxxxx Xxxxxx, Xxxxx 0000</w:t>
        <w:br/>
        <w:t>Xxxxxxx, Xxxxxxxx, 00000</w:t>
        <w:br/>
        <w:t>Attention: Global Securitization Trust Services</w:t>
        <w:br/>
        <w:t xml:space="preserve">  WaMu Asset Acceptance Corp.</w:t>
        <w:br/>
        <w:t>0000 Xxxxx Xxxxxx, XXX 0000X</w:t>
        <w:br/>
        <w:t>Xxxxxxx, XX 00000</w:t>
        <w:br/>
        <w:t xml:space="preserve">  The undersigned (the “Purchaser”) proposes to purchase WaMu Asset Acceptance Corp. Washington Mutual Mortgage Pass-Through Certificates, WMALT Series 2005-11,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December 1, 2005 (the “Pooling Agreement”), by and among WaMu Asset Acceptance Corp. (“Washington Mutual”), Washington Mutual Bank (the “Servicer”), LaSalle Bank National Association, as trustee (the “Trustee”), and Christiana Bank &amp; Trust Company, as Delaware trustee, of the WaMu Asset Acceptance Corp. Washington Mutual Mortgage Pass-Through Certificates, WMALT Series 2005-11.</w:t>
        <w:br/>
        <w:t>Section 2. Representations and Warranties of the Purchaser. In connection with the proposed transfer, the Purchaser represents and warrants to Washington Mutual, the Servicer,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 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t>IN WITNESS WHEREOF, the undersigned has caused this Agreement to be validly executed by its duly authorized representative as of the day and the year first above written.</w:t>
        <w:br/>
        <w:t xml:space="preserve">  [Purchaser]</w:t>
        <w:br/>
        <w:t xml:space="preserve">      By:  __________________________________</w:t>
        <w:br/>
        <w:t xml:space="preserve">  Its: ___________________________________</w:t>
        <w:br/>
        <w:t xml:space="preserve">      Exhibit H-1</w:t>
        <w:br/>
        <w:t xml:space="preserve">  FORM OF ADDITIONAL MATTER INCORPORATED INTO THE FORM OF THE CERTIFICATES (OTHER THAN THE CLASS R AND CLASS PPP CERTIFICATES)</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certain interests in a pool of assets (“REMIC II”) consisting of interests in another pool of assets (“REMIC I”) consisting of, among other things, conventional one- to four-family mortgage loans (the “Mortgage Loans”), formed by WaMu Asset Acceptance Corp. (the “Company”), which term includes any successor entity under the Pooling Agreement referred to below. REMIC I and REMIC II were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REMIC II Available Distribution Amount for such Distribution Date then distributable on the Certificates of this Class,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2005-11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_____________________________________</w:t>
        <w:br/>
        <w:t xml:space="preserve">  Dated: ___________________________________</w:t>
        <w:br/>
        <w:t xml:space="preserve">    WaMu ASSET ACCEPTANCE CORP.</w:t>
        <w:br/>
        <w:t>WASHINGTON MUTUAL MORTGAGE PASS-THROUGH CERTIFICATE</w:t>
        <w:br/>
        <w:t xml:space="preserve">    This Certificate is one of a duly authorized issue of Certificates designated as Washington Mutual Mortgage Pass-Through Certificates of the Series and Class specified hereon (herein called the “Certificates”) and representing certain interests in REMIC II [to be used only in the case of the Class A-3 and Class A-5 Certificates:][, together with certain rights specified in the Pooling Agreement].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of REMIC II.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Servicer, the Trust, the Delaware Trustee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Servicer, the Trust, the Trustee or the Delaware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Delaware Trustee, the Company and the Servicer against any liability that may result if the transfer is not made in accordance with the Pooling Agreement.]</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 xml:space="preserve">    FOR VALUE RECEIVED the undersigned hereby sell(s) and assign(s) and transfer(s) unto</w:t>
        <w:br/>
        <w:t>____________________________________________________________________________________</w:t>
        <w:br/>
        <w:t>____________________________________________________________________________________</w:t>
        <w:br/>
        <w:t>(Please print or typewrite name and address, including postal zip code of assignee. Please insert social security or other identifying number of assignee.)</w:t>
        <w:br/>
        <w:t>the within WaMu Mortgage Pass-Through Certificate and hereby irrevocably constitutes and appoints</w:t>
        <w:br/>
        <w:t>____________________________________________________________________________________</w:t>
        <w:br/>
        <w:t xml:space="preserve">Attorney to transfer said Certificate on the Certificate Register, with full power of substitution in the premises. </w:t>
        <w:br/>
        <w:t>Dated: ______________________</w:t>
        <w:br/>
        <w:t xml:space="preserve">  _________________________________________</w:t>
        <w:br/>
        <w:t xml:space="preserve">    Signature Guaranteed</w:t>
        <w:br/>
        <w:t>____________________________________________________________________________________</w:t>
        <w:br/>
        <w:t>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H-2</w:t>
        <w:br/>
        <w:t>FORM OF ADDITIONAL MATTER INCORPORATED INTO</w:t>
        <w:br/>
        <w:t>THE FORM OF THE CLASS PPP CERTIFICATES</w:t>
        <w:br/>
        <w:t xml:space="preserve">  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a Trust formed by WaMu Asset Acceptance Corp. (the “Company”), which term includes any successor entity under the Pooling Agreement referred to below. The Trust was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Assigned Prepayment Premiums for such Distribution Date,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2005-11 TRUST</w:t>
        <w:br/>
        <w:t xml:space="preserve">        By:</w:t>
        <w:br/>
        <w:t>LASALLE BANK NATIONAL ASSOCIATION, as Trustee</w:t>
        <w:br/>
        <w:t xml:space="preserve">        By:</w:t>
        <w:br/>
        <w:t>______________________________________</w:t>
        <w:br/>
        <w:t xml:space="preserve">   (TRUSTEE'S CERTIFICATE OF AUTHENTICATION)</w:t>
        <w:br/>
        <w:t>This is one of the Certificates referred to in the within-mentioned Pooling Agreement.</w:t>
        <w:br/>
        <w:t>LASALLE BANK NATIONAL ASSOCIATION, as Trustee</w:t>
        <w:br/>
        <w:t xml:space="preserve">              By:</w:t>
        <w:br/>
        <w:t>______________________________________</w:t>
        <w:br/>
        <w:t xml:space="preserve">  Dated:</w:t>
        <w:br/>
        <w:t>______________________________________</w:t>
        <w:br/>
        <w:t xml:space="preserve">    WaMu ASSET ACCEPTANCE CORP.</w:t>
        <w:br/>
        <w:t>WASHINGTON MUTUAL MORTGAGE PASS-THROUGH CERTIFICATE</w:t>
        <w:br/>
        <w:t>This Certificate is one of a duly authorized issue of Certificates designated as Washington Mutual Mortgage Pass-Through Certificates of the Series and Class specified hereon (herein called the “Certificates”) and representing certain interest in the Trust.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of REMIC II; provided, however, that any such amendment that modifies the rights of the Class PPP Certificateholders to receive Assigned Prepayment Premiums shall require the consent of each Class PPP Certificateholder.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Servicer, the Trust, the Trustee or the Delaware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Servicer, the Trust, the Trustee or the Delaware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Delaware Trustee, the Company and the Servicer against any liability that may result if the transfer is not made in accordance with the Pooling Agreement.</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Percentage Interest,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ASSIGNMENT</w:t>
        <w:br/>
        <w:t>FOR VALUE RECEIVED the undersigned hereby sell(s) and assign(s) and transfer(s) unto</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  Dated:</w:t>
        <w:br/>
        <w:t xml:space="preserve">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t xml:space="preserve">    Exhibit I</w:t>
        <w:br/>
        <w:t xml:space="preserve">    TRANSFEROR CERTIFICATE FOR CLASS R CERTIFICATES</w:t>
        <w:br/>
        <w:t xml:space="preserve">    [Date]</w:t>
        <w:br/>
        <w:t xml:space="preserve">    LaSalle Bank National Association, as Trustee</w:t>
        <w:br/>
        <w:t>000 Xxxxx XxXxxxx Xxxxxx, Xxxxx 0000</w:t>
        <w:br/>
        <w:t>Chicago, Illinois, 60603</w:t>
        <w:br/>
        <w:t>Attention: Global Securitization Trust Services</w:t>
        <w:br/>
        <w:t>Re:      WaMu Asset Acceptance Corp. Washington Mutual Mortgage Pass-Through Certificates, WMALT Series 2005-11, Class R</w:t>
        <w:br/>
        <w:t>Ladies and Gentlemen:</w:t>
        <w:br/>
        <w:t>This letter is delivered to you in connection with the sale from                                           (the “Seller”) to                                                (the “Purchaser”) of $____________________ initial Certificate Principal Balance of Washington Mutual Mortgage Pass-Through Certificates, WMALT Series 2005-11, Class R (the “Certificate”), pursuant to Section 5.01 of the Pooling and Servicing Agreement (the “Pooling Agreement”), dated as of December 1, 2005 among WaMu Asset Acceptance Corp., as depositor (the "Company"), Washington Mutual Bank, as servicer (the “Servicer”),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Servicer,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 xml:space="preserve">  Very truly yours,</w:t>
        <w:br/>
        <w:t xml:space="preserve">  [Seller]</w:t>
        <w:br/>
        <w:t xml:space="preserve">      By:  __________________________________</w:t>
        <w:br/>
        <w:t xml:space="preserve">            Name: __________________________</w:t>
        <w:br/>
        <w:t xml:space="preserve">            Title: ___________________________</w:t>
        <w:br/>
        <w:t xml:space="preserve">      Exhibit J</w:t>
        <w:br/>
        <w:t xml:space="preserve">    TRANSFEREE AFFIDAVIT AND AGREEMENT FOR CLASS R CERTIFICATES</w:t>
        <w:br/>
        <w:t xml:space="preserve">    STATE OF</w:t>
        <w:br/>
        <w:t>_________________________</w:t>
        <w:br/>
        <w:t>)</w:t>
        <w:br/>
        <w:t xml:space="preserve">      )</w:t>
        <w:br/>
        <w:t>ss:</w:t>
        <w:br/>
        <w:t>COUNTY OF</w:t>
        <w:br/>
        <w:t>_________________________</w:t>
        <w:br/>
        <w:t>)</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and REMIC II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19.        That the Owner satisfies the condition in the paragraph marked below [mark one paragraph only]:</w:t>
        <w:br/>
        <w:t>___</w:t>
        <w:br/>
        <w:t>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w:t>
        <w:br/>
        <w:t>The Owner has delivered a Benefit Plan Opinion (as defined in Section 1.01 of the Pooling Agreement under which the Class R Certificates were issued).</w:t>
        <w:br/>
        <w:t xml:space="preserve">  IN WITNESS WHEREOF, the Owner has caused this instrument to be executed on its behalf, pursuant to the authority of its Board of Directors, by its [Title of Officer] and its corporate seal to be hereunto attached, attested by its [Assistant] Secretary, this           day of          , 20     .</w:t>
        <w:br/>
        <w:t xml:space="preserve">    [Name of Owner]</w:t>
        <w:br/>
        <w:t xml:space="preserve">    By:  __________________________________</w:t>
        <w:br/>
        <w:t>[Name of Officer]</w:t>
        <w:br/>
        <w:t>[Title of Officer</w:t>
        <w:br/>
        <w:t xml:space="preserve">  [Corporate Seal]</w:t>
        <w:br/>
        <w:t xml:space="preserve">  ATTEST:</w:t>
        <w:br/>
        <w:t xml:space="preserve">    [Assistant Secretary]</w:t>
        <w:br/>
        <w:t xml:space="preserve">      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 ________________________________</w:t>
        <w:br/>
        <w:t>STATE OF __________________________________</w:t>
        <w:br/>
        <w:t>My commission expires the        day of                    , 20      .</w:t>
        <w:br/>
        <w:t xml:space="preserve">      Exhibit 1 to Transferee Affidavit</w:t>
        <w:br/>
        <w:t xml:space="preserve">    DEPARTMENT OF THE TREASURY</w:t>
        <w:br/>
        <w:t>Internal Revenue Service</w:t>
        <w:br/>
        <w:t>26 CFR Parts 1 and 602</w:t>
        <w:br/>
        <w:t>[TD 9004]</w:t>
        <w:br/>
        <w:t>RIN 1545-AW98</w:t>
        <w:br/>
        <w:t xml:space="preserve">  Real Estate Mortgage Investment Conduits</w:t>
        <w:br/>
        <w:t xml:space="preserve">  AGENCY: Internal Revenue Service (IRS), Treasury.</w:t>
        <w:br/>
        <w:t xml:space="preserve">  ACTION: Final regulations.</w:t>
        <w:br/>
        <w:t xml:space="preserve">  -----------------------------------------------------------------------</w:t>
        <w:br/>
        <w:t xml:space="preserve">  SUMMARY:</w:t>
        <w:br/>
        <w:t>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w:t>
        <w:br/>
        <w:t>Effective Date: These regulations are effective July 19, 2002.  Applicability Date: For dates of applicability, see Sec. 1.860E-(1)(c)(10).</w:t>
        <w:br/>
        <w:t xml:space="preserve">    FOR FURTHER INFORMATION CONTACT:</w:t>
        <w:br/>
        <w:t>Xxxxxxxx Xxxxxxxxxx at (000) 000-0000</w:t>
        <w:br/>
        <w:t>(not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Whether the collection of information is necessary for the proper performance of the functions of the Internal Revenue Service, including whether the information will have practical utility; </w:t>
        <w:br/>
        <w:t>The accuracy of the estimated burden associated with the collection of information (see below);</w:t>
        <w:br/>
        <w:t>How the quality, utility, and clarity of the information to be collected may be enhanced;</w:t>
        <w:br/>
        <w:t>How the burden of complying with the collection of information may be minimized, including through the application of automated collection techniques or other forms of information technology; and</w:t>
        <w:br/>
        <w:t>Estimates of capital or start-up costs and costs of operation, maintenance, and purchase of service to provide information.</w:t>
        <w:br/>
        <w:t>An agency may not conduct or sponsor, and a person is not required to respond to, a collection of information unless it displays a valid control number assigned by the Office of Management and Budget.</w:t>
        <w:br/>
        <w:t>The estimated total annual reporting burden is 470 hours, based on an estimated number of respondents of 470 and an estimated average annual burden hours per respondent of one hour.</w:t>
        <w:br/>
        <w:t>Books or records relating to a collection of information must be retained as long as their contents may become material in the administration of any internal revenue law. Generally, tax returns and tax return information are confidential, as required by 26 U.S.C. 6103.</w:t>
        <w:br/>
        <w:t>Background</w:t>
        <w:br/>
        <w:t>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The notice of proposed rulemaking also contained rules for FASITs. Section 1.860H-6(g) of the proposed regulations provides requirements for transfers of FASIT ownership interests and adopts a safe harbor by reference to the safe harbor provisions of the REMIC regulations.   </w:t>
        <w:br/>
        <w:t>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Effect on Other Documents</w:t>
        <w:br/>
        <w:t>Rev. Proc. 2001-12 (2001-3 I.R.B. 335) is obsolete for transfers of noneconomic residual interests in REMICs occurring on or after August 19, 2002.</w:t>
        <w:br/>
        <w:t>Special Analyses</w:t>
        <w:br/>
        <w:t>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Drafting Information</w:t>
        <w:br/>
        <w:t>The principal author of these regulations is Xxxxxxxx Xxxxxxxxxx. However, other personnel from the IRS and Treasury Department participated in their development.</w:t>
        <w:br/>
        <w:t>List of Subjects</w:t>
        <w:br/>
        <w:t>26 CFR Part 1</w:t>
        <w:br/>
        <w:t>Income taxes, Reporting and record keeping requirements.</w:t>
        <w:br/>
        <w:t>26 CFR Part 602</w:t>
        <w:br/>
        <w:t>Reporting and record keeping requirements.</w:t>
        <w:br/>
        <w:t>Adoption of Amendments to the Regulations</w:t>
        <w:br/>
        <w:t>Accordingly, 26 CFR parts 1 and 602 are amended as follows:</w:t>
        <w:br/>
        <w:t>PART 1--INCOME TAXES</w:t>
        <w:br/>
        <w:t>Paragraph 1. The authority citation for part 1 continues to read in part as follows:</w:t>
        <w:br/>
        <w:t xml:space="preserve">    Authority: 26 U.S.C. 7805 * * *</w:t>
        <w:br/>
        <w:t xml:space="preserve">  Exhibit K</w:t>
        <w:br/>
        <w:t xml:space="preserve">    [Reserved]</w:t>
        <w:br/>
        <w:t xml:space="preserve">          Exhibit L</w:t>
        <w:br/>
        <w:t xml:space="preserve">    [FORM OF RULE 144A INVESTMENT REPRESENTATION]</w:t>
        <w:br/>
        <w:t xml:space="preserve">  Description of Rule 144A Securities, including numbers:</w:t>
        <w:br/>
        <w:t xml:space="preserve">  ___________________________________</w:t>
        <w:br/>
        <w:t>___________________________________</w:t>
        <w:br/>
        <w:t>___________________________________</w:t>
        <w:br/>
        <w:t>___________________________________</w:t>
        <w:br/>
        <w:t xml:space="preserve">    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Servicer (as defined in Section 1.01 of the Pooling and Servicing Agreement (the “Agreement”) dated as of December 1, 2005 among WaMu Asset Acceptance Corp., as Depositor, Washington Mutual Bank, as Servicer, LaSalle Bank National Association, as Trustee, and Christiana Bank &amp; Trust Company,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December 28, 2005 relating to the Rule 144A Securities and has been furnished with all information regarding the Rule 144A Securities that it has requested from the Seller, the Trustee, the Company or the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___________________________________</w:t>
        <w:br/>
        <w:t xml:space="preserve">  ___________________________________</w:t>
        <w:br/>
        <w:t>Print Name of Seller</w:t>
        <w:br/>
        <w:t xml:space="preserve">  Print Name of Buyer</w:t>
        <w:br/>
        <w:t xml:space="preserve">      By:</w:t>
        <w:br/>
        <w:t>______________________________</w:t>
        <w:br/>
        <w:t xml:space="preserve">  By:</w:t>
        <w:br/>
        <w:t>______________________________</w:t>
        <w:br/>
        <w:t xml:space="preserve">  Name:</w:t>
        <w:br/>
        <w:t xml:space="preserve">    Name:</w:t>
        <w:br/>
        <w:t xml:space="preserve">  Title:</w:t>
        <w:br/>
        <w:t xml:space="preserve">    Title:</w:t>
        <w:br/>
        <w:t xml:space="preserve">      Taxpayer Identification Number:</w:t>
        <w:br/>
        <w:t xml:space="preserve">  Taxpayer Identification Number:</w:t>
        <w:br/>
        <w:t>___________________________________</w:t>
        <w:br/>
        <w:t xml:space="preserve">  ___________________________________</w:t>
        <w:br/>
        <w:t>Date:</w:t>
        <w:br/>
        <w:t>___________________________</w:t>
        <w:br/>
        <w:t xml:space="preserve">  Date:</w:t>
        <w:br/>
        <w:t>___________________________</w:t>
        <w:br/>
        <w:t xml:space="preserve">  Annex 1 to Exhibit L</w:t>
        <w:br/>
        <w:t xml:space="preserve">    QUALIFIED INSTITUTIONAL BUYER STATUS UNDER SEC RULE 144A</w:t>
        <w:br/>
        <w:t xml:space="preserve">  [For Buyers Other Than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w:t>
        <w:br/>
        <w:t>Corporation, etc. The Buyer is a corporation (other than a bank, savings and loan association or similar institution), Massachusetts or similar business trust, partnership, or charitable organization described in Section 501(c)(3) of the Internal Revenue Code.</w:t>
        <w:br/>
        <w:t>___</w:t>
        <w:br/>
        <w:t>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w:t>
        <w:br/>
        <w:t>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w:t>
        <w:br/>
        <w:t>Broker-Dealer. The Buyer is a dealer registered pursuant to Section 15 of the Securities Exchange Act of 1934.</w:t>
        <w:br/>
        <w:t>___</w:t>
        <w:br/>
        <w:t>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w:t>
        <w:br/>
        <w:t>State or Local Plan. The Buyer is a plan established and maintained by a State, its political subdivisions, or any agency or instrumentality of the State or its political subdivisions, for the benefit of its employees.</w:t>
        <w:br/>
        <w:t>___</w:t>
        <w:br/>
        <w:t>ERISA Plan. The Buyer is an employee benefit plan within the meaning of Section 3(3) of the Employee Retirement Income Security Act of 1974, as amended (“ERISA”) and is subject to the fiduciary responsibility provisions of ERISA.</w:t>
        <w:br/>
        <w:t>___</w:t>
        <w:br/>
        <w:t>Investment Adviser. The Buyer is an investment adviser registered under the Investment Advisers Act of 1940.</w:t>
        <w:br/>
        <w:t>___</w:t>
        <w:br/>
        <w:t>SBIC. The Buyer is a Small Business Investment Company licensed by the U.S. Small Business Administration under Section 301(c) or (d) of the Small Business Investment Act of 1958.</w:t>
        <w:br/>
        <w:t>___</w:t>
        <w:br/>
        <w:t>Business Development Company. The Buyer is a business development company as defined in Section 202(a)(22) of the Investment Advisers Act of 1940.</w:t>
        <w:br/>
        <w:t>___</w:t>
        <w:br/>
        <w:t>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_____</w:t>
        <w:br/>
        <w:t xml:space="preserve">  _____</w:t>
        <w:br/>
        <w:t xml:space="preserve">  Will the Buyer be purchasing the Rule 144A Securities for the Buyer’s own account?</w:t>
        <w:br/>
        <w:t>Yes</w:t>
        <w:br/>
        <w:t>No</w:t>
        <w:br/>
        <w:t xml:space="preserve">  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Annex 2 to Exhibit L</w:t>
        <w:br/>
        <w:t xml:space="preserve">    QUALIFIED INSTITUTIONAL BUYER STATUS UNDER SEC RULE 144A</w:t>
        <w:br/>
        <w:t xml:space="preserve">  [For Buyers That Are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w:t>
        <w:br/>
        <w:t>The Buyer owned $___________________ in securities (other than the excluded securities referred to below) as of the end of the Buyer's most recent fiscal year (such amount being calculated in accordance with Rule 144A).</w:t>
        <w:br/>
        <w:t>____</w:t>
        <w:br/>
        <w:t>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IF AN ADVISER:</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(SEAL)</w:t>
        <w:br/>
        <w:t xml:space="preserve">  Exhibit M</w:t>
        <w:br/>
        <w:t xml:space="preserve">  [Date]</w:t>
        <w:br/>
        <w:t xml:space="preserve">  [Company]</w:t>
        <w:br/>
        <w:t>Re:       Pooling and Servicing Agreement dated as of December 1, 2005 by and among WaMu Asset Acceptance Corp., as Depositor, Washington Mutual Bank, as Servicer, LaSalle Bank National Association, as Trustee, and Christiana Bank &amp; Trust Company, as Delaware Trustee, relating to WaMu Asset Acceptance Corp. Washington Mutual Mortgage Pass-Through Certificates, WMALT Series 2005-11</w:t>
        <w:br/>
        <w:t>Ladies and Gentlemen:</w:t>
        <w:br/>
        <w:t>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(in the case of instruments described in clauses (X)(ii),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___________________________________</w:t>
        <w:br/>
        <w:t xml:space="preserve">    as [Trustee] [Initial Custodian]</w:t>
        <w:br/>
        <w:t xml:space="preserve">                  By:</w:t>
        <w:br/>
        <w:t>______________________________</w:t>
        <w:br/>
        <w:t xml:space="preserve">        Name:</w:t>
        <w:br/>
        <w:t xml:space="preserve">        Title:</w:t>
        <w:br/>
        <w:t xml:space="preserve">  Exhibit N</w:t>
        <w:br/>
        <w:t xml:space="preserve">    BENEFIT PLAN AFFIDAVIT</w:t>
        <w:br/>
        <w:t xml:space="preserve">    LaSalle Bank National Association, as Trustee (the “Trustee”)</w:t>
        <w:br/>
        <w:t>000 Xxxxx XxXxxxx Xxxxxx, Xxxxx 0000</w:t>
        <w:br/>
        <w:t>Xxxxxxx, Xxxxxxxx, 00000</w:t>
        <w:br/>
        <w:t>Attention: Global Securitization Trust Services</w:t>
        <w:br/>
        <w:t xml:space="preserve">  WaMu Asset Acceptance Corp. (“Washington Mutual”)</w:t>
        <w:br/>
        <w:t>0000 Xxxxx Xxxxxx, WMT 0000X</w:t>
        <w:br/>
        <w:t>Xxxxxxx, XX 00000</w:t>
        <w:br/>
        <w:t xml:space="preserve">  RE:       CLASS [B-4][B-5][B-6] CERTIFICATES (THE “PURCHASED CERTIFICATES”) ISSUED BY WASHINGTON MUTUAL MORTGAGE PASS-THROUGH CERTIFICATES WMALT SERIES 2005-11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Purchaser has delivered to Washington Mutual and the Trustee a Benefit Plan Opinion (as defined in Section 1.01 of the Pooling and Servicing Agreement, dated as of December 1, 2005, by and among Washington Mutual, the Servicer, the Trustee and the Delaware Trustee thereunder, and relating to the Trust).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____________________________________</w:t>
        <w:br/>
        <w:t xml:space="preserve">    Notary Public</w:t>
        <w:br/>
        <w:t xml:space="preserve">   </w:t>
        <w:br/>
        <w:t>Exhibit O</w:t>
        <w:br/>
        <w:t xml:space="preserve">    BENEFIT PLAN AFFIDAVIT</w:t>
        <w:br/>
        <w:t xml:space="preserve">  LaSalle Bank National Association, as Trustee (the “Trustee”)</w:t>
        <w:br/>
        <w:t>000 Xxxxx XxXxxxx Xxxxxx, Xxxxx 0000</w:t>
        <w:br/>
        <w:t>Xxxxxxx, Xxxxxxxx, 00000</w:t>
        <w:br/>
        <w:t>Attention: Global Securitization Trust Services</w:t>
        <w:br/>
        <w:t xml:space="preserve">  WaMu Asset Acceptance Corp. (“Washington Mutual”)</w:t>
        <w:br/>
        <w:t>0000 Xxxxx Xxxxxx, WMT 0000X</w:t>
        <w:br/>
        <w:t>Xxxxxxx, XX 00000</w:t>
        <w:br/>
        <w:t xml:space="preserve">  RE:       CLASS [B-1][B-2][B-3] CERTIFICATES (THE “PURCHASED CERTIFICATES”) ISSUED BY WASHINGTON MUTUAL MORTGAGE PASS-THROUGH CERTIFICATES WMALT SERIES 2005-11 TRUST (THE “TRUST”)</w:t>
        <w:br/>
        <w:t xml:space="preserve">  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Purchased Certificate was rated “BBB-” or better (or its equivalent) by at least one of the Rating Agencies (as defined in Section 1.01 of the Pooling and Servicing Agreement (the “Pooling and Servicing Agreement”), dated as of December 1, 2005, by and among Washington Mutual, the Servicer, the Trustee and the Delaware Trustee thereunder, and relating to the Trust) at the time of Purchaser’s acquisition of the Purchased Certificate (or interest therein).</w:t>
        <w:br/>
        <w:t>___</w:t>
        <w:br/>
        <w:t>The Purchaser has delivered to Washington Mutual and the Trustee a Benefit Plan Opinion (as defined in Section 1.01 of the Pooling and Servicing Agreement).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