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https://www.oregon.gov/oha/HPA/HP/HCMOPageDocs/028-033-PUBLIC-Asset-Purchase-Agreement.pdf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