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HELIOGEN, INC.</w:t>
        <w:br/>
        <w:t xml:space="preserve">  and</w:t>
        <w:br/>
        <w:t xml:space="preserve">  CONTINENTAL STOCK TRANSFER &amp; TRUST COMPANY, as Rights Agent</w:t>
        <w:br/>
        <w:t xml:space="preserve">  RIGHTS AGREEMENT</w:t>
        <w:br/>
        <w:t xml:space="preserve">  April 16, 2023</w:t>
        <w:br/>
        <w:t xml:space="preserve">                            TABLE OF CONTENTS</w:t>
        <w:br/>
        <w:t xml:space="preserve">      Page</w:t>
        <w:br/>
        <w:t xml:space="preserve">      SECTION 1. CERTAIN DEFINITIONS   1</w:t>
        <w:br/>
        <w:t xml:space="preserve">      SECTION 2. APPOINTMENT OF RIGHTS AGENT   7</w:t>
        <w:br/>
        <w:t xml:space="preserve">      SECTION 3. ISSUANCE OF RIGHTS   7</w:t>
        <w:br/>
        <w:t xml:space="preserve">      SECTION 4. FORM OF RIGHT CERTIFICATES   9</w:t>
        <w:br/>
        <w:t xml:space="preserve">      SECTION 5. COUNTERSIGNATURE AND REGISTRATION   10</w:t>
        <w:br/>
        <w:t xml:space="preserve">      SECTION 6. TRANSFER, SPLIT UP, COMBINATION AND EXCHANGE OF RIGHT CERTIFICATES; MUTILATED, DESTROYED, LOST OR STOLEN RIGHT CERTIFICATES   10</w:t>
        <w:br/>
        <w:t xml:space="preserve">      SECTION 7. EXERCISE OF RIGHTS; PURCHASE PRICE; EXPIRATION DATE OF RIGHTS   11</w:t>
        <w:br/>
        <w:t xml:space="preserve">      SECTION 8. CANCELLATION AND DESTRUCTION OF RIGHT CERTIFICATES   13</w:t>
        <w:br/>
        <w:t xml:space="preserve">      SECTION 9. AVAILABILITY OF PREFERRED SHARES   13</w:t>
        <w:br/>
        <w:t xml:space="preserve">      SECTION 10. PREFERRED SHARES RECORD DATE   14</w:t>
        <w:br/>
        <w:t xml:space="preserve">      SECTION 11. ADJUSTMENT OF PURCHASE PRICE, NUMBER OF SHARES OR NUMBER OF RIGHTS   14</w:t>
        <w:br/>
        <w:t xml:space="preserve">      SECTION 12. CERTIFICATE OF ADJUSTED PURCHASE PRICE OR NUMBER OF SHARES   20</w:t>
        <w:br/>
        <w:t xml:space="preserve">      SECTION 13. CONSOLIDATION, MERGER OR SALE OR TRANSFER OF ASSETS OR EARNING POWER   20</w:t>
        <w:br/>
        <w:t xml:space="preserve">      SECTION 14. FRACTIONAL RIGHTS AND FRACTIONAL SHARES   22</w:t>
        <w:br/>
        <w:t xml:space="preserve">      SECTION 15. RIGHTS OF ACTION   24</w:t>
        <w:br/>
        <w:t xml:space="preserve">      SECTION 16. AGREEMENT OF RIGHT HOLDERS   24</w:t>
        <w:br/>
        <w:t xml:space="preserve">      SECTION 17. RIGHT CERTIFICATE HOLDER NOT DEEMED A STOCKHOLDER   25</w:t>
        <w:br/>
        <w:t xml:space="preserve">      SECTION 18. CONCERNING THE RIGHTS AGENT   25</w:t>
        <w:br/>
        <w:t xml:space="preserve">      SECTION 19. MERGER OR CONSOLIDATION OR CHANGE OF NAME OF RIGHTS AGENT   26</w:t>
        <w:br/>
        <w:t xml:space="preserve">      SECTION 20. DUTIES OF RIGHTS AGENT   26</w:t>
        <w:br/>
        <w:t xml:space="preserve">      SECTION 21. CHANGE OF RIGHTS AGENT   29</w:t>
        <w:br/>
        <w:t xml:space="preserve">  i</w:t>
        <w:br/>
        <w:t xml:space="preserve">    TABLE OF CONTENTS</w:t>
        <w:br/>
        <w:t>(continued)</w:t>
        <w:br/>
        <w:t xml:space="preserve">      Page</w:t>
        <w:br/>
        <w:t>SECTION 22. ISSUANCE OF NEW RIGHT CERTIFICATES   30</w:t>
        <w:br/>
        <w:t xml:space="preserve">      SECTION 23. REDEMPTION   30</w:t>
        <w:br/>
        <w:t xml:space="preserve">      SECTION 24. EXCHANGE   31</w:t>
        <w:br/>
        <w:t xml:space="preserve">      SECTION 25. NOTICE OF CERTAIN EVENTS   33</w:t>
        <w:br/>
        <w:t xml:space="preserve">      SECTION 26. NOTICES   34</w:t>
        <w:br/>
        <w:t xml:space="preserve">      SECTION 27. SUPPLEMENTS AND AMENDMENTS   35</w:t>
        <w:br/>
        <w:t xml:space="preserve">      SECTION 28. DETERMINATION AND ACTIONS BY THE BOARD OF DIRECTORS, ETC   35</w:t>
        <w:br/>
        <w:t xml:space="preserve">      SECTION 29. SUCCESSORS   36</w:t>
        <w:br/>
        <w:t xml:space="preserve">      SECTION 30. BENEFITS OF THIS AGREEMENT   36</w:t>
        <w:br/>
        <w:t xml:space="preserve">      SECTION 31. SEVERABILITY   36</w:t>
        <w:br/>
        <w:t xml:space="preserve">      SECTION 32. GOVERNING LAW   36</w:t>
        <w:br/>
        <w:t xml:space="preserve">      SECTION 33. COUNTERPARTS   37</w:t>
        <w:br/>
        <w:t xml:space="preserve">      SECTION 34. DESCRIPTIVE HEADINGS   37</w:t>
        <w:br/>
        <w:t xml:space="preserve">      SECTION 35. FORCE MAJEURE   37</w:t>
        <w:br/>
        <w:t xml:space="preserve">      SECTION 36. INTERPRETIVE MATTERS   37</w:t>
        <w:br/>
        <w:t xml:space="preserve">  EXHIBIT A - FORM OF CERTIFICATE OF DESIGNATION   A-1</w:t>
        <w:br/>
        <w:t>EXHIBIT B - FORM OF RIGHT CERTIFICATE   B-1</w:t>
        <w:br/>
        <w:t>EXHIBIT C - SUMMARY OF RIGHTS TO PURCHASE PREFERRED SHARES   C-1</w:t>
        <w:br/>
        <w:t>EXHIBIT D - RIGHTS AGENT FEE SCHEDULE   D-1</w:t>
        <w:br/>
        <w:t xml:space="preserve">  ii</w:t>
        <w:br/>
        <w:t xml:space="preserve">    RIGHTS AGREEMENT</w:t>
        <w:br/>
        <w:t xml:space="preserve">  This Rights Agreement (this “Agreement”) is dated as of April 16, 2023 (the “Agreement Date”) and is made between Heliogen, Inc., a Delaware corporation (the “Company”), and Continental Stock Transfer &amp; Trust Company, as rights agent (“Rights Agent”).</w:t>
        <w:br/>
        <w:t xml:space="preserve">  Recitals</w:t>
        <w:br/>
        <w:t xml:space="preserve">  The Board of Directors of the Company (the “Board”) has authorized and declared a dividend of one preferred share purchase right (a “Right”) for each Common Share (as such term is hereinafter defined) outstanding at the Close of Business (as such term is hereinafter defined) on April 28, 2023 (the “Record Date”), each Right representing the right to purchase one one-thousandth of a Preferred Share (as such term is hereinafter defined), subject to adjustment upon the terms and subject to the conditions herein set forth, and has further authorized and directed the issuance of one Right with respect to each Common Share that shall become outstanding between the Record Date and the earliest to occur of the Close of Business on the Distribution Date, the Redemption Date and the Close of Business on the Final Expiration Date (as such terms are hereinafter defined); provided, however, that Rights may be issued with respect to Common Shares that shall become outstanding after the Close of Business on the Distribution Date and prior to the earlier of the Redemption Date and the Close of Business on the Final Expiration Date in accordance with the provisions of Section 22 hereof.</w:t>
        <w:br/>
        <w:t xml:space="preserve">  Agreement</w:t>
        <w:br/>
        <w:t xml:space="preserve">  Accordingly, in consideration of the premises and the mutual agreements herein set forth, the parties hereby agree as follows:</w:t>
        <w:br/>
        <w:t xml:space="preserve">  SECTION 1. Certain Definitions.</w:t>
        <w:br/>
        <w:t xml:space="preserve">  For purposes of this Agreement, the following terms have the meanings indicated:</w:t>
        <w:br/>
        <w:t xml:space="preserve">  (a) “Agreement” shall have the meaning set forth in the first paragraph hereof.</w:t>
        <w:br/>
        <w:t xml:space="preserve">  (b) “Agreement Date” shall have the meaning set forth in the first paragraph hereof.</w:t>
        <w:br/>
        <w:t xml:space="preserve">  (c) “Acquiring Person” shall mean any Person who or that, together with all Affiliates and Associates of such Person, without the prior written approval of the Board, shall be the Beneficial Owner of 12.5% or more of the Common Shares then outstanding; provided, however, the term “Acquiring Person” shall be deemed to exclude: (i) the Company; (ii) any Subsidiary of the Company; (iii) any employee benefit or compensation plan of the Company or of any Subsidiary of the Company; (iv) any Person holding Common Shares for or pursuant to the terms of any such employee benefit plan or compensation plan of the Company or any Subsidiary of the Company, but solely to the extent such Common Shares are held for or pursuant to the terms of any such plan; and (v) a Passive Institutional Investor (but only if such Person remains a “Passive Institutional Investor” in accordance with the definition thereof or divests sufficient Common Shares after ceasing to be a Passive Institutional Investor as contemplated by the definition thereof (and following such divestment, such Person shall no longer be a Passive Institutional Investor)). Notwithstanding the foregoing: (A) any Person who or that, together with its Affiliates and Associates, (x) is, as of the time of the first public announcement of the declaration of the Rights dividend, the Beneficial Owner of 12.5% (or, in the case of a Person that would otherwise be a Passive Institutional Investor but for such ownership, 20%) or more of the Common Shares outstanding and (y) continuously maintains its level of Beneficial Ownership at or above 12.5% or 20%, as applicable, of the Common Shares outstanding from and after the time of such first public announcement shall not be deemed to be an “Acquiring Person” until such time after the first public announcement of the declaration of the Rights dividend that any such Person shall (I) become the Beneficial Owner of one or more additional Common Shares (other than by the declaration or payment of any dividend on the Common Shares payable in Common Shares) and (II) then beneficially own 12.5% (or, in the case of a Person that would otherwise be a Passive Institutional Investor but for such ownership, 20%) or more of the Common Shares then outstanding (it being understood that (x) this clause (A) shall grandfather the security or instrument underlying such Beneficial Ownership only in the type and form as of the time of the first public announcement of the declaration of the Rights dividend and shall not grandfather any subsequent change, modification, swap or exchange of such security or instrument underlying such Beneficial Ownership into a different type or form of security or instrument (unless such change, modification, swap or exchange is contemplated explicitly by the terms of such security or instrument (e.g., as would be the case for options to purchase shares of Common Stock, in which case the shares of Common Stock purchased upon the exercise of such options would be grandfathered)) and (y) cash-settled swap or exchange contracts for differences in the price of shares of Common Stock or other equity securities of the Company shall not be grandfathered under this Agreement); and (B) no Person shall become an “Acquiring Person” (x) as the result of an acquisition of Common Shares by the Company that, by reducing the number of shares outstanding, increases the proportionate number of shares beneficially owned by such Person to 12.5% (20% in the case of a Person who would otherwise be a Passive Institutional Investor but for such acquisition of Common Shares by the Company) or more of the Common Shares then outstanding (provided, however, that if a Person shall become the Beneficial Owner of 12.5% (20% in the case of a Person that would otherwise be a Passive Institutional Investor but for such acquisition) or more of the Common Shares then outstanding by reason of share purchases by the Company and, following written notice from, or public disclosure by, the Company of such share purchases by the Company, shall become the Beneficial Owner of one or more additional Common Shares (other than by the declaration or payment of any dividend on the Common Shares payable in Common Shares) without the prior written approval of the Board and shall then be the Beneficial Owner of 12.5% (20% in the case of a Person that would otherwise be a Passive Institutional Investor but for such ownership) or more of the Common Shares then outstanding, then such Person shall be deemed to be an “Acquiring Person”) or (y) if the Board determines in good faith that a Person who would otherwise be an “Acquiring Person,” as defined pursuant to the foregoing provisions of this Section 1(c), has become such inadvertently, and such Person does not, with such Person’s Affiliates and Associates, become the Beneficial Owner of any additional Common Shares after learning of or having been informed of such Person becoming (save for this clause) an Acquiring Person, and, only if requested by the Company, such Person divests, as promptly as practicable (as determined in good faith by the Board), following receipt of written notice from the Company of such event, Beneficial Ownership of a sufficient number of Common Shares so that such Person would no longer be an Acquiring Person, as defined pursuant to the foregoing provisions of this Section 1(c), then such Person shall not be deemed to be an “Acquiring Person” for any purposes of this Agreement; provided, however, that if such Person shall again become the Beneficial Owner of 12.5% (20% in the case of a Person who would otherwise be a Passive Institutional Investor but for such ownership) or more of the Common Shares then outstanding, such Person shall be deemed an “Acquiring Person,” subject to the exceptions set forth in this Section 1(c).</w:t>
        <w:br/>
        <w:t xml:space="preserve">  -1-</w:t>
        <w:br/>
        <w:t xml:space="preserve">    (d) “Affiliate” and “Associate” shall have the respective meanings ascribed to such terms in Rule 12b-2 under the Exchange Act as in effect on the Agreement Date.</w:t>
        <w:br/>
        <w:t xml:space="preserve">  (e) A Person shall be deemed the “Beneficial Owner” of, and shall be deemed to “beneficially own,” and shall be deemed to have “Beneficial Ownership” of, any securities:</w:t>
        <w:br/>
        <w:t xml:space="preserve">  (i) that such Person, or any of such Person’s Affiliates or Associates, is deemed to beneficially own within the meaning of Rule 13d-3 under the Exchange Act as in effect on the Agreement Date;</w:t>
        <w:br/>
        <w:t xml:space="preserve">  (ii) that such Person or any of such Person’s Affiliates or Associates, has or shares (A) the right or the obligation to acquire (whether such right is exercisable, or such obligation is required to be performed, immediately or only after the passage of time or upon the satisfaction or occurrence of one or more conditions)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 Rights), warrants or options, or otherwise; provided, however, that a Person shall not be deemed the Beneficial Owner of, to beneficially own, or to have Beneficial Ownership of securities tendered pursuant to a tender or exchange offer made pursuant to, and in accordance with, the applicable rules and regulations promulgated under the Exchange Act by or on behalf of such Person or any of such Person’s Affiliates or Associates until such tendered securities are accepted for purchase or exchange; or (B) the right or power to vote (directly or indirectly) pursuant to any agreement, arrangement or understanding, whether or not in writing; provided, however, that a Person shall not be deemed the Beneficial Owner of, to beneficially own, or to have Beneficial Ownership of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 xml:space="preserve">  (iii) that are beneficially owned, directly or indirectly, by any other Person (or an Affiliate or Associate thereof) with which such Person (or any of such Person’s Affiliates or Associates), has (A) any agreement, arrangement or understanding (other than customary agreements with and between underwriters and selling group members with respect to a bona fide public offering of securities), whether or not in writing, for the purpose of acquiring, holding, voting (except to the extent contemplated by the proviso to Section 1(e)(ii)(B) hereof) or disposing of any securities of the issuer of such securities or (B) any agreement, arrangement or understanding, whether or not in writing, to cooperate in obtaining, changing or influencing control of the issuer of such securities; or</w:t>
        <w:br/>
        <w:t xml:space="preserve">  -2-</w:t>
        <w:br/>
        <w:t xml:space="preserve">    (iv)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Securities and Exchange Commission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 in such filings or documentation (or such documentation is not available to the Board), as determined by the Board in its sole discretion; provided, however,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Notwithstanding the foregoing: (i) the phrase “then outstanding,” when used with reference to a Person’s Beneficial Ownership of securities of the Company, shall mean the number of such securities then issued and outstanding together with the number of such securities not then actually issued and outstanding that such Person would be deemed to beneficially own hereunder; (ii) nothing contained in this Section 1(e) shall cause a Person ordinarily engaged in business as an underwriter of securities to be deemed the “Beneficial Owner” of, or to “beneficially own”, or to have “Beneficial Ownership” of, any securities acquired or to be acquired in either (A) a bona fide firm underwriting pursuant to an underwriting agreement entered into by the Company and such Person or (B) a bona fide offering of securities pursuant to Rule 144A under the Securities Act pursuant to a purchase agreement entered into by the Company and such Person; and (iii) no director or officer of the Company shall be deemed to beneficially own securities beneficially owned by any other director or officer of the Company solely due to their capacities as a director, officer, agent or employee of the Company.</w:t>
        <w:br/>
        <w:t xml:space="preserve">  (f) “Board” shall have the meaning set forth in the Recitals hereof.</w:t>
        <w:br/>
        <w:t xml:space="preserve">  (g) “Book-Entry” shall mean any uncertificated share represented by book-entry.</w:t>
        <w:br/>
        <w:t xml:space="preserve">  (h) “Business Day” shall mean any day other than a Saturday, a Sunday, or a day on which banking institutions in the State of New York are authorized or obligated by law or executive order to close.</w:t>
        <w:br/>
        <w:t xml:space="preserve">  (i) “Close of Business” on any given date shall mean 5:00 p.m., New York, New York time, on such date; provided, however, that if such date is not a Business Day it shall mean 5:00 p.m., New York, New York time, on the next succeeding Business Day.</w:t>
        <w:br/>
        <w:t xml:space="preserve">  (j) “Common Shares” shall mean the shares of Common Stock, par value $0.0001 per share, of the Company; provided, however, that, “Common Shares,” when used in this Agreement in connection with a specific reference to any Person other than the Company, shall mean the shares of the class or series of capital stock (or equity interest) with the greatest voting power of such other Person or, if such other Person is a Subsidiary of another Person, the Person or Persons that ultimately control such first-mentioned Person.</w:t>
        <w:br/>
        <w:t xml:space="preserve">  -3-</w:t>
        <w:br/>
        <w:t xml:space="preserve">    (k) “Company” shall have the meaning set forth in the first paragraph hereof.</w:t>
        <w:br/>
        <w:t xml:space="preserve">  (l) “current per share market price” shall have the meaning set forth in Section 11(d) hereof, except as otherwise set forth in this Agreement.</w:t>
        <w:br/>
        <w:t xml:space="preserve">  (m) “Current Value” shall have the meaning set forth in Section 11(a)(iii) hereof.</w:t>
        <w:br/>
        <w:t xml:space="preserve">  (n) “Derivatives Contract” shall mean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regardless of whether obligations under such contract are required or permitted to be settled through the delivery of cash, Common Shares or other property, without regard to any short or other position that xxxxxx the economic effect of such Derivatives Contract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(o) “Derivative Position” shall mean any Derivatives Contract or any other option, warrant, convertible security, stock appreciation right, or other security, contract right or derivative position or similar right (other than, for the avoidance of doubt, the Rights, but including any “swap” transaction with respect to any security, other than a broad based market basket or index), whether or not presently exercisable, that has an exercise price or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 xml:space="preserve">  (p) “Distribution Date” shall have the meaning set forth in Section 3(a) hereof.</w:t>
        <w:br/>
        <w:t xml:space="preserve">  (q) “earning power” shall have the meaning set forth in Section 13(b) hereof.</w:t>
        <w:br/>
        <w:t xml:space="preserve">  (r) “Equivalent Preferred Shares” shall have the meaning set forth in Section 11(b) hereof.</w:t>
        <w:br/>
        <w:t xml:space="preserve">  (s) “Exchange Act” shall mean the Securities Exchange Act of 1934, as amended and as in effect on the date in question, unless otherwise specifically provided.</w:t>
        <w:br/>
        <w:t xml:space="preserve">  (t) “Exchange Property” shall have the meaning set forth in Section 24(e) hereof.</w:t>
        <w:br/>
        <w:t xml:space="preserve">  -4-</w:t>
        <w:br/>
        <w:t xml:space="preserve">    (u) “Exchange Ratio” shall have the meaning set forth in Section 24(a) hereof.</w:t>
        <w:br/>
        <w:t xml:space="preserve">  (v) “Exchange Recipient” shall have the meaning set forth in Section 24(e) hereof.</w:t>
        <w:br/>
        <w:t xml:space="preserve">  (w) “Final Expiration Date” shall mean April 17, 2024.</w:t>
        <w:br/>
        <w:t xml:space="preserve">  (x) “Ownership Statement” shall mean, with respect to any Book-Entry Common Share, the current ownership statement issued to the record holder thereof in lieu of a certificate representing such Common Share.</w:t>
        <w:br/>
        <w:t xml:space="preserve">  (y) “Passive Institutional Investor” shall mean any Person who or that, together with all Affiliates and Associates of such Person, is the Beneficial Owner of less than 20% of the Common Shares then outstanding and who or that is entitled to file and files or has filed, a statement on Schedule 13G under the Exchange Act (or any comparable or successor report) pursuant to Rule 13d-1(b)(1) or 13d-1(c)(1) under the Exchange Act, as in effect on the Record Date, with respect to the Common Shares that are beneficially owned by such Person, but only so long as (x) such Person is eligible to report such ownership on Schedule 13G under the Exchange Act (or any comparable or successor report), and (y) such Person has not reported and is not required to report such ownership on Schedule 13D under the Exchange Act (or any comparable or successor report). Notwithstanding anything to the contrary in this Agreement, a former Passive Institutional Investor that should report (or reports) or becomes required to report Beneficial Ownership of Common Shares on Schedule 13D will not be deemed to be an Acquiring Person by reason of ceasing to be a Passive Institutional Investor if (but only if): (i) at the time it should report (or reports) or becomes required to report Beneficial Ownership of Common Shares on Schedule 13D, that formerly Passive Institutional Investor has Beneficial Ownership of less than 12.5% of the Common Shares then outstanding; or (ii) (A) it divests as promptly as practicable (but in any event not later than fifteen (15) Business Days after reporting or becoming required to report on Schedule 13D) Beneficial Ownership of a sufficient number of Common Shares so that it would no longer be an Acquiring Person, and (B) prior to reducing its Beneficial Ownership to below 12.5%, it does not increase its Beneficial Ownership of the Common Shares then outstanding (other than by reason of share purchases by the Company) above the lowest Beneficial Ownership of such Person at any time during the fifteen (15)-Business Day period.</w:t>
        <w:br/>
        <w:t xml:space="preserve">  (z) “Person” shall mean any individual, firm, corporation, limited liability company, partnership, joint venture, association, trust, syndicate, unincorporated organization or other entity, and shall include any successor (by merger or otherwise) of such entity, as well as any group under Rule 13d-5(b)(1) of the Exchange Act.</w:t>
        <w:br/>
        <w:t xml:space="preserve">  (aa) “Preferred Shares” shall mean shares of Series A Junior Participating Preferred Stock, par value $0.0001 per share, of the Company, having the designations and the powers, preferences and rights, and the qualifications, limitations and restrictions set forth as Exhibit A hereto, as the same may be amended from time to time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t xml:space="preserve">  -5-</w:t>
        <w:br/>
        <w:t xml:space="preserve">    (bb) “Principal Party” means (i) in the case of any transaction described in clause (i) or (ii) of Section 13(a), (A) the Person that is the issuer of the securities into which the Common Shares are converted in the consolidation or merger, or, if there is more than one such issuer, the issuer whose Common Shares have the greatest aggregate market value of shares outstanding; or (B) if no securities are so issued, (1) the Person that is the other party to the consolidation or merger, if such Person survives the consolidation or merger, or, if there is more than one such Person, the Person whose Common Shares has the greatest aggregate market value of shares outstanding; (2) if the Person that is the other party to the merger does not survive such consolidation or merger, the Person that does survive such consolidation or merger (including the Company if it survives); or (3) the Person resulting from the consolidation or merger; and (ii) in the case of any transaction described in clause (iii) of Section 13(a), the Person that is the party receiving the greatest portion of the assets, cash flow or earning power transferred pursuant to such transaction or transactions, or, if more than one Person that is a party to such transaction or transactions receives the same portion of the assets or earning power so transferred and each such portion would, were it not for the other equal portions, constitute the greatest portion of the assets or earning power so transferred, or if the Person receiving the greatest portion of the assets or earning power cannot be determined, whichever of such Persons is the issuer of Common Shares having the greatest aggregate market value of shares outstanding. For purposes of this definition, if the shares of Common Shares of such Person are not at such time, or have not been continuously over the preceding 12-month period, registered pursuant to Section 12 of the Exchange Act, then if such Person is (x) a direct or indirect Subsidiary of another Person whose Common Shares is and has been so registered, the term “Principal Party” will refer to such other Person, (y) a direct or indirect Subsidiary of more than one Person whose shares of Common Shares is and has been so registered, the term “Principal Party” will refer to whichever of such Persons is the issuer of Common Shares having the greatest aggregate market value of shares outstanding, or (z) owned, directly or indirectly, by a joint venture formed by two or more Persons that are not owned, directly or indirectly, by the same Person, the rules set forth in clauses (x) and (y) above will apply to each of the owners having an interest in the venture as if the Person owned by the joint venture was a Subsidiary of both or all of such joint venturers, and the Principal Party in each such case must bear the obligations set forth in Section 13 in the same ratio as its interest in such Person bears to the total of such interests.</w:t>
        <w:br/>
        <w:t xml:space="preserve">  (cc) “Purchase Price” shall have the meaning set forth in Section 7(b) hereof.</w:t>
        <w:br/>
        <w:t xml:space="preserve">  (dd) “Record Date” shall have the meaning set forth in the Recitals hereof.</w:t>
        <w:br/>
        <w:t xml:space="preserve">  (ee) “Redemption Date” shall have the meaning set forth in Section 23(c) hereof.</w:t>
        <w:br/>
        <w:t xml:space="preserve">  (ff) “Redemption Price” shall have the meaning set forth in the Section 23(b) hereof.</w:t>
        <w:br/>
        <w:t xml:space="preserve">  (gg) “Right” shall have the meaning set forth in the Recitals hereof.</w:t>
        <w:br/>
        <w:t xml:space="preserve">  (hh) “Right Certificate” shall have the meaning set forth in Section 3(a) hereof.</w:t>
        <w:br/>
        <w:t xml:space="preserve">  (ii) “Rights Agent” shall have the meaning set forth in the first paragraph hereof.</w:t>
        <w:br/>
        <w:t xml:space="preserve">  (jj) “Section 11(a)(ii) Trigger Date” shall have the meaning set forth in Section 11(a)(iii).</w:t>
        <w:br/>
        <w:t xml:space="preserve">  -6-</w:t>
        <w:br/>
        <w:t xml:space="preserve">    (kk) “Securities Act” shall mean the Securities Act of 1933, as amended and as in effect on the date in question, unless otherwise specifically provided.</w:t>
        <w:br/>
        <w:t xml:space="preserve">  (ll) “Security” shall have the meaning set forth in Section 11(d)(i) hereof.</w:t>
        <w:br/>
        <w:t xml:space="preserve">  (mm) “Shares Acquisition Date” shall mean the earlier of the date of (i) public announcement by the Company or an Acquiring Person that an Acquiring Person has become such and (ii) public disclosure of facts by the Company or an Acquiring Person indicating that an Acquiring Person has become such.</w:t>
        <w:br/>
        <w:t xml:space="preserve">  (nn) “Subsidiary” of any Person shall mean any corporation or other entity of which (i) a majority of the voting power of the voting equity securities or equity interest is owned, directly or indirectly, by such Person or (ii) an amount of securities or other ownership interests having ordinary voting power sufficient to elect at least a majority of the directors or other Persons having similar functions of such corporation or other entity are at the time, directly or indirectly, beneficially owned, or otherwise controlled by such Person.</w:t>
        <w:br/>
        <w:t xml:space="preserve">  (oo) “Substitution Period” shall have the meaning set forth in Section 11(a)(iii).</w:t>
        <w:br/>
        <w:t xml:space="preserve">  (pp) “Summary of Rights” shall have the meaning set forth in Section 3(b) hereof.</w:t>
        <w:br/>
        <w:t xml:space="preserve">  (qq) “Trading Day” shall have the meaning set forth in Section 11(d)(i).</w:t>
        <w:br/>
        <w:t xml:space="preserve">  (rr) “Trust Agreement” shall have the meaning set forth in Section 24(e).</w:t>
        <w:br/>
        <w:t xml:space="preserve">  SECTION 2. Appointment of Rights Agent.</w:t>
        <w:br/>
        <w:t xml:space="preserve">  The Company hereby appoints the Rights Agent to act as agent for the Company in accordance with the express terms and conditions hereof (and no implied terms or conditions), and the Rights Agent hereby accepts such appointment. The Company may from time to time appoint such co-rights agents as it may deem necessary or desirable, upon ten (10) calendar days’ prior written notice to the Rights Agent. The Rights Agent shall have no duty to supervise, and shall in no event be liable for, the acts or omissions of any such co-rights agent.</w:t>
        <w:br/>
        <w:t xml:space="preserve">  SECTION 3. Issuance of Rights.</w:t>
        <w:br/>
        <w:t xml:space="preserve">  (a) Until the earlier of the Close of Business on the (i) tenth calendar day after the Shares Acquisition Date (including any such date that is after the Agreement Date and prior to the issuance of the Rights) or, in the event that the Board determines on or before such tenth calendar day to effect an exchange in accordance with Section 24 and determines in accordance with Section 24(e) that a later date is advisable, such later date that is not more than twenty (20) calendar days after the Shares Acquisition Date and (ii) the tenth Business Day (or such later date as may be determined by action of the Board prior to such time as any Person becomes an Acquiring Person) after the date of the commencement by any Person (other than the Company, any Subsidiary of the Company, any employee benefit or compensation plan of the Company or of any Subsidiary of the Company or any Person holding Common Shares for or pursuant to the terms of any such plan) of, or of the first public announcement of the intention of any Person (other than any of the Persons referred to in the preceding parenthetical) to commence, a tender or exchange offer the consummation of which would result in any Person becoming an Acquiring Person (the Close of Business on the earlier of such dates being herein referred to as the “Distribution Date”); provided, however, that, if such earlier date is prior to the Record Date, the Distribution Date shall be the Close of Business on the Record Date): (A) the Rights will be evidenced by the certificates for Common Shares (which certificates shall also be deemed to be Right Certificates) or, in the case of uncertificated shares, by the balances indicated in the book-entry account system of the transfer agent for the Book-Entry Common Shares (together with a transaction advise with respect to such shares), registered in the names of the holders thereof and not by separate Right Certificates; (B) the registered holders of Common Shares shall also be the registered holders of the Rights issued with respect thereto; and (C) the Rights (and the right to receive Right Certificates therefor) will be transferable only in connection with the transfer of Common Shares. As soon as practicable after the Distribution Date, the Company will prepare and execute, the Rights Agent will countersign, and the Company will send or cause to be sent (and the Rights Agent will, if requested and provided with all necessary information and documents at the expense of the Company, send by such means as the Company may select), to each record holder of Common Shares (other than any Acquiring Person or any Associate or Affiliate of an Acquiring Person) as of the Close of Business on the Distribution Date, at the address of such holder shown on the records of the Company or transfer agent or registrar for the Common Shares (and if the Rights Agent is not the transfer agent or registrar for the Common Shares, the Company shall, as promptly as practicable, provide such information to the Rights Agent in a form reasonably satisfactory to the Rights Agent), a Right Certificate, in substantially the form of Exhibit B hereto (a “Right Certificate”), evidencing one Right for each Common Share so held, subject to the adjustment provisions of Section 11; provided, however, that the Company may implement such procedures as it deems appropriate in its sole discretion, to minimize the possibility that Rights are sent to Persons for whom the Rights would be null and void under Section 11(a)(ii) hereof. Despite the foregoing, the Company may elect to use book entry positions in lieu of physical certificates, in which case, the “Right Certificates” shall be deemed to mean the book entry position representing the related Rights. As of and after the Distribution Date, the Rights will be evidenced solely by such Right Certificates. The Company shall as promptly as practicable notify the Rights Agent in writing upon the occurrence of the Distribution Date, the Redemption Date or the Final Expiration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Redemption Date or the Final Expiration Date, as applicable, has not occurred.</w:t>
        <w:br/>
        <w:t xml:space="preserve">  -7-</w:t>
        <w:br/>
        <w:t xml:space="preserve">    (b) On the Record Date, or as soon as practicable thereafter, the Company will send (directly or through the Rights Agent or its transfer agent, at the expense of the Company and if the Rights agent or transfer agent is directed by the Company and provided with all necessary information and documents)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or transfer agent or registrar for Common Shares (and if the Rights Agent is not the transfer agent or registrar for the Common Shares, the Company shall, as promptly as practicable, provide such information to the Rights Agent in a form reasonably satisfactory to the Rights Agent). With respect to certificates for Common Shares or Book-Entry Common Shares outstanding as of the Record Date, until the Close of Business on the Distribution Date, the Rights will be evidenced by such certificates registered in the names of the holders thereof (or, for shares participating in the direct registration system, by notations in the respective book entry accounts for the Common Shares). Until the Close of Business on the Distribution Date (or the earlier of the Redemption Date and the Close of Business on the Final Expiration Date), the surrender for transfer of any certificate for Common Shares or the transfer of any Book-Entry Common Shares outstanding on the Record Date shall also constitute the transfer of the Rights associated with the Common Shares represented thereby.</w:t>
        <w:br/>
        <w:t xml:space="preserve">  (c) Certificates for Common Shares that become outstanding (including reacquired Common Shares referred to in the penultimate sentence of this Section 3(c)) after the Record Date but prior to the earliest of the Close of Business on the Distribution Date, the Redemption Date or the Close of Business on the Final Expiration Date shall have impressed on, printed on, written on or otherwise affixed to them a legend in substantially the following form:</w:t>
        <w:br/>
        <w:t xml:space="preserve">  THIS CERTIFICATE ALSO EVIDENCES AND ENTITLES THE HOLDER HEREOF TO CERTAIN RIGHTS AS SET FORTH IN A RIGHTS AGREEMENT BETWEEN HELIOGEN, INC. (THE “COMPANY”) AND CONTINENTAL STOCK TRANSFER &amp; TRUST COMPANY, AS RIGHTS AGENT (THE “RIGHTS AGENT”), DATED AS OF APRIL 16, 2023, AS AMENDED FROM TIME TO TIME (THE “RIGHTS AGREEMENT”), THE TERMS OF WHICH ARE HEREBY INCORPORATED HEREIN BY REFERENCE AND A COPY OF WHICH IS ON FILE AT THE PRINCIPAL EXECUTIVE OFFICES OF THE COMPANY. UNDER CERTAIN CIRCUMSTANCES, AS SET FORTH IN THE RIGHTS AGREEMENT, SUCH RIGHTS WILL BE EVIDENCED BY SEPARATE CERTIFICATES AND WILL NO LONGER BE EVIDENCED BY THIS CERTIFICATE. THE COMPANY WILL DELIVER TO THE HOLDER OF THIS CERTIFICATE A COPY OF THE RIGHTS AGREEMENT WITHOUT CHARGE AFTER RECEIPT OF A WRITTEN REQUEST XXXXXXXX ADDRESSED TO THE SECRETARY OF THE COMPANY. AS DESCRIBED IN THE RIGHTS AGREEMENT, RIGHTS HELD BY OR ISSUED TO ANY PERSON WHO IS OR BECOMES AN ACQUIRING PERSON OR AN AFFILIATE OR ASSOCIATE THEREOF, (AS DEFINED IN THE RIGHTS AGREEMENT), WHETHER CURRENTLY HELD BY OR ON BEHALF OF SUCH PERSON OR BY ANY SUBSEQUENT HOLDER, SHALL BECOME NULL AND VOID.</w:t>
        <w:br/>
        <w:t xml:space="preserve">  With respect to any Book-Entry Common Shares, a legend substantially similar to such legend shall be included in the Ownership Statement in respect of such Common Share or in a notice to such record holder of such Common Share in accordance with applicable law. With respect to the Common Shares, until the earliest of the Close of Business on the Distribution Date, the Redemption Date or the Close of Business on the Final Expiration Date, the Rights associated with the Common Shares represented by such certificates or Book-Entry Shares shall be evidenced by such certificates or book-entry notation (including any Ownership Statement) alone, and the transfer of any Common Shares, whether by transfer of such certificate or in book-entry, shall also constitute the transfer of the Rights associated with the Common Shares represented thereby. In the event that the Company purchases or acquires any Common Shares after the Record Date but prior to Close of Business on the Distribution Date, any Rights associated with such Common Shares shall be deemed canceled and retired so that the Company shall not be entitled to exercise any Rights associated with the Common Shares that are no longer outstanding. Notwithstanding this Section 3(c), the omission of a legend shall not affect the enforceability of any part of this Agreement or the rights of any holder of the Rights.</w:t>
        <w:br/>
        <w:t xml:space="preserve">  -8-</w:t>
        <w:br/>
        <w:t xml:space="preserve">    (d) Notwithstanding anything to the contrary contained herein, Common Shares and Rights (and any securities issuable on their exercise) may be issued and transferred by book-entry and not represented by physical certificates. Where Common Shares and Rights (and any securities issuable on their exercise) are held in uncertificated form, references in this Agreement to Right Certificates shall be deemed to refer to the notations in the book entry accounts reflecting ownership of such shares and, the Company and Rights Agent shall cooperate in all respects to give effect to the intent of the provisions contained herein.</w:t>
        <w:br/>
        <w:t xml:space="preserve">  SECTION 4. Form of Right Certificates.</w:t>
        <w:br/>
        <w:t xml:space="preserve">  (a) The Right Certificates (and the form of election to purchase Preferred Shares, the form of assignment and the form of certification to be printed on the reverse thereof) shall be substantially the same as Exhibit B hereto and may have such marks of identification or designation and such legends, summaries or endorsements printed thereon as the Company may deem appropriate (but which do not materially and adversely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the Financial Industry Regulatory Authority or any stock exchange quotation system on which the Rights may from time to time be listed, or to conform to usage. Subject to the other provisions of this Agreement, the Right Certificates shall entitle the holders thereof to purchase such number of one one-thousandth of a Preferred Share as shall be set forth therein at the Purchase Price, but the number of such one one-thousandth of a Preferred Share and the Purchase Price shall be subject to adjustment as provided herein.</w:t>
        <w:br/>
        <w:t xml:space="preserve">  (b) Any Right Certificate issued pursuant to Section 3(a) or Section 22 hereof that represents Rights that are null and void pursuant to the second paragraph of Section 11(a)(ii) hereof and any Right Certificate issued pursuant to Section 6 or Section 11 hereof upon transfer, exchange, replacement or adjustment of any other Right Certificate referred to in this sentence shall contain (to the extent feasible) substantially the following legend:</w:t>
        <w:br/>
        <w:t xml:space="preserve">  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ARE NULL AND VOID.</w:t>
        <w:br/>
        <w:t xml:space="preserve">  The provisions of Section 11(a)(ii) hereof shall be operative whether or not the foregoing legend is contained on any such Right Certificate.</w:t>
        <w:br/>
        <w:t xml:space="preserve">  -9-</w:t>
        <w:br/>
        <w:t xml:space="preserve">    SECTION 5. Countersignature and Registration.</w:t>
        <w:br/>
        <w:t xml:space="preserve">  The Right Certificates shall be executed on behalf of the Company by any authorized officer of the Company, including the Chief Executive Officer, the Chief Financial Officer or the General Counsel, either manually or by electronic signature. The Right Certificates shall be countersigned by the Rights Agent either manually or by electronic signature and shall not be valid for any purpose unless so countersigned. In case any officer of the Company who shall have signed any of the Right Certificates shall cease to be such an officer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 xml:space="preserve">  Following the Distribution Date and receipt by the Rights Agent of notice to that effect and all other relevant information referred to in Section 3(a), the Rights Agent will keep or cause to be kept, at its office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Right Certificate and the date of each of the Right Certificates.</w:t>
        <w:br/>
        <w:t xml:space="preserve">  SECTION 6. Transfer, Split Up, Combination and Exchange of Right Certificates; Mutilated, Destroyed, Lost or Stolen Right Certificates.</w:t>
        <w:br/>
        <w:t xml:space="preserve">  Subject to the provisions of Section 11(a)(ii), Section 14 and Section 24 hereof, at any time after the Close of Business on the Distribution Date, and at or prior to the earlier of the Redemption Date and the Close of Business on the Final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 of a Preferred Share (or such other security as contemplated herein)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of the Rights Agent designated for such purpose. The Right Certificates are transferable only on the registry books of the Rights Agent. Neither the Rights Agent nor the Company shall be obligated to take any action whatsoever with respect to the transfer of any such surrendered Right Certificate or Right Certificates until the registered holder shall have (i) properly completed and duly executed the certificate contained in the form of assignment set forth on the reverse side of each such Right Certificate, (ii) provided such additional evidence of the identity of the Beneficial Owner (or former Beneficial Owner) or Affiliates or Associates thereof as the Company or the Rights Agent shall reasonably request and (iii) paid a sum sufficient to cover any tax or charge that may be imposed in connection with any such transfer in accordance with Section 9 and to the Company in the manner required by this Agreement. Thereupon the Rights Agent shall, subject to the terms of this Agreement,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 or Persons as the Company shall specify by written notice. The Rights Agent shall have no duty or obligation to take any action with respect to a Rights holder under any Section of this Agreement which requires the payment by such Rights holder of applicable taxes and/or charges unless and until it is reasonably satisfied that all such taxes and/or charges have been paid.</w:t>
        <w:br/>
        <w:t xml:space="preserve">  -10-</w:t>
        <w:br/>
        <w:t xml:space="preserve">    Subject to the provisions of this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 Without limiting the foregoing, the Rights Agent may require the owner of any lost, stolen or destroyed Rights Certificate, or their legal representative, to provide to the Rights Agent a bond sufficient to indemnify the Rights Agent against any claim that may be made against it on account of the alleged loss, theft or destruction of any such Rights Certificate or the issuance of any such new Rights Certificate.</w:t>
        <w:br/>
        <w:t xml:space="preserve">  Notwithstanding any other provision hereof, the Company and the Rights Agent may amend this Agreement to provide for uncertificated Rights in addition to or in place of Rights evidenced by Right Certificates, to the extent permitted by applicable law.</w:t>
        <w:br/>
        <w:t xml:space="preserve">  SECTION 7. Exercise of Rights; Purchase Price; Expiration Date of Rights.</w:t>
        <w:br/>
        <w:t xml:space="preserve">  (a)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of the Rights Agent designated for such purpose, together with payment of the Purchase Price in cash, or by certified check, cashier’s check, bank draft or money order payable to the order of the Company for each one one-thousandth of a Preferred Share (or such other number of shares or other securities) as to which the Rights are exercised, prior to the earliest of (i) the Close of Business on the Final Expiration Date, (ii) the Redemption Date and (iii) the time at which the right to exercise such Rights is terminated as provided in Section 24 hereof. Except for those provisions herein which expressly survive the termination of this Agreement, this Agreement shall terminate at such time as the Rights are no longer exercisable hereunder.</w:t>
        <w:br/>
        <w:t xml:space="preserve">  -11-</w:t>
        <w:br/>
        <w:t xml:space="preserve">    (b) The purchase price for each one one-thousandth of a Preferred Share pursuant to the exercise of a Right shall initially be $3.50 (the “Purchase Price”), shall be subject to adjustment from time to time as provided in Section 11 and Section 13 hereof and shall be payable in lawful money of the United States of America in accordance with Section 7(c) below. In no event shall the Purchase Price to be paid upon the exercise of one Right be less than the aggregate par value of the shares of capital stock of the Company issuable upon the exercise of such Right.</w:t>
        <w:br/>
        <w:t xml:space="preserve">  (c) Except as otherwise provided herein, upon receipt of a Right Certificate representing exercisable Rights, with the form of election to purchase properly completed and duly executed, accompanied by payment of the Purchase Price for the shares to be purchased and an amount equal to any applicable tax or charge required to be paid by the holder of such Right Certificate in accordance with Section 9 hereof by cash, certified check, cashier’s check, bank draft or money order payable to the order of the Company, the Rights Agent shall thereupon promptly (i) (A) requisition from any transfer agent for the Preferred Shares certificates for the number of one one-thousandth of a Preferred Shares to be purchased and the Company hereby irrevocably authorizes its transfer agent to comply with all such requests, or (B) if the Company, in its sole discretion, shall have elected to deposit the Preferred Shares issuable upon exercise of the Rights hereunder into a depository, and provides written notice of such election to the Rights Agent, requisition from the depositary agent depositary receipts representing such number of one one-thousandth of a Preferred Share as are to be purchased (in which case certificates for the Preferred Shares represented by such receipts shall be deposited by the transfer agent with the depositary agent) and the Company hereby directs the depositary agent to comply with such request, (ii) when necessary to comply with this Agreement,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by such holder and (iv) when necessary to comply with this Agreement, after receipt, deliver such cash to or upon the order of the registered holder of such Right Certificate. In the event that the Company is obligated to issue securities of the Company other than Preferred Shares (including Common Shares) pursuant to Section 11(a) hereof, the Company will make all arrangements necessary so that such other securities are available for distribution by the Rights Agent, if and when necessary to comply with this Agreement.</w:t>
        <w:br/>
        <w:t xml:space="preserve">  In addition, in the case of an exercise of the Rights by a holder pursuant to Section 11(a)(ii) hereof, the Rights Agent, if requested and provided with all necessary information and documents, shall return such Right Certificate to the registered holder thereof after imprinting, stamping or otherwise indicating thereon that the rights represented by such Right Certificate no longer include the rights provided by Section 11(a)(ii) hereof, and, if fewer than all the Rights represented by such Right Certificate were so exercised, the Rights Agent shall indicate on the Right Certificate the number of Rights represented thereby that continue to include the rights provided by Section 11(a)(ii) hereof.</w:t>
        <w:br/>
        <w:t xml:space="preserve">  (d) Except as otherwise provided herein, in case the registered holder of any Right Certificate shall exercise fewer than all the Rights evidenced thereby (other than a partial exercise of rights pursuant to Section 11(a)(ii) as described in Section 7(c) hereof), a new Right Certificate evidencing Rights equivalent to the Rights remaining unexercised shall be issued by the Rights Agent to the registered holder of such Right Certificate or to the duly authorized assigns of such holder, subject to the provisions of Section 14 hereof.</w:t>
        <w:br/>
        <w:t xml:space="preserve">  -12-</w:t>
        <w:br/>
        <w:t xml:space="preserve">    (e) Notwithstanding anything in this Agreement to the contrary, neither the Rights Agent nor the Company shall be obligated to undertake any action with respect to a registered holder of Rights upon the occurrence of any purported exercise as set forth in this Section 7 unless such registered holder shall have (i) properly completed and duly executed the certification following the form of election to purchase set forth on the reverse side of the Right Certificate surrendered for such exercise, (ii) tendered the Purchase Price (and an amount equal to any applicable tax or charge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SECTION 8. Cancellation and Destruction of Right Certificates.</w:t>
        <w:br/>
        <w:t xml:space="preserve">  All Right Certificates surrendered for the purpose of exercise, transfer, split up, combination or exchange shall, if surrendered to the Company or to any of its agents, be delivered to the Rights Agent for cancellation or in canceled form, or, if delivered or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The Rights Agent shall deliver all canceled Right Certificates to the Company, or shall, at the written request of the Company, destroy such canceled Right Certificates, and in such case shall deliver a certificate of destruction thereof to the Company.</w:t>
        <w:br/>
        <w:t xml:space="preserve">  SECTION 9. Availability of Preferred Shares.</w:t>
        <w:br/>
        <w:t xml:space="preserve">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 or other securities. So long as the shares of Preferred Stock issuable upon the exercise of Rights may be listed or admitted to trading on any national securities exchange, the Company shall use its best efforts to cause, from and after such time as the Rights become exercisable, all shares reserved for such issuance to be listed or admitted to trading on such exchange upon official notice of issuance upon such exercise. From and after such time as the Rights become exercisable, the Company shall use its best efforts, if then necessary to permit the issuance of shares of Preferred Stock upon the exercise of Rights,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Final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The Company shall provide written notice to the Rights Agent, attaching a copy of any such public announcement, promptly following issuance of such announcement under the immediately preceding sentence. Notwithstanding any provision of this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 The Company further covenants and agrees that it will pay when due and payable any and all federal and state transfer taxes and charges that may be payable in respect of the issuance or delivery of the Right Certificates or of any Preferred Shares (or Common Shares and other securities, as the case may be) upon the exercise of Rights. The Company shall not, however, be required to pay any tax or charge that may be payable in respect of any transfer or delivery of Right Certificates to a Person other than, or the issuance or delivery of certificates or depositary receipts for the Preferred Shares (or Common Shares and other securities as the case may be) in a name other than that of, the registered holder of the Right Certificate evidencing Rights surrendered for exercise or to issue or to deliver any certificates or depositary receipts for Preferred Shares (or Common Shares and other securities as the case may be)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 xml:space="preserve">  -13-</w:t>
        <w:br/>
        <w:t xml:space="preserve">    SECTION 10. Preferred Shares Record Date.</w:t>
        <w:br/>
        <w:t xml:space="preserv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taxes or charges) was duly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as such, shall not be entitled to any rights of a holder of Preferred Shares or other securities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SECTION 11. Adjustment of Purchase Price, Number of Shares or Number of Rights.</w:t>
        <w:br/>
        <w:t xml:space="preserve">  The Purchase Price, the number of Preferred Shares or other securities or assets covered by each Right and the number of Rights outstanding are subject to adjustment from time to time as provided in this Section 11.</w:t>
        <w:br/>
        <w:t xml:space="preserve">  (a) (i) In the event the Company shall at any time after the Agreement Date (A) declare a dividend on the Preferred Shares payable in Preferred Shares, (B) subdivide or split the outstanding Preferred Shares, (C) combine or consolidate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entity), except as otherwise provided in this Section 11(a), the Purchase Price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 to receive the aggregate number and kind of shares of capital stock that, if such Right had been exercised immediately prior to such date and at a time when the Preferred Shares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Section 11(a)(i) and Section 11(a)(ii) hereof, the adjustment provided for in this Section 11(a)(i) shall be in addition to, and shall be made prior to any adjustment required pursuant to Section 11(a)(ii) hereof.</w:t>
        <w:br/>
        <w:t xml:space="preserve">  (ii) Subject to Section 24 hereof, in the event any Person becomes an Acquiring Person, each holder of a Right shall thereafter have a right to receive, upon exercise thereof at a price equal to the then current Purchase Price multiplied by the number of one one-thousandth of a Preferred Share for which a Right is then exercisable, in accordance with the terms of this Agreement and in lieu of Preferred Shares, such number of Common Shares as shall equal the result obtained by (A) multiplying the then current Purchase Price by the number of one one-thousandth of a Preferred Share for which a Right is then exercisable and dividing that product by (B) 50% of the then current per share market price of the Common Shares (determined pursuant to Section 11(d) hereof) on the date such Person became an Acquiring Person; provided, however, that if the transaction that would otherwise give rise to the foregoing adjustment is also subject to the provisions of Section 13 hereof, then only the provisions of Section 13 hereof shall apply and no adjustment shall be made pursuant to this Section 11(a)(ii). In the event that any Person shall become an Acquiring Person and the Rights shall then be outstanding, the Company shall not take any action that would eliminate or diminish the benefits intended to be afforded by the Rights.</w:t>
        <w:br/>
        <w:t xml:space="preserve">  -14-</w:t>
        <w:br/>
        <w:t xml:space="preserve">    Notwithstanding anything in this Agreement to the contrary, from and after the time any Person becomes an Acquiring Person, any Rights (x) beneficially owned by such Acquiring Person or an Associate or Affiliate of such Acquiring Person or (y) that were beneficially owned by such Acquiring Person or an Associate or Affiliate of such Acquiring Person and are beneficially owned by (A) a transferee of such Acquiring Person (or of any such Associate or Affiliate) who received such Rights after the earlier of the date the Acquiring Person became such and the Distribution Date or (B) a transferee of such Acquiring Person (or of any such Associate or Affiliate) who received such Rights prior to or on the earlier of the date the Acquiring Person became such and the Distribution Date and pursuant to either (1) a transfer (whether or not for consideration) from the Acquiring Person (or of any such Associate or Affiliate) to holders of equity interests in such transferring Person or to any Person with whom the Acquiring Person (or of any such Associate or Affiliate) has any continuing agreement, arrangement or understanding, whether or not in writing, regarding the transferred Rights or (2) a transfer that the Board has determined is part of a plan, arrangement or understanding, whether or not in writing, that has as a primary purpose or effect the avoidance of this Section 11(a)(ii), shall become null and void without any further action and no holder of such Rights shall have any rights whatsoever with respect to such Rights, whether under any provision of this Agreement or otherwise. The Company shall use all reasonable efforts to ensure that the provisions of this Section 11(a)(ii) and Section 4(b) hereof are complied with, but shall have no liability to any holder of Right Certificates or other Person as a result of the Company’s failure to make any determinations hereunder with respect to an Acquiring Person or its Affiliates, Associates or transferees. The Company shall give the Rights Agent written notice of the identity of any such Person, Associate or Affiliate and the nominee of any of the foregoing promptly after it becomes aware of such identity, and the Rights Agent may rely conclusively on such notice in carrying out its duties under this Agreement. Until such written notice is received by the Rights Agent, the Rights Agent may assume conclusively for all purposes that no such Acquiring Person exists.</w:t>
        <w:br/>
        <w:t xml:space="preserve">  (iii) In lieu of issuing Common Shares in accordance with Section 11(a)(ii) hereof, the Company may, if the Board determines that such action is necessary or appropriate and not contrary to the interests of holders of Rights, elect to (and, in the event that the Board has not exercised the exchange right contained in Section 24(c) hereof and there are not sufficient treasury shares and authorized but unissued Common Shares to permit the exercise in full of the Rights in accordance with Section 11(a)(ii) hereof, the Company shall) take all such action as may be necessary to authorize, issue or pay, upon the exercise of the Rights, cash (including by way of a reduction of the Purchase Price), property, debt or other equity securities (including, without limitation, shares, or units of shares, of preferred stock, such as the Preferred Shares, which the Board has deemed to have essentially the same value or economic rights as Common Shares) or any combination thereof having an aggregate value equal to the value of the Common Shares that otherwise would have been issuable pursuant to Section 11(a)(ii) hereof (the “Current Value”), which aggregate value shall be determined by the Board upon consideration of the advice of a nationally recognized investment banking firm selected by the Board; provided, however, if the Company shall not have made adequate provision to deliver value if required pursuant to the first parenthetical of this sentence within thirty (30) days following the first occurrence of an event triggering the rights to purchase Common Shares described in Section 11(a)(ii) (the “Section 11(a)(ii) Trigger Date”), then the Company shall be obligated to deliver, upon the surrender for exercise of a Right and without requiring payment of the Purchase Price, Common Shares (to the extent available) and then, if necessary, cash, which shares and cash have an aggregate value equal to the excess of the Current Value over the Purchase Price. For purposes of the preceding sentence, Current Value shall be determined pursuant to Section 11(d) hereof. If the Board of the Company shall determine in good faith that it is likely that sufficient additional Common Shares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period, as it may be extended, the “Substitution Period”). To the extent that the Company determines that some action need or should be taken pursuant to this Section 11(a)(iii), the Company (x) shall provide, subject to Section 7(e) hereof and the last paragraph of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this Section 11(a)(iii) and to determine the value thereof. In the event of any such suspension, the Company shall issue a public announcement stating that the exercisability of the Rights has been temporarily suspended. The Company shall promptly notify the Rights Agent in writing upon the occurrence of such suspension, and if such notification is given orally, the Company shall confirm the same in writing on or prior to the Business Day next following. Until such notice is received by the Rights Agent, the Rights Agent may presume conclusively that no such suspension has occurred. The Board may, but shall not be required to, establish procedures to allocate the right to receive Common Shares upon the exercise of the Rights among the holders of Rights pursuant to this Section 11(a)(iii).</w:t>
        <w:br/>
        <w:t xml:space="preserve">  -15-</w:t>
        <w:br/>
        <w:t xml:space="preserve">    (b) In case the Company shall fix a record date for the issuance of rights, options or warrants to all holders of Preferred Shares entitling them to subscribe for or purchase Preferred Shares (or shares having the same designations and the powers, preferences and rights, and the qualifications, limitations and restrictions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that the aggregate offering price of the total number of Preferred Shares or Equivalent Preferred Shares so to be offered (or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whose determination shall be described in a written statement filed with the Rights Agent.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 xml:space="preserve">  (c) In case the Company shall fix a record date for the making of a distribution to all holders of the Preferred Shares (including any such distribution made in connection with a consolidation or merger in which the Company is the continuing or surviving entity)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whose determination shall be described in a written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 xml:space="preserve">  (d)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or securities convertible into such shares and prior to, but not including,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Security is not listed or admitted to trading on The New York Stock Exchange or The Nasdaq Stock Market,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Security is not quoted by any such organization, the average of the closing bid and asked prices as furnished by a professional market maker making a market in the Security selected by the Board or, if on any such date no professional market maker is making a market in the Security, the price as determined in good faith by the Board.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-16-</w:t>
        <w:br/>
        <w:t xml:space="preserve">    (ii) For the purpose of any computation hereunder, the “current per share market price” of the Preferred Shares shall be determined in accordance with the method set forth in Section 11(d)(i) hereof.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Agreement Date) multiplied by one thousand. If neither the Common Shares nor the Preferred Shares are publicly traded, “current per share market price” shall mean the fair value per share as determined in good faith by the Board, whose determination shall be set forth in a written statement filed with the Rights Agent.</w:t>
        <w:br/>
        <w:t xml:space="preserve">  (e) No adjustment in the Purchase Price shall be required unless such adjustment would require an increase or decrease of at least 1% in the Purchase Price; provided, however, that any adjustments that by reason of this Section 11(e) are not required to be made shall be carried forward and taken into account in any subsequent adjustment. All calculations under this Section 11 shall be made to the nearest cent or to the nearest one one-hundred thousandth of a Preferred Share or one one-thousandth of any other share or security as the case may be. Notwithstanding the first sentence of this Section 11(e), any adjustment required by this Section 11 shall be made no later than the earlier of (i) three years from the date of the transaction that requires such adjustment and (ii) the date of the expiration of the right to exercise any Rights.</w:t>
        <w:br/>
        <w:t xml:space="preserve">  (f)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Section 11(c) hereof, inclusive, and the provisions of Section 7, Section 9, Section 10, Section 13 and Section 14 hereof with respect to the Preferred Shares shall apply on like terms to any such other shares.</w:t>
        <w:br/>
        <w:t xml:space="preserve">  (g) All Rights originally issued by the Company subsequent to any adjustment made to the Purchase Price hereunder shall evidence the right to purchase, at the adjusted Purchase Price, the number of one one-thousandth of a Preferred Share purchasable from time to time hereunder upon exercise of the Rights, all subject to further adjustment as provided herein.</w:t>
        <w:br/>
        <w:t xml:space="preserve">  (h) Unless the Company shall have exercised its election as provided in Section 11(i) hereof, upon each adjustment of the Purchase Price as a result of the calculations made in Section 11(b) and Section 11(c) hereof, each Right outstanding immediately prior to the making of such adjustment shall thereafter evidence the right to purchase, at the adjusted Purchase Price, that number of one one-thousandth of a Preferred Share (calculated to the nearest one one-hundred thousandth of a Preferred Share) obtained by (i) multiplying (x) the number of one one-thousandth of a Preferred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-17-</w:t>
        <w:br/>
        <w:t xml:space="preserve">    (i) The Company may elect on or after the date of any adjustment of the Purchase Price to adjust the number of Rights, in substitution for any adjustment in the number of one one-thousandth of a Preferred Share purchasable upon the exercise of a Right. Each of the Rights outstanding after such adjustment of the number of Rights shall be exercisable for the number of one one-thousandth of a Preferred Share for which a Right was exercisable immediately prior to such adjustment. Each Right held of record prior to such adjustment of the number of Rights shall become that number of Rights (calculated to the nearest one one-thousandth)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and until such written notice is received by the Rights Agent, the Rights Agent may presume conclusively that no such election has occurred)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delivered and countersigned by the Rights Agent in the manner provided for herein and shall be registered in the names of the holders of record of Right Certificates on the record date specified in the public announcement.</w:t>
        <w:br/>
        <w:t xml:space="preserve">  (j) Irrespective of any adjustment or change in the Purchase Price or the number of one one-thousandth of a Preferred Share issuable upon the exercise of the Rights, the Right Certificates theretofore and thereafter issued may continue to express the Purchase Price and the number of one one-thousandth of a Preferred Share that was expressed in the initial Right Certificates issued hereunder.</w:t>
        <w:br/>
        <w:t xml:space="preserve">  (k) Before taking any action that would cause an adjustment reducing the Purchase Price below one one-thousandth of the then par value, if any, of the Preferred Shares issuable upon exercise of the Rights, the Company shall take any corporate action that may, in the opinion of its counsel, be necessary to enable the Company to validly and legally issue fully paid and nonassessable Preferred Shares at such adjusted Purchase Price.</w:t>
        <w:br/>
        <w:t xml:space="preserve">  (l) In any case in which this Section 11 shall require that an adjustment in the Purchase Price be made effective as of a record date for a specified event, the Company may elect to defer (with prompt written notice thereof to the Rights Agent; and until such written notice is received by the Rights Agent, the Rights Agent may presume conclusively that no such election has occurred) until the occurrence of such event the issuing to the holder of any Right exercised after such record date of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 xml:space="preserve">  -18-</w:t>
        <w:br/>
        <w:t xml:space="preserve">    (m) The Company covenants and agrees that, after the Distribution Date, it will not, except as permitted by this Agreement, take (or permit any Subsidiary to take) any action the purpose of which is to, or if at the time such action is taken it is reasonably foreseeable that the effect of such action is to, materially diminish or eliminate the benefits intended to be afforded by the Rights. Any such action taken by the Company during any period after any Person becomes an Acquiring Person but prior to the Distribution Date shall be null and void unless such action could be taken under this Section 11(m) from and after the Distribution Date.</w:t>
        <w:br/>
        <w:t xml:space="preserve">  (n) Notwithstanding anything in this Section 11 to the contrary, the Company shall be entitled to make such reductions in the Purchase Price, in addition to those adjustments expressly required by this Section 11, as and to the extent that it in its sole discretion shall determine to be advisable in order that any (i) combination or subdivision of the Preferred Shares, (ii) issuance wholly for cash of any Preferred Shares at less than the current market price, (iii) issuance wholly for cash of Preferred Shares or securities that by their terms are convertible into or exchangeable for Preferred Shares, (iv) dividends on Preferred Shares payable in Preferred Shares or (v) issuance of rights, options or warrants referred to hereinabove in Section 11(b), hereafter made by the Company to holders of its Preferred Shares shall not be taxable to such stockholders.</w:t>
        <w:br/>
        <w:t xml:space="preserve">  (o) In the event that at any time after the Agreement Date and prior to the Distribution Date, the Company shall (i) declare or pay any dividend on the Common Shares payable in Common Shares or (ii) effect a subdivision, split, combination or consolidation of the Common Shares (by reclassification or otherwise other than by payment of dividends in Common Shares) into a greater or lesser number of Common Shares, then in any such case (A) the number of one one-thousandth of a Preferred Share purchasable after such event upon proper exercise of each Right shall be determined by multiplying the number of one one-thousandth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(B) each Common Share outstanding immediately after such event shall have issued with respect to it that number of Rights that each Common Share outstanding immediately prior to such event had issued with respect to it, and (C) the Purchase Price immediately prior to the record date for such dividend or the effective date of such subdivision, split, combination or consolidation of the Common Shares (by reclassification or otherwise other than by payment of dividends in Common Shares) shall be adjusted so that the Purchase Price after such event shall be determined by multiplying the Purchase Price in effect immediately prior to such event by a fraction, the numerator of which is the number of Common Shares outstanding immediately prior to such event and the denominator of which is the number of Common Shares outstanding immediately after such event. The adjustments provided for in this Section 11(o) shall be made successively whenever such a dividend is declared or paid or such a subdivision, combination or consolidation is effected.</w:t>
        <w:br/>
        <w:t xml:space="preserve">  -19-</w:t>
        <w:br/>
        <w:t xml:space="preserve">    SECTION 12. Certificate of Adjusted Purchase Price or Number of Shares.</w:t>
        <w:br/>
        <w:t xml:space="preserve">  Whenever an adjustment is made or any event affecting the Rights or their exercisability (including without limitation an event that causes Rights to become null and void) occurs as provided in Section 11 and Section 13 hereof, the Company shall as promptly as practicable (a) prepare a certificate setting forth such adjustment or describing such event, and a brief, reasonably detailed statement of the facts, computations and methodology accounting for such adjustment, (b) file with the Rights Agent and with each transfer agent for the Common Shares or the Preferred Shares a copy of such certificate and (c) if such adjustment occurs following a Distribution Date, mail a brief summary thereof to each holder of a Right Certificate in accordance with Section 25 and Section 26 hereof.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certificate.</w:t>
        <w:br/>
        <w:t xml:space="preserve">  SECTION 13. Consolidation, Merger or Sale or Transfer of Assets or Earning Power.</w:t>
        <w:br/>
        <w:t xml:space="preserve">  (a) In the event that, at any time after a Person becomes an Acquiring Person, directly or indirectly, (i) the Company shall consolidate with, or merge with and into, any other Person,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or (iii)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one-thousandth of a Preferred Share for which a Right is then exercisable, in accordance with the terms of this Agreement and in lieu of Preferred Shares, such number of Common Shares of the Principal Party (free and clear of all liens, encumbrances, rights of first refusal and other adverse claims) as shall equal the result obtained by (x) multiplying the then current Purchase Price by the number of one one-thousandth of a Preferred Share for which a Right is then exercisable and dividing that product by (y) 50% of the then current per share market price of the Common Shares of the Principal Party (determined pursuant to Section 11(d) hereof) on the date of consummation of such consolidation, merger, sale or transfer; (B) the Principal Party shall thereafter be liable for, and shall assume, by virtue of such consolidation, merger, sale or transfer, all the obligations and duties of the Company pursuant to this Agreement; (C) the term “Company” shall thereafter be deemed to refer to the Principal Party; and (D) the Principal Party shall take such steps (including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w:t>
        <w:br/>
        <w:t xml:space="preserve">  -20-</w:t>
        <w:br/>
        <w:t xml:space="preserve">    (b) The Company covenants and agrees that it shall not consummate any such consolidation, merger, sale or transfer unless prior thereto the Company and the Principal Party shall have executed and delivered to the Rights Agent an agreement confirming that the requirements of this Section 13 shall promptly be performed in accordance with their terms and that such consolidation, merger, sale or transfer of assets shall not result in a default by the Principal Party under this Agreement as the same shall have been assumed by the Principal Party pursuant to this Section 13 and providing that, as soon as practicable after executing such agreement pursuant to this Section 13, the Principal Party will:</w:t>
        <w:br/>
        <w:t xml:space="preserve">  (i)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Final Expiration Date and similarly comply with applicable state securities laws;</w:t>
        <w:br/>
        <w:t xml:space="preserve">  (ii) use its best efforts, if the Common Shares of the Principal Party shall be listed or admitted to trading on the New York Stock Exchange, The Nasdaq Stock Market or another national securities exchange, to list or admit to trading (or continue the listing of) the Rights and the securities purchasable upon exercise of the Rights on the New York Stock Exchange, The Nasdaq Stock Market or such other national securities exchange, or, if the Common Shares of the Principal Party shall not be listed or admitted to trading on the New York Stock Exchange, The Nasdaq Stock Market or another national securities exchange, to cause the Rights and the securities receivable upon exercise of the Rights to be authorized for quotation on any other system then in use;</w:t>
        <w:br/>
        <w:t xml:space="preserve">  (iii) deliver to holders of the Rights historical financial statements for the Principal Party which comply in all respects with the requirements for registration on Form 10 (or any successor form) under the Exchange Act; and</w:t>
        <w:br/>
        <w:t xml:space="preserve">  (iv) obtain waivers of any rights of first refusal or preemptive rights in respect of the Common Shares of the Principal Party subject to purchase upon exercise of outstanding Rights.</w:t>
        <w:br/>
        <w:t xml:space="preserve">  (c) In case the Principal Party has a provision in any of its authorized securities or in its certificate of incorporation or bylaws or other instrument governing its affairs, which provision would have the effect of (i) causing such Principal Party to issue (other than to holders of Rights pursuant to this Section 13), in connection with, or as a consequence of, the consummation of a transaction referred to in this Section 13, Common Shares (or equivalents thereof) of such Principal Party at less than the then current market price per share thereof (determined pursuant to Section 11(d) hereof) or securities exercisable for, or convertible into, Common Shares (or equivalents thereof) of such Principal Party at less than such then current market price, or (ii) providing for any special payment, tax or similar provision in connection with the issuance of the Common Shares of such Principal Party pursuant to the provisions of Section 13, then, in such event, the Company hereby agrees with each holder of Rights that it shall not 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 xml:space="preserve">  -21-</w:t>
        <w:br/>
        <w:t xml:space="preserve">    (d) The Company shall not enter into any transaction of the kind referred to in this Section 13 if (i)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(ii) prior to, simultaneously with or immediately after such consolidation, merger, sale, transfer or other transaction, the shareholders of the Person who constitutes, or would constitute, the Principal Party shall have received a distribution of Rights previously owned by such Person or any of its Affiliates or Associates or (iii) the form or nature of organization of the Principal Party would preclude or limit the exercisability of the Rights. The provisions of this Section 13 shall similarly apply to successive mergers or consolidations or sales or other transfers.</w:t>
        <w:br/>
        <w:t xml:space="preserve">  (e) For purposes hereof, the “earning power” of the Company and its Subsidiaries shall be determined in good faith by the Board of Directors on the basis of the operating earnings of each business operated by the Company and its Subsidiaries during the three fiscal years preceding the date of such determination (or, in the case of any business not operated by the Company or any Subsidiary during three full fiscal years preceding such date, during the period such business was operated by the Company or any Subsidiary).</w:t>
        <w:br/>
        <w:t xml:space="preserve">  SECTION 14. Fractional Rights and Fractional Shares.</w:t>
        <w:br/>
        <w:t xml:space="preserve">  (a) The Company shall not be required to issue fractions of Rights or to distribute Right Certificates that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Rights are not listed or admitted to trading on The New York Stock Exchange or The Nasdaq Stock Market,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Rights are not quoted by any such organization, the average of the closing bid and asked prices as furnished by a professional market maker making a market in the Rights selected by the Board, or if on any such date no such market maker is making a market in the Rights, the fair value of the Rights on such date as determined in good faith by the Board shall be used.</w:t>
        <w:br/>
        <w:t xml:space="preserve">  -22-</w:t>
        <w:br/>
        <w:t xml:space="preserve">    (b) The Company shall not be required to issue fractions of Preferred Shares (other than fractions that are integral multiples of one one-thousandth of a Preferred Share) upon exercise of the Rights or to distribute certificates that evidence fractional Preferred Shares (other than fractions that are integral multiples of one one-thousandth of a Preferred Share). Fractions of Preferred Shares in integral multiples of one one-thousandth of a Preferred Share may, at the election of the Company, be evidenced by depositary receipts; provided, however, that holders of such depositary receipts shall have all of the designations and the powers, preferences and rights, and the qualifications, limitations and restrictions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 provided, however, that if the Preferred Shares are not publicly traded at the time of such exercise, the current market value of a Preferred Share shall be determined in accordance with Section 11(d)(ii) hereof for the Trading Day immediately prior to the date of such exercise.</w:t>
        <w:br/>
        <w:t xml:space="preserve">  (c) Following the occurrence of one of the transactions or events specified in Section 11 hereof giving rise to the right to receive Common Shares or other securities (other than Preferred Shares) upon the exercise of a Right, the Company shall not be required to issue fractions of Common Shares or other securities upon exercise of the Rights or to distribute certificates that evidence fractional Common Shares or other securities. In lieu of fractional Common Shares or other securities, the Company may pay to the registered holders of Right Certificates at the time such Rights are exercised as herein provided an amount in cash equal to the same fraction of the current market value of one Common Share or one such other security. For purposes of this Section 14(c), the current market value shall be the closing price for one Common Share or such other security, as applicable (as determined pursuant to the second sentence of Section 11(d)(i) hereof) for the Trading Day immediately prior to the date of such exercise; provided, however, that if such other security is not publicly traded at the time of such exercise, such security shall have the value of one one-thousandth (subject to appropriate adjustment in the case of a subdivision or combination) of a Preferred Share as determined pursuant to Section 14(b) hereof.</w:t>
        <w:br/>
        <w:t xml:space="preserve">  (d) The holder of a Right by the acceptance of the Right expressly waives any right such holder may have to receive any fractional Rights or any fractional shares upon exercise of a Right (except as provided above).</w:t>
        <w:br/>
        <w:t xml:space="preserve">  (e) Whenever a payment for fractional Rights or fractional shares is to be made by the Rights Agent, the Company shall (i) promptly prepare and deliver to the Rights Agent a certificate setting forth in reasonable detail the facts related to such payments and the prices 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unless and until the Rights Agent shall have received such a certificate and sufficient monies.</w:t>
        <w:br/>
        <w:t xml:space="preserve">  -23-</w:t>
        <w:br/>
        <w:t xml:space="preserve">    SECTION 15. Rights of Action.</w:t>
        <w:br/>
        <w:t xml:space="preserve">  (a) All rights of action in respect of this Agreement, excepting the rights of action given to the Rights Agent under Section 18 and Section 20 and any other Section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xxxxxx’s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by the Company of this Agreement and will be entitled to specific performance of the obligations under, and injunctive relief against actual or threatened violations by the Company of the obligations of any Person subject to, this Agreement.</w:t>
        <w:br/>
        <w:t xml:space="preserve">  (b) Notwithstanding anything in this Agreement to the contrary, neither the Company nor the Rights Agent shall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oppose any action for any such injunction order, judgment, decree or ruling and to have any such injunction, order, judgment, decree or ruling lifted or otherwise overturned as soon as possible.</w:t>
        <w:br/>
        <w:t xml:space="preserve">  SECTION 16. Agreement of Right Holders.</w:t>
        <w:br/>
        <w:t xml:space="preserve">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(b) after the Distribution Date, the Right Certificates are transferable (subject to the provisions of this Agreement) only on the registry books of the Rights Agent if surrendered at the office of the Rights Agent designated for such purpose, duly endorsed or accompanied by a proper instrument of transfer and with all appropriate forms and certificates fully executed; and</w:t>
        <w:br/>
        <w:t xml:space="preserve">  -24-</w:t>
        <w:br/>
        <w:t xml:space="preserve">    (c) subject to Section 6 and Section 7(e) hereof, the Company and the Rights Agent may deem and treat the Person in whose name the Right Certificate (or, prior to the Distribution Date, the associated Common Shares certificate (or Book-Entry Common Share)) is registered as the absolute owner thereof and of the Rights evidenced thereby (notwithstanding any notations of ownership or writing on the Right Certificates or the associated Common Shares certificate (or Ownership Statements or other notices provided to holders of Book-Entry Common Shares) made by anyone other than the Company or the Rights Agent) for all purposes whatsoever, and neither the Company nor the Rights Agent shall be affected by any notice to the contrary.</w:t>
        <w:br/>
        <w:t xml:space="preserve">  SECTION 17. Right Certificate Holder Not Deemed a Stockholder.</w:t>
        <w:br/>
        <w:t xml:space="preserve">  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 xml:space="preserve">  SECTION 18. Concerning the Rights Agent.</w:t>
        <w:br/>
        <w:t xml:space="preserve">  The Company agrees to pay to the Rights Agent reasonable compensation for all services rendered by it hereunder and, from time to time, on demand of the Rights Agent, its reasonable expenses and counsel fees (including counsel fees incurred under Section 20(a) below)and other disbursements incurred in the preparation, negotiation, delivery, amendment, administration and execution of this Agreement and the exercise and performance of its duties hereunder, including as set forth in the fee schedule attached as Exhibit D hereto. The Company also agrees to indemnify the Rights Agent for, and to hold it harmless against, any loss, liability, damage, judgment, fine, penalty, claim, demand, settlement, claim, cost or expense (including, without limitation, the reasonable fees and expenses of legal counsel and reasonable fees and expenses arising directly or indirectly from enforcing its rights hereunder) incurred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acceptance, administration, exercise and performance of its duties under this Agreement, including the costs and expenses of defending against any claim of liability or enforcing its rights hereunder. The provisions of this Section 18 and Section 20 below shall survive the termination of this Agreement, the exercise or expiration of the Rights and the resignation, replacement or removal of the Rights Agent and the exercise, termination and expiration of the Rights.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in its reasonable belief,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hereof. The Rights Agent shall not be deemed to have any knowledge of any event of which it was to receive notice thereof hereunder, and the Rights Agent shall be fully protected and shall incur no liability for failing to take any action in connection therewith, unless and until it has received such notice in writing.</w:t>
        <w:br/>
        <w:t xml:space="preserve">  -25-</w:t>
        <w:br/>
        <w:t xml:space="preserve">    SECTION 19. Merger or Consolidation or Change of Name of Rights Agent.</w:t>
        <w:br/>
        <w:t xml:space="preserve">  (a)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shareholder services or corporate trust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(b)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 Duties of Rights Agent.</w:t>
        <w:br/>
        <w:t xml:space="preserve">  The Rights Agent undertakes to perform only the duties and obligations expressly imposed by this Agreement (and no implied duties) upon the following terms and conditions, by all of which the Company and the holders of Right Certificates, by their acceptance thereof, shall be bound:</w:t>
        <w:br/>
        <w:t xml:space="preserve">  (a) The Rights Agent may consult with legal counsel of its choice (who may be legal counsel for the Company or an employee of the Rights Agent or an in-house counsel of the Rights Agent or otherwise), and the advice or opinion of such counsel shall be full and complete authorization and protection to the Rights Agent and the Rights Agent shall incur no liability for in respect of any action taken, suffered or omitted to be taken by it in good faith in accordance with such advice or opinion.</w:t>
        <w:br/>
        <w:t xml:space="preserve">  -26-</w:t>
        <w:br/>
        <w:t xml:space="preserve">    (b) Whenever in the performance of its duties under this Agreement the Rights Agent shall deem it necessary or desirable that any fact or matter (including without limitation, the identity of an Acquiring Person and the determination of the current per share market price of any security)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any authorized officer of the Company, including the Chief Executive Officer, the Chief Financial Officer or the General Counsel and delivered to the Rights Agent; and such certificate shall be full and complete authorization and protection to the Rights Agent and the Rights Agent shall incur no liability for or in respect of any action taken, suffered or omitted to be taken by it in good faith under the provisions of this Agreement in reliance upon such certificate.</w:t>
        <w:br/>
        <w:t xml:space="preserve">  (c)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special, punitive, indirect, consequential or incidental loss or damage of any kind whatsoever (including but not limited to lost profits or reputational harm), even if the Rights Agent has been advised of the likelihood of such loss or damage. Notwithstanding anything to the contrary herein, any liability of the Rights Agent under this Agreement will be limited to the amount of annual fees (but not including reimbursed costs) paid by the Company to the Rights Agent.</w:t>
        <w:br/>
        <w:t xml:space="preserve">  (d)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for or be under any responsibility in respect of the validity of this Agreement or the execution and delivery hereof (except the due execution hereof by the Rights Agent) or in respect of the validity or execution of any Right Certificate (except its countersignature thereof); nor shall it be liable or responsible for any breach by the Company of any covenant or condition contained in this Agreement or in any Right Certificate; nor shall it be liable or responsible for any change in the exercisability of the Rights (including the Rights becoming null and void pursuant to Section 11(a)(ii) hereof) or any change or adjustment in the terms of the Rights (including the manner, method or amount thereof) provided for in Section 3, Section 11, Section 13, Section 23 or Section 24 hereof, or the ascertaining of the existence of facts that would require any such change or adjustment (except with respect to the exercise of Rights evidenced by Right Certificates after receipt of a certificate pursuant to Section 12, upon which the Rights Agent may rely, hereof describing such change or adjustment, upon which the Rights Agent may conclusively rely); nor shall it by any act hereunder be deemed to make any representation or warranty as to the authorization or reservation of any Preferred Shares to be issued pursuant to this Agreement or any Right Certificate or as to whether any Preferred Shares will, when issued, be validly authorized and issued, fully paid and nonassessable.</w:t>
        <w:br/>
        <w:t xml:space="preserve">  -27-</w:t>
        <w:br/>
        <w:t xml:space="preserve">    (f) The Company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The Rights Agent is hereby authorized and directed to accept instructions with respect to the performance of its duties hereunder from any authorized officer of the Company, including the Chief Executive Officer, the Chief Financial Officer and the General Counsel, and to apply to such officers for advice or instructions in connection with its duties, and such instructions shall be full authorization and protection to the Rights Agent and the Rights Agent shall not be liable or responsible for or in respect of any action taken, suffered or omitted to be taken by it in accordance with instructions of any such officer or for any delay in acting while waiting for those instructions. The Rights Agent shall be fully authorized and protected in relying in good faith upon the most recent instructions received by it from any such officer. Any application by the Rights Agent for written instructions from the Company may, at the option of the Rights Agent, set forth in writing any action proposed to be taken, suffered or omitted to be taken by the Rights Agent under this Agreement and the date on or after which such action shall be taken or suffered or such omission shall be effective. The Rights Agent shall not be liable for any action taken or suffered by or omission of or for any delay in acting while waiting for advice or instructions, the Rights Agent in accordance with a proposal included in any such application on or after the date specified therein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 to be taken.</w:t>
        <w:br/>
        <w:t xml:space="preserve">  (h) If, with respect to any Right Certificate surrendered to the Rights Agent for exercise or transfer, the certificate contained in the form of assignment or the form of election to purchase set forth on the reverse thereof, as the case may be, has either not been completed, not executed or has been altered, the Rights Agent shall not take any further action with respect to such requested exercise or transfer without first consulting with the Company.</w:t>
        <w:br/>
        <w:t xml:space="preserve">  (i)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or any such stockholder, affiliate, director, officer, employee, agent or representative of the Rights Agent from acting in any other capacity for the Company or for any other Person.</w:t>
        <w:br/>
        <w:t xml:space="preserve">  (j)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default, neglect or misconduct of any such attorneys or agents or for any loss to the Company or any other Person resulting from any such act, default, neglect or misconduct, absent gross negligence or bad faith in the selection and continued employment thereof (which gross negligence or bad faith must be determined by a final, non-appealable judgment of a court of competent jurisdiction).</w:t>
        <w:br/>
        <w:t xml:space="preserve">  -28-</w:t>
        <w:br/>
        <w:t xml:space="preserve">    (k) No provision of this Agreement shall require the Rights Agent to expend or risk its own funds or otherwise incur any financial liability in the performance of any of its duties hereunder or in the exercise of any of its rights or powers if it reasonably believes that repayment of such funds or adequate indemnification against such risk or liability is not reasonably assured to it.</w:t>
        <w:br/>
        <w:t xml:space="preserve">  (l) In the event the Rights Agent believes any ambiguity or uncertainty exists hereunder or in any notice, instruction, direction, request or other communication, paper or document received by the Rights Agent hereunder, the Rights Agent shall promptly notify the Company thereof, and the Rights Agent, may, in its sole discretion, refrain from taking any action, and shall be fully protected and shall not be liable in any way to the Company, the holder of any Right or any other Person for refraining from taking such action, unless the Rights Agent receives written instructions signed by the Company that eliminate such ambiguity or uncertainty to the satisfaction of the Rights Agent.</w:t>
        <w:br/>
        <w:t xml:space="preserve">  SECTION 21. Change of Rights Agent.</w:t>
        <w:br/>
        <w:t xml:space="preserve">  The Rights Agent or any successor Rights Agent may resign and be discharged from its duties under this Agreement upon sixty (60) days’ notice in writing mailed to the Company and, in the event that the Rights Agent or one of its affiliates is not also the transfer agent for the Company, to each transfer agent for the Common Shares or Preferred Shares known to the Rights Agent by registered or certified mail and the Company shall be responsible for sending any required notice. The Company may remove the Rights Agent or any successor Rights Agent, in each case, with or without cause, upon thirty (30) days’ notice in writing, mailed to the Rights Agent or successor Rights Agent, as the case may be, and to each transfer agent for the Common Shares or Preferred Shares by registered or certified mail, and, if after the Distribution Date,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the court referenced in Section 32 of this Agreement or, solely if such court declines jurisdiction, any court of competent jurisdiction for the appointment of a new Rights Agent. Any successor Rights Agent, whether appointed by the Company or by such a court, shall be either (a) a Person organized and doing business under the laws of the United States or of any state of the United States that is authorized under such laws to exercise corporate trust or stock transfer powers and is subject to supervision or examination by federal or state authority and that has, along with its Affiliates, at the time of its appointment as Rights Agent a combined capital and surplus or net assets, on a consolidated basis, of at least $50 million or (b) an Affiliate of such Person.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for the Common Shares or Preferred Shares, and, if after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 In 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w:t>
        <w:br/>
        <w:t xml:space="preserve">  -29-</w:t>
        <w:br/>
        <w:t xml:space="preserve">    SECTION 22. Issuance of New Right Certificates.</w:t>
        <w:br/>
        <w:t xml:space="preserve">  Notwithstanding any of the provisions of this Agreement or of the Rights to the contrary, the Company may, at its option, issue new Right Certificates evidencing Rights in such form as may be approved by the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Close of Business on the Final Expiration Date, the Company (a) shall with respect to Common Shares so issued or sold pursuant to the exercise of stock options or under any employee plan or arrangement in existence prior to the Distribution Date, or upon the exercise, conversion or exchange of securities, notes or debentures issued by the Company and in existence prior to the Distribution Date, and (b) may, in any other case, if deemed necessary or appropriate by the Board,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 xml:space="preserve">  SECTION 23. Redemption.</w:t>
        <w:br/>
        <w:t xml:space="preserve">  (a) Neither the Company nor any of its Affiliates or Associates may redeem, acquire or purchase for value any Rights at any time in any manner (i) other than that specifically set forth in this Section 23 or in Section 24 hereof, or (ii) other than in connection with the purchase of Common Shares prior to the Distribution Date.</w:t>
        <w:br/>
        <w:t xml:space="preserve">  (b) The Board may, at its option, at any time prior to the earlier of (A) such time as any Person becomes an Acquiring Person and (B) the Close of Business on the Final Expiration Date, redeem all but not less than all of the then outstanding Rights at a redemption price of $0.0001 per Right (rounded up to the nearest whole $0.01 in the case of any holder whose holdings are not in a multiple of ten), appropriately adjusted to reflect any stock split, stock dividend or similar transaction occurring after the Agreement Date (such redemption price being hereinafter referred to as the “Redemption Price”), and the Company may, at its option, pay the Redemption Price in Common Shares (based on the “current per-share market price,” as such term is defined in Section 11(d) hereof, of the Common Shares at the time of redemption), cash or any other form of consideration (or a mix of any of the foregoing) deemed appropriate by the Board. The redemption of the Rights by the Board may be made effective at such time, on such basis and subject to such conditions as the Board in its sole discretion may establish. Notwithstanding anything contained in this Agreement to the contrary, the Rights shall not be exercisable pursuant to Section 11(a)(ii) hereof prior to the expiration or termination of the Company’s right of redemption under this Section 23(b).</w:t>
        <w:br/>
        <w:t xml:space="preserve">  -30-</w:t>
        <w:br/>
        <w:t xml:space="preserve">    (c) Immediately upon the time of the effectiveness of the redemption of the Rights pursuant to Section 23(b) hereof or such earlier time as may be determined by the Board in the action ordering such redemption (although not earlier than the time of such action) (such time, the “Redemption Date”),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and until such written notice is received by the Rights Agent, the Rights Agent may presume conclusively that no such redemption has occurred); provided, however, that the failure to give, or any defect in, any such notice shall not affect the validity of such redemption. Within ten (10) days after such action of the Board ordering the redemption of the Rights pursuant to Section 23(b) hereof,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provided, however, that failure to give, or any defect in, any such notice shall not affect the validity of such redemption. Any notice that is mailed in the manner herein provided shall be deemed given, whether or not the holder receives the notice. Each such notice of redemption will state the method by which the payment of the Redemption Price will be made.</w:t>
        <w:br/>
        <w:t xml:space="preserve">  (d) Notwithstanding Section 23(c) hereof, the Company may, at its option, discharge all of its obligations with respect to any redemption of the Rights by (i) issuing a press release announcing the manner of redemption of the Rights (with prompt written notice thereof to the Rights Agent; and until such written notice is received by the Rights Agent, the Rights Agent may presume conclusively that no such discharge has occurred) and (ii) mailing payment of the Redemption Price to the registered holders of the Rights at their last addresses as they appear on the registry books of the Rights Agent or, prior to the Distribution Date, on the registry books of the transfer agent for the Common Shares, and upon such action, all outstanding Right Certificates shall be null and void without any further action by the Company. In the event the Company elects to discharge all of its obligations with respect to any redemption of Rights by mailing payment of the Redemption Price to the registered holders of the Rights as set forth in the preceding sentence, the dollar amount sent to each such registered holder representing the full Redemption Price to which such registered holder is entitled shall be rounded up to the nearest whole cent.</w:t>
        <w:br/>
        <w:t xml:space="preserve">  SECTION 24. Exchange.</w:t>
        <w:br/>
        <w:t xml:space="preserve">  (a) The Board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stock split, stock dividend or similar transaction occurring after the Agreement Date (such exchange ratio being hereinafter referred to as the “Exchange Ratio”). Notwithstanding the foregoing, the Board shall not be empowered to effect such exchange at any time after any Person (other than the categories of Persons described in Section 1(c)(i)-(iv) hereof), together with all Affiliates and Associates of such Person, becomes the Beneficial Owner of 50% or more of the Common Shares then outstanding. From and after the occurrence of an event specified in Section 13(a) hereof, any Rights that theretofore have not been exchanged pursuant to this Section 24(a) shall thereafter be exercisable only in accordance with Section 13 hereof and may not be exchanged pursuant to this Section 24(a).</w:t>
        <w:br/>
        <w:t xml:space="preserve">  -31-</w:t>
        <w:br/>
        <w:t xml:space="preserve">    (b) Subject to Section 24(c) hereof, immediately upon the action of the Board ordering the exchange of any Rights pursuant to Section 24(a) hereof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(with prompt written notice to the Rights Agent);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provided, however, that the failure to give, or any defect in, such notice shall not affect the validity of such exchange.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exchanged. Any partial exchange shall be effected pro rata based on the number of Rights (other than Rights that have become void pursuant to the provisions of Section 11(a)(ii) hereof) held by each holder of Rights. The Company may establish procedures to determine those Rights (and the Beneficial Owner or Owners thereof) that may not be exchanged pursuant to this Section 24 because such Rights have become void pursuant to the provisions of Section 11(a)(ii) hereof.</w:t>
        <w:br/>
        <w:t xml:space="preserve">  (c) In lieu of issuing Common Shares in accordance with Section 24(a) hereof, the Company may, if the Board determines that such action is necessary or appropriate and not contrary to the interests of the holders of Rights (other than Rights that have become null and void in accordance with Section 11(a)(ii) hereof), elect to (and, in the event that there are not sufficient treasury shares and authorized but unissued Common Shares to permit any exchange of the Rights in accordance with Section 24(a) hereof, the Company shall) take all such action as may be necessary to authorize, issue or pay, upon the exchange of the Rights, cash, property, Common Shares, other securities or any combination thereof having an aggregate value equal to the value of the Common Shares that otherwise would have been issuable pursuant to Section 24(a) hereof, which aggregate value shall be determined based upon the advice of a nationally recognized investment banking firm selected by the Board. For purposes of the preceding sentence, the value of the Common Shares shall be determined pursuant to Section 11(d) hereof. Following the Distribution Date, the Board may suspend the exercisability of the Rights for a period of up to one-hundred twenty (120) days following the Distribution Date to the extent that the Board has not determined whether to exercise the right of exchange under this Section 24(c). In the event of any such suspension, the Company shall issue a public announcement stating that the exercisability of the Rights has been temporarily suspended.</w:t>
        <w:br/>
        <w:t xml:space="preserve">  -32-</w:t>
        <w:br/>
        <w:t xml:space="preserve">    (d)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Section 24(d), the current market value of a whole Common Share shall be the closing price of a Common Share (as determined pursuant to the second sentence of Section 11(d)(i) hereof) for the Trading Day immediately after the date of the first public announcement by the Company that an exchange is to be effected pursuant to this Section 24.</w:t>
        <w:br/>
        <w:t xml:space="preserve">  (e) Notwithstanding anything in this Section 24 to the contrary, the exchange of the Rights may be effected at such time, on such basis and with such conditions as the Board in its sole discretion may establish. Without limiting the foregoing, the Board may (i) in lieu of transferring cash, property, Common Shares, other securities or any combination thereof contemplated by this Section 24 to the Persons entitled thereto (the “Exchange Recipients”) in connection with the exchange, issue, transfer or deposit all such cash, property, Common Shares, other securities or any combination thereof (the “Exchange Property”) to or into a trust or other Person that is not controlled by the Company or any of its Affiliates or Associates to hold such Exchange Property for the benefit of the Exchange Recipients pursuant to an agreement in such form and on such terms as the Board shall approve (a “Trust Agreement”), (ii) permit such trust or other Person to exercise all of the rights that a stockholder of record would possess with respect to any Common Shares deposited in such trust or other Person and (iii) impose such procedures as it determines to be appropriate to verify that the Exchange Recipients are not Acquiring Persons or Affiliates or Associates of Acquiring Persons as of any time period or periods established by the Board. In such event, such trust or other Person shall use commercially reasonable efforts to distribute the Exchange Property (and any dividends or other distributions thereon following the date of deposit into such trust or with such other Person) to the Exchange Recipients as promptly as practicable after its receipt of such property, and the Exchange Recipients shall thereafter be entitled to receive the Exchange Property only from such trust or other Person in accordance with the terms and subject to the conditions set forth in the Trust Agreement. If the Board determines, before the Distribution Date, to effect an exchange in accordance with this Section 24, the Board may delay the occurrence of the Distribution Date to such time no later than twenty (20) calendar days after the Shares Acquisition Date as the Board determines to be advisable.</w:t>
        <w:br/>
        <w:t xml:space="preserve">  SECTION 25. Notice of Certain Events.</w:t>
        <w:br/>
        <w:t xml:space="preserve">  In case the Company shall after the Distribution Date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or Persons (other than the Company or any of its Subsidiaries in one or more transactions each of which complies with Section 11(m)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the Rights Agent and (to the extent practicable) each holder of a Right Certificate, in accordance with Section 26 hereof, a notice of such proposed action, which shall specify the record date for the purpose of such stock dividend, or distribution of rights or warrants, or the date on which such reclassification, share exchange, consolidation, merger, sale, transfer, liquidation, dissolution, or winding up is to take place and the date of participation therein by the holders of the Common Shares or the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or the Preferred Shares, whichever shall be the earlier. In case any event set forth in Section 11(a)(ii) hereof shall occur, then the Company shall as soon as practicable thereafter give to each holder of a Right Certificate, in accordance with Section 26 hereof, a notice of the occurrence of such event, which notice shall describe such event and the consequences of such event to holders of Rights under Section 11(a)(ii) hereof.</w:t>
        <w:br/>
        <w:t xml:space="preserve">  -33-</w:t>
        <w:br/>
        <w:t xml:space="preserve">    SECTION 26. Notices.</w:t>
        <w:br/>
        <w:t xml:space="preserve">  Notices or demands authorized by this Agreement to be given or made by the Rights Agent or by the holder of any Right Certificate to or on the Company shall be sufficiently given or made only if sent in a manner authorized by the Company in writing or if sent by overnight delivery source or first-class mail, postage prepaid, addressed (until another address is filed in writing with the Rights Agent) as follows:</w:t>
        <w:br/>
        <w:t xml:space="preserve">  Heliogen, Inc.</w:t>
        <w:br/>
        <w:t>000 Xxxx Xxxxx Xxxxxx</w:t>
        <w:br/>
        <w:t>Pasadena, California 91103</w:t>
        <w:br/>
        <w:t>United States</w:t>
        <w:br/>
        <w:t>Attention: Xxxxxx Xxxx</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source or first-class mail, postage prepaid, addressed (until another address is filed in writing with the Company) as follows:</w:t>
        <w:br/>
        <w:t xml:space="preserve">  Continental Stock Transfer &amp; Trust Company</w:t>
        <w:br/>
        <w:t>0 Xxxxx Xxxxxx, 30th Floor</w:t>
        <w:br/>
        <w:t>New York, NY 10004</w:t>
        <w:br/>
        <w:t>Attention: Compliance Department</w:t>
        <w:br/>
        <w:t xml:space="preserve"> xxxxxxxxxx@xxxxxxxxxxxxxxxx.xxx</w:t>
        <w:br/>
        <w:t xml:space="preserve">  -34-</w:t>
        <w:br/>
        <w:t xml:space="preserve">    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SECTION 27. Supplements and Amendments.</w:t>
        <w:br/>
        <w:t xml:space="preserve">  Subject to this Section 27, the Company may, and the Rights Agent shall, if directed by the Company, from time to time supplement or amend this Agreement without the approval of any holders of Right Certificates or any other securities of the Company in order to cure any ambiguity, to correct or supplement any provision contained herein which may be defective or inconsistent with any other provisions herein, or to make any other changes which the Company may deem necessary or desirable, any such supplement or amendment to be evidenced by a writing signed by the Company (provided that the Company has delivered to the Rights Agent a certificate from the Chief Executive Officer, the Chief Financial Officer or the General Counsel of the Company that states that the proposed supplement or amendment complies with the terms of this Agreement) and the Rights Agent; provided, however, that, from and after such time as any Person becomes an Acquiring Person, this Agreement shall not be amended or supplemented in any manner which would (a) adversely affect the interests of the holders of Rights as such (other than holders of Rights that have become null and void in accordance with Section 11(a)(ii)), (b) cause this Agreement to be again subject to amendment or waiver other than in accordance with this sentence or (c) again cause the Rights to become subject to redemption.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Notwithstanding anything contained in this Agreement to the contrary, the Rights Agent may, but shall not be obligated to, enter into any supplement or amendment that affects the Rights Agent’s own rights, duties, obligations or immunities under this Agreement.</w:t>
        <w:br/>
        <w:t xml:space="preserve">  SECTION 28. Determination and Actions by the Board of Directors, Etc.</w:t>
        <w:br/>
        <w:t xml:space="preserve">  The Board shall have the exclusive power and authority to administer this Agreement and to exercise all rights and powers specifically granted to the Board, or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that are done or made by the Board in good faith, shall (x) be final, conclusive and binding on the Rights Agent and the holders of the Rights, and (y) not subject the Board to any liability to the holders of the Rights. The Rights Agent is entitled always to assume the Board acted in good faith and shall be fully protected and incur no liability in reliance thereon. Notwithstanding anything herein to the contrary, in no event shall a determination of the Board that may adversely affect the rights of the Rights Agent under this Agreement be binding upon the Rights Agent without the express written consent of the Rights Agent, in its sole discretion.</w:t>
        <w:br/>
        <w:t xml:space="preserve">  -35-</w:t>
        <w:br/>
        <w:t xml:space="preserve">    SECTION 29. Successors.</w:t>
        <w:br/>
        <w:t xml:space="preserve">  All the covenants and provisions of this Agreement by or for the benefit of the Company or the Rights Agent shall bind and inure to the benefit of their respective successors and assigns hereunder.</w:t>
        <w:br/>
        <w:t xml:space="preserve">  SECTION 30. Benefits of this Agreement.</w:t>
        <w:br/>
        <w:t xml:space="preserve">  Nothing in this Agreement shall be construed to give to any Person other than the Company, the Rights Agent and the registered holders of the Right Certificates (and, prior to the Distribution Date, the registered holders of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SECTION 31. Severability.</w:t>
        <w:br/>
        <w:t xml:space="preserve">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(if earlier expired) and (without regard to whether earlier expired) shall not expire until the Close of Business on the tenth Business Day following the date of such determination by the Board. Notwithstanding any other term of this Agreement, if any such excluded term, provision, covenant or restriction shall materially and adversely affect the rights, immunities, duties or obligations of the Rights Agent, the Rights Agent shall be entitled to resign upon five Business Days’ prior written notice to the Company.</w:t>
        <w:br/>
        <w:t xml:space="preserve">  SECTION 32. Governing Law; Forum Selection.</w:t>
        <w:br/>
        <w:t xml:space="preserve">  This Agreement, the Rights and each Right Certificate issued hereunder shall be deemed to be a contract made under the laws of the State of Delaware and for all purposes shall be governed by and construed in accordance with the laws of such State applicable to contracts made and performed entirely within such State. To the fullest extent permitted by law, any claim relating to or brought pursuant to this Agreement by any person (including any record or beneficial owner of Common Shares or Preferred Shares, any registered or beneficial owner of a Right, any Acquiring Person or the Rights Agent) shall be brought solely and exclusively in the Court of Chancery of the State of Delaware (or, if such court does not have jurisdiction, the Superior Court of the State of Delaware, or, if such other court does not have jurisdiction, the United States District Court for the District of Delaware).</w:t>
        <w:br/>
        <w:t xml:space="preserve">  -36-</w:t>
        <w:br/>
        <w:t xml:space="preserve">    SECTION 33. Counterparts.</w:t>
        <w:br/>
        <w:t xml:space="preserve">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SECTION 34. Descriptive Headings</w:t>
        <w:br/>
        <w:t xml:space="preserve">  Descriptive headings of the several Sections of this Agreement are inserted for convenience only and shall not control or affect the meaning or construction of any of the provisions hereof.</w:t>
        <w:br/>
        <w:t xml:space="preserve">  SECTION 35. Force Majeure</w:t>
        <w:br/>
        <w:t xml:space="preserve">  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 of computer facilities, or loss of data due to power failures or mechanical difficulties with information storage or retrieval systems, labor difficulties, war, or civil unrest. The Rights Agent shall provide the Company prompt notice as soon as practicable in the event that any such delay or failure in performance occurs and keep the Company apprised of developments and mitigation effort with respect thereto.</w:t>
        <w:br/>
        <w:t xml:space="preserve">  SECTION 36. Interpretive Matters</w:t>
        <w:br/>
        <w:t xml:space="preserve">  For purposes of this Agreement, each of the Company and the Rights Agent agrees that: (a) whenever the context requires, the singular number shall include the plural, and vice versa; (b) the word “extent” in the phrase “to the extent” means the degree to which a subject or other thing extends, and does not simply mean “if”; (c) where a word or phrase is defined in this Agreement, each of its other grammatical forms has a corresponding meaning unless the context otherwise requires; (d) the word “or” shall be deemed to mean “or” unless the Company determines the context requires otherwise; (e) the meaning assigned to each capitalized term defined and used in this Agreement is equally applicable to both the singular and the plural forms of such term, and words denoting any gender include all genders; and (f) the words “include” and “including,” and variations thereof, shall not be deemed to be terms of limitation, but rather shall be deemed to be followed by the words “without limitation.”</w:t>
        <w:br/>
        <w:t xml:space="preserve">  [Signature page follows.]</w:t>
        <w:br/>
        <w:t xml:space="preserve">  -37-</w:t>
        <w:br/>
        <w:t xml:space="preserve">    The parties hereto have caused this Agreement to be duly executed as of the day and year first above written.</w:t>
        <w:br/>
        <w:t xml:space="preserve">  HELIOGEN, INC.   CONTINENTAL STOCK TRANSFER &amp; TRUST COMPANY, As Rights Agent</w:t>
        <w:br/>
        <w:t xml:space="preserve">By: /s/ Xxxxxxxxxx Xxxxxx       </w:t>
        <w:br/>
        <w:t xml:space="preserve">Name:  Xxxxxxxxxx Xxxxxx   By: /s/ Xxxxx Xxxxx </w:t>
        <w:br/>
        <w:t xml:space="preserve">Title: Chief Executive Officer   Name:   Xxxxx Xxxxx            </w:t>
        <w:br/>
        <w:t xml:space="preserve">      Title:  Vice President</w:t>
        <w:br/>
        <w:t xml:space="preserve">  [Signature Page to Rights Agreement]</w:t>
        <w:br/>
        <w:t xml:space="preserve">        Exhibit A</w:t>
        <w:br/>
        <w:t xml:space="preserve">  FORM OF CERTIFICATE OF DESIGNATION</w:t>
        <w:br/>
        <w:t xml:space="preserve">  OF RIGHTS, PREFERENCES AND PRIVILEGES</w:t>
        <w:br/>
        <w:t xml:space="preserve">  OF SERIES A JUNIOR PARTICIPATING PREFERRED STOCK OF</w:t>
        <w:br/>
        <w:t xml:space="preserve">  HELIOGEN, INC.</w:t>
        <w:br/>
        <w:t xml:space="preserve">      Pursuant to Section 151 of the</w:t>
        <w:br/>
        <w:t>General Corporation Law of the State of Delaware</w:t>
        <w:br/>
        <w:t xml:space="preserve">      The undersigned, Xxxxxxxxxx Xxxxxx, does hereby certify:</w:t>
        <w:br/>
        <w:t xml:space="preserve">  1. That she is duly elected and acting Chief Executive Officer of Heliogen, Inc., a Delaware corporation (the “Corporation”).</w:t>
        <w:br/>
        <w:t xml:space="preserve">  2. That pursuant to the authority conferred upon the Board of Directors of the Corporation (the “Board”) by the Second Amended and Restated Certificate of Incorporation, as amended, of the said Corporation, the said Board on April 16, 2023 adopted the following resolutions (the “Resolutions”) creating a series of 2,000,000 shares of Preferred Stock designated as Series A Junior Participating Preferred Stock (“Preferred Stock”) (capitalized terms not otherwise defined herein shall have the meanings ascribed to them in the Resolutions):</w:t>
        <w:br/>
        <w:t xml:space="preserve">  “RESOLVED, that pursuant to the authority vested in the Board by the Second Amended and Restated Certificate of Incorporation of the Corporation, as amended, the Board does hereby provide for the issue of a series of Preferred Stock and does hereby fix and herein state and express the designations, powers, preferences and relative and other special rights and the qualifications, limitations and restrictions of such series of Preferred Stock as follows:</w:t>
        <w:br/>
        <w:t xml:space="preserve">  Section 1. Designation and Amount. The shares of such series shall be designated as “Series A Junior Participating Preferred Stock.” The Series A Junior Participating Preferred Stock shall have a par value of $0.0001 per share, and the number of shares constituting such series shall be 2,000,000.</w:t>
        <w:br/>
        <w:t xml:space="preserve">  Section 2. Proportional Adjustment. In the event that the Corporation shall at any time after the issuance of any share or shares of Series A Junior Participating Preferred Stock (i) declare any dividend on the common stock, par value $0.0001 of the Corporation (“Common Stock”) payable in shares of Common Stock, (ii) subdivide the outstanding Common Stock or (iii) combine the outstanding Common Stock into a smaller number of shares, then in each such case the Corporation shall simultaneously effect a proportional adjustment to the number of outstanding shares of Series A Junior Participating Preferred Stock.</w:t>
        <w:br/>
        <w:t xml:space="preserve">  Section 3. Dividends and Distributions.</w:t>
        <w:br/>
        <w:t xml:space="preserve">  (a) Subject to the prior and superior right of the holders of any shares of any series of Preferred Stock ranking prior and superior to the shares of Series A Junior Participating Preferred Stock with respect to dividends, the holders of shares of Series A Junior Participating Preferred Stock shall be entitled to receive when, as and if declared by the Board out of funds legally available for the purpose, quarterly dividends payable in cash on the last day of March, June, September and December in each year (each such date being referred to herein as a “Quarterly Dividend Payment Date”), commencing on the first Quarterly Dividend Payment Date after the first issuance of a share or fraction of a share of Series A Junior Participating Preferred Stock, in an amount per share (rounded to the nearest cent) equal to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Junior Participating Preferred Stock.</w:t>
        <w:br/>
        <w:t xml:space="preserve">  A-1</w:t>
        <w:br/>
        <w:t xml:space="preserve">    (b) The Corporation shall declare a dividend or distribution on the Series A Junior Participating Preferred Stock as provided in paragraph (a) above immediately after it declares a dividend or distribution on the Common Stock (other than a dividend payable in shares of Common Stock).</w:t>
        <w:br/>
        <w:t xml:space="preserve">  (c) Dividends shall begin to accrue on outstanding shares of Series A Junior Participating Preferred Stock from the Quarterly Dividend Payment Date next preceding the date of issue of such shares of Series A Junior Participating Preferred Stock,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Junior Participating Preferred Stock entitled to receive a quarterly dividend and before such Quarterly Dividend Payment Date, in either of which events such dividends shall begin to accrue from such Quarterly Dividend Payment Date. Accrued but unpaid dividends shall not bear interest. Dividends paid on the shares of Series A Junior Participating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A Junior Participating Preferred Stock entitled to receive payment of a dividend or distribution declared thereon, which record date shall be no more than 30 days prior to the date fixed for the payment thereof.</w:t>
        <w:br/>
        <w:t xml:space="preserve">  Section 4. Voting Rights. The holders of shares of Series A Junior Participating Preferred Stock shall have the following voting rights:</w:t>
        <w:br/>
        <w:t xml:space="preserve">  (a) Each share of Series A Junior Participating Preferred Stock shall entitle the holder thereof to 1,000 votes on all matters submitted to a vote of the stockholders of the Corporation.</w:t>
        <w:br/>
        <w:t xml:space="preserve">  (b) Except as otherwise provided herein or by law, the holders of shares of Series A Junior Participating Preferred Stock and the holders of shares of Common Stock shall vote together as one class on all matters submitted to a vote of stockholders of the Corporation.</w:t>
        <w:br/>
        <w:t xml:space="preserve">  (c) Except as required by law, the holders of Series A Junior Participating Preferred Stock shall have no special voting rights and their consent shall not be required (except to the extent that they are entitled to vote with holders of Common Stock as set forth herein) for taking any corporate action.</w:t>
        <w:br/>
        <w:t xml:space="preserve">  A-2</w:t>
        <w:br/>
        <w:t xml:space="preserve">    Section 5. Certain Restrictions.</w:t>
        <w:br/>
        <w:t xml:space="preserve">  (a) The Corporation shall not declare any dividend on, make any distribution on, or redeem or purchase or otherwise acquire for consideration any shares of Common Stock after the first issuance of a share or fraction of a share of Series A Junior Participating Preferred Stock unless concurrently therewith it shall declare a dividend on the Series A Junior Participating Preferred Stock as required by Section 3 hereof.</w:t>
        <w:br/>
        <w:t xml:space="preserve">  (b) Whenever quarterly dividends or other dividends or distributions payable on the Series A Junior Participating Preferred Stock as provided in Section 3 are in arrears, thereafter and until all accrued and unpaid dividends and distributions, whether or not declared, on shares of Series A Junior Participating Preferred Stock outstanding shall have been paid in full, the Corporation shall not</w:t>
        <w:br/>
        <w:t xml:space="preserve">  (i) declare or pay dividends on, make any other distributions on, or redeem or purchase or otherwise acquire for consideration any shares of stock ranking junior (either as to dividends or upon liquidation, dissolution or winding up) to the Series A Junior Participating Preferred Stock;</w:t>
        <w:br/>
        <w:t xml:space="preserve">  (ii) declare or pay dividends on, or make any other distributions on any shares of stock ranking on a parity (either as to dividends or upon liquidation, dissolution or winding up) with the Series A Junior Participating Preferred Stock, except dividends paid ratably on the Series A Junior Participating Preferred Stock and all such parity stock on which dividends are payable or in arrears in proportion to the total amounts to which the holders of all such shares are then entitled;</w:t>
        <w:br/>
        <w:t xml:space="preserve">  (iii) redeem or purchase or otherwise acquire for consideration shares of any stock ranking on a parity (either as to dividends or upon liquidation, dissolution or winding up) with the Series A Junior Participating Preferred Stock, provided that the Corporation may at any time redeem, purchase or otherwise acquire shares of any such parity stock in exchange for shares of any stock of the Corporation ranking junior (either as to dividends or upon dissolution, liquidation or winding up) to the Series A Junior Participating Preferred Stock;</w:t>
        <w:br/>
        <w:t xml:space="preserve">  (iv) purchase or otherwise acquire for consideration any shares of Series A Junior Participating Preferred Stock, or any shares of stock ranking on a parity with the Series A Junior Participating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will result in fair and equitable treatment among the respective series or classes.</w:t>
        <w:br/>
        <w:t xml:space="preserve">  (c) The Corporation shall not permit any subsidiary of the Corporation to purchase or otherwise acquire for consideration any shares of stock of the Corporation unless the Corporation could, under paragraph (a) of this Section 5, purchase or otherwise acquire such shares at such time and in such manner.</w:t>
        <w:br/>
        <w:t xml:space="preserve">  A-3</w:t>
        <w:br/>
        <w:t xml:space="preserve">    Section 6. Reacquired Shares. Any shares of Series A Junior Participating Preferred Stock purchased or otherwise acquired by the Corporation in any manner whatsoever shall be retired and canceled promptly after the acquisition thereof. All such shares shall upon their cancellation become authorized but unissued shares of Preferred Stock and may be reissued as part of a new series of Preferred Stock to be created by resolution or resolutions of the Board, subject to the conditions and restrictions on issuance set forth herein and in the Amended and Restated Certificate of Incorporation of the Corporation, as then amended.</w:t>
        <w:br/>
        <w:t xml:space="preserve">  Section 7. Liquidation, Dissolution or Winding Up. Upon any liquidation, dissolution or winding up of the Corporation, no distribution shall be made to the holders of shares of stock ranking junior (either as to dividends or upon liquidation, dissolution or winding up) to the Series A Junior Participating Preferred Stock unless, prior thereto, the holders of shares of Series A Junior Participating Preferred Stock shall have received the greater of (a) $1,000 per share, plus an amount equal to accrued and unpaid dividends and distributions thereon, whether or not declared, to the date of such payment and (b) an aggregate amount per share, subject to the provision for adjustment hereinafter set forth, equal to 1,000 times the aggregate amount to be distributed per share to holders of shares of Common Stock plus an amount equal to any accrued and unpaid dividends on such shares of Series A Junior Participating Preferred Stock.</w:t>
        <w:br/>
        <w:t xml:space="preserve">  Section 8. Consolidation, Merger, etc. In case the Corporation shall enter into any consolidation, merger, combination or other transaction in which the shares of Common Stock are exchanged for or changed into other stock or securities, cash and/or any other property, then in any such case the shares of Series A Junior Participating Preferred Stock shall at the same time be similarly exchanged or changed in an amount per share equal to 1,000 times the aggregate amount of stock, securities, cash and/or any other property (payable in kind), as the case may be, into which or for which each share of Common Stock is changed or exchanged.</w:t>
        <w:br/>
        <w:t xml:space="preserve">  Section 9. No Redemption. Except as set forth in the Rights Agreement, the shares of Series A Junior Participating Preferred Stock shall not be redeemable.</w:t>
        <w:br/>
        <w:t xml:space="preserve">  Section 10. Ranking. The Series A Junior Participating Preferred Stock shall rank junior to all other series of the Corporation’s Preferred Stock as to the payment of dividends and the distribution of assets, unless the terms of any such series shall provide otherwise.</w:t>
        <w:br/>
        <w:t xml:space="preserve">  Section 11. Amendment. The Amended and Restated Certificate of Incorporation, as amended, of the Corporation shall not be further amended in any manner which would materially alter or change the powers, preference or special rights of the Series A Junior Participating Preferred Stock so as to affect them adversely without the affirmative vote of the holders of a majority of the outstanding shares of Series A Junior Participating Preferred Stock, voting separately as a series.</w:t>
        <w:br/>
        <w:t xml:space="preserve">  Section 12. Fractional Shares. Series A Junior Participating Preferred Stock may be issued in fractions of a share which shall entitle the holder, in proportion to such holder’s fractional shares, to exercise voting rights, receive dividends, participate in distributions and to have the benefit of all other rights of holders of Series A Participating Preferred Stock.</w:t>
        <w:br/>
        <w:t xml:space="preserve">  A-4</w:t>
        <w:br/>
        <w:t xml:space="preserve">    RESOLVED FURTHER, that the Chief Executive Officer, the Chief Financial Officer and the General Counsel of this Corporation be, and they hereby are, authorized and directed to prepare and file a Certificate of Designation of Rights, Preferences and Privileges in accordance with the foregoing resolution and the provisions of Delaware law and to take such actions as they may deem necessary or appropriate to carry out the intent of the foregoing resolution.”</w:t>
        <w:br/>
        <w:t xml:space="preserve">  I further declare under penalty of perjury that the matters set forth in the foregoing Certificate of Designation are true and correct of my own knowledge.</w:t>
        <w:br/>
        <w:t xml:space="preserve">  Executed at Pasadena, California on [•], 2023.</w:t>
        <w:br/>
        <w:t xml:space="preserve">    Heliogen, Inc.</w:t>
        <w:br/>
        <w:t xml:space="preserve">          By:  </w:t>
        <w:br/>
        <w:t xml:space="preserve">    Name:   </w:t>
        <w:br/>
        <w:t xml:space="preserve">    Title:  </w:t>
        <w:br/>
        <w:t xml:space="preserve">  A-5</w:t>
        <w:br/>
        <w:t xml:space="preserve">    Exhibit B</w:t>
        <w:br/>
        <w:t xml:space="preserve">  Form of Right Certificate</w:t>
        <w:br/>
        <w:t xml:space="preserve">  Certificate No. R- ____ Rights</w:t>
        <w:br/>
        <w:t xml:space="preserve">  NOT EXERCISABLE AFTER THE FINAL EXPIRATION DATE (AS DEFINED IN THE AGREEMENT) OR EARLIER IF REDEMPTION OR EXCHANGE OCCURS. THE RIGHTS ARE SUBJECT TO REDEMPTION AT $0.0001 PER RIGHT AND TO EXCHANGE ON THE TERMS SET FORTH IN THE AGREEMENT.</w:t>
        <w:br/>
        <w:t xml:space="preserve">  Right Certificate</w:t>
        <w:br/>
        <w:t xml:space="preserve">  [●]</w:t>
        <w:br/>
        <w:t xml:space="preserve">  This certifies that [●], or registered assigns, is the registered owner of the number of Rights set forth above, each of which entitles the owner thereof, subject to the terms, provisions and conditions of the Rights Agreement, dated as of April 16, 2023 (the “Agreement”), between Heliogen, Inc., a Delaware corporation (the “Company”), and Continental Stock Transfer &amp; Trust Company (the “Rights Agent”), to purchase from the Company at any time after the Distribution Date (as such term is defined in the Agreement) and prior to the Final Expiration Date (as such term is defined in the Agreement), at the Rights Agent’s office designated for such purpose, or at the office of its successor as Rights Agent, one one-thousandth of a fully paid non-assessable share of Series A Junior Participating Preferred Stock, par value $0.0001 per share, of the Company (the “Preferred Shares”), at a purchase price of $3.50 per one one-thousandth of a Preferred Share (the “Purchase Price”), upon presentation and surrender of this Right Certificate with the Form of Election to Purchase duly executed. The number of Rights evidenced by this Right Certificate (and the number of one one-thousandth of a Preferred Share which may be purchased upon exercise hereof) set forth above, and the Purchase Price set forth above, are the number and Purchase Price as of April 16, 2023, based on the Preferred Shares as constituted at such date. As provided in the Agreement, the Purchase Price and the number of one one-thousandth of a Preferred Share which may be purchased upon the exercise of the Rights evidenced by this Right Certificate are subject to modification and adjustment upon the happening of certain events.</w:t>
        <w:br/>
        <w:t xml:space="preserve">  From and after the time any Person becomes an Acquiring Person, any Rights beneficially owned by such Acquiring Person or an Associate or Affiliate of such Acquiring Person, or certain transferees thereof, shall become null and void without any further action and no holder of such Rights shall have any rights whatsoever with respect to such Rights.</w:t>
        <w:br/>
        <w:t xml:space="preserve">  B-1</w:t>
        <w:br/>
        <w:t xml:space="preserve">    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 xml:space="preserve">  This Right Certificate, with or without other Right Certificates, upon surrender at the principal office of the Rights Agent,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Subject to the provisions of the Agreement, the Rights evidenced by this Right Certificate (i) may be redeemed by the Company at a redemption price of $0.0001 per Right or (ii) may be exchanged in whole or in part for Preferred Shares or shares of the Company’s common stock, par value $0.0001 per share.</w:t>
        <w:br/>
        <w:t xml:space="preserve">  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Agreement.</w:t>
        <w:br/>
        <w:t xml:space="preserve">  No holder of this Right Certificate shall be entitled to vote or receive dividends or be deemed for any purpose the holder of the Preferred Shares or of any other securities of the Company which may at any time be issuable on the exercise or exchange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or exchanged as provided in the Agreement.</w:t>
        <w:br/>
        <w:t xml:space="preserve">  This Right Certificate shall not be valid or obligatory for any purpose until it shall have been countersigned by the Rights Agent.</w:t>
        <w:br/>
        <w:t xml:space="preserve">  B-2</w:t>
        <w:br/>
        <w:t xml:space="preserve">    WITNESS the facsimile signature of the proper officers of the Company and its corporate seal. Dated as of , ____.</w:t>
        <w:br/>
        <w:t xml:space="preserve">  Attest:     Heliogen, Inc.</w:t>
        <w:br/>
        <w:t xml:space="preserve">            By     By  </w:t>
        <w:br/>
        <w:t xml:space="preserve">  Name:                        Name:            </w:t>
        <w:br/>
        <w:t xml:space="preserve">  Title:     Title:  </w:t>
        <w:br/>
        <w:t xml:space="preserve">  Countersigned:      </w:t>
        <w:br/>
        <w:t xml:space="preserve">  Continental Stock Transfer &amp; Trust Company  </w:t>
        <w:br/>
        <w:t xml:space="preserve">        By    </w:t>
        <w:br/>
        <w:t xml:space="preserve">  Name:    </w:t>
        <w:br/>
        <w:t xml:space="preserve">  Title:    </w:t>
        <w:br/>
        <w:t xml:space="preserve">  B-3</w:t>
        <w:br/>
        <w:t xml:space="preserve">    Form of Reverse Side of Right Certificate</w:t>
        <w:br/>
        <w:t xml:space="preserve">  FORM OF ASSIGNMENT</w:t>
        <w:br/>
        <w:t xml:space="preserve">  (To be executed by the registered holder if such</w:t>
        <w:br/>
        <w:t>holder desires to transfer the Right Certificate.)</w:t>
        <w:br/>
        <w:t xml:space="preserve">  FOR VALUE RECEIVED                                                             hereby sells, assigns and transfers unto                                                                                                                                   </w:t>
        <w:br/>
        <w:t>(Please print name and address of transferee)</w:t>
        <w:br/>
        <w:t xml:space="preserve">  this Right Certificate, together with all right, title and interest therein, and does hereby irrevocably constitute and appoint                                        Attorney, to transfer the within Right Certificate on the books of the within-named Company, with full power of substitution.</w:t>
        <w:br/>
        <w:t xml:space="preserve">  Dated: ___________________</w:t>
        <w:br/>
        <w:t xml:space="preserve">  Signature</w:t>
        <w:br/>
        <w:t xml:space="preserve">  Signature Guaranteed:</w:t>
        <w:br/>
        <w:t xml:space="preserve">  Signatures must be guaranteed by a member or participant in the Medallion Signature Guarantee Program at a guarantee level acceptable to the Company’s transfer agent.</w:t>
        <w:br/>
        <w:t xml:space="preserve">  The undersigned hereby certifies that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w:t>
        <w:br/>
        <w:t xml:space="preserve">    Signature</w:t>
        <w:br/>
        <w:t xml:space="preserve">  B-4</w:t>
        <w:br/>
        <w:t xml:space="preserve">    Form of Reverse Side of Right Certificate – continued</w:t>
        <w:br/>
        <w:t xml:space="preserve">  FORM OF ELECTION TO PURCHASE</w:t>
        <w:br/>
        <w:t xml:space="preserve">  (To be executed if holder desires to exercise</w:t>
        <w:br/>
        <w:t>Rights represented by the Right Certificate.)</w:t>
        <w:br/>
        <w:t xml:space="preserve">  To: Continental Stock Transfer &amp; Trust Company</w:t>
        <w:br/>
        <w:t xml:space="preserve">  The undersigned hereby irrevocably elects to exercise ______________ Rights represented by this Right Certificate to purchase the Preferred Shares issuable upon the exercise of such Rights and requests that certificates for such Preferred Shares be issued in the name of:</w:t>
        <w:br/>
        <w:t xml:space="preserve">  Please insert social security</w:t>
        <w:br/>
        <w:t>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w:t>
        <w:br/>
        <w:t>or other identifying number</w:t>
        <w:br/>
        <w:t xml:space="preserve">    (Please Print Name and Address)</w:t>
        <w:br/>
        <w:t xml:space="preserve">        Dated:                            </w:t>
        <w:br/>
        <w:t xml:space="preserve">    Signature</w:t>
        <w:br/>
        <w:t xml:space="preserve">  B-5</w:t>
        <w:br/>
        <w:t xml:space="preserve">    Signature Guaranteed:</w:t>
        <w:br/>
        <w:t xml:space="preserve">  Signatures must be guaranteed by a member or participant in the Medallion Signature Guarantee Program at a guarantee level acceptable to the Company’s transfer agent.</w:t>
        <w:br/>
        <w:t xml:space="preserve">  The undersigned hereby certifies that (1)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 (2) this Right Certificate is not being sold, assigned or transferred to or on behalf of any Acquiring Person or Affiliate or Associate thereof and (3) the undersigned did not acquire the Rights evidenced by this Right Certificate from any Person who is or was an Acquiring Person or an Affiliate or Associate thereof.</w:t>
        <w:br/>
        <w:t xml:space="preserve">    Signature</w:t>
        <w:br/>
        <w:t xml:space="preserve">  B-6</w:t>
        <w:br/>
        <w:t xml:space="preserve">    NOTICE</w:t>
        <w:br/>
        <w:t xml:space="preserve">  The signature in the Form of Assignment or Form of Election to Purchase, as the case may be,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B-7</w:t>
        <w:br/>
        <w:t xml:space="preserve">    Exhibit C</w:t>
        <w:br/>
        <w:t xml:space="preserve">  Summary of Rights to Purchase Preferred Shares</w:t>
        <w:br/>
        <w:t xml:space="preserve">  On April 16, 2023, the Board of Directors of Heliogen, Inc., a Delaware corporation (the “Company”), declared a dividend of one preferred share purchase right (a “Right”) for each outstanding share of common stock, par value $0.0001 per share, of the Company (the “Common Shares”), of the Company. The dividend is effective as of April 28, 2023 (the “Record Date”) with respect to the stockholders of record as of the close of business on that date. The Rights will also attach to new Common Shares issued after the Record Date. Each Right entitles the registered holder to purchase from the Company one one-thousandth of a share of Series A Junior Participating Preferred Stock, par value $0.0001 per share (the “Preferred Shares”), of the Company at a price of $3.50 per one one-thousandth of a Preferred Share (the “Purchase Price”), subject to adjustment. The description and terms of the Rights are set forth in a Rights Agreement dated as of April 16, 2023 (the “Rights Agreement”), between the Continental Stock Transfer &amp; Trust Company (the “Rights Agent”).</w:t>
        <w:br/>
        <w:t xml:space="preserve">  In general terms, the rights plan works by imposing a significant penalty upon any person or group that acquires beneficial ownership of 12.5% or more (20% in the case of passive institutional investors) of our outstanding Common Shares without the approval of our Board, or, in the case of any person or group that already beneficially owns 12.5% or 20%, as applicable, of the Common Shares as of the first announcement of the Rights dividend, that acquires one or more additional Common Shares after such first announcement. The Rights Agreement would not interfere with any merger or other business combination approved by our Board. For those interested in the specific terms of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April 17, 2023. A copy of the agreement is available free of charge from the Company upon request.</w:t>
        <w:br/>
        <w:t xml:space="preserve">  Detachment and Transfer of Rights</w:t>
        <w:br/>
        <w:t xml:space="preserve">  Initially, the Rights will trade with, and will be inseparable from, the Common Shares. New Rights will accompany any new Common Shares issued after April 16, 2023 until the expiration, exchange or redemption of the Rights. The Rights will not be exercisable until the earlier to occur of (i) ten (10) calendar days after a public announcement that a person or group of affiliated or associated persons, has become an “Acquiring Person” (as such term is defined in the Rights Agreement) and (ii) ten (10) business days (or such later date as the Board may determine) following the commencement of, or announcement of an intention to make, a tender offer or exchange offer which would result in the Beneficial Ownership by an Acquiring Person of 12.5% or more (20% in the case of a passive institutional investor) of the outstanding Common Shares (the earlier of such dates being called the “Distribution Date”).</w:t>
        <w:br/>
        <w:t xml:space="preserve">  Until the Distribution Date, the Common Share certificates, or, in the case of uncertificated shares, notations in the book-entry account system, will evidence the Rights, and any transfer of Common Shares will constitute a transfer of Rights. After that date, the Rights will separate from the Common Shares and be evidenced by book-entry credits or by Right certificates that the Company will mail to all eligible holders of Common Shares. Any Rights held by an Acquiring Person are null and void and may not be exercised. In general, an “Acquiring Person” is a person, the affiliates or associates of such person, or a group, which has acquired Beneficial Ownership of 12.5% (20% in the case of a passive institutional investor) or more of the outstanding Common Shares. Beneficial Ownership of the Common Shares is generally determined consistent with the provisions of Rule 13d-3 under the Securities Exchange Act of 1934, as amended, which determines Beneficial Ownership of securities under the federal securities laws, except that (i) any Common Shares beneficially owned by a third party with whom the Acquiring Person has any agreement, arrangement or understanding (whether or not in writing) (A) for the purpose of acquiring, holding or voting such Common Shares or (B) to cooperate in obtaining, changing or influencing control of the Company and (ii) certain synthetic interests in the Common Shares obtained using derivative instruments, such as swap arrangements that do not carry with them the right to control voting or disposition of the underlying securities, are in each case also considered Beneficial Ownership of the underlying Common Shares.</w:t>
        <w:br/>
        <w:t xml:space="preserve">  C-1</w:t>
        <w:br/>
        <w:t xml:space="preserve">    Exercisability of Rights</w:t>
        <w:br/>
        <w:t xml:space="preserve">  The Rights are not exercisable until the Distribution Date. The Rights will expire on April 17, 2024 (the “Final Expiration Date”), unless the Rights are earlier redeemed or exchanged by the Company, in each case as described below. Until a Right is exercised, the holder thereof, as such, will have no rights as a stockholder of the Company, including, without limitation, the right to vote or to receive dividends.</w:t>
        <w:br/>
        <w:t xml:space="preserve">  The Purchase Price payable, and the number of Preferred Shares or other securities or property issuable or payable, upon exercise of the Rights are subject to anti-dilution adjustments from time to time. The number of outstanding Rights and the number of one one-thousandth of a Preferred Share issuable upon exercise of each Right are also subject to adjustment in the event of a stock split of the Common Shares or a stock dividend on the Common Shares payable in Common Shares, or subdivisions, consolidations or combinations of the Common Shares occurring, in any such case, prior to the Distribution Date. With certain exceptions, no adjustment in the Purchase Price will be required until cumulative adjustments require an adjustment of at least 1% in such Purchase Price. No fractional Preferred Shares will be issued (other than fractions which are integral multiples of one one-thousandth of a Preferred Share, which may, at the election of the Company, be evidenced by depositary receipts) and in lieu thereof, an adjustment in cash will be made based on the market price of the Preferred Shares on the last trading day prior to the date of exercise.</w:t>
        <w:br/>
        <w:t xml:space="preserve">  Terms of Preferred Shares</w:t>
        <w:br/>
        <w:t xml:space="preserve">  Preferred Shares purchasable upon exercise of the Rights will not be redeemable. Each Preferred Share will be entitled to a minimum preferential quarterly dividend payment of $0.0001 per share. In the event of liquidation, the holders of the Preferred Shares will be entitled to a minimum preferential liquidation payment of $1.00 per share, or an amount equal to the payment made on one Common Share, whichever is greater. Each Preferred Share will have the same voting power as one Common Share. If Common Shares are exchanged via merger, consolidation, or a similar transaction, each Preferred Share will entitle its holder to a per share payment equal to the payment made on one Common Share. These rights are protected by customary anti-dilution provisions. Because of the nature of the Preferred Shares’ dividend, liquidation and voting rights, the value of the one one-thousandth interest in a Preferred Share purchasable upon exercise of each Right should approximate the value of one Common Share. The Preferred Shares would rank junior to any other series of the Company’s preferred stock in the event such other preferred stock is issued by the Company.</w:t>
        <w:br/>
        <w:t xml:space="preserve">  C-2</w:t>
        <w:br/>
        <w:t xml:space="preserve">    Trigger of Flip-In and Flip-Over Rights</w:t>
        <w:br/>
        <w:t xml:space="preserve">  In the event that any person or group of affiliated or associated persons becomes an Acquiring Person, proper provision may be made so that each holder of a Right, other than Rights beneficially owned by the Acquiring Person or any affiliate or associate thereof (which will thereafter be void), will thereafter have the right to receive upon exercise that number of Common Shares having a market value of $7.00, based on the market price of the Common Shares prior to the acquisition.</w:t>
        <w:br/>
        <w:t xml:space="preserve">  In the event that after a person becomes an Acquiring Person the Company is acquired in a merger or other business combination transaction or 50% or more of its consolidated assets or earning power are sold to an Acquiring Person, its affiliates or associates or certain other persons in which such persons have an interest, proper provision will be made so that each such holder of a Right (other than Rights owned by an Acquiring Person or its affiliates or associates, which will have become void) will thereafter have the right to receive, upon the exercise thereof at the then current exercise price of the Right, that number of shares of common stock of the acquiring company with a market value of $7.00, based on the market price of the acquiring company’s stock, prior to such transaction.</w:t>
        <w:br/>
        <w:t xml:space="preserve">  Redemption and Exchange of Rights</w:t>
        <w:br/>
        <w:t xml:space="preserve">  At any time prior to the earlier of (i) the time a person becomes an Acquiring Person and (ii) the Final Expiration Date, the Board may redeem the Rights in whole, but not in part, at a price of $0.0001 per Right (the “Redemption Price”). In general, the redemption of the Rights may be made effective at such time on such basis with such conditions as the Board in its sole discretion may establish. Immediately upon any redemption of the Rights, the right to exercise the Rights will terminate and the only right of the holders of Rights will be to receive the Redemption Price.</w:t>
        <w:br/>
        <w:t xml:space="preserve">  At any time after any person becomes an Acquiring Person and prior to the acquisition by any person of 50% or more of the outstanding Common Shares, the Board may exchange the Rights (other than Rights owned by an Acquiring Person or its affiliates or associates, which will have become void), in whole or in part, at an exchange ratio of one Common Share, or, under circumstances set forth in the Rights Agreement, cash, property or other securities of the Company, including fractions of a Preferred Share (or of a share of another class or series of the Company’s preferred stock), per Right (with a value equal to such Common Shares).</w:t>
        <w:br/>
        <w:t xml:space="preserve">  Amendment of Rights</w:t>
        <w:br/>
        <w:t xml:space="preserve">  Prior to the Distribution Date, the Rights Agreement and the terms of the Rights generally may be supplemented or amended from time to time by the Company without the consent of the holders of the Rights. After the Distribution Date, the Rights Agreement may not be amended in any manner which would adversely affect the interests of the holders of the Rights (other than those of an Acquiring Person, affiliates and associates of the Acquiring Person and certain transferees thereof).</w:t>
        <w:br/>
        <w:t xml:space="preserve">  C-3</w:t>
        <w:br/>
        <w:t xml:space="preserve">    Exhibit D</w:t>
        <w:br/>
        <w:t xml:space="preserve">  Rights Agent Fee Schedule</w:t>
        <w:br/>
        <w:t xml:space="preserve">                      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