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10.2</w:t>
        <w:br/>
        <w:br/>
        <w:t xml:space="preserve">                            DISTRIBUTION AGREEMENT</w:t>
        <w:br/>
        <w:t xml:space="preserve">                            ----------------------</w:t>
        <w:br/>
        <w:br/>
        <w:t xml:space="preserve">     THIS AGREEMENT is made effective the 1st day of July, 1997, by and between </w:t>
        <w:br/>
        <w:t>TAMBORIL CIGAR COMPANY, a corporation duly organized and existing under the laws</w:t>
        <w:br/>
        <w:t xml:space="preserve">of the State of Delaware, with its principal office located at 0000 X.X. Xxxxx </w:t>
        <w:br/>
        <w:t xml:space="preserve">Xxxxxx, Xxxxx, Xxxxxxx 00000, (hereafter referred to as the "Company"), and </w:t>
        <w:br/>
        <w:t>XXXXXXX IMPORTS, a Florida General Partnership, whose address is 00000 X.X. 00</w:t>
        <w:br/>
        <w:t>Xxxxx, Xxxxx, Xxxxxxx 00000 (hereafter referred to as the ""Distributor"").</w:t>
        <w:br/>
        <w:br/>
        <w:t xml:space="preserve">                                  WITNESSETH:</w:t>
        <w:br/>
        <w:t xml:space="preserve">                                  -----------</w:t>
        <w:br/>
        <w:br/>
        <w:t xml:space="preserve">     WHEREAS, the Company desires to have all of its Brands (as defined further </w:t>
        <w:br/>
        <w:t>below), including but not limited to Tamboril, Xxxxxxx, and Fore, distributed in</w:t>
        <w:br/>
        <w:t>the United States by Distributor; and</w:t>
        <w:br/>
        <w:br/>
        <w:t xml:space="preserve">     WHEREAS, the Distributor desires to be an exclusive distributor of the </w:t>
        <w:br/>
        <w:t>Company's cigars in the Territory as defined in Section 1(b) below.</w:t>
        <w:br/>
        <w:br/>
        <w:t xml:space="preserve">     NOW, THEREFORE, in consideration of the promises and the mutual covenants </w:t>
        <w:br/>
        <w:t xml:space="preserve">herein and for other good and valuable consideration hereinafter set forth, the </w:t>
        <w:br/>
        <w:t xml:space="preserve">receipt and sufficiency of which is hereby acknowledged by each of the parties, </w:t>
        <w:br/>
        <w:t>it is understood and agreed as follows:</w:t>
        <w:br/>
        <w:br/>
        <w:t xml:space="preserve">     1.   Definitions. The following terms shall have the meanings specified </w:t>
        <w:br/>
        <w:t xml:space="preserve">          ------------</w:t>
        <w:br/>
        <w:t>below for the purposes of this Agreement:</w:t>
        <w:br/>
        <w:br/>
        <w:t xml:space="preserve">          (a)  "Products" shall mean all of the Company's cigars, including but</w:t>
        <w:br/>
        <w:t xml:space="preserve">     not limited to those commonly known as "Tamboril," "Xxxxxxx", and "Fore".</w:t>
        <w:br/>
        <w:t xml:space="preserve">     Schedule A</w:t>
        <w:br/>
        <w:br/>
        <w:t xml:space="preserve">                                -Page 1 of 18-</w:t>
        <w:br/>
        <w:br/>
        <w:t xml:space="preserve"> </w:t>
        <w:br/>
        <w:t xml:space="preserve">     lists the current brands and will reflect that all future Company Products</w:t>
        <w:br/>
        <w:t xml:space="preserve">     (either created or acquired) will automatically be added as they become</w:t>
        <w:br/>
        <w:t xml:space="preserve">     available provided Distributor notifies Company within thirty (30) days</w:t>
        <w:br/>
        <w:t xml:space="preserve">     after receiving written notice from Company that a new product becomes</w:t>
        <w:br/>
        <w:t xml:space="preserve">     available, that Distributor will distribute the new product. Those brands</w:t>
        <w:br/>
        <w:t xml:space="preserve">     produced by the Company at any one time (except for those not distributed</w:t>
        <w:br/>
        <w:t xml:space="preserve">     by Distributor pursuant to the preceding sentence) shall be referred to for</w:t>
        <w:br/>
        <w:t xml:space="preserve">     purposes of this Agreement as the "Brands". Notwithstanding the preceding</w:t>
        <w:br/>
        <w:t xml:space="preserve">     to the contrary, it is acknowledged that the Fore brand will not be</w:t>
        <w:br/>
        <w:t xml:space="preserve">     available for distribution until August 1, 1997.</w:t>
        <w:br/>
        <w:br/>
        <w:t xml:space="preserve">        (b) "Territory" shall mean the United States of America, and shall also</w:t>
        <w:br/>
        <w:t xml:space="preserve">     include military, duty free, airline, and cruise accounts with a United</w:t>
        <w:br/>
        <w:t xml:space="preserve">     States based company (e.g., American Airlines, Cunard Cruise Lines, etc.).</w:t>
        <w:br/>
        <w:br/>
        <w:t xml:space="preserve">        (c) "Prices" shall mean the prices in effect for sale of the Brands by</w:t>
        <w:br/>
        <w:t xml:space="preserve">     the Company to the Distributor as set forth in Schedule B attached hereto</w:t>
        <w:br/>
        <w:t xml:space="preserve">     unless such prices are changed in compliance with Section 5 hereof.</w:t>
        <w:br/>
        <w:br/>
        <w:t xml:space="preserve">        (d) "Trademarks" shall mean the trademarks associated with the Brands, </w:t>
        <w:br/>
        <w:t xml:space="preserve">     as set forth in Schedule C attached hereto.</w:t>
        <w:br/>
        <w:br/>
        <w:t xml:space="preserve">     2. Distributorship. The Company hereby grants to the Distributor the </w:t>
        <w:br/>
        <w:t xml:space="preserve">        ---------------</w:t>
        <w:br/>
        <w:t xml:space="preserve">exclusive right for the term hereof, and privilege, to sell and distribute the </w:t>
        <w:br/>
        <w:t>Brands in the Territory, subject to the terms and conditions set forth herein.</w:t>
        <w:br/>
        <w:br/>
        <w:t xml:space="preserve">     3. Duties of the Distributor.</w:t>
        <w:br/>
        <w:t xml:space="preserve">        -------------------------</w:t>
        <w:br/>
        <w:br/>
        <w:t xml:space="preserve">                                -Page 2 of 18-</w:t>
        <w:br/>
        <w:br/>
        <w:t xml:space="preserve"> </w:t>
        <w:br/>
        <w:t xml:space="preserve">     (a)  The Distributor undertakes and agrees to diligently, and in a </w:t>
        <w:br/>
        <w:t xml:space="preserve">commercially reasonable manner, sell and promote the sale of the Company's </w:t>
        <w:br/>
        <w:t>Brands in the Territory as its exclusive distributor.</w:t>
        <w:br/>
        <w:br/>
        <w:t xml:space="preserve">     (b)  The Distributor shall devote its best efforts to promote and sell the </w:t>
        <w:br/>
        <w:t>Company's Brands in the Territory and shall provide to the Company, on a monthly</w:t>
        <w:br/>
        <w:t xml:space="preserve">basis, written sales reports, setting forth the quantity of each brand sold </w:t>
        <w:br/>
        <w:t>specifying quantities for each of Distributor's subdistributors.</w:t>
        <w:br/>
        <w:br/>
        <w:t xml:space="preserve">     (c)  Subject to the other related terms contained herein, the Distributor </w:t>
        <w:br/>
        <w:t>agrees and guarantees to purchase at a minimum, ___ cigars on or before December</w:t>
        <w:br/>
        <w:t>31, 1997 (the "1997 Minimum Purchase Requirement). All purchases of cigars prior</w:t>
        <w:br/>
        <w:t>to the effective date of this Agreement shall count towards the 1997 Minimum</w:t>
        <w:br/>
        <w:t>Purchase Requirement. Notwithstanding the preceding to the contrary, the</w:t>
        <w:br/>
        <w:t>purchase of any Fore Brand cigars or other brands not in existence as of the</w:t>
        <w:br/>
        <w:t>date of this Agreement will not count towards the 1997 Minimum Purchase</w:t>
        <w:br/>
        <w:t>Requirement.</w:t>
        <w:br/>
        <w:br/>
        <w:t>4.   Duties of the Company.</w:t>
        <w:br/>
        <w:t xml:space="preserve">     ---------------------</w:t>
        <w:br/>
        <w:br/>
        <w:t xml:space="preserve">     (a)  The Company shall process the Distributor's orders for Brands with </w:t>
        <w:br/>
        <w:t xml:space="preserve">reasonable promptness, pursuant to the delivery schedule mutually agreed to in </w:t>
        <w:br/>
        <w:t>advance by the parties. The Schedule for 1997 deliveries is attached as Schedule</w:t>
        <w:br/>
        <w:t xml:space="preserve">D. In years subsequent to 1997, the delivery schedule for the applicable year </w:t>
        <w:br/>
        <w:t xml:space="preserve">will be established, by mutual agreement, at the same time the minimum purchase </w:t>
        <w:br/>
        <w:t>requirement for such year is determined pursuant to Section 9 below.</w:t>
        <w:br/>
        <w:br/>
        <w:t xml:space="preserve">                                -Page 3 of 18-</w:t>
        <w:br/>
        <w:br/>
        <w:t xml:space="preserve"> </w:t>
        <w:br/>
        <w:t xml:space="preserve">     (b)  Company and Distributor will enter into a mutually acceptable written </w:t>
        <w:br/>
        <w:t xml:space="preserve">schedule each year that will provide, in advance, a schedule that will allow </w:t>
        <w:br/>
        <w:t xml:space="preserve">Distributor adequate opportunity to plan for its distribution. Company </w:t>
        <w:br/>
        <w:t xml:space="preserve">understands that delivery pursuant to the agreed upon schedule, as to the </w:t>
        <w:br/>
        <w:t xml:space="preserve">minimum purchase requirement, is a material requirement of Company pursuant to </w:t>
        <w:br/>
        <w:t>this Agreement.</w:t>
        <w:br/>
        <w:br/>
        <w:t xml:space="preserve">     (c)  The Company shall provide to Distributor a limited quantity, at no </w:t>
        <w:br/>
        <w:t>cost, of whatever sales and point-of-sale materials that are in existence at the</w:t>
        <w:br/>
        <w:t xml:space="preserve">time of execution of this Agreement as well as any future sales and </w:t>
        <w:br/>
        <w:t xml:space="preserve">point-of-sale materials that become available during the term of the Agreement. </w:t>
        <w:br/>
        <w:t xml:space="preserve">The Company and Distributor will mutually agree on the 1997 advertising and </w:t>
        <w:br/>
        <w:t xml:space="preserve">promotion budget in connection with the Brands. The Company agrees to advertise </w:t>
        <w:br/>
        <w:t xml:space="preserve">and promote the Brands, for all future years under this Agreement at no less a </w:t>
        <w:br/>
        <w:t>support level than for 1997.</w:t>
        <w:br/>
        <w:br/>
        <w:t xml:space="preserve">     (d)  The Company will provide all of the Brands to Distributor through its</w:t>
        <w:br/>
        <w:t>factories in the Dominican Republic. Distributor shall receive priority as to</w:t>
        <w:br/>
        <w:t>all Brands produced by the Company.</w:t>
        <w:br/>
        <w:br/>
        <w:t xml:space="preserve">     (e)  The Company will promptly provide Distributor with current sales </w:t>
        <w:br/>
        <w:t xml:space="preserve">information, quantity and type sold for 1997. This information will be </w:t>
        <w:br/>
        <w:t xml:space="preserve">categorized by Brands and current accounts. The information will reflect all </w:t>
        <w:br/>
        <w:t>previous activity for all Brands, showing sales and returns by account.</w:t>
        <w:br/>
        <w:br/>
        <w:t>5.   Pricing Freight Insurance.</w:t>
        <w:br/>
        <w:t xml:space="preserve">     -------------------------</w:t>
        <w:br/>
        <w:br/>
        <w:t xml:space="preserve">                                -Page 4 of 18-</w:t>
        <w:br/>
        <w:br/>
        <w:t xml:space="preserve"> </w:t>
        <w:br/>
        <w:t xml:space="preserve">     (a)  The prices for the sale of the Brands to the Distributor during the</w:t>
        <w:br/>
        <w:t>first 12 months of this Agreement are set forth on Schedule B attached hereto.</w:t>
        <w:br/>
        <w:t>These prices shall remain in effect at least until June 30, 1998; provided</w:t>
        <w:br/>
        <w:t>however, in the event of a material Change in the manufacturing cost of the</w:t>
        <w:br/>
        <w:t>Brands, the Company may raise (or will reduce its prices if costs drop) its</w:t>
        <w:br/>
        <w:t>prices to reflect cost increases or decreases. The term "Material Change" shall</w:t>
        <w:br/>
        <w:t>mean an increase or decrease of direct cost in excess of 10 percent of current</w:t>
        <w:br/>
        <w:t>direct costs.</w:t>
        <w:br/>
        <w:br/>
        <w:t xml:space="preserve">     (b)  Within ten (10) business days of a Material Change, Company shall</w:t>
        <w:br/>
        <w:t>provide written notice of same with the details of this change to Distributor</w:t>
        <w:br/>
        <w:t>and the price to the Distributor shall be modified accordingly. In the event</w:t>
        <w:br/>
        <w:t>Distributor has already received a purchase order from one or more of its</w:t>
        <w:br/>
        <w:t>customers during such ten (10) day period, and Distributor is not already in</w:t>
        <w:br/>
        <w:t>possession of inventory to fill said order, the prices for those particular</w:t>
        <w:br/>
        <w:t>cigars shall be unaffected by the Material Change.</w:t>
        <w:br/>
        <w:br/>
        <w:t xml:space="preserve">     (c)  All cigars sold to Distributor will be delivered F.O.B. Miami.</w:t>
        <w:br/>
        <w:br/>
        <w:t>6.   Returned Cigars.</w:t>
        <w:br/>
        <w:t xml:space="preserve">     ---------------</w:t>
        <w:br/>
        <w:br/>
        <w:t xml:space="preserve">     (a)  Distributor shall have sixty (60) days to inspect all Brands received</w:t>
        <w:br/>
        <w:t>from Company and shall notify Company in writing within said period of any</w:t>
        <w:br/>
        <w:t>defects, allowing Company to understand the nature of such defects. In the event</w:t>
        <w:br/>
        <w:t>that Cigars are returned as a result of defects in the manufacture or delivery</w:t>
        <w:br/>
        <w:t>of the Brands to the F.O.B. point in Miami discovered during the sixty (60) day</w:t>
        <w:br/>
        <w:t>period, Company shall refund the purchase price for said Brands in the form of a</w:t>
        <w:br/>
        <w:t>credit against any amount owed by</w:t>
        <w:br/>
        <w:br/>
        <w:t xml:space="preserve">                                -Page 5 of 18-</w:t>
        <w:br/>
        <w:br/>
        <w:t xml:space="preserve"> </w:t>
        <w:br/>
        <w:t xml:space="preserve">     Distributor to Company.</w:t>
        <w:br/>
        <w:br/>
        <w:t xml:space="preserve">          (b)    In the event there are no open invoices against which to claim</w:t>
        <w:br/>
        <w:t xml:space="preserve">     credit, Company shall promptly refund to Distributor the amount due from</w:t>
        <w:br/>
        <w:t xml:space="preserve">     such defective Products, whether or not a claim under this section occurs</w:t>
        <w:br/>
        <w:t xml:space="preserve">     during or after the termination of this Agreement.</w:t>
        <w:br/>
        <w:br/>
        <w:t xml:space="preserve">          (c)    No refunds shall be due for any defects occurring from the</w:t>
        <w:br/>
        <w:t xml:space="preserve">     storage, handling, act, or omission to act, by Distributor, its agents, or</w:t>
        <w:br/>
        <w:t xml:space="preserve">     its customers.</w:t>
        <w:br/>
        <w:br/>
        <w:t xml:space="preserve">     7.   Payments. Payment for all orders during the term of this Agreement</w:t>
        <w:br/>
        <w:t xml:space="preserve">          -------- </w:t>
        <w:br/>
        <w:t>shall be net thirty(30) days from the date of delivery of cigars to Distributor</w:t>
        <w:br/>
        <w:t>in Miami. A one time payment of ________________ d  ($_____) Dollars shall be</w:t>
        <w:br/>
        <w:t>made by Distributor to Company as of the date this Agreement is executed. The</w:t>
        <w:br/>
        <w:t>Distributor shall receive equal _______________ ($_____) Dollars monthly credits</w:t>
        <w:br/>
        <w:t>against invoices due from Distributor in October, November, and December 1997.</w:t>
        <w:br/>
        <w:t>If for any reason (e.g., force majeure) there is any amount of the remaining</w:t>
        <w:br/>
        <w:t>unused credit, Distributors shall be entitled to take that remaining unused</w:t>
        <w:br/>
        <w:t>credit during the month of December 1997.</w:t>
        <w:br/>
        <w:br/>
        <w:t xml:space="preserve">     8.   Trademarks.</w:t>
        <w:br/>
        <w:t xml:space="preserve">          ----------</w:t>
        <w:br/>
        <w:br/>
        <w:t xml:space="preserve">          (a)    The Distributor acknowledges that the Trademarks and all </w:t>
        <w:br/>
        <w:t xml:space="preserve">     ancillary rights thereto in any and all trademark classifications</w:t>
        <w:br/>
        <w:t xml:space="preserve">     (collectively the "Trademarks") of the Products and Brands, as listed in</w:t>
        <w:br/>
        <w:t xml:space="preserve">     Schedule C hereto, are the sole property of the Company, and the</w:t>
        <w:br/>
        <w:t xml:space="preserve">     Distributor agrees not to take any action inconsistent with such ownership</w:t>
        <w:br/>
        <w:t xml:space="preserve">     or license including but not limited to opposition or cancellation</w:t>
        <w:br/>
        <w:t xml:space="preserve">     proceedings.</w:t>
        <w:br/>
        <w:br/>
        <w:t xml:space="preserve">                                -Page 6 of 18-</w:t>
        <w:br/>
        <w:br/>
        <w:t xml:space="preserve"> </w:t>
        <w:br/>
        <w:t xml:space="preserve">     The Distributor does not acquire hereby, and shall not endeavor to acquire,</w:t>
        <w:br/>
        <w:t xml:space="preserve">     any rights, licenses or interest in the Trademarks or any marks</w:t>
        <w:br/>
        <w:t xml:space="preserve">     substantially similar anywhere in the world, including, but not limited to,</w:t>
        <w:br/>
        <w:t xml:space="preserve">     acquisition through registration, application for registration or use. Any</w:t>
        <w:br/>
        <w:t xml:space="preserve">     and all use of the Trademarks by Distributor shall inure to the benefit of</w:t>
        <w:br/>
        <w:t xml:space="preserve">     the Company.</w:t>
        <w:br/>
        <w:br/>
        <w:t xml:space="preserve">          (b)    Distributor further agrees to promptly notify the Company of </w:t>
        <w:br/>
        <w:t xml:space="preserve">     any unauthorized use of the Trademarks in the Territory which comes to its </w:t>
        <w:br/>
        <w:t xml:space="preserve">     attention.</w:t>
        <w:br/>
        <w:br/>
        <w:t xml:space="preserve">          (c)    The term Trademarks shall include not only trademarks, service </w:t>
        <w:br/>
        <w:t xml:space="preserve">     marks and trade names that are currently the property of the Company, but</w:t>
        <w:br/>
        <w:t xml:space="preserve">     also those acquired in the future.</w:t>
        <w:br/>
        <w:br/>
        <w:t xml:space="preserve">          (d)    The Company agrees to promptly notify Distributor of any claim </w:t>
        <w:br/>
        <w:t xml:space="preserve">     of the unauthorized use of the Trademarks in the Territory, which comes to</w:t>
        <w:br/>
        <w:t xml:space="preserve">     the attention of the Company.</w:t>
        <w:br/>
        <w:br/>
        <w:t xml:space="preserve">          (e)    The Company shall defend all Trademarks, at its cost and will </w:t>
        <w:br/>
        <w:t xml:space="preserve">     hold Distributor harmless and indemnify Distributor for any loss or costs </w:t>
        <w:br/>
        <w:t xml:space="preserve">     (including attorney's fees) in connection therewith.</w:t>
        <w:br/>
        <w:br/>
        <w:t xml:space="preserve">          (f)    The Company warrants that it has the right to use all of its </w:t>
        <w:br/>
        <w:t xml:space="preserve">     Trademarks, and will indemnify and hold harmless Distributor in the event</w:t>
        <w:br/>
        <w:t xml:space="preserve">     that any third party challenges the use or ownership of any Trademark.</w:t>
        <w:br/>
        <w:br/>
        <w:t xml:space="preserve">     9.   Standard of Production: Company's Production; Purchase Commitment.</w:t>
        <w:br/>
        <w:t xml:space="preserve">          -----------------------------------------------------------------</w:t>
        <w:br/>
        <w:br/>
        <w:t xml:space="preserve">          (a)    Company agrees to produce all Brands for Distributor according </w:t>
        <w:br/>
        <w:t xml:space="preserve">     to the</w:t>
        <w:br/>
        <w:br/>
        <w:t xml:space="preserve">                                -Page 7 of 18-</w:t>
        <w:br/>
        <w:br/>
        <w:br/>
        <w:br/>
        <w:t xml:space="preserve"> </w:t>
        <w:br/>
        <w:t xml:space="preserve">Company's established standards for the production of Brands (based on the </w:t>
        <w:br/>
        <w:t xml:space="preserve">Company's production to date), and warrants the production will be at least as </w:t>
        <w:br/>
        <w:t xml:space="preserve">high a quality, and consistency, as the samples that have previously been </w:t>
        <w:br/>
        <w:t>provided.</w:t>
        <w:br/>
        <w:br/>
        <w:t xml:space="preserve">     (b)  Distributor agrees and guarantees to purchase at least ________ cigars</w:t>
        <w:br/>
        <w:t>pursuant to the delivery schedule attached hereto as Schedule D on or before</w:t>
        <w:br/>
        <w:t>December 31, 1997. The Company agrees and guarantees to deliver cigars in</w:t>
        <w:br/>
        <w:t>accordance with the delivery schedule on Schedule D. Subject to supplying</w:t>
        <w:br/>
        <w:t>sufficient cigars to meet the 1997 Minimum Purchase Requirement (and subsequent</w:t>
        <w:br/>
        <w:t>year's minimum purchase requirement), the Company shall be permitted to sell and</w:t>
        <w:br/>
        <w:t>distribute up to 12 percent of its cigar production from the Tamboril, Dominican</w:t>
        <w:br/>
        <w:t>Republic factory(ies) in addition to 100 percent of cigars produced at another</w:t>
        <w:br/>
        <w:t>factory(ies) outside of the Territory, without any obligation to Distributor</w:t>
        <w:br/>
        <w:t>under this Agreement.</w:t>
        <w:br/>
        <w:br/>
        <w:t xml:space="preserve">     (c)  Any cigars purchased by Distributor from the Company prior to the </w:t>
        <w:br/>
        <w:t xml:space="preserve">execution of this Agreement shall count towards Distributor meeting the 1997 </w:t>
        <w:br/>
        <w:t xml:space="preserve">Minimum Purchase Requirement. Further, in the event Distributor fails to meet </w:t>
        <w:br/>
        <w:t>the 1997 Minimum Purchase Requirement, cigars purchased in January 1998 shall</w:t>
        <w:br/>
        <w:t>count towards any shortfall in meeting the 1997 Minimum Purchase Requirement,</w:t>
        <w:br/>
        <w:t>provided that the shortfall was 10 percent or less of the 1997 Minimum Purchase</w:t>
        <w:br/>
        <w:t>Requirement. In such event, any cigars purchased in a calendar year which are</w:t>
        <w:br/>
        <w:t>being counted towards the previous year's minimum purchased requirement, shall</w:t>
        <w:br/>
        <w:t>not be counted towards the then current year's minimum purchased requirement.</w:t>
        <w:br/>
        <w:br/>
        <w:t xml:space="preserve">                                -Page 8 of 18-</w:t>
        <w:br/>
        <w:br/>
        <w:t xml:space="preserve"> </w:t>
        <w:br/>
        <w:t xml:space="preserve">     (d)   After 1997, the parties shall mutually agree upon minimum purchase </w:t>
        <w:br/>
        <w:t>requirement for subsequent years. Commencing in January, 1998, and in January of</w:t>
        <w:br/>
        <w:t xml:space="preserve">succeeding years during the term of this Agreement (including any option </w:t>
        <w:br/>
        <w:t xml:space="preserve">periods), the parties shall negotiate, in good faith, any required minimum </w:t>
        <w:br/>
        <w:t>purchase requirement.</w:t>
        <w:br/>
        <w:br/>
        <w:t>10.  Customs and Excise Taxes, Permits, Compliance.</w:t>
        <w:br/>
        <w:t xml:space="preserve">     ---------------------------------------------</w:t>
        <w:br/>
        <w:br/>
        <w:t xml:space="preserve">     (a)   The Distributor hereby agrees to pay any and all Customs and Excise </w:t>
        <w:br/>
        <w:t xml:space="preserve">Taxes and any other taxes for import or sale of Brands into and within the </w:t>
        <w:br/>
        <w:t>Territory.</w:t>
        <w:br/>
        <w:br/>
        <w:t xml:space="preserve">     (b)   The Distributor warrants that it possesses all permits and licenses </w:t>
        <w:br/>
        <w:t>necessary for the conduct of its business in connection with the Brands and that</w:t>
        <w:br/>
        <w:t>it will maintain such permits and licenses during the term of this Agreement.</w:t>
        <w:br/>
        <w:br/>
        <w:t xml:space="preserve">     (c)   The parties at all times shall exercise their best efforts to </w:t>
        <w:br/>
        <w:t xml:space="preserve">monitor, and promptly, completely and accurately inform the other party about </w:t>
        <w:br/>
        <w:t xml:space="preserve">all rules and regulations and all changes of existing rules and regulations </w:t>
        <w:br/>
        <w:t xml:space="preserve">applicable to the packaging and to all advertisement material of, and relating </w:t>
        <w:br/>
        <w:t>to, the Brands and their distribution and sale in the Territory.</w:t>
        <w:br/>
        <w:br/>
        <w:t xml:space="preserve">     (d)   The Company warrants that it will comply with all federal, state and </w:t>
        <w:br/>
        <w:t xml:space="preserve">local laws, as well as the laws of any country where the Brands are </w:t>
        <w:br/>
        <w:t>manufactured, regarding the manufacture and sale to Distributor of the Brands.</w:t>
        <w:br/>
        <w:br/>
        <w:t>11.  Force Majeure.</w:t>
        <w:br/>
        <w:t xml:space="preserve">     -------------</w:t>
        <w:br/>
        <w:br/>
        <w:t xml:space="preserve">     (a)   Any delay or failure of performance of any part of this Agreement </w:t>
        <w:br/>
        <w:t xml:space="preserve">shall be excused if and to the extent caused, directly or indirectly, by an </w:t>
        <w:br/>
        <w:t>occurrence beyond</w:t>
        <w:br/>
        <w:br/>
        <w:t xml:space="preserve">                                -Page 9 of 18-</w:t>
        <w:br/>
        <w:br/>
        <w:t xml:space="preserve"> </w:t>
        <w:br/>
        <w:t xml:space="preserve">     either party's control, including, but not limited to, disputes with </w:t>
        <w:br/>
        <w:t xml:space="preserve">     workmen, fires, strikes, epidemics, floods, accidents, earthquakes, </w:t>
        <w:br/>
        <w:t xml:space="preserve">     hurricanes, delays in transportation, shortage of freight cars, trucks or</w:t>
        <w:br/>
        <w:t xml:space="preserve">     vessels, shortages of fuel or other materials, war, riot, civil commotion,</w:t>
        <w:br/>
        <w:t xml:space="preserve">     radiological contamination, blockades, embargoes, acts, demands or </w:t>
        <w:br/>
        <w:t xml:space="preserve">     requirements of any governmental body of the United States of America or </w:t>
        <w:br/>
        <w:t xml:space="preserve">     Dominican Republic, or of any other country from which shipments of the </w:t>
        <w:br/>
        <w:t xml:space="preserve">     Brands shall be sent or received, or any state or municipality thereof, </w:t>
        <w:br/>
        <w:t xml:space="preserve">     restraining order of any courts, acts of God or other events of force </w:t>
        <w:br/>
        <w:t xml:space="preserve">     majeure.  Written notice of an occurrence of force majeure shall be </w:t>
        <w:br/>
        <w:t xml:space="preserve">     given by the affected party to the other party within twenty (20) days </w:t>
        <w:br/>
        <w:t xml:space="preserve">     after such event occurs.</w:t>
        <w:br/>
        <w:br/>
        <w:t xml:space="preserve">          (b)  Should force majeure, legislation or governmental action, </w:t>
        <w:br/>
        <w:t xml:space="preserve">     subsequently frustrate either party in complying with this Agreement for a</w:t>
        <w:br/>
        <w:t xml:space="preserve">     period of one hundred eighty (180) consecutive days after the notice</w:t>
        <w:br/>
        <w:t xml:space="preserve">     contemplated by subsection (a) above, the aggrieved party may terminate</w:t>
        <w:br/>
        <w:t xml:space="preserve">     this Agreement in accordance with Section 13 below; provided however, that</w:t>
        <w:br/>
        <w:t xml:space="preserve">     Distributor must exercise the right to terminate hereunder within ten (10)</w:t>
        <w:br/>
        <w:t xml:space="preserve">     business days following the expiration of said one hundred eighty (180) day</w:t>
        <w:br/>
        <w:t xml:space="preserve">     period, or, Distributor's right to terminate shall lapse regarding that</w:t>
        <w:br/>
        <w:t xml:space="preserve">     particular incident of force majeure, without further notice.</w:t>
        <w:br/>
        <w:br/>
        <w:t xml:space="preserve">     12.  Term.  The term of this Agreement, but subject to the termination </w:t>
        <w:br/>
        <w:t xml:space="preserve">          ----</w:t>
        <w:br/>
        <w:t xml:space="preserve">provisions set forth herein, shall commence on the date first set forth above </w:t>
        <w:br/>
        <w:t xml:space="preserve">and shall continue for an initial term expiring on December 31, 2000.  In </w:t>
        <w:br/>
        <w:t xml:space="preserve">addition, but subject to meeting minimum performance </w:t>
        <w:br/>
        <w:br/>
        <w:t xml:space="preserve">                                -Page 10 of 18-</w:t>
        <w:br/>
        <w:br/>
        <w:t xml:space="preserve"> </w:t>
        <w:br/>
        <w:t xml:space="preserve">standards as set forth in this section, Distributor shall have three (3) </w:t>
        <w:br/>
        <w:t xml:space="preserve">additional three (3) year options to renew. The options to renew shall only be </w:t>
        <w:br/>
        <w:t>exercisable if:</w:t>
        <w:br/>
        <w:br/>
        <w:t xml:space="preserve">          (a) The Distributor shall have met the minimum purchase requirement</w:t>
        <w:br/>
        <w:t xml:space="preserve">     for the preceding year.</w:t>
        <w:br/>
        <w:br/>
        <w:t xml:space="preserve">          (b)  The Distributor shall give the Company no less than ninety (90) </w:t>
        <w:br/>
        <w:t xml:space="preserve">     days written notice of its intention to exercise its option.</w:t>
        <w:br/>
        <w:br/>
        <w:t xml:space="preserve">          (c)  The exercise of any option after the first option renewal shall </w:t>
        <w:br/>
        <w:t xml:space="preserve">     be contingent upon the satisfaction of Subsections (a) and (b) above, the </w:t>
        <w:br/>
        <w:t xml:space="preserve">     provisions in the paragraph below, and the previous option having been </w:t>
        <w:br/>
        <w:t xml:space="preserve">     exercised.</w:t>
        <w:br/>
        <w:br/>
        <w:t xml:space="preserve">          Notwithstanding the preceding to the contrary, any exercise of any</w:t>
        <w:br/>
        <w:t xml:space="preserve">     option is contingent on the Distributor and the Company agreeing on the</w:t>
        <w:br/>
        <w:t xml:space="preserve">     minimum purchase requirement for the first year of the applicable option</w:t>
        <w:br/>
        <w:t xml:space="preserve">     term within ten (10) days of the exercise. The parties shall act in good</w:t>
        <w:br/>
        <w:t xml:space="preserve">     faith to determine the minimum purchase requirement for the first year of</w:t>
        <w:br/>
        <w:t xml:space="preserve">     any option, taking into consideration the previous years' minimum purchase</w:t>
        <w:br/>
        <w:t xml:space="preserve">     requirement.</w:t>
        <w:br/>
        <w:br/>
        <w:t xml:space="preserve">     13.  Termination. This Agreement may be terminated in the following </w:t>
        <w:br/>
        <w:t xml:space="preserve">          ------------</w:t>
        <w:br/>
        <w:t>circumstances:</w:t>
        <w:br/>
        <w:br/>
        <w:t xml:space="preserve">          (a) If either party files or has filed against it, or consents to the</w:t>
        <w:br/>
        <w:t xml:space="preserve">     filing of any petition in bankruptcy or for other relief under any</w:t>
        <w:br/>
        <w:t xml:space="preserve">     bankruptcy law or law for the relief of debtors, or be adjudicated</w:t>
        <w:br/>
        <w:t xml:space="preserve">     insolvent, or be dissolved or liquidated, or make any assignment with its</w:t>
        <w:br/>
        <w:t xml:space="preserve">     creditors, or a receiver or similar person should be appointed (each of the</w:t>
        <w:br/>
        <w:t xml:space="preserve">     preceding reflects as a "Bankruptcy Event"), then the other party may</w:t>
        <w:br/>
        <w:t xml:space="preserve">     terminate</w:t>
        <w:br/>
        <w:br/>
        <w:t xml:space="preserve">                                     -Page 11 of 18-</w:t>
        <w:br/>
        <w:br/>
        <w:t xml:space="preserve"> </w:t>
        <w:br/>
        <w:t xml:space="preserve">     this Agreement by notice in writing, in the event such Bankruptcy Event is </w:t>
        <w:br/>
        <w:t xml:space="preserve">     not terminated with twenty (20) days; or</w:t>
        <w:br/>
        <w:br/>
        <w:t xml:space="preserve">          (b)  Pursuant to the force majeure provisions of Section 11 (b) above.</w:t>
        <w:br/>
        <w:br/>
        <w:t xml:space="preserve">          (c)  Subject to the 10 percent shortfall cure provision set forth in </w:t>
        <w:br/>
        <w:t xml:space="preserve">     Paragraph 9(c) above, in the event that Distributor fails to achieve the</w:t>
        <w:br/>
        <w:t xml:space="preserve">     purchase commitments set forth in Schedule D (or in subsequently agreed</w:t>
        <w:br/>
        <w:t xml:space="preserve">     upon commitments), Company shall have the right, but not the obligation, to</w:t>
        <w:br/>
        <w:t xml:space="preserve">     terminate this Agreement upon thirty (30) days prior written notice to</w:t>
        <w:br/>
        <w:t xml:space="preserve">     Distributor. In the event that Company terminates this Agreement for</w:t>
        <w:br/>
        <w:t xml:space="preserve">     Distributor's failure to achieve the purchase requirements set forth in</w:t>
        <w:br/>
        <w:t xml:space="preserve">     Schedule D (including the 1997 Minimum Purchase Requirement as set forth in</w:t>
        <w:br/>
        <w:t xml:space="preserve">     Section 9 above), Distributor, at its option, shall be required to within</w:t>
        <w:br/>
        <w:t xml:space="preserve">     ten (10) days purchase (and pay for) the difference between actual</w:t>
        <w:br/>
        <w:t xml:space="preserve">     purchases through the date of termination and the amounts committed to in</w:t>
        <w:br/>
        <w:t xml:space="preserve">     Schedule D, (the "Purchase Deficiency"), or pay to the Company the profit</w:t>
        <w:br/>
        <w:t xml:space="preserve">     that the Company would have earned on the Purchase Deficiency. For purposes</w:t>
        <w:br/>
        <w:t xml:space="preserve">     of the preceding sentence, "profit" shall be computed based on 30 percent</w:t>
        <w:br/>
        <w:t xml:space="preserve">     of the average invoice price for the Brands purchased over the preceding</w:t>
        <w:br/>
        <w:t xml:space="preserve">     six (6) months.</w:t>
        <w:br/>
        <w:br/>
        <w:t xml:space="preserve">          (d)  In the event of a material change in the cost of insurance </w:t>
        <w:br/>
        <w:t xml:space="preserve">     insuring against Distributor liability resulting from the sale and/or</w:t>
        <w:br/>
        <w:t xml:space="preserve">     distribution of the Brands, Distributor shall have the right, by giving the</w:t>
        <w:br/>
        <w:t xml:space="preserve">     Company fifteen (15) days written notice, to cancel this Agreement</w:t>
        <w:br/>
        <w:t xml:space="preserve">     effective the date that such material change in the cost of insurance</w:t>
        <w:br/>
        <w:t xml:space="preserve">     occurs. In such event, Distributor shall supply to Company written evidence</w:t>
        <w:br/>
        <w:t xml:space="preserve">     of such material</w:t>
        <w:br/>
        <w:br/>
        <w:t xml:space="preserve">                                -Page 12 of 18-</w:t>
        <w:br/>
        <w:br/>
        <w:t xml:space="preserve"> </w:t>
        <w:br/>
        <w:t xml:space="preserve">     change. Any purchase orders delivered to Company prior to termination</w:t>
        <w:br/>
        <w:t xml:space="preserve">     pursuant to this paragraph shall be filled by Company, shipped to</w:t>
        <w:br/>
        <w:t xml:space="preserve">     Distributor, and Distributor shall pay the invoices for said cigars in</w:t>
        <w:br/>
        <w:t xml:space="preserve">     addition to any invoices outstanding at the time of said termination,</w:t>
        <w:br/>
        <w:t xml:space="preserve">     within 30 days of their date of delivery.</w:t>
        <w:br/>
        <w:br/>
        <w:t xml:space="preserve">          (e)  The parties agree that the non-performance or breach of any of</w:t>
        <w:br/>
        <w:t xml:space="preserve">     the essential obligations of either party under this Agreement or any</w:t>
        <w:br/>
        <w:t xml:space="preserve">     action or omission by either party that adversely and substantially affects</w:t>
        <w:br/>
        <w:t xml:space="preserve">     the other party shall be valid cause for the termination of this Agreement</w:t>
        <w:br/>
        <w:t xml:space="preserve">     prior to the expiration of its term.</w:t>
        <w:br/>
        <w:br/>
        <w:t xml:space="preserve">          (f)  Pursuant to the provisions of Section 21 (a) below.</w:t>
        <w:br/>
        <w:t xml:space="preserve"> </w:t>
        <w:br/>
        <w:t xml:space="preserve">          (g)  Pursuant to the provisions of Section 21 (d) below.</w:t>
        <w:br/>
        <w:br/>
        <w:t xml:space="preserve">          In any event of a termination, Distributor shall be permitted to sell</w:t>
        <w:br/>
        <w:t>its remaining inventory.</w:t>
        <w:br/>
        <w:br/>
        <w:t xml:space="preserve">     14.  Waiver.  The failure or omission by either party to insist upon or</w:t>
        <w:br/>
        <w:t xml:space="preserve">          -------     </w:t>
        <w:br/>
        <w:t>enforce any of the terms of this Agreement shall not operate to bar any legal</w:t>
        <w:br/>
        <w:t>rights of said party unless such waiver shall be in writing and signed by the</w:t>
        <w:br/>
        <w:t>waiving party.</w:t>
        <w:br/>
        <w:br/>
        <w:t xml:space="preserve">     15.  Notices. All notices and other communications required or permitted to</w:t>
        <w:br/>
        <w:t xml:space="preserve">          --------</w:t>
        <w:br/>
        <w:t>be given pursuant to this Agreement shall be in writing and shall be sent by</w:t>
        <w:br/>
        <w:t>telecopier or facsimile and confirmed by a subsequent letter sent by overnight</w:t>
        <w:br/>
        <w:t>courier service to the addresses shown below, or such other address as either</w:t>
        <w:br/>
        <w:t>party may furnish the other in writing from time to time, any such notices and</w:t>
        <w:br/>
        <w:t>changes of address to be effective on the business day next following the</w:t>
        <w:br/>
        <w:t>delivery of the confirming notice by overnight courier.</w:t>
        <w:br/>
        <w:br/>
        <w:t xml:space="preserve">                               -Page 13 of 18- </w:t>
        <w:br/>
        <w:br/>
        <w:br/>
        <w:br/>
        <w:br/>
        <w:br/>
        <w:t xml:space="preserve"> </w:t>
        <w:br/>
        <w:t xml:space="preserve">          If to the Company:</w:t>
        <w:br/>
        <w:br/>
        <w:t xml:space="preserve">          Xx. Xxxxxxx Xxxxxxxxx</w:t>
        <w:br/>
        <w:t xml:space="preserve">          TAMBORIL CIGAR COMPANY</w:t>
        <w:br/>
        <w:t xml:space="preserve">          0000 X.X. Xxxxx Xxxxxx</w:t>
        <w:br/>
        <w:t xml:space="preserve">          Xxxxx, Xxxxxxx 00000</w:t>
        <w:br/>
        <w:br/>
        <w:t xml:space="preserve">          With an additional copy to:</w:t>
        <w:br/>
        <w:br/>
        <w:t xml:space="preserve">          XXXXXX X.XXXXXX, ESQ.</w:t>
        <w:br/>
        <w:t xml:space="preserve">          Xxxxxx Gottbetter &amp; Xxxxxxxx, LLP</w:t>
        <w:br/>
        <w:t xml:space="preserve">          000 Xxxxx Xxxxxx</w:t>
        <w:br/>
        <w:t xml:space="preserve">          Xxx Xxxx, Xxx Xxxx 00000</w:t>
        <w:br/>
        <w:br/>
        <w:t xml:space="preserve">          If to the Distributor:</w:t>
        <w:br/>
        <w:br/>
        <w:t xml:space="preserve">          XXXXXXX IMPORTS</w:t>
        <w:br/>
        <w:t xml:space="preserve">          c/o Xxx X.Xxxxx</w:t>
        <w:br/>
        <w:t xml:space="preserve">          00000 X.X.00 Xxxxx</w:t>
        <w:br/>
        <w:t xml:space="preserve">          Xxxxx, Xxxxxxx 00000</w:t>
        <w:br/>
        <w:br/>
        <w:t xml:space="preserve">          With an additional copy to:</w:t>
        <w:br/>
        <w:br/>
        <w:t xml:space="preserve">          XXXXXX X.XXXXXX, ESQ.</w:t>
        <w:br/>
        <w:t xml:space="preserve">          Xxxxxx and Xxxx, P.A.</w:t>
        <w:br/>
        <w:t xml:space="preserve">          0000 Xxxxx Xxxxx Xxxxxxx - Xxxxx 000</w:t>
        <w:br/>
        <w:t xml:space="preserve">          Xxxxx Xxxxxx, Xxxxxxx 00000</w:t>
        <w:br/>
        <w:br/>
        <w:t xml:space="preserve">     16.  Assignment. The Distributor shall have the right to assignment or </w:t>
        <w:br/>
        <w:t xml:space="preserve">          -----------</w:t>
        <w:br/>
        <w:t xml:space="preserve">transfer this Agreement to an entity as credit worthy as Distributor, and which </w:t>
        <w:br/>
        <w:t>includes as a majority owner one or more of the current owners of Distributor as</w:t>
        <w:br/>
        <w:t>of the date of this Agreement.</w:t>
        <w:br/>
        <w:br/>
        <w:t xml:space="preserve">     17.  Severability. If any provision of this Agreement is determined to be</w:t>
        <w:br/>
        <w:t xml:space="preserve">          -------------</w:t>
        <w:br/>
        <w:t xml:space="preserve">invalid or unenforceable, the remaining provisions shall not be affected, and </w:t>
        <w:br/>
        <w:t>this Agreement shall be</w:t>
        <w:br/>
        <w:br/>
        <w:t xml:space="preserve">                                -Page 14 of 18-</w:t>
        <w:br/>
        <w:t xml:space="preserve"> </w:t>
        <w:br/>
        <w:br/>
        <w:br/>
        <w:t xml:space="preserve"> </w:t>
        <w:br/>
        <w:t>administered as though the invalid or unenforceable provision were not written</w:t>
        <w:br/>
        <w:t>in this Agreement. Any such invalid or unenforceable provision shall be</w:t>
        <w:br/>
        <w:t>replaced, by mutual agreement of the parties, by a legally valid and enforceable</w:t>
        <w:br/>
        <w:t>provision that resembles most closely the invalid or unenforceable provision and</w:t>
        <w:br/>
        <w:t>that complies best with the parties' original intentions.</w:t>
        <w:br/>
        <w:br/>
        <w:t xml:space="preserve">     18.  Headings. The headings in this Agreement are for purposes of</w:t>
        <w:br/>
        <w:t xml:space="preserve">          --------</w:t>
        <w:br/>
        <w:t>convenience only and shall not limit or otherwise affect any of the terms of</w:t>
        <w:br/>
        <w:t>provisions hereof.</w:t>
        <w:br/>
        <w:br/>
        <w:t xml:space="preserve">     19.  Counterparts.  This Agreement may be executed in one or more</w:t>
        <w:br/>
        <w:t xml:space="preserve">          ------------</w:t>
        <w:br/>
        <w:t>counterparts, each of which shall be deemed an original, but all of which shall</w:t>
        <w:br/>
        <w:t>constitute one and the same instrument.</w:t>
        <w:br/>
        <w:br/>
        <w:t xml:space="preserve">     20.  Complete Agreement Amendments and Supplements.  This Agreement, </w:t>
        <w:br/>
        <w:t xml:space="preserve">          ---------------------------------------------</w:t>
        <w:br/>
        <w:t xml:space="preserve">together with the various Schedules attached to and referred to herein as the </w:t>
        <w:br/>
        <w:t xml:space="preserve">same may be amended or supplemented from time-to-time, contains the complete </w:t>
        <w:br/>
        <w:t xml:space="preserve">agreement and understandings of the parties with respect to the subject matter </w:t>
        <w:br/>
        <w:t xml:space="preserve">of this Agreement, and they supersede all prior discussions, agreements, </w:t>
        <w:br/>
        <w:t xml:space="preserve">understanding of any and every nature, whether written or oral, between the </w:t>
        <w:br/>
        <w:t>parties with respect to the subject matter of this Agreement, and may be amended</w:t>
        <w:br/>
        <w:t>or supplemented only by a subsequent writing signed by parties.</w:t>
        <w:br/>
        <w:br/>
        <w:t xml:space="preserve">     21.  Standards of Manufacture: Insurance: and Indemnification.</w:t>
        <w:br/>
        <w:t xml:space="preserve">          --------------------------------------------------------</w:t>
        <w:br/>
        <w:br/>
        <w:t xml:space="preserve">          (a)  Company represents and warrants that the Brands delivered to </w:t>
        <w:br/>
        <w:t xml:space="preserve">     Distributor or its designee(s) pursuant to this Agreement shall be</w:t>
        <w:br/>
        <w:t xml:space="preserve">     produced, labeled and packaged in conformity with all laws, regulations and</w:t>
        <w:br/>
        <w:t xml:space="preserve">     standards applicable to use within the United States of America.</w:t>
        <w:br/>
        <w:br/>
        <w:t xml:space="preserve">                                -Page 15 of 18-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 </w:t>
        <w:br/>
        <w:br/>
        <w:t xml:space="preserve"> </w:t>
        <w:br/>
        <w:t xml:space="preserve">          (b)  During the term of this Agreement, Company shall maintain in full</w:t>
        <w:br/>
        <w:t xml:space="preserve">     force and effect general liability insurance with product-completed</w:t>
        <w:br/>
        <w:t xml:space="preserve">     operations liability coverage in connection with the purchase and resale of</w:t>
        <w:br/>
        <w:t xml:space="preserve">     Brands by Distributor, Distributor's designees and customers, in an amount</w:t>
        <w:br/>
        <w:t xml:space="preserve">     of not less than One Million ($1,000,000) Dollars for a single occurrence,</w:t>
        <w:br/>
        <w:t xml:space="preserve">     or Three Million ($3,000,000) Dollars in total. Such insurance will list</w:t>
        <w:br/>
        <w:t xml:space="preserve">     Distributor as an additional named insured and shall also contain a broad</w:t>
        <w:br/>
        <w:t xml:space="preserve">     form vendor's endorsement, further providing that Distributor shall be</w:t>
        <w:br/>
        <w:t xml:space="preserve">     notified in writing of any cancellation, expiration or non renewal not less</w:t>
        <w:br/>
        <w:t xml:space="preserve">     than thirty (30) days in advance by the insurer. Company shall cause the</w:t>
        <w:br/>
        <w:t xml:space="preserve">     insurer, on an annual basis, to send Distributor certificates confirming</w:t>
        <w:br/>
        <w:t xml:space="preserve">     such coverage. This provision is contingent upon the Company being able to</w:t>
        <w:br/>
        <w:t xml:space="preserve">     acquire Brands liability insurance at economically feasible rates. In the</w:t>
        <w:br/>
        <w:t xml:space="preserve">     event the Company does not maintain Brands liability coverage, and</w:t>
        <w:br/>
        <w:t xml:space="preserve">     Distributor is unable to secure Brands liability coverage covering the</w:t>
        <w:br/>
        <w:t xml:space="preserve">     Brands as set forth in Section 13 above, Distributor shall have the option</w:t>
        <w:br/>
        <w:t xml:space="preserve">     to terminate the Agreement. Notwithstanding anything set forth in this</w:t>
        <w:br/>
        <w:t xml:space="preserve">     subsection to the contrary, even in the event that the Company is unable to</w:t>
        <w:br/>
        <w:t xml:space="preserve">     obtain and continue to maintain Brands liability insurance (and Distributor</w:t>
        <w:br/>
        <w:t xml:space="preserve">     does not exercise its right to terminate herein), it will indemnify and</w:t>
        <w:br/>
        <w:t xml:space="preserve">     hold harmless the Distributor for any claims that result from the sale to</w:t>
        <w:br/>
        <w:t xml:space="preserve">     Distributor or use of the Company's Brands.</w:t>
        <w:br/>
        <w:br/>
        <w:t xml:space="preserve">          (c)  Company shall defend, indemnify, and hold harmless, Distributor </w:t>
        <w:br/>
        <w:t xml:space="preserve">     and its insurance carrier, from and against any and all losses, costs,</w:t>
        <w:br/>
        <w:t xml:space="preserve">     claims, damages, liabilities,</w:t>
        <w:br/>
        <w:br/>
        <w:t xml:space="preserve">                                -Page 16 of 18-</w:t>
        <w:br/>
        <w:br/>
        <w:t xml:space="preserve"> </w:t>
        <w:br/>
        <w:t xml:space="preserve">     and expenses, including reasonable attorneys' fees and other costs and</w:t>
        <w:br/>
        <w:t xml:space="preserve">     expenses incurred, sustained by, or served against them, at the trial level</w:t>
        <w:br/>
        <w:t xml:space="preserve">     and with respect to all appeals, which they may suffer as a result of</w:t>
        <w:br/>
        <w:t xml:space="preserve">     product liability, trademark infringement, or any other claims which arise</w:t>
        <w:br/>
        <w:t xml:space="preserve">     from the distribution of Brands by Distributor in accordance with the terms</w:t>
        <w:br/>
        <w:t xml:space="preserve">     of this Agreement. Notwithstanding the above, this indemnification and hold</w:t>
        <w:br/>
        <w:t xml:space="preserve">     harmless provision shall not be applicable if the loss, cost, claim,</w:t>
        <w:br/>
        <w:t xml:space="preserve">     damage, liability or expense is caused solely by the act or failure to act</w:t>
        <w:br/>
        <w:t xml:space="preserve">     on the part of the Distributor, in which case Distributor will defend,</w:t>
        <w:br/>
        <w:t xml:space="preserve">     indemnify, and hold harmless, Company, and its insurance carrier, from and</w:t>
        <w:br/>
        <w:t xml:space="preserve">     against any and all losses, costs, claims, damages, liabilities or</w:t>
        <w:br/>
        <w:t xml:space="preserve">     expenses, including reasonable attorney's fees and other costs and expenses</w:t>
        <w:br/>
        <w:t xml:space="preserve">     incurred, sustained by, or served against them, at the trial level and with</w:t>
        <w:br/>
        <w:t xml:space="preserve">     respect to all appeals, which they may suffer as a result of product</w:t>
        <w:br/>
        <w:t xml:space="preserve">     liability, trademark infringement, or any other claims which arise from the</w:t>
        <w:br/>
        <w:t xml:space="preserve">     distribution of Brands by Distributor in accordance with the terms of this</w:t>
        <w:br/>
        <w:t xml:space="preserve">     Agreement.</w:t>
        <w:br/>
        <w:br/>
        <w:t>The provisions of this Section shall survive the termination of this Agreement.</w:t>
        <w:br/>
        <w:br/>
        <w:t xml:space="preserve">     22.   Governing Law. This Agreement shall be governed, construed and </w:t>
        <w:br/>
        <w:t xml:space="preserve">           -------------</w:t>
        <w:br/>
        <w:t>interpreted under and pursuant to the laws of the State of Florida.</w:t>
        <w:br/>
        <w:br/>
        <w:t xml:space="preserve">     IN WITNESS WHEREOF, this Agreement has been duly executed on the day and </w:t>
        <w:br/>
        <w:t>year</w:t>
        <w:br/>
        <w:br/>
        <w:t xml:space="preserve">                                -Page 17 of 18-</w:t>
        <w:br/>
        <w:br/>
        <w:t xml:space="preserve"> </w:t>
        <w:br/>
        <w:t>first above written.</w:t>
        <w:br/>
        <w:br/>
        <w:t>TAMBORIL CIGAR COMPANY                   XXXXXXX IMPORTS, a Florida Partnership</w:t>
        <w:br/>
        <w:br/>
        <w:t xml:space="preserve">    </w:t>
        <w:br/>
        <w:t>By: /s/ Xxxxxxx Xxxxxxxxx                By: /s/ Xxxxx X. Xxxxxx</w:t>
        <w:br/>
        <w:t xml:space="preserve">   ____________________________             ___________________________________</w:t>
        <w:br/>
        <w:br/>
        <w:t>Title: PRESIDENT                         Title: PRESIDENT</w:t>
        <w:br/>
        <w:t xml:space="preserve">      -------------------------                -------------------------------- </w:t>
        <w:br/>
        <w:t xml:space="preserve">                                                                                </w:t>
        <w:br/>
        <w:t xml:space="preserve">                                -Page 18 of 18-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