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DISTRIBUTION AGREEMENT</w:t>
        <w:br/>
        <w:br/>
        <w:t xml:space="preserve">      This Distribution Agreement (this "Agreement") dated as of May 17, 2006 by</w:t>
        <w:br/>
        <w:t>and between Nozin,  LLC, a Delaware Limited Liability  Company,  (the "Company")</w:t>
        <w:br/>
        <w:t>and  Essentially  Yours  Industries  (Hong Kong)  Limited,  (the  "Distributor")</w:t>
        <w:br/>
        <w:t>located at Xxxxx 0-0, 00xx Xxxxx,  Xx. 0 Xxxxxx  Xxxxxx,  Tsim Sha Tsui Kowloon,</w:t>
        <w:br/>
        <w:t>Hong Kong.</w:t>
        <w:br/>
        <w:br/>
        <w:t xml:space="preserve">            WHEREAS,  the Company  owns the patent  rights and trade xxxx rights</w:t>
        <w:br/>
        <w:t>(more   particularly   described   in   Schedule   A.I  hereto)  for  a  certain</w:t>
        <w:br/>
        <w:t>over-the-counter  healthcare  product known as "NOZIN - Nasal Sanitizer",  which</w:t>
        <w:br/>
        <w:t>product and its various  components  (herein called "Products") are described in</w:t>
        <w:br/>
        <w:t>Schedule A.II hereto;</w:t>
        <w:br/>
        <w:br/>
        <w:t xml:space="preserve">            WHEREAS, Distributor desires to obtain from the Company the right to</w:t>
        <w:br/>
        <w:t>distribute the Products for resale as herein provided; and</w:t>
        <w:br/>
        <w:br/>
        <w:t xml:space="preserve">            WHEREAS, the Distributor  understands that its right to purchase and</w:t>
        <w:br/>
        <w:t>resell the Products shall be governed solely by the terms of this Agreement.</w:t>
        <w:br/>
        <w:br/>
        <w:t xml:space="preserve">            NOW THEREFORE,  and in  consideration of the premises and the mutual</w:t>
        <w:br/>
        <w:t>covenants  and  promises  contained  herein  and for  other  good  and  valuable</w:t>
        <w:br/>
        <w:t>consideration, the receipt and sufficiency of which are hereby acknowledged, the</w:t>
        <w:br/>
        <w:t>parties hereby agree as follows:</w:t>
        <w:br/>
        <w:br/>
        <w:t xml:space="preserve">      1. Distributor Appointment</w:t>
        <w:br/>
        <w:br/>
        <w:t xml:space="preserve">            1.1  Subject  to the  terms and  conditions  contained  herein,  the</w:t>
        <w:br/>
        <w:t>Company appoints the Distributor as its distributor of the Products,  and hereby</w:t>
        <w:br/>
        <w:t>grants to the  Distributor  the right to purchase the Products  from the Company</w:t>
        <w:br/>
        <w:t>and the right to distribute  and resell the  Products,  in the  territories  and</w:t>
        <w:br/>
        <w:t>areas  defined  in  Schedule  A.  III  ("Territory").  Nothing  herein  shall be</w:t>
        <w:br/>
        <w:t>construed to prohibit the Distributor from selling Products at any price.</w:t>
        <w:br/>
        <w:br/>
        <w:t xml:space="preserve">            1.2 The Distributor hereby accepts the appointment and agrees to use</w:t>
        <w:br/>
        <w:t>all  commercially  reasonable  efforts to develop the market for the sale of the</w:t>
        <w:br/>
        <w:t>Products in the Territory.</w:t>
        <w:br/>
        <w:br/>
        <w:t xml:space="preserve">            1.3 Nothing in this  Agreement  shall cause or be construed to cause</w:t>
        <w:br/>
        <w:t>the Distributor to be an agent of the Company. The Distributor is an independent</w:t>
        <w:br/>
        <w:t>contractor and has control of the details of the  performance of its obligations</w:t>
        <w:br/>
        <w:t>hereunder.  The  Distributor  shall  not  impose  or create  any  obligation  or</w:t>
        <w:br/>
        <w:t>responsibility,  express or implied, or make any promises,  representations,  or</w:t>
        <w:br/>
        <w:t>warranties  on behalf of the Company,  other than as expressly  provided in this</w:t>
        <w:br/>
        <w:t>Agreement.</w:t>
        <w:br/>
        <w:br/>
        <w:t xml:space="preserve">      2. Territory</w:t>
        <w:br/>
        <w:br/>
        <w:t xml:space="preserve">            2.1  Subject  to the terms of this  Agreement,  the  Company  hereby</w:t>
        <w:br/>
        <w:t>designates the Territory,  as per Schedule A.III., as the Distributor's sole and</w:t>
        <w:br/>
        <w:t>exclusive  territory for the marketing,  sale and distribution of Products.  The</w:t>
        <w:br/>
        <w:t>Distributor's marketing responsibility encompasses both sales and service of the</w:t>
        <w:br/>
        <w:t>Products in the Territory.  The Company also hereby designates the Territory, as</w:t>
        <w:br/>
        <w:t>per Schedule A.IV., as the Distributor's  territory for the marketing,  sale and</w:t>
        <w:br/>
        <w:t>distribution of Products. The Distributor's marketing responsibility encompasses</w:t>
        <w:br/>
        <w:t>both sales and service of the  Products  in the  Territory.  The  Company  shall</w:t>
        <w:br/>
        <w:t>assist the Distributor to advertise and promote the Products by making available</w:t>
        <w:br/>
        <w:t>to the  Distributor  all reliable data in its possession or control,  explaining</w:t>
        <w:br/>
        <w:t>the virtues of the Products,  the clinical trials and studies supportive of such</w:t>
        <w:br/>
        <w:t>data.</w:t>
        <w:br/>
        <w:br/>
        <w:br/>
        <w:t xml:space="preserve">                                      -1-</w:t>
        <w:br/>
        <w:br/>
        <w:br/>
        <w:t xml:space="preserve">            2.2 The  Company  hereby  grants  to the  Distributor  the  sole and</w:t>
        <w:br/>
        <w:t>exclusive right to market, sale and distribute the Products in the Territory, as</w:t>
        <w:br/>
        <w:t>per Schedule A.III.,  ("Exclusive Rights") for an initial period commencing from</w:t>
        <w:br/>
        <w:t>the date of this  Agreement  and ending at the end of nine (9) months  after the</w:t>
        <w:br/>
        <w:t>date of the  Distributor's  receipt of the  Products  ordered by it in its first</w:t>
        <w:br/>
        <w:t>purchase  order  ("Initial  Exclusive  Term").  The  grant of the  rights to the</w:t>
        <w:br/>
        <w:t>Distributor during this Initial Exclusive Term is in recognition of the expenses</w:t>
        <w:br/>
        <w:t>incurred  and to be incurred by the  Distributor  to launch the  Products in the</w:t>
        <w:br/>
        <w:t>Territories.</w:t>
        <w:br/>
        <w:br/>
        <w:t xml:space="preserve">            2.3 If the  Distributor  places  purchase  orders within the Initial</w:t>
        <w:br/>
        <w:t>Exclusive  Term to  purchase  from the  Company  not less than  $125,000  of the</w:t>
        <w:br/>
        <w:t>Company's  Products,  the  Company  shall  extend  the  period  of the  grant of</w:t>
        <w:br/>
        <w:t>Exclusive  Rights to the Distributor  beyond the Initial  Exclusive Term, for an</w:t>
        <w:br/>
        <w:t>additional  period of one (1) year  ("Extended  Exclusive  Term"),  and,  at the</w:t>
        <w:br/>
        <w:t>Distributor's option (to be exercised in writing by notice by the Distributor to</w:t>
        <w:br/>
        <w:t>the Company prior to the expiry of any current  Exclusive  Term),  so long as it</w:t>
        <w:br/>
        <w:t>continues to place purchase  orders after the first  Extended  Exclusive Term of</w:t>
        <w:br/>
        <w:t>not less than $250,000 of the Company's  Products,  the Company shall extend its</w:t>
        <w:br/>
        <w:t>grant of Exclusive  Rights to the Distributor for additional  periods of one (1)</w:t>
        <w:br/>
        <w:t>year.</w:t>
        <w:br/>
        <w:br/>
        <w:t xml:space="preserve">            2.4 The Company may, in its sole discretion, refuse to ship Products</w:t>
        <w:br/>
        <w:t>ordered  by  the  Distributor  to a  location  other  than  the  Territory.  The</w:t>
        <w:br/>
        <w:t>Distributor  shall not sell the  Products  for  delivery  or  shipment  to users</w:t>
        <w:br/>
        <w:t>outside the  Territory,  shall not knowingly  sell the Products to users outside</w:t>
        <w:br/>
        <w:t>the  Territory,  and shall not knowingly sell the Products to those who directly</w:t>
        <w:br/>
        <w:t>or indirectly sell the Products for use outside the Territory.</w:t>
        <w:br/>
        <w:br/>
        <w:t xml:space="preserve">            2.5 The Distributor  shall, use all commercially  reasonable efforts</w:t>
        <w:br/>
        <w:t>to promote,  advertise, sell, and service each of the Products in its Territory,</w:t>
        <w:br/>
        <w:t>shall  represent  the  Products  at major  trade  shows  and  exhibitions  in or</w:t>
        <w:br/>
        <w:t>encompassing the Territory,  shall maintain  adequate levels of inventory of the</w:t>
        <w:br/>
        <w:t>Products,  and shall  maintain a staff of trained  sales and  service  personnel</w:t>
        <w:br/>
        <w:t>adequate to cover the  Territory.  The Company may from time to time provide the</w:t>
        <w:br/>
        <w:t>Distributor assistance in the Distributors selling and marketing efforts.</w:t>
        <w:br/>
        <w:br/>
        <w:t xml:space="preserve">      3. Purchase of Products</w:t>
        <w:br/>
        <w:br/>
        <w:t xml:space="preserve">            In order to ensure the  Company's  ability  to develop an  effective</w:t>
        <w:br/>
        <w:t>distribution  and product  support system for the Products within the Territory,</w:t>
        <w:br/>
        <w:t>and in order to ensure the quality of the Products and their  reputation  within</w:t>
        <w:br/>
        <w:t>the Territory, the Distributor shall purchase Products only from the Company and</w:t>
        <w:br/>
        <w:t>not from any other source.  For its part, the Company will use all  commercially</w:t>
        <w:br/>
        <w:t>reasonable efforts to ensure that the Products that its sells to the Distributor</w:t>
        <w:br/>
        <w:t>are of the best quality, in accordance with the terms of this Agreement.</w:t>
        <w:br/>
        <w:br/>
        <w:br/>
        <w:t xml:space="preserve">                                      -2-</w:t>
        <w:br/>
        <w:br/>
        <w:br/>
        <w:t xml:space="preserve">      4. Distributor Facilities and Inventory</w:t>
        <w:br/>
        <w:br/>
        <w:t xml:space="preserve">            4.1 The  Distributor  shall maintain one or more suitable  places of</w:t>
        <w:br/>
        <w:t>business  within the  Territory  that are all  sufficient,  in the  commercially</w:t>
        <w:br/>
        <w:t>reasonable judgment of the parties, to display, store, and service the Products.</w:t>
        <w:br/>
        <w:br/>
        <w:t xml:space="preserve">            4.2 The Distributor  shall maintain such inventory of Products as is</w:t>
        <w:br/>
        <w:t>sufficient,  in the commercially reasonable judgment of the parties,  reasonably</w:t>
        <w:br/>
        <w:t>to meet the sales potential and product  support  requirements in the Territory.</w:t>
        <w:br/>
        <w:t>The  Distributor  shall  comply  with all  instructions  issued  by the  Company</w:t>
        <w:br/>
        <w:t>regarding  the storage,  handling,  and  maintenance  of the  Products  that are</w:t>
        <w:br/>
        <w:t>reasonably necessary for the protection of persons or property.  The Distributor</w:t>
        <w:br/>
        <w:t>shall hold the Company harmless with respect to any losses occurring as a result</w:t>
        <w:br/>
        <w:t>of the failure to follow such instructions.</w:t>
        <w:br/>
        <w:br/>
        <w:t xml:space="preserve">      5. Prices and Terms of Sales and Delivery</w:t>
        <w:br/>
        <w:br/>
        <w:t xml:space="preserve">            5.1 All sales of the Products to the  Distributor  shall be governed</w:t>
        <w:br/>
        <w:t>by the Company's written pricing policies,  credit policy, price lists, discount</w:t>
        <w:br/>
        <w:t>schedules,  and terms and conditions of sale specified in Schedule C. Prices for</w:t>
        <w:br/>
        <w:t>the Products shall be based on the "Distributor  Price List" set out in Schedule</w:t>
        <w:br/>
        <w:t>C.I,  subject to review by the parties in December of each year  (commencing  in</w:t>
        <w:br/>
        <w:t>January 1,  2008)  during the term of this  Agreement,  and any agreed  modified</w:t>
        <w:br/>
        <w:t>prices shall be effective for the  following  calendar  year. In reviewing  such</w:t>
        <w:br/>
        <w:t>prices,  the parties  agree that such prices  shall be  negotiated  and reviewed</w:t>
        <w:br/>
        <w:t>based on the principle of commercial fairness.</w:t>
        <w:br/>
        <w:br/>
        <w:t xml:space="preserve">            5.2 Prices stated in the Distributor  Price List shall apply only to</w:t>
        <w:br/>
        <w:t>Products with standard specifications. At the Distributor's request, the Company</w:t>
        <w:br/>
        <w:t>at its option may  provide the  Distributor  with price  quotations  on Products</w:t>
        <w:br/>
        <w:t>having special or modified  specifications and any such quotations shall only be</w:t>
        <w:br/>
        <w:t>binding with respect to the specific  Product and sale to which such a quotation</w:t>
        <w:br/>
        <w:t>relates.</w:t>
        <w:br/>
        <w:br/>
        <w:t xml:space="preserve">            5.3 No purchase order shall be binding on the Company until accepted</w:t>
        <w:br/>
        <w:t>in  writing  by a  duly  authorized  representative  of the  Company,  or on the</w:t>
        <w:br/>
        <w:t>Distributor unless issued in writing signed by a duly authorized  representative</w:t>
        <w:br/>
        <w:t>of the  Distributor  (listed in  Schedule  E). Any  provision  contained  in any</w:t>
        <w:br/>
        <w:t>purchase order issued by the  Distributor to the Company which is additional to,</w:t>
        <w:br/>
        <w:t>or inconsistent  or conflicting  with, any provision of this Agreement shall not</w:t>
        <w:br/>
        <w:t>be binding  on the  Company  unless the  Company  assents to such  provision  in</w:t>
        <w:br/>
        <w:t>writing.</w:t>
        <w:br/>
        <w:br/>
        <w:t xml:space="preserve">            5.4 Although the Distributor may now have or hereafter acquire other</w:t>
        <w:br/>
        <w:t>outlets or branches, or change the location of any of them, nothing herein shall</w:t>
        <w:br/>
        <w:t>obligate  the  Company to sell or ship the  Products  on orders  accepted by the</w:t>
        <w:br/>
        <w:t>Company to any location outside of the Territory.  The Company's  responsibility</w:t>
        <w:br/>
        <w:t>for  shipments  shall  cease  upon  delivery  by the  Company  of  properly  and</w:t>
        <w:br/>
        <w:t>adequately packaged Products to the transportation  company,  and any claims for</w:t>
        <w:br/>
        <w:t>shortages,   losses  or  damage  occurring  thereafter  shall  be  made  by  the</w:t>
        <w:br/>
        <w:t>Distributor directly to the transportation company. A copy of any claims against</w:t>
        <w:br/>
        <w:t>the  transportation  company  for  shortages  shall be mailed to the Company for</w:t>
        <w:br/>
        <w:t>information purposes within five days after making any such claim.</w:t>
        <w:br/>
        <w:br/>
        <w:br/>
        <w:t xml:space="preserve">                                      -3-</w:t>
        <w:br/>
        <w:br/>
        <w:br/>
        <w:t xml:space="preserve">            5.5 In addition to payment for the Products,  the Distributor  shall</w:t>
        <w:br/>
        <w:t>pay to the Company on demand all  reasonable  expenses and charges  incurred and</w:t>
        <w:br/>
        <w:t>paid by the Company, and caused by the Distributor,  for demurrage,  reshipment,</w:t>
        <w:br/>
        <w:t>rerouting,  storage  and other  similar  charges  with  respect to the  Products</w:t>
        <w:br/>
        <w:t>ordered by the Distributor, including without limitation expenses resulting from</w:t>
        <w:br/>
        <w:t>the  Distributor's  failure  promptly  to  accept  delivery  of or pay for  such</w:t>
        <w:br/>
        <w:t>Products.</w:t>
        <w:br/>
        <w:br/>
        <w:t xml:space="preserve">            5.6 The  Company  shall  not be liable  to the  Distributor  for any</w:t>
        <w:br/>
        <w:t>injury,  loss,  damage or expense,  whether direct,  indirect or  consequential,</w:t>
        <w:br/>
        <w:t>resulting  from or arising  out of delays in delivery  resulting  from delays in</w:t>
        <w:br/>
        <w:t>manufacture due to acts of God, and reasonably unforeseeable acts of government.</w:t>
        <w:br/>
        <w:t>The time for delivery  specified in any quotation or contract  shall be extended</w:t>
        <w:br/>
        <w:t>during the continuance of such conditions and for a reasonable time  thereafter.</w:t>
        <w:br/>
        <w:t>If a  shortage  of  supply  is  so  pervasive  as  to  effectively  prevent  the</w:t>
        <w:br/>
        <w:t>Distributor from meeting minimum purchase  requirements  through purchase of any</w:t>
        <w:br/>
        <w:t>reasonable  combination  of  Products,  the time period for meeting such minimum</w:t>
        <w:br/>
        <w:t>purchase requirements will be extended until the shortage ends</w:t>
        <w:br/>
        <w:br/>
        <w:t xml:space="preserve">      6. Minimum Purchase Requirements</w:t>
        <w:br/>
        <w:br/>
        <w:t xml:space="preserve">            The  Distributor  shall meet the minimum  purchase  requirement  set</w:t>
        <w:br/>
        <w:t>forth in  Schedule  D.  Failure  to meet the  purchase  requirements  as per the</w:t>
        <w:br/>
        <w:t>schedule  at the  discretion  of the  Company,  can be just cause for  immediate</w:t>
        <w:br/>
        <w:t>termination of the agreement.</w:t>
        <w:br/>
        <w:br/>
        <w:t xml:space="preserve">      7. Product Approval</w:t>
        <w:br/>
        <w:br/>
        <w:t xml:space="preserve">            7.1 The Distributor shall be responsible for promptly obtaining,  at</w:t>
        <w:br/>
        <w:t>the Distributor's sole cost, all governmental  approvals  necessary for the sale</w:t>
        <w:br/>
        <w:t>in the  Territory of all Products  which are or become  subject to  distribution</w:t>
        <w:br/>
        <w:t>under this Agreement.</w:t>
        <w:br/>
        <w:br/>
        <w:t xml:space="preserve">            7.2 Registration of the Products in the Territory shall be under the</w:t>
        <w:br/>
        <w:t>name of the Company unless the local law requires registration under the name of</w:t>
        <w:br/>
        <w:t>the Distributor.</w:t>
        <w:br/>
        <w:br/>
        <w:t xml:space="preserve">            7.3 If clinical  trials are required to obtain approval for the sale</w:t>
        <w:br/>
        <w:t>of any of the  Products in the  Territory,  the Company  shall have the right to</w:t>
        <w:br/>
        <w:t>review and approve  all  proposed  protocols  for such  clinical  trials and the</w:t>
        <w:br/>
        <w:t>Distributor  shall not utilize any protocol until  approved by the Company.  The</w:t>
        <w:br/>
        <w:t>Company shall not withhold any such approval unreasonably. Clinical trials shall</w:t>
        <w:br/>
        <w:t>be monitored by the  Distributor  and the cost of such  clinical  trials will be</w:t>
        <w:br/>
        <w:t>borne solely by the Distributor.</w:t>
        <w:br/>
        <w:br/>
        <w:t xml:space="preserve">            7.4 The  Distributor  shall  supply the Company with full details of</w:t>
        <w:br/>
        <w:t>the progress of obtaining  governmental  approvals  in the  Territory  including</w:t>
        <w:br/>
        <w:t>documents  issued in relation to it, and, upon receipt of notice of  termination</w:t>
        <w:br/>
        <w:t>of the Agreement by the Company,  the Distributor  shall promptly and diligently</w:t>
        <w:br/>
        <w:t>organize the transfer of the  governmental  approvals and all related  rights to</w:t>
        <w:br/>
        <w:t>the Company or to such third party as the Company shall designate.</w:t>
        <w:br/>
        <w:br/>
        <w:t xml:space="preserve">            7.5 Failure to obtain  governmental  approval for the sale of any of</w:t>
        <w:br/>
        <w:t>the Products in the Territory  within a reasonable  time (which,  depending upon</w:t>
        <w:br/>
        <w:t>markets,  will be in the range of a minimum  of 3  months,  and a maximum  of 12</w:t>
        <w:br/>
        <w:t>months after all the information necessary to obtain such approvals is available</w:t>
        <w:br/>
        <w:t>to the  Distributor)  shall  be just  cause  for  immediate  termination  of the</w:t>
        <w:br/>
        <w:t>Agreement by the Company.</w:t>
        <w:br/>
        <w:br/>
        <w:br/>
        <w:t xml:space="preserve">                                      -4-</w:t>
        <w:br/>
        <w:br/>
        <w:br/>
        <w:t xml:space="preserve">      8. Quality Control Requirements</w:t>
        <w:br/>
        <w:br/>
        <w:t xml:space="preserve">            8.1 The  Company  warrants,  and  shall  certify  for each  batch of</w:t>
        <w:br/>
        <w:t>Products shipped by it to the Distributor, that the manufacturer of the Products</w:t>
        <w:br/>
        <w:t>is cGMP certified or equivalent if manufactured outside the Untied States.</w:t>
        <w:br/>
        <w:br/>
        <w:t xml:space="preserve">            8.2  The  Company   shall  ensure  that  the  8ml  bottle  shall  be</w:t>
        <w:br/>
        <w:t>shrink-wrapped from top to bottom.</w:t>
        <w:br/>
        <w:br/>
        <w:t xml:space="preserve">            8.3 The Company shall ensure that every batch of Products shipped by</w:t>
        <w:br/>
        <w:t>it to the  Distributor  contains a  certificate  of analysis in form and content</w:t>
        <w:br/>
        <w:t>satisfactory to the Distributor.</w:t>
        <w:br/>
        <w:br/>
        <w:t xml:space="preserve">            8.4 The  Company  shall  ensure  that  each  Product  shipped  by it</w:t>
        <w:br/>
        <w:t>contains and clearly  specifies on all packaging,  the lot number and expiration</w:t>
        <w:br/>
        <w:t>date for such Product,  and states that the Product has a shelf life of at least</w:t>
        <w:br/>
        <w:t>eighteen (18) months from the date of its  manufacture.  The Company warrants to</w:t>
        <w:br/>
        <w:t>the Distributor that each of the Products that it ships to the Distributor shall</w:t>
        <w:br/>
        <w:t>have a shelf life of at least twelve (12) months from the date of shipment.</w:t>
        <w:br/>
        <w:br/>
        <w:t xml:space="preserve">            8.5 The Company  warrants to the  Distributor  that, for each of the</w:t>
        <w:br/>
        <w:t>Products  that it ships to the  Distributor,  the  labeling for such Product has</w:t>
        <w:br/>
        <w:t>been  reviewed and  approved by  appropriate  legal  counsel and is approved and</w:t>
        <w:br/>
        <w:t>classified as an OTC sale in the United States.</w:t>
        <w:br/>
        <w:br/>
        <w:t xml:space="preserve">            8.6  Except  as  otherwise  stated,  with  respect  to the  Products</w:t>
        <w:br/>
        <w:t>manufactured  by the  Company,  the  Company  makes  only the  limited  warranty</w:t>
        <w:br/>
        <w:t>contained in the Warranty  policy for the  Products,  as set forth in Schedule B</w:t>
        <w:br/>
        <w:t>(the "Limited Warranty").</w:t>
        <w:br/>
        <w:br/>
        <w:t xml:space="preserve">      9. Advertising and Promotion</w:t>
        <w:br/>
        <w:br/>
        <w:t xml:space="preserve">            9.1 The  Distributor  shall provide at its own cost and expense such</w:t>
        <w:br/>
        <w:t>advertising   and  promotion  of  the  Products  within  the  Territory  as  the</w:t>
        <w:br/>
        <w:t>Distributor deems suitable, after consulting with the Company. The Company shall</w:t>
        <w:br/>
        <w:t>assist the Distributor to advertise and promote the Products by making available</w:t>
        <w:br/>
        <w:t>to the  Distributor  all reliable data in its possession or control,  explaining</w:t>
        <w:br/>
        <w:t>the virtues of the Products,  the clinical trials and studies supportive of such</w:t>
        <w:br/>
        <w:t>data.  The  Company  shall,  if  available,  address  the  public  and  media at</w:t>
        <w:br/>
        <w:t>promotional  events or trade shows at which the  Distributor  is  promoting  the</w:t>
        <w:br/>
        <w:t>Products.</w:t>
        <w:br/>
        <w:br/>
        <w:t xml:space="preserve">            9.2 The Company may, in its sole discretion,  directly advertise and</w:t>
        <w:br/>
        <w:t>promote the Products in the  Territory or  elsewhere.  Company shall furnish the</w:t>
        <w:br/>
        <w:t>Distributor  such  promotional  literature  and  other  advertising  aids as the</w:t>
        <w:br/>
        <w:t>Company may generate,  to assist the  Distributor to promote the Products.  Such</w:t>
        <w:br/>
        <w:t>material  shall remain the property of the Company.  Trade show  expenses may be</w:t>
        <w:br/>
        <w:t>shared as mutually  agreed upon in advance by Company and the  Distributor  from</w:t>
        <w:br/>
        <w:t>time to time.</w:t>
        <w:br/>
        <w:br/>
        <w:br/>
        <w:t xml:space="preserve">                                      -5-</w:t>
        <w:br/>
        <w:br/>
        <w:br/>
        <w:t xml:space="preserve">            9.3 In order that the Company may  protect all  trademarks  that the</w:t>
        <w:br/>
        <w:t>Company uses, the Distributor shall not use any such marks,  names,  slogans, or</w:t>
        <w:br/>
        <w:t>designations in any advertising copy,  promotional material,  signs, exhibits or</w:t>
        <w:br/>
        <w:t>other written or printed material  relating to the Products except that which is</w:t>
        <w:br/>
        <w:t>provided  to  the  Distributor  by  the  Company  or  that  which  is in a  form</w:t>
        <w:br/>
        <w:t>specifically  approved  in  writing  by the  Company  (such  approval  not to be</w:t>
        <w:br/>
        <w:t>unreasonably withheld), and shall not use any of the licensed trademarks outside</w:t>
        <w:br/>
        <w:t>the Territory or in connection  with any sales which would violate  Article 2 of</w:t>
        <w:br/>
        <w:t>this Agreement.</w:t>
        <w:br/>
        <w:br/>
        <w:t xml:space="preserve">      10. Training</w:t>
        <w:br/>
        <w:br/>
        <w:t xml:space="preserve">            From  time to time the  Company  may,  at its sole  discretion,  and</w:t>
        <w:br/>
        <w:t>shall,  if  required  by the  Distributor,  offer  training  in the  selling and</w:t>
        <w:br/>
        <w:t>servicing of the Products which training shall be available to the Distributor's</w:t>
        <w:br/>
        <w:t>personnel  at such  locations as the Company may  specify.  If such  training is</w:t>
        <w:br/>
        <w:t>necessary  in order  for the  Distributor  to  fulfill  its  sales  and  service</w:t>
        <w:br/>
        <w:t>obligations, the Distributor's personnel shall participate in such training. The</w:t>
        <w:br/>
        <w:t>Distributor  shall  bear  that  portion  of the  expenses  of its  personnel  in</w:t>
        <w:br/>
        <w:t>attending  such training as is reasonably  agreed to by the parties from time to</w:t>
        <w:br/>
        <w:t>time. The Company shall bear the expenses for the initial product launch in Hong</w:t>
        <w:br/>
        <w:t>Kong, the Philippines and China as it pertains to air travel and lodging.</w:t>
        <w:br/>
        <w:br/>
        <w:t xml:space="preserve">      11. Taxes</w:t>
        <w:br/>
        <w:br/>
        <w:t xml:space="preserve">            The Distributor shall pay all license fees, sales, use, service use,</w:t>
        <w:br/>
        <w:t>occupation,  retailer's occupation,  service occupation,  personal property, and</w:t>
        <w:br/>
        <w:t>excise taxes and any other fees, assessments,  or taxes which may be assessed or</w:t>
        <w:br/>
        <w:t>levied by any national,  state,  or local  government  and any  departments  and</w:t>
        <w:br/>
        <w:t>subdivisions  thereof,  as a result  of the  performance  of this  Agreement  or</w:t>
        <w:br/>
        <w:t>against any of the Products ordered by the Distributor within the Territory.</w:t>
        <w:br/>
        <w:br/>
        <w:t xml:space="preserve">      12. Patents, Trademarks, Confidential Information and Product Modification</w:t>
        <w:br/>
        <w:br/>
        <w:t xml:space="preserve">            12.1 The  Distributor  shall not use any  trademark  or trade  names</w:t>
        <w:br/>
        <w:t>relating to the Products,  whether or not registered,  now or hereafter owned or</w:t>
        <w:br/>
        <w:t>used  pursuant  to license by the  Company or any xxxx or name  similar  thereto</w:t>
        <w:br/>
        <w:t>except in the manner and to the extent that the Company may specifically consent</w:t>
        <w:br/>
        <w:t>in  writing,  except  that the  Distributor  may  refer to the  Products  by the</w:t>
        <w:br/>
        <w:t>trademarks which the Company uses in connection  therewith.  Such trademarks may</w:t>
        <w:br/>
        <w:t>be changed at the sole  discretion of the Company.  The Distributor is permitted</w:t>
        <w:br/>
        <w:t>to use such  trademarks  or trade  names only within the  Territory  and only in</w:t>
        <w:br/>
        <w:t>connection with its performance  under this Agreement and, despite such use, the</w:t>
        <w:br/>
        <w:t>Distributor shall not acquire any rights or interest thereto.</w:t>
        <w:br/>
        <w:br/>
        <w:t xml:space="preserve">            12.2 The  Distributor  may include local  language for its promotion</w:t>
        <w:br/>
        <w:t>of, or packaging of, the Products within the Territories.</w:t>
        <w:br/>
        <w:br/>
        <w:t xml:space="preserve">            12.3 In no event shall the  Distributor  alter or modify any product</w:t>
        <w:br/>
        <w:t>purchased  hereunder,  or the  trademark  or  trade  names  used  in  connection</w:t>
        <w:br/>
        <w:t>therewith by the Company,  in such a manner as will in any way infringe,  impair</w:t>
        <w:br/>
        <w:t>or lessen the validity of the patents, trademarks or trade names under which the</w:t>
        <w:br/>
        <w:t>Products  are made or sold,  or as will  cause  the  Products  to  infringe  the</w:t>
        <w:br/>
        <w:t>patents, trademarks, or trade names of any third party.</w:t>
        <w:br/>
        <w:br/>
        <w:t xml:space="preserve">            12.4 If the Distributor  alters or modifies any Products without the</w:t>
        <w:br/>
        <w:t>Company's  approval,  and/or  uses  trademarks  or  trade  names  in  connection</w:t>
        <w:br/>
        <w:t>therewith other than those adopted and used by the Company, the Distributor will</w:t>
        <w:br/>
        <w:t>indemnify the Company and hold the Company completely  harmless from and against</w:t>
        <w:br/>
        <w:t>any patent infringement,  unfair competition, products liability or other claims</w:t>
        <w:br/>
        <w:t>brought against the Company on account of such activities.</w:t>
        <w:br/>
        <w:br/>
        <w:br/>
        <w:t xml:space="preserve">                                      -6-</w:t>
        <w:br/>
        <w:br/>
        <w:br/>
        <w:t xml:space="preserve">            12.5 In the course of the  performance  of this  Agreement,  a party</w:t>
        <w:br/>
        <w:t>hereto may furnish the other party with  confidential  business  information and</w:t>
        <w:br/>
        <w:t>trade secrets  ("Confidential  Information").  Both during and after the term of</w:t>
        <w:br/>
        <w:t>this  Agreement,  the  recipient  of such  Confidential  Information  shall  not</w:t>
        <w:br/>
        <w:t>disclose same to any person other than its employees and shall keep it in strict</w:t>
        <w:br/>
        <w:t>confidence  and not use it for any  purpose  other than the  performance  of its</w:t>
        <w:br/>
        <w:t>obligations  under this  Agreement.  Upon  termination  of this  Agreement  (for</w:t>
        <w:br/>
        <w:t>whatever reason),  the recipient of such Confidential  Information shall use its</w:t>
        <w:br/>
        <w:t>best efforts to return same to the provider.</w:t>
        <w:br/>
        <w:br/>
        <w:t xml:space="preserve">            12.6 Upon termination of this Agreement (for whatever  reason),  the</w:t>
        <w:br/>
        <w:t>Distributor  shall  immediately  return to the  Company all  documents,  product</w:t>
        <w:br/>
        <w:t>samples and demonstration kits, and other materials.</w:t>
        <w:br/>
        <w:br/>
        <w:t xml:space="preserve">            12.7 The  Distributor  shall  ensure  and  guarantee  that all staff</w:t>
        <w:br/>
        <w:t>involved  in  the   distribution   of  the  Products   (and  the  staff  or  any</w:t>
        <w:br/>
        <w:t>sub-distributor,  dealer or agent) are aware of and observe the  obligations  of</w:t>
        <w:br/>
        <w:t>confidentiality contained in this Agreement,  which obligations shall apply also</w:t>
        <w:br/>
        <w:t>after  the time  they may have  left the  Distributor  or the  sub-distributors,</w:t>
        <w:br/>
        <w:t>dealers or agents.</w:t>
        <w:br/>
        <w:br/>
        <w:t xml:space="preserve">            12.8 The  obligations of  confidentiality  in this  Agreement  shall</w:t>
        <w:br/>
        <w:t>survive the termination of the Agreement.</w:t>
        <w:br/>
        <w:br/>
        <w:t xml:space="preserve">      13. Remedies</w:t>
        <w:br/>
        <w:br/>
        <w:t xml:space="preserve">            13.1 Failure of either party at any time to require  performance  of</w:t>
        <w:br/>
        <w:t>any  provisions  hereof shall not affect its right to require  full  performance</w:t>
        <w:br/>
        <w:t>thereof at any time  thereafter.  The waiver by either  party of a breach of any</w:t>
        <w:br/>
        <w:t>such provision shall not constitute a waiver of any subsequent breach thereof or</w:t>
        <w:br/>
        <w:t>nullify the effect of such provision.</w:t>
        <w:br/>
        <w:br/>
        <w:t xml:space="preserve">            13.2 In the event that the Distributor is in default with respect to</w:t>
        <w:br/>
        <w:t>any of the terms or conditions of or referred to in this Agreement,  for 30 days</w:t>
        <w:br/>
        <w:t>after  receipt of written  notice from the  Company,  the Company  may,  without</w:t>
        <w:br/>
        <w:t>incurring liability to the Distributor or its customers and without prejudice to</w:t>
        <w:br/>
        <w:t>any other  remedy of the  Company,  defer  further  shipments of Products to the</w:t>
        <w:br/>
        <w:t>Distributor  (whether or not the Company has accepted  purchase  orders from the</w:t>
        <w:br/>
        <w:t>Distributor with respect to unshipped  Products) until such default is remedied;</w:t>
        <w:br/>
        <w:t>provided  that this clause  shall not apply if such  default is due to an act of</w:t>
        <w:br/>
        <w:t>God  or act  of  government  or is  otherwise  not  within  the  control  of the</w:t>
        <w:br/>
        <w:t>Distributor.</w:t>
        <w:br/>
        <w:br/>
        <w:t xml:space="preserve">      14. Term and Termination</w:t>
        <w:br/>
        <w:br/>
        <w:t xml:space="preserve">            14.1 This Agreement shall commence on the effective date hereinafter</w:t>
        <w:br/>
        <w:t>stated  and  shall  continue  for a  period  of 5 years  from  the  date of this</w:t>
        <w:br/>
        <w:t>agreement ("Initial Term"). This Agreement may be extended by the Company at its</w:t>
        <w:br/>
        <w:t>option  for a  further  period of 5 years so long as the  Distributor  is not in</w:t>
        <w:br/>
        <w:t>default at the time of renewal.  The Distributor will provide the Company with a</w:t>
        <w:br/>
        <w:t>notice of  extension in writing  within  ninety (90) days prior to the expiry of</w:t>
        <w:br/>
        <w:t>the Initial Term.</w:t>
        <w:br/>
        <w:br/>
        <w:br/>
        <w:t xml:space="preserve">                                      -7-</w:t>
        <w:br/>
        <w:br/>
        <w:br/>
        <w:t xml:space="preserve">            14.2 This Agreement may be terminated by either party immediately if</w:t>
        <w:br/>
        <w:t>the  termination  is for a material  violation of this  Agreement,  provided the</w:t>
        <w:br/>
        <w:t>alleged  violator  has  been  given  a  written  notice  of its  default  and an</w:t>
        <w:br/>
        <w:t>opportunity  to rectify  such  default  within 30 days after its  receipt of the</w:t>
        <w:br/>
        <w:t>notice,  and so long as such  default  remains  un-rectified  at the end of such</w:t>
        <w:br/>
        <w:t>notice period.</w:t>
        <w:br/>
        <w:br/>
        <w:t xml:space="preserve">            14.3 In the event the Distributor  terminates  this  Agreement,  the</w:t>
        <w:br/>
        <w:t>Company maintains the right to appoint a new designated agent and or distributor</w:t>
        <w:br/>
        <w:t>for the Territories.</w:t>
        <w:br/>
        <w:br/>
        <w:t xml:space="preserve">      15. Effect of Termination</w:t>
        <w:br/>
        <w:br/>
        <w:t xml:space="preserve">            15.1 Neither party,  by reason of the  termination or non-renewal of</w:t>
        <w:br/>
        <w:t>this Agreement, shall be liable to the other for compensation, reimbursement, or</w:t>
        <w:br/>
        <w:t>damages  because  of the loss of  anticipated  sales or  prospective  profits or</w:t>
        <w:br/>
        <w:t>because of expenditures,  investments,  leases,  property  improvements or other</w:t>
        <w:br/>
        <w:t>matters related to the business or goodwill of the parties.</w:t>
        <w:br/>
        <w:br/>
        <w:t xml:space="preserve">            15.2 In the event of termination  either party,  at its option,  may</w:t>
        <w:br/>
        <w:t>offset any sums due to it against any sums owed by it.</w:t>
        <w:br/>
        <w:br/>
        <w:t xml:space="preserve">            15.3 Upon  termination  of this  Agreement,  the  Distributor  shall</w:t>
        <w:br/>
        <w:t>immediately  discontinue  use of any and all  trademarks  and  trade-names  used</w:t>
        <w:br/>
        <w:t>pursuant to license by the  Company,  including  without  limitation  use in the</w:t>
        <w:br/>
        <w:t>Distributor's  letterheads,  advertising,  and name. The  Distributor  shall not</w:t>
        <w:br/>
        <w:t>thereafter  use any such  xxxx or name or any xxxx or name  tending  to give the</w:t>
        <w:br/>
        <w:t>impression  that any  relation  between the Company  and the  Distributor  still</w:t>
        <w:br/>
        <w:t>exists,  and the Distributor  shall  immediately  deliver to such address as the</w:t>
        <w:br/>
        <w:t>Company specifies all technical information,  price lists,  catalogs,  drawings,</w:t>
        <w:br/>
        <w:t>designs,  engineering  photographs,  samples,  literature,  sales aids, customer</w:t>
        <w:br/>
        <w:t>lists and other  confidential  business  information  and trade  secrets  of the</w:t>
        <w:br/>
        <w:t>Company in the Distributor's possession.</w:t>
        <w:br/>
        <w:br/>
        <w:t xml:space="preserve">      16. Application and Construction of Agreement</w:t>
        <w:br/>
        <w:br/>
        <w:t xml:space="preserve">            16.1 This  Agreement  is binding upon and shall enure to the benefit</w:t>
        <w:br/>
        <w:t>of the parties hereto and their respective  successors and assigns,  except that</w:t>
        <w:br/>
        <w:t>the  Distributor  shall  not  assign  this  Agreement,  or any  interest  herein</w:t>
        <w:br/>
        <w:t>including  rights and duties of performance,  without the written consent of the</w:t>
        <w:br/>
        <w:t>Company.</w:t>
        <w:br/>
        <w:br/>
        <w:t xml:space="preserve">            16.2 This  Agreement  shall not be binding  upon the  parties  until</w:t>
        <w:br/>
        <w:t>signed  for  them by their  duly  authorized  officers  or  agents.  No agent or</w:t>
        <w:br/>
        <w:t>representative of the parties has any authority to vary the terms and conditions</w:t>
        <w:br/>
        <w:t>contained  herein  or  to  make  any  representation,  statement,  warranty,  or</w:t>
        <w:br/>
        <w:t>agreement not expressed herein.</w:t>
        <w:br/>
        <w:br/>
        <w:t xml:space="preserve">            16.3 The laws of the State of Florida shall govern the  construction</w:t>
        <w:br/>
        <w:t>of this Agreement and the rights,  remedies and duties of the parties hereto. In</w:t>
        <w:br/>
        <w:t>the event of any  dispute,  the parties  shall refer any dispute to  arbitration</w:t>
        <w:br/>
        <w:t>pursuant to the American Arbitration  Association,  and the parties will consent</w:t>
        <w:br/>
        <w:t>to the venue being in Miami,  Florida and submit  themselves  to the in personam</w:t>
        <w:br/>
        <w:t>arbitration  of such  jurisdiction  for the purpose of  resolving  any  disputes</w:t>
        <w:br/>
        <w:t>arising out of this Agreement or the transactions contemplated thereby.</w:t>
        <w:br/>
        <w:br/>
        <w:br/>
        <w:t xml:space="preserve">                                      -8-</w:t>
        <w:br/>
        <w:br/>
        <w:br/>
        <w:t xml:space="preserve">            16.4 No amendment or  modification  of this Agreement or any portion</w:t>
        <w:br/>
        <w:t>thereof shall be valid unless  executed in writing by both parties.  Any written</w:t>
        <w:br/>
        <w:t>amendment or modification that is executed by both parties shall be binding upon</w:t>
        <w:br/>
        <w:t>them notwithstanding any lack of consideration.</w:t>
        <w:br/>
        <w:br/>
        <w:t xml:space="preserve">            16.5 All understandings and agreements,  written or oral, heretofore</w:t>
        <w:br/>
        <w:t>had or made  between the  parties  with  respect to any of the  subject  matters</w:t>
        <w:br/>
        <w:t>herein,  are  merged  into this  Agreement  which  alone  fully  and  completely</w:t>
        <w:br/>
        <w:t>expresses their agreement.</w:t>
        <w:br/>
        <w:br/>
        <w:t xml:space="preserve">            16.6 The  descriptive  headings in the  Agreement  are  inserted for</w:t>
        <w:br/>
        <w:t>convenience only and do not constitute a part of this Agreement.</w:t>
        <w:br/>
        <w:br/>
        <w:t xml:space="preserve">      17. Notice</w:t>
        <w:br/>
        <w:br/>
        <w:t xml:space="preserve">            17.1 Any notice required or permitted herein shall be in writing and</w:t>
        <w:br/>
        <w:t>shall be hand delivered or mailed, postage fully prepaid,  properly addressed to</w:t>
        <w:br/>
        <w:t>the party to be notified.  The parties' addresses for all notices given pursuant</w:t>
        <w:br/>
        <w:t>to this Agreement shall be at the following  addresses or the last known address</w:t>
        <w:br/>
        <w:t>given by such party to the other.  Any such notice shall be  considered  to have</w:t>
        <w:br/>
        <w:t>been  given  when hand  delivered  or on the  second  business  day after it was</w:t>
        <w:br/>
        <w:t>deposited in the mails.</w:t>
        <w:br/>
        <w:br/>
        <w:t xml:space="preserve">            To the Company:</w:t>
        <w:br/>
        <w:br/>
        <w:t xml:space="preserve">            Nozin, LLC</w:t>
        <w:br/>
        <w:t xml:space="preserve">            0000 Xxxxx xx Xxxx Xxxx.</w:t>
        <w:br/>
        <w:t xml:space="preserve">            Xxxxx 000</w:t>
        <w:br/>
        <w:t xml:space="preserve">            Coral Gables, Fl. 33134</w:t>
        <w:br/>
        <w:t xml:space="preserve">            Attn: Xxxxx X. Xxxxxxxx</w:t>
        <w:br/>
        <w:br/>
        <w:t xml:space="preserve">            To the Distributor:</w:t>
        <w:br/>
        <w:br/>
        <w:t xml:space="preserve">            Essentially Yours Industries (Hong Kong) Limited</w:t>
        <w:br/>
        <w:t xml:space="preserve">            Xxxxx 0-0, 00xx Xxxxx, Xx. 0 Xxxxxx Xxxxxx,</w:t>
        <w:br/>
        <w:t xml:space="preserve">            Tsim Sha Tsui Kowloon, Hong Kong.</w:t>
        <w:br/>
        <w:t xml:space="preserve">            Attn: Xxxx X'Xxxxx</w:t>
        <w:br/>
        <w:br/>
        <w:t xml:space="preserve">      18. Schedules</w:t>
        <w:br/>
        <w:br/>
        <w:t xml:space="preserve">            18.1 The  following  Schedules  are attached  hereto and made a part</w:t>
        <w:br/>
        <w:t>hereof:</w:t>
        <w:br/>
        <w:br/>
        <w:t xml:space="preserve">            SCHEDULE A      Patent and Trade Xxxx Rights; Products and Territory</w:t>
        <w:br/>
        <w:t xml:space="preserve">            SCHEDULE B      Limited Warranty</w:t>
        <w:br/>
        <w:t xml:space="preserve">            SCHEDULE C      Terms and Conditions of Sale</w:t>
        <w:br/>
        <w:t xml:space="preserve">            SCHEDULE D      Minimum Purchase Requirements</w:t>
        <w:br/>
        <w:t xml:space="preserve">            SCHEDULE E      Duly authorized individuals to issue and accept</w:t>
        <w:br/>
        <w:t xml:space="preserve">                            purchase orders.</w:t>
        <w:br/>
        <w:br/>
        <w:br/>
        <w:t xml:space="preserve">                                      -9-</w:t>
        <w:br/>
        <w:br/>
        <w:br/>
        <w:t xml:space="preserve">      19. Order Stock, Shipping Quantities and Packaging</w:t>
        <w:br/>
        <w:br/>
        <w:t xml:space="preserve">            19.1.  Purchase orders from the Distributor  will be accepted by the</w:t>
        <w:br/>
        <w:t>Company  within two working days after the  Company's  receipt of such  purchase</w:t>
        <w:br/>
        <w:t>order. Subject to availability, the Products will be made available within forty</w:t>
        <w:br/>
        <w:t>five (45) days after receipt by the Company of the purchase order.</w:t>
        <w:br/>
        <w:br/>
        <w:t xml:space="preserve">            19.2 The Distributor shall keep a sufficient inventory (based on the</w:t>
        <w:br/>
        <w:t>Distributor's  sole  discretion) of the Products to supply market  requirements.</w:t>
        <w:br/>
        <w:t>Such inventory shall be stored in accordance with good  manufacturing  practices</w:t>
        <w:br/>
        <w:t>in order to preserve and protect the Products.</w:t>
        <w:br/>
        <w:br/>
        <w:t xml:space="preserve">            19.3 The Distributor shall destroy,  return to the Company,  or make</w:t>
        <w:br/>
        <w:t>such other  disposition,  as the Company shall reasonably direct, of any portion</w:t>
        <w:br/>
        <w:t>of the Products determined by the Company to be outdated or otherwise to require</w:t>
        <w:br/>
        <w:t>such disposition. In the event of such return or destruction before such time as</w:t>
        <w:br/>
        <w:t>the Products become  un-saleable,  the Company shall either replace the Products</w:t>
        <w:br/>
        <w:t>or reimburse the  Distributor in an amount equal to the Company's  current price</w:t>
        <w:br/>
        <w:t>for the Products and the Distributor's cost thereof,  and  transportation  costs</w:t>
        <w:br/>
        <w:t>incurred by the  Distributor.  The Company  shall have no liability for material</w:t>
        <w:br/>
        <w:t>that is outdated as result of the Distributors inventory management practices.</w:t>
        <w:br/>
        <w:br/>
        <w:t xml:space="preserve">            19.4  The  Distributor  shall  organize  its  inventory   management</w:t>
        <w:br/>
        <w:t>practices in such a way as to ensure that Products are always  supplied to users</w:t>
        <w:br/>
        <w:t>in good condition and the Company, at the request of the Distributor,  may offer</w:t>
        <w:br/>
        <w:t>assistance in this process.  The Distributor  will, on reasonable  notice permit</w:t>
        <w:br/>
        <w:t>the Company's authorized representative to inspect its storage facilities and to</w:t>
        <w:br/>
        <w:t>take samples of Products in storage at all  reasonable  times.  The  Distributor</w:t>
        <w:br/>
        <w:t>will comply  strictly with all reasonable  directions of the Company in relation</w:t>
        <w:br/>
        <w:t>to storage and other  matters to ensure the quality of the Products it supplies.</w:t>
        <w:br/>
        <w:t>The Company shall assist the  Distributor  to advertise and promote the Products</w:t>
        <w:br/>
        <w:t>by making  available to the  Distributor  all reliable data in its possession or</w:t>
        <w:br/>
        <w:t>control, explaining the virtues of the Products, the clinical trials and studies</w:t>
        <w:br/>
        <w:t>supportive of such data.</w:t>
        <w:br/>
        <w:br/>
        <w:t xml:space="preserve">            19.5 The  minimum  shipping  quantities  shall be  5,000  units  per</w:t>
        <w:br/>
        <w:t>product per purchase order as per Schedule C.III.</w:t>
        <w:br/>
        <w:br/>
        <w:t xml:space="preserve">      20. Exchange of Information</w:t>
        <w:br/>
        <w:br/>
        <w:t xml:space="preserve">            20.1 The  Distributor  will  supply to the  Company  all  reasonable</w:t>
        <w:br/>
        <w:t>details in  relation to the  matters  set out below and,  subject to  commercial</w:t>
        <w:br/>
        <w:t>reasonableness,  at the frequency  specified against each item, such time period</w:t>
        <w:br/>
        <w:t>to start from the date of commencement of the Agreement.</w:t>
        <w:br/>
        <w:br/>
        <w:t xml:space="preserve">            (1)   Projected  sales of  Products  (a rolling  yearly  forecast is</w:t>
        <w:br/>
        <w:t xml:space="preserve">                  required);</w:t>
        <w:br/>
        <w:br/>
        <w:br/>
        <w:t xml:space="preserve">                                      -10-</w:t>
        <w:br/>
        <w:br/>
        <w:br/>
        <w:t xml:space="preserve">            (2)   Details by country  within the Territory  regarding the status</w:t>
        <w:br/>
        <w:t xml:space="preserve">                  of the sales,  including  amounts of the Products sold, placed</w:t>
        <w:br/>
        <w:t xml:space="preserve">                  in  inventory  and  returned   (both  in  dollars  and  units)</w:t>
        <w:br/>
        <w:t xml:space="preserve">                  (yearly);</w:t>
        <w:br/>
        <w:br/>
        <w:t xml:space="preserve">            (3)   Details of pricing of Products;</w:t>
        <w:br/>
        <w:br/>
        <w:t xml:space="preserve">            (4)   An annual  business plan detailing the business  strategy that</w:t>
        <w:br/>
        <w:t xml:space="preserve">                  will be used in that  calendar  year to market the Products by</w:t>
        <w:br/>
        <w:t xml:space="preserve">                  country, including promotional budgets, expenses and projected</w:t>
        <w:br/>
        <w:t xml:space="preserve">                  sales  at least 60 days  prior  to the  start of the  relevant</w:t>
        <w:br/>
        <w:t xml:space="preserve">                  calendar year;</w:t>
        <w:br/>
        <w:br/>
        <w:t xml:space="preserve">            (5)   All technical and medical  questions arising from the Products</w:t>
        <w:br/>
        <w:t xml:space="preserve">                  (as they arise);</w:t>
        <w:br/>
        <w:br/>
        <w:t xml:space="preserve">            (6)   Any suggestions or feedback from the field  regarding  Product</w:t>
        <w:br/>
        <w:t xml:space="preserve">                  defects,  performance,  or  Product  improvement,  competitive</w:t>
        <w:br/>
        <w:t xml:space="preserve">                  products (as they arise);</w:t>
        <w:br/>
        <w:br/>
        <w:t xml:space="preserve">            (7)   Any infringement or apparent or threatened infringement of the</w:t>
        <w:br/>
        <w:t xml:space="preserve">                  Company  trademarks  or other  rights  (including  any  patent</w:t>
        <w:br/>
        <w:t xml:space="preserve">                  rights)  in the  Products,  of which the  Distributor  becomes</w:t>
        <w:br/>
        <w:t xml:space="preserve">                  aware (as they arise) and;</w:t>
        <w:br/>
        <w:br/>
        <w:t xml:space="preserve">            (8)   Any  customer  problem  of an urgent  nature  (within 72 hours</w:t>
        <w:br/>
        <w:t xml:space="preserve">                  after notification).</w:t>
        <w:br/>
        <w:br/>
        <w:t xml:space="preserve">            20.2 The  Company  will  supply to the  Distributor  all  reasonable</w:t>
        <w:br/>
        <w:t>details in  relation to the  matters  set out below and,  subject to  commercial</w:t>
        <w:br/>
        <w:t>reasonableness,  at the frequency  specified against each item, such time period</w:t>
        <w:br/>
        <w:t>to start from the date of commencement of the Agreement.</w:t>
        <w:br/>
        <w:br/>
        <w:t xml:space="preserve">            (1)   All  technical  information,   clinical  studies  and  product</w:t>
        <w:br/>
        <w:t xml:space="preserve">                  information  pertaining to the Products that would be material</w:t>
        <w:br/>
        <w:t xml:space="preserve">                  to the  decision of anyone  intending to purchase the Products</w:t>
        <w:br/>
        <w:t xml:space="preserve">                  (as the Company becomes aware of such information);</w:t>
        <w:br/>
        <w:br/>
        <w:t xml:space="preserve">            (2)   All promotional  materials  developed by the Company to market</w:t>
        <w:br/>
        <w:t xml:space="preserve">                  the Products (as these come into existence); and</w:t>
        <w:br/>
        <w:br/>
        <w:t xml:space="preserve">            (3)   Details  of any  problems  with the  Products,  or  complaints</w:t>
        <w:br/>
        <w:t xml:space="preserve">                  communicated to the Company about the Products,  their safety,</w:t>
        <w:br/>
        <w:t xml:space="preserve">                  merchantability  or fitness for their advertised use (as these</w:t>
        <w:br/>
        <w:t xml:space="preserve">                  become known to the Company).</w:t>
        <w:br/>
        <w:br/>
        <w:t xml:space="preserve">      21. New Products</w:t>
        <w:br/>
        <w:br/>
        <w:t xml:space="preserve">            21.1.  If the  Company  develops  a new  product  comparable  to the</w:t>
        <w:br/>
        <w:t>Products  (a "New  Product"),  the Company  shall  propose an  amendment  to the</w:t>
        <w:br/>
        <w:t>Agreement  which shall  include  the New Product as a Product to be  distributed</w:t>
        <w:br/>
        <w:t>under the Agreement and establish price and terms for the New Product.</w:t>
        <w:br/>
        <w:br/>
        <w:br/>
        <w:t xml:space="preserve">                                      -11-</w:t>
        <w:br/>
        <w:br/>
        <w:br/>
        <w:t xml:space="preserve">            21.2.  If the  Distributor  accepts  the  amendment  by signing  and</w:t>
        <w:br/>
        <w:t>returning a signed copy of the amendment within 30 days from the mailing thereof</w:t>
        <w:br/>
        <w:t>by the Company,  the Agreement  shall be amended.  If the  Distributor  fails to</w:t>
        <w:br/>
        <w:t>accept the amendment  within 30 days,  the Company may at its option  distribute</w:t>
        <w:br/>
        <w:t>the New Product in the Territory through another means.</w:t>
        <w:br/>
        <w:br/>
        <w:t xml:space="preserve">      22. Competitive Products</w:t>
        <w:br/>
        <w:br/>
        <w:t xml:space="preserve">            22.1 The Distributor  agrees not to directly or indirectly  promote,</w:t>
        <w:br/>
        <w:t>sell,  distribute  or  otherwise  deal in any products  that are in  competitive</w:t>
        <w:br/>
        <w:t>nature with the Products described within.  This prohibition shall extend to the</w:t>
        <w:br/>
        <w:t>Distributor's parent and subsidiary companies, its affiliates, and any companies</w:t>
        <w:br/>
        <w:t>owned or operated or controlled by the Distributor, its shareholders,  officers,</w:t>
        <w:br/>
        <w:t>directors or their family members.</w:t>
        <w:br/>
        <w:br/>
        <w:t xml:space="preserve">      23. Assignment and Change of Ownership</w:t>
        <w:br/>
        <w:br/>
        <w:t xml:space="preserve">            23.1 In the event  the  Company  sells or  transfers  its  ownership</w:t>
        <w:br/>
        <w:t>rights  to the  patents  for NOZIN - Nasal  Sanitizer  this  Agreement  shall be</w:t>
        <w:br/>
        <w:t>binding  in full  effect  upon  the  Company  and  the  purchaser.  At the  sole</w:t>
        <w:br/>
        <w:t>discretion of the Company, the Distributor may assign the Distribution Agreement</w:t>
        <w:br/>
        <w:t>to another company.</w:t>
        <w:br/>
        <w:br/>
        <w:t xml:space="preserve">            IN WITNESS  WHEREOF the parties have executed  this  Agreement as of</w:t>
        <w:br/>
        <w:t>the date first above written.</w:t>
        <w:br/>
        <w:br/>
        <w:br/>
        <w:t>COMPANY: Nozin, LLC</w:t>
        <w:br/>
        <w:br/>
        <w:br/>
        <w:t>By: /s/ Xxxxx X. Xxxxxxxx</w:t>
        <w:br/>
        <w:t xml:space="preserve">    --------------------------------</w:t>
        <w:br/>
        <w:t xml:space="preserve">               (Signature)</w:t>
        <w:br/>
        <w:br/>
        <w:t>Name:  Xxxxx X. Xxxxxxxx</w:t>
        <w:br/>
        <w:t>Title: President</w:t>
        <w:br/>
        <w:br/>
        <w:br/>
        <w:t>DISTRIBUTOR: Essentially Yours Industries (Hong Kong) Limited</w:t>
        <w:br/>
        <w:br/>
        <w:br/>
        <w:t>By: /s/ Xxxx X'Xxxxx</w:t>
        <w:br/>
        <w:t xml:space="preserve">    --------------------------------</w:t>
        <w:br/>
        <w:t xml:space="preserve">               (Signature)</w:t>
        <w:br/>
        <w:br/>
        <w:t>Name:  Xxxx X'Xxxxx</w:t>
        <w:br/>
        <w:t>Title: President &amp; CEO</w:t>
        <w:br/>
        <w:br/>
        <w:br/>
        <w:t xml:space="preserve">                                      -12-</w:t>
        <w:br/>
        <w:br/>
        <w:br/>
        <w:t xml:space="preserve">                                   SCHEDULE A</w:t>
        <w:br/>
        <w:br/>
        <w:br/>
        <w:t>I.    PATENT AND TRADE XXXX RIGHTS</w:t>
        <w:br/>
        <w:br/>
        <w:t xml:space="preserve">            Nozin, LLC owns the worldwide patent (Product is currently in patent</w:t>
        <w:br/>
        <w:t>pending  status),  trade marks,  selling and  marketing  rights for any products</w:t>
        <w:br/>
        <w:t>under the Nozin brand name.  Nozin,  LLC is a wholly owned  subsidiary of Global</w:t>
        <w:br/>
        <w:t>Life Technologies Corp., the parent company.</w:t>
        <w:br/>
        <w:br/>
        <w:br/>
        <w:t>II.   PRODUCTS</w:t>
        <w:br/>
        <w:br/>
        <w:t xml:space="preserve">            A.    NOZIN (Nasal Sanitizer) finished product.</w:t>
        <w:br/>
        <w:br/>
        <w:t xml:space="preserve">                  1.    8ml bottle</w:t>
        <w:br/>
        <w:br/>
        <w:t xml:space="preserve">                  2.    T-Pack (10 pre-loaded swab devices)</w:t>
        <w:br/>
        <w:br/>
        <w:br/>
        <w:t>III.  TERRITORY - EXCLUSIVE DISTRIBUTION</w:t>
        <w:br/>
        <w:br/>
        <w:t xml:space="preserve">            A.    Hong Kong</w:t>
        <w:br/>
        <w:br/>
        <w:t xml:space="preserve">            B.    Philippines</w:t>
        <w:br/>
        <w:br/>
        <w:t xml:space="preserve">            The  Products  can  only  be  sold  within  the  Essentially   Yours</w:t>
        <w:br/>
        <w:t xml:space="preserve">            Industries  ("EYI")   multi-level   marketing   network.   If  other</w:t>
        <w:br/>
        <w:t xml:space="preserve">            territories/channels  become  available to EYI through the expansion</w:t>
        <w:br/>
        <w:t xml:space="preserve">            of the EYI multi-level  marketing network,  then the Distributor may</w:t>
        <w:br/>
        <w:t xml:space="preserve">            request  the  Company,  in  writing,  for  permission  to extend the</w:t>
        <w:br/>
        <w:t xml:space="preserve">            Territory  to  include  these  other  territories/channels,  and the</w:t>
        <w:br/>
        <w:t xml:space="preserve">            Company,  at it's  sole  discretion  may  approve  these  additional</w:t>
        <w:br/>
        <w:t xml:space="preserve">            territories.</w:t>
        <w:br/>
        <w:br/>
        <w:br/>
        <w:t>IV.   TERRITORY - NON-EXCLUSIVE DISTRIBUTION</w:t>
        <w:br/>
        <w:br/>
        <w:t xml:space="preserve">            a.    China</w:t>
        <w:br/>
        <w:br/>
        <w:t xml:space="preserve">            In all markets on a non-exclusive basis.</w:t>
        <w:br/>
        <w:br/>
        <w:br/>
        <w:t xml:space="preserve">                                      -13-</w:t>
        <w:br/>
        <w:br/>
        <w:br/>
        <w:t xml:space="preserve">                                   SCHEDULE B</w:t>
        <w:br/>
        <w:br/>
        <w:br/>
        <w:t xml:space="preserve">                                LIMITED WARRANTY</w:t>
        <w:br/>
        <w:br/>
        <w:t>Nozin,  LLC guarantees  that reasonable care has been used in the manufacture of</w:t>
        <w:br/>
        <w:t>the Products,  and that the Products will be  merchandisable  and reasonably fit</w:t>
        <w:br/>
        <w:t>for use. The Company  guarantees  that the Products are safe if used as directed</w:t>
        <w:br/>
        <w:t>by the Company.  The Company guarantees the quality and ingredients used for the</w:t>
        <w:br/>
        <w:t>manufacture  of NOZIN - Nasal  Sanitizer.  The  Company  shall be liable for the</w:t>
        <w:br/>
        <w:t>replacement  of  any  defective  Products  returned  to  the  Distributor.   The</w:t>
        <w:br/>
        <w:t>Distributor shall provide the Company the reason or reasons for the return.</w:t>
        <w:br/>
        <w:br/>
        <w:br/>
        <w:t xml:space="preserve">                                      -14-</w:t>
        <w:br/>
        <w:br/>
        <w:br/>
        <w:t xml:space="preserve">                                   SCHEDULE C</w:t>
        <w:br/>
        <w:br/>
        <w:t xml:space="preserve">                          TERMS AND CONDITIONS OF SALE</w:t>
        <w:br/>
        <w:br/>
        <w:t>I.    PRICING</w:t>
        <w:br/>
        <w:br/>
        <w:t xml:space="preserve">      8ml Finished Product</w:t>
        <w:br/>
        <w:t xml:space="preserve">      Per Unit Price: $5.00 U.S. Dollars (FOB) Company Manufacturing facility</w:t>
        <w:br/>
        <w:br/>
        <w:t xml:space="preserve">      Travel Pack (10 preloaded swabs) Finished Product</w:t>
        <w:br/>
        <w:t xml:space="preserve">      Per Unit Price: $4.50 U.S. Dollars (FOB) Company Manufacturing facility</w:t>
        <w:br/>
        <w:br/>
        <w:t>II.   PAYMENT TERMS</w:t>
        <w:br/>
        <w:br/>
        <w:t xml:space="preserve">      Payment for the Products shall be made by either a letter of credit from a</w:t>
        <w:br/>
        <w:t xml:space="preserve">      major  financial  institution  acceptable by the Company's bank or by cash</w:t>
        <w:br/>
        <w:t xml:space="preserve">      via wire transfer or by check  payable to "Nozin,  LLC".  The  Distributor</w:t>
        <w:br/>
        <w:t xml:space="preserve">      shall pay a fifty  percent  (50%)  initial  deposit on all orders when the</w:t>
        <w:br/>
        <w:t xml:space="preserve">      purchase order is issued and is confirmed and accepted by the Company. The</w:t>
        <w:br/>
        <w:t xml:space="preserve">      balance  of  fifty  percent  (50%)  will be paid  when  the  Products  are</w:t>
        <w:br/>
        <w:t xml:space="preserve">      confirmed by the transportation  company to be on-board,  on-deck.  Nozin,</w:t>
        <w:br/>
        <w:t xml:space="preserve">      LLC is not responsible for the costs of carriage, insurance and freight.</w:t>
        <w:br/>
        <w:br/>
        <w:t>III.  MINIMUM ORDER SIZE</w:t>
        <w:br/>
        <w:br/>
        <w:t xml:space="preserve">      8ml Bottle:  5,000 units per purchase order for each territory  comprising</w:t>
        <w:br/>
        <w:t xml:space="preserve">      the Territory.</w:t>
        <w:br/>
        <w:br/>
        <w:t xml:space="preserve">      T-Pack (10 Pre-loaded  swab  devices):  5,000 units per purchase order for</w:t>
        <w:br/>
        <w:t xml:space="preserve">      each territory comprising the Territory.</w:t>
        <w:br/>
        <w:br/>
        <w:br/>
        <w:t xml:space="preserve">                                      -15-</w:t>
        <w:br/>
        <w:br/>
        <w:br/>
        <w:t xml:space="preserve">                                   SCHEDULE D</w:t>
        <w:br/>
        <w:br/>
        <w:t xml:space="preserve">                      MINIMUM YEARLY PURCHASE REQUIREMENTS</w:t>
        <w:br/>
        <w:br/>
        <w:t>Calendar Year 2006</w:t>
        <w:br/>
        <w:t>------------------</w:t>
        <w:br/>
        <w:br/>
        <w:t>8ml bottle - 5,004 units</w:t>
        <w:br/>
        <w:br/>
        <w:t>Travel Pack - 5,040 units</w:t>
        <w:br/>
        <w:br/>
        <w:br/>
        <w:t>Calendar Year 2007</w:t>
        <w:br/>
        <w:t>------------------</w:t>
        <w:br/>
        <w:br/>
        <w:t>8ml bottle - 25,020 units</w:t>
        <w:br/>
        <w:br/>
        <w:t>Travel Pack - 25,200 units</w:t>
        <w:br/>
        <w:br/>
        <w:br/>
        <w:t>Calendar Year 2008</w:t>
        <w:br/>
        <w:t>------------------</w:t>
        <w:br/>
        <w:br/>
        <w:t>8ml bottle - 50,040 units</w:t>
        <w:br/>
        <w:br/>
        <w:t>Travel Pack - 50,400 units</w:t>
        <w:br/>
        <w:br/>
        <w:t>2008 minimums to remain through the term o this distribution agreement.</w:t>
        <w:br/>
        <w:br/>
        <w:br/>
        <w:t xml:space="preserve">                                      -16-</w:t>
        <w:br/>
        <w:br/>
        <w:br/>
        <w:t xml:space="preserve">                                   SCHEDULE E</w:t>
        <w:br/>
        <w:br/>
        <w:t xml:space="preserve">        DULY AUTHORISED INDIVIDUALS TO ISSUE AND ACCEPT PURCHASE ORDERS</w:t>
        <w:br/>
        <w:br/>
        <w:br/>
        <w:t>On behalf of the Distributors:</w:t>
        <w:br/>
        <w:t>------------------------------</w:t>
        <w:br/>
        <w:br/>
        <w:t>Xx. Xxxx X'Xxxxx and/or his assignee</w:t>
        <w:br/>
        <w:br/>
        <w:br/>
        <w:t>On behalf of the Company:</w:t>
        <w:br/>
        <w:t>-------------------------</w:t>
        <w:br/>
        <w:br/>
        <w:t>Xx. Xxxxx X. Xxxxxxxx</w:t>
        <w:br/>
        <w:br/>
        <w:t>Xx. Xxxx X. Xxxxxxxxx</w:t>
        <w:br/>
        <w:br/>
        <w:t>Xx. Xxxxxxxx X. Xxxxxx</w:t>
        <w:br/>
        <w:br/>
        <w:br/>
        <w:t xml:space="preserve">                                      -17-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