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91F" w:rsidRDefault="002E1CB7">
      <w:r>
        <w:rPr>
          <w:noProof/>
        </w:rPr>
        <w:pict>
          <v:group id="_x0000_s1029" style="position:absolute;margin-left:121.25pt;margin-top:-52.35pt;width:210.85pt;height:76.1pt;z-index:251661312" coordorigin="3865,294" coordsize="4217,1522">
            <v:rect id="_x0000_s1027" style="position:absolute;left:6640;top:294;width:1442;height:1522;mso-wrap-style:none" strokecolor="white">
              <v:textbox style="mso-next-textbox:#_x0000_s1027;mso-fit-shape-to-text:t">
                <w:txbxContent>
                  <w:p w:rsidR="009C091F" w:rsidRDefault="002E1CB7" w:rsidP="009C091F">
                    <w:pPr>
                      <w:jc w:val="cente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56.25pt">
                          <v:imagedata r:id="rId6" o:title="B"/>
                        </v:shape>
                      </w:pict>
                    </w:r>
                  </w:p>
                </w:txbxContent>
              </v:textbox>
            </v:rect>
            <v:shape id="_x0000_s1028" type="#_x0000_t75" style="position:absolute;left:3865;top:391;width:2775;height:1260">
              <v:imagedata r:id="rId7" o:title="A"/>
            </v:shape>
          </v:group>
        </w:pict>
      </w:r>
    </w:p>
    <w:p w:rsidR="008E3600" w:rsidRPr="00EC6E81" w:rsidRDefault="006276C9" w:rsidP="008E3600">
      <w:pPr>
        <w:pStyle w:val="NoSpacing"/>
        <w:jc w:val="center"/>
        <w:rPr>
          <w:rFonts w:ascii="Copperplate Gothic Bold" w:hAnsi="Copperplate Gothic Bold" w:cs="Andalus"/>
          <w:b/>
          <w:color w:val="00B050"/>
          <w:sz w:val="24"/>
        </w:rPr>
      </w:pPr>
      <w:r>
        <w:rPr>
          <w:rFonts w:ascii="Copperplate Gothic Bold" w:hAnsi="Copperplate Gothic Bold" w:cs="Andalus"/>
          <w:b/>
          <w:color w:val="00B050"/>
          <w:sz w:val="24"/>
        </w:rPr>
        <w:t>Course Outline of MAT 111</w:t>
      </w:r>
    </w:p>
    <w:p w:rsidR="002E0A34" w:rsidRDefault="009C091F" w:rsidP="006C1BA3">
      <w:pPr>
        <w:pStyle w:val="NoSpacing"/>
        <w:jc w:val="center"/>
        <w:rPr>
          <w:rFonts w:ascii="Copperplate Gothic Bold" w:hAnsi="Copperplate Gothic Bold" w:cs="Andalus"/>
          <w:b/>
          <w:color w:val="00B050"/>
          <w:sz w:val="24"/>
        </w:rPr>
      </w:pPr>
      <w:r w:rsidRPr="00EC6E81">
        <w:rPr>
          <w:rFonts w:ascii="Copperplate Gothic Bold" w:hAnsi="Copperplate Gothic Bold" w:cs="Andalus"/>
          <w:b/>
          <w:color w:val="00B050"/>
          <w:sz w:val="24"/>
        </w:rPr>
        <w:t>(Differential and Integral Calculus)</w:t>
      </w:r>
    </w:p>
    <w:p w:rsidR="008E3600" w:rsidRPr="00042698" w:rsidRDefault="008E3600" w:rsidP="006C1BA3">
      <w:pPr>
        <w:pStyle w:val="NoSpacing"/>
        <w:jc w:val="center"/>
        <w:rPr>
          <w:rFonts w:ascii="Centaur" w:hAnsi="Centaur" w:cs="Andalus"/>
          <w:b/>
          <w:color w:val="000000" w:themeColor="text1"/>
          <w:sz w:val="24"/>
        </w:rPr>
      </w:pPr>
      <w:r w:rsidRPr="00042698">
        <w:rPr>
          <w:rFonts w:ascii="Centaur" w:hAnsi="Centaur" w:cs="Andalus"/>
          <w:b/>
          <w:color w:val="000000" w:themeColor="text1"/>
          <w:sz w:val="24"/>
        </w:rPr>
        <w:t>Google class</w:t>
      </w:r>
      <w:r w:rsidR="00042698" w:rsidRPr="00042698">
        <w:rPr>
          <w:rFonts w:ascii="Centaur" w:hAnsi="Centaur" w:cs="Andalus"/>
          <w:b/>
          <w:color w:val="000000" w:themeColor="text1"/>
          <w:sz w:val="24"/>
        </w:rPr>
        <w:t>room</w:t>
      </w:r>
    </w:p>
    <w:p w:rsidR="008E3600" w:rsidRPr="00042698" w:rsidRDefault="008E3600" w:rsidP="006C1BA3">
      <w:pPr>
        <w:pStyle w:val="NoSpacing"/>
        <w:jc w:val="center"/>
        <w:rPr>
          <w:rFonts w:ascii="Centaur" w:hAnsi="Centaur" w:cs="Andalus"/>
          <w:b/>
          <w:color w:val="000000" w:themeColor="text1"/>
          <w:sz w:val="24"/>
        </w:rPr>
      </w:pPr>
      <w:r w:rsidRPr="00042698">
        <w:rPr>
          <w:rFonts w:ascii="Centaur" w:hAnsi="Centaur" w:cs="Andalus"/>
          <w:b/>
          <w:color w:val="000000" w:themeColor="text1"/>
          <w:sz w:val="24"/>
        </w:rPr>
        <w:t>Course Name: Differential &amp;</w:t>
      </w:r>
      <w:r w:rsidR="002E1CB7">
        <w:rPr>
          <w:rFonts w:ascii="Centaur" w:hAnsi="Centaur" w:cs="Andalus"/>
          <w:b/>
          <w:color w:val="000000" w:themeColor="text1"/>
          <w:sz w:val="24"/>
        </w:rPr>
        <w:t xml:space="preserve"> Integral Calculus (CSE-Spring19</w:t>
      </w:r>
      <w:r w:rsidRPr="00042698">
        <w:rPr>
          <w:rFonts w:ascii="Centaur" w:hAnsi="Centaur" w:cs="Andalus"/>
          <w:b/>
          <w:color w:val="000000" w:themeColor="text1"/>
          <w:sz w:val="24"/>
        </w:rPr>
        <w:t>)</w:t>
      </w:r>
    </w:p>
    <w:p w:rsidR="008E3600" w:rsidRPr="00042698" w:rsidRDefault="008E3600" w:rsidP="006C1BA3">
      <w:pPr>
        <w:pStyle w:val="NoSpacing"/>
        <w:jc w:val="center"/>
        <w:rPr>
          <w:rFonts w:ascii="Centaur" w:hAnsi="Centaur" w:cs="Andalus"/>
          <w:b/>
          <w:color w:val="000000" w:themeColor="text1"/>
          <w:sz w:val="24"/>
        </w:rPr>
      </w:pPr>
      <w:r w:rsidRPr="00042698">
        <w:rPr>
          <w:rFonts w:ascii="Centaur" w:hAnsi="Centaur" w:cs="Andalus"/>
          <w:b/>
          <w:color w:val="000000" w:themeColor="text1"/>
          <w:sz w:val="24"/>
        </w:rPr>
        <w:t xml:space="preserve">Class Room Code: </w:t>
      </w:r>
      <w:r w:rsidR="00042698" w:rsidRPr="00042698">
        <w:rPr>
          <w:rFonts w:ascii="Centaur" w:hAnsi="Centaur" w:cs="Andalus"/>
          <w:b/>
          <w:color w:val="000000" w:themeColor="text1"/>
          <w:sz w:val="24"/>
        </w:rPr>
        <w:t xml:space="preserve"> </w:t>
      </w:r>
    </w:p>
    <w:p w:rsidR="00440D3B" w:rsidRPr="00440D3B" w:rsidRDefault="00440D3B" w:rsidP="006C1BA3">
      <w:pPr>
        <w:pStyle w:val="NoSpacing"/>
        <w:jc w:val="center"/>
        <w:rPr>
          <w:rFonts w:ascii="Copperplate Gothic Bold" w:hAnsi="Copperplate Gothic Bold" w:cs="Andalus"/>
          <w:b/>
        </w:rPr>
      </w:pPr>
    </w:p>
    <w:tbl>
      <w:tblPr>
        <w:tblStyle w:val="LightShading-Accent2"/>
        <w:tblW w:w="0" w:type="auto"/>
        <w:tblLook w:val="04A0" w:firstRow="1" w:lastRow="0" w:firstColumn="1" w:lastColumn="0" w:noHBand="0" w:noVBand="1"/>
      </w:tblPr>
      <w:tblGrid>
        <w:gridCol w:w="4606"/>
        <w:gridCol w:w="4637"/>
      </w:tblGrid>
      <w:tr w:rsidR="006C1BA3" w:rsidTr="006C1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C1BA3" w:rsidRDefault="006C1BA3" w:rsidP="006C1BA3">
            <w:pPr>
              <w:rPr>
                <w:rFonts w:ascii="Algerian" w:hAnsi="Algerian"/>
              </w:rPr>
            </w:pPr>
            <w:r>
              <w:rPr>
                <w:rFonts w:ascii="Algerian" w:hAnsi="Algerian"/>
              </w:rPr>
              <w:t>Course tutor:</w:t>
            </w:r>
          </w:p>
        </w:tc>
        <w:tc>
          <w:tcPr>
            <w:tcW w:w="4788" w:type="dxa"/>
          </w:tcPr>
          <w:p w:rsidR="006C1BA3" w:rsidRDefault="006C1BA3" w:rsidP="006C1BA3">
            <w:pPr>
              <w:cnfStyle w:val="100000000000" w:firstRow="1" w:lastRow="0" w:firstColumn="0" w:lastColumn="0" w:oddVBand="0" w:evenVBand="0" w:oddHBand="0" w:evenHBand="0" w:firstRowFirstColumn="0" w:firstRowLastColumn="0" w:lastRowFirstColumn="0" w:lastRowLastColumn="0"/>
              <w:rPr>
                <w:rFonts w:ascii="Algerian" w:hAnsi="Algerian"/>
              </w:rPr>
            </w:pPr>
            <w:r>
              <w:rPr>
                <w:rFonts w:ascii="Algerian" w:hAnsi="Algerian"/>
              </w:rPr>
              <w:t>Office:</w:t>
            </w:r>
          </w:p>
        </w:tc>
      </w:tr>
      <w:tr w:rsidR="006C1BA3" w:rsidTr="006C1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C1BA3" w:rsidRPr="00567BDE" w:rsidRDefault="006276C9" w:rsidP="006C1BA3">
            <w:pPr>
              <w:rPr>
                <w:rFonts w:ascii="Andalus" w:hAnsi="Andalus" w:cs="Andalus"/>
                <w:b w:val="0"/>
                <w:color w:val="000000" w:themeColor="text1"/>
              </w:rPr>
            </w:pPr>
            <w:r w:rsidRPr="00567BDE">
              <w:rPr>
                <w:rFonts w:ascii="Andalus" w:hAnsi="Andalus" w:cs="Andalus"/>
                <w:b w:val="0"/>
                <w:color w:val="000000" w:themeColor="text1"/>
              </w:rPr>
              <w:t>Mohammad Abdul Halim</w:t>
            </w:r>
          </w:p>
          <w:p w:rsidR="006C1BA3" w:rsidRPr="00567BDE" w:rsidRDefault="002E1CB7" w:rsidP="006C1BA3">
            <w:pPr>
              <w:rPr>
                <w:rFonts w:ascii="Andalus" w:hAnsi="Andalus" w:cs="Andalus"/>
                <w:b w:val="0"/>
                <w:color w:val="000000" w:themeColor="text1"/>
              </w:rPr>
            </w:pPr>
            <w:r>
              <w:rPr>
                <w:rFonts w:ascii="Andalus" w:hAnsi="Andalus" w:cs="Andalus"/>
                <w:b w:val="0"/>
                <w:color w:val="000000" w:themeColor="text1"/>
              </w:rPr>
              <w:t xml:space="preserve">Sr. </w:t>
            </w:r>
            <w:r w:rsidR="006C1BA3" w:rsidRPr="00567BDE">
              <w:rPr>
                <w:rFonts w:ascii="Andalus" w:hAnsi="Andalus" w:cs="Andalus"/>
                <w:b w:val="0"/>
                <w:color w:val="000000" w:themeColor="text1"/>
              </w:rPr>
              <w:t>Lecturer(Mathematics)</w:t>
            </w:r>
          </w:p>
          <w:p w:rsidR="006C1BA3" w:rsidRPr="00567BDE" w:rsidRDefault="002E1CB7" w:rsidP="006C1BA3">
            <w:pPr>
              <w:rPr>
                <w:rFonts w:ascii="Andalus" w:hAnsi="Andalus" w:cs="Andalus"/>
                <w:b w:val="0"/>
                <w:color w:val="000000" w:themeColor="text1"/>
              </w:rPr>
            </w:pPr>
            <w:r>
              <w:rPr>
                <w:rFonts w:ascii="Andalus" w:hAnsi="Andalus" w:cs="Andalus"/>
                <w:b w:val="0"/>
                <w:color w:val="000000" w:themeColor="text1"/>
              </w:rPr>
              <w:t>Department Of GED</w:t>
            </w:r>
          </w:p>
          <w:p w:rsidR="006C1BA3" w:rsidRPr="00567BDE" w:rsidRDefault="006C1BA3" w:rsidP="006C1BA3">
            <w:pPr>
              <w:rPr>
                <w:rFonts w:ascii="Andalus" w:hAnsi="Andalus" w:cs="Andalus"/>
                <w:b w:val="0"/>
                <w:color w:val="000000" w:themeColor="text1"/>
              </w:rPr>
            </w:pPr>
            <w:r w:rsidRPr="00567BDE">
              <w:rPr>
                <w:rFonts w:ascii="Andalus" w:hAnsi="Andalus" w:cs="Andalus"/>
                <w:b w:val="0"/>
                <w:color w:val="000000" w:themeColor="text1"/>
              </w:rPr>
              <w:t>DIU</w:t>
            </w:r>
          </w:p>
          <w:p w:rsidR="00440D3B" w:rsidRPr="00567BDE" w:rsidRDefault="00440D3B" w:rsidP="006C1BA3">
            <w:pPr>
              <w:rPr>
                <w:rFonts w:ascii="Andalus" w:hAnsi="Andalus" w:cs="Andalus"/>
                <w:color w:val="000000" w:themeColor="text1"/>
              </w:rPr>
            </w:pPr>
            <w:proofErr w:type="spellStart"/>
            <w:r w:rsidRPr="00567BDE">
              <w:rPr>
                <w:rFonts w:ascii="Andalus" w:hAnsi="Andalus" w:cs="Andalus"/>
                <w:b w:val="0"/>
                <w:color w:val="000000" w:themeColor="text1"/>
              </w:rPr>
              <w:t>Dhanmondi</w:t>
            </w:r>
            <w:proofErr w:type="spellEnd"/>
            <w:r w:rsidRPr="00567BDE">
              <w:rPr>
                <w:rFonts w:ascii="Andalus" w:hAnsi="Andalus" w:cs="Andalus"/>
                <w:b w:val="0"/>
                <w:color w:val="000000" w:themeColor="text1"/>
              </w:rPr>
              <w:t>, Dhaka.</w:t>
            </w:r>
          </w:p>
        </w:tc>
        <w:tc>
          <w:tcPr>
            <w:tcW w:w="4788" w:type="dxa"/>
          </w:tcPr>
          <w:p w:rsidR="006C1BA3" w:rsidRPr="00567BDE" w:rsidRDefault="006C1BA3" w:rsidP="006C1B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67BDE">
              <w:rPr>
                <w:rFonts w:ascii="Times New Roman" w:hAnsi="Times New Roman" w:cs="Times New Roman"/>
                <w:color w:val="000000" w:themeColor="text1"/>
              </w:rPr>
              <w:t>Teachers Room, 1</w:t>
            </w:r>
            <w:r w:rsidRPr="00567BDE">
              <w:rPr>
                <w:rFonts w:ascii="Times New Roman" w:hAnsi="Times New Roman" w:cs="Times New Roman"/>
                <w:color w:val="000000" w:themeColor="text1"/>
                <w:vertAlign w:val="superscript"/>
              </w:rPr>
              <w:t>st</w:t>
            </w:r>
            <w:r w:rsidRPr="00567BDE">
              <w:rPr>
                <w:rFonts w:ascii="Times New Roman" w:hAnsi="Times New Roman" w:cs="Times New Roman"/>
                <w:color w:val="000000" w:themeColor="text1"/>
              </w:rPr>
              <w:t xml:space="preserve"> Floor, Exam Building, DIU, </w:t>
            </w:r>
            <w:proofErr w:type="spellStart"/>
            <w:r w:rsidRPr="00567BDE">
              <w:rPr>
                <w:rFonts w:ascii="Times New Roman" w:hAnsi="Times New Roman" w:cs="Times New Roman"/>
                <w:color w:val="000000" w:themeColor="text1"/>
              </w:rPr>
              <w:t>Shukrabad</w:t>
            </w:r>
            <w:proofErr w:type="spellEnd"/>
            <w:r w:rsidRPr="00567BDE">
              <w:rPr>
                <w:rFonts w:ascii="Times New Roman" w:hAnsi="Times New Roman" w:cs="Times New Roman"/>
                <w:color w:val="000000" w:themeColor="text1"/>
              </w:rPr>
              <w:t>.</w:t>
            </w:r>
          </w:p>
          <w:p w:rsidR="006C1BA3" w:rsidRPr="00567BDE" w:rsidRDefault="006C1BA3" w:rsidP="006C1B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67BDE">
              <w:rPr>
                <w:rFonts w:ascii="Times New Roman" w:hAnsi="Times New Roman" w:cs="Times New Roman"/>
                <w:color w:val="000000" w:themeColor="text1"/>
              </w:rPr>
              <w:t xml:space="preserve">Day off: Thursday </w:t>
            </w:r>
          </w:p>
          <w:p w:rsidR="006C1BA3" w:rsidRPr="00567BDE" w:rsidRDefault="006C1BA3" w:rsidP="006C1B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67BDE">
              <w:rPr>
                <w:rFonts w:ascii="Times New Roman" w:hAnsi="Times New Roman" w:cs="Times New Roman"/>
                <w:color w:val="000000" w:themeColor="text1"/>
              </w:rPr>
              <w:t xml:space="preserve">Cell: </w:t>
            </w:r>
            <w:r w:rsidR="002E1CB7">
              <w:rPr>
                <w:rFonts w:ascii="Times New Roman" w:hAnsi="Times New Roman" w:cs="Times New Roman"/>
                <w:color w:val="000000" w:themeColor="text1"/>
              </w:rPr>
              <w:t>01751471783</w:t>
            </w:r>
          </w:p>
          <w:p w:rsidR="00440D3B" w:rsidRPr="00567BDE" w:rsidRDefault="00440D3B" w:rsidP="006276C9">
            <w:pPr>
              <w:cnfStyle w:val="000000100000" w:firstRow="0" w:lastRow="0" w:firstColumn="0" w:lastColumn="0" w:oddVBand="0" w:evenVBand="0" w:oddHBand="1" w:evenHBand="0" w:firstRowFirstColumn="0" w:firstRowLastColumn="0" w:lastRowFirstColumn="0" w:lastRowLastColumn="0"/>
              <w:rPr>
                <w:rFonts w:ascii="Andalus" w:hAnsi="Andalus" w:cs="Andalus"/>
                <w:color w:val="000000" w:themeColor="text1"/>
              </w:rPr>
            </w:pPr>
            <w:r w:rsidRPr="00567BDE">
              <w:rPr>
                <w:rFonts w:ascii="Times New Roman" w:hAnsi="Times New Roman" w:cs="Times New Roman"/>
                <w:color w:val="000000" w:themeColor="text1"/>
              </w:rPr>
              <w:t xml:space="preserve">Mail: </w:t>
            </w:r>
            <w:r w:rsidR="002E1CB7">
              <w:rPr>
                <w:rFonts w:ascii="Times New Roman" w:hAnsi="Times New Roman" w:cs="Times New Roman"/>
                <w:color w:val="000000" w:themeColor="text1"/>
              </w:rPr>
              <w:t>mohiuddin.ged</w:t>
            </w:r>
            <w:r w:rsidRPr="00567BDE">
              <w:rPr>
                <w:rFonts w:ascii="Times New Roman" w:hAnsi="Times New Roman" w:cs="Times New Roman"/>
                <w:color w:val="000000" w:themeColor="text1"/>
              </w:rPr>
              <w:t>@diu.edu.bd</w:t>
            </w:r>
          </w:p>
        </w:tc>
      </w:tr>
    </w:tbl>
    <w:p w:rsidR="0047087A" w:rsidRDefault="002E1CB7" w:rsidP="009C091F">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2" type="#_x0000_t202" style="position:absolute;margin-left:-3.4pt;margin-top:6.15pt;width:475.5pt;height:118.85pt;z-index:251662336;mso-position-horizontal-relative:text;mso-position-vertical-relative:text" fillcolor="#dbe5f1 [660]" stroked="f">
            <v:textbox style="mso-next-textbox:#_x0000_s1032">
              <w:txbxContent>
                <w:p w:rsidR="00CA728D" w:rsidRPr="0050619D" w:rsidRDefault="00CA728D" w:rsidP="00CA728D">
                  <w:pPr>
                    <w:jc w:val="both"/>
                    <w:rPr>
                      <w:rFonts w:ascii="Times New Roman" w:hAnsi="Times New Roman" w:cs="Times New Roman"/>
                    </w:rPr>
                  </w:pPr>
                  <w:r w:rsidRPr="00C56328">
                    <w:rPr>
                      <w:rFonts w:ascii="Times New Roman" w:hAnsi="Times New Roman" w:cs="Times New Roman"/>
                      <w:sz w:val="42"/>
                    </w:rPr>
                    <w:t>C</w:t>
                  </w:r>
                  <w:r w:rsidRPr="0050619D">
                    <w:rPr>
                      <w:rFonts w:ascii="Times New Roman" w:hAnsi="Times New Roman" w:cs="Times New Roman"/>
                    </w:rPr>
                    <w:t>alculus is one of the most crucial and fundamental tool in modern mathematics. It was developed and booked in the 17</w:t>
                  </w:r>
                  <w:r w:rsidRPr="0050619D">
                    <w:rPr>
                      <w:rFonts w:ascii="Times New Roman" w:hAnsi="Times New Roman" w:cs="Times New Roman"/>
                      <w:vertAlign w:val="superscript"/>
                    </w:rPr>
                    <w:t>th</w:t>
                  </w:r>
                  <w:r w:rsidRPr="0050619D">
                    <w:rPr>
                      <w:rFonts w:ascii="Times New Roman" w:hAnsi="Times New Roman" w:cs="Times New Roman"/>
                    </w:rPr>
                    <w:t xml:space="preserve"> century by the two famous mathematician and physicist Sir Isaac Newton and Gottfried Leibniz (For More information visit </w:t>
                  </w:r>
                  <w:hyperlink r:id="rId8" w:history="1">
                    <w:r w:rsidRPr="0050619D">
                      <w:rPr>
                        <w:rStyle w:val="Hyperlink"/>
                        <w:rFonts w:ascii="Times New Roman" w:hAnsi="Times New Roman" w:cs="Times New Roman"/>
                        <w:i/>
                      </w:rPr>
                      <w:t>https://en.wikipedia.org/wiki/History_of_calculus</w:t>
                    </w:r>
                  </w:hyperlink>
                  <w:r w:rsidRPr="0050619D">
                    <w:rPr>
                      <w:rFonts w:ascii="Times New Roman" w:hAnsi="Times New Roman" w:cs="Times New Roman"/>
                      <w:i/>
                    </w:rPr>
                    <w:t>)</w:t>
                  </w:r>
                  <w:r w:rsidRPr="0050619D">
                    <w:rPr>
                      <w:rFonts w:ascii="Times New Roman" w:hAnsi="Times New Roman" w:cs="Times New Roman"/>
                    </w:rPr>
                    <w:t>. Calculus deals wit</w:t>
                  </w:r>
                  <w:r>
                    <w:rPr>
                      <w:rFonts w:ascii="Times New Roman" w:hAnsi="Times New Roman" w:cs="Times New Roman"/>
                    </w:rPr>
                    <w:t xml:space="preserve">h infinitesimal </w:t>
                  </w:r>
                  <w:r w:rsidRPr="0050619D">
                    <w:rPr>
                      <w:rFonts w:ascii="Times New Roman" w:hAnsi="Times New Roman" w:cs="Times New Roman"/>
                    </w:rPr>
                    <w:t>quantities that play</w:t>
                  </w:r>
                  <w:r>
                    <w:rPr>
                      <w:rFonts w:ascii="Times New Roman" w:hAnsi="Times New Roman" w:cs="Times New Roman"/>
                    </w:rPr>
                    <w:t xml:space="preserve"> </w:t>
                  </w:r>
                  <w:r w:rsidRPr="0050619D">
                    <w:rPr>
                      <w:rFonts w:ascii="Times New Roman" w:hAnsi="Times New Roman" w:cs="Times New Roman"/>
                    </w:rPr>
                    <w:t>remarkable role</w:t>
                  </w:r>
                  <w:r>
                    <w:rPr>
                      <w:rFonts w:ascii="Times New Roman" w:hAnsi="Times New Roman" w:cs="Times New Roman"/>
                    </w:rPr>
                    <w:t>s</w:t>
                  </w:r>
                  <w:r w:rsidRPr="0050619D">
                    <w:rPr>
                      <w:rFonts w:ascii="Times New Roman" w:hAnsi="Times New Roman" w:cs="Times New Roman"/>
                    </w:rPr>
                    <w:t xml:space="preserve"> in Physics and Mathematics. Calculus is the language of engineers, scientists, and economists. The work of these professionals has a huge impact on our daily life - from your microwaves, cell phones, TV, and car to medicine, economy, and national defense. </w:t>
                  </w:r>
                </w:p>
                <w:p w:rsidR="00CA728D" w:rsidRDefault="00CA728D"/>
              </w:txbxContent>
            </v:textbox>
          </v:shape>
        </w:pict>
      </w:r>
    </w:p>
    <w:p w:rsidR="00CA728D" w:rsidRDefault="00CA728D" w:rsidP="009C091F">
      <w:pPr>
        <w:rPr>
          <w:rFonts w:ascii="Times New Roman" w:hAnsi="Times New Roman" w:cs="Times New Roman"/>
        </w:rPr>
      </w:pPr>
    </w:p>
    <w:p w:rsidR="00CA728D" w:rsidRDefault="00CA728D" w:rsidP="009C091F">
      <w:pPr>
        <w:rPr>
          <w:rFonts w:ascii="Times New Roman" w:hAnsi="Times New Roman" w:cs="Times New Roman"/>
        </w:rPr>
      </w:pPr>
    </w:p>
    <w:p w:rsidR="00CA728D" w:rsidRPr="0047087A" w:rsidRDefault="00CA728D" w:rsidP="009C091F">
      <w:pPr>
        <w:rPr>
          <w:rFonts w:ascii="Times New Roman" w:hAnsi="Times New Roman" w:cs="Times New Roman"/>
        </w:rPr>
      </w:pPr>
    </w:p>
    <w:p w:rsidR="00711D65" w:rsidRDefault="00711D65" w:rsidP="009C091F">
      <w:pPr>
        <w:rPr>
          <w:rFonts w:ascii="Times New Roman" w:hAnsi="Times New Roman" w:cs="Times New Roman"/>
          <w:b/>
          <w:color w:val="002060"/>
        </w:rPr>
      </w:pPr>
    </w:p>
    <w:p w:rsidR="009C5AFF" w:rsidRDefault="009C5AFF" w:rsidP="009C091F">
      <w:pPr>
        <w:rPr>
          <w:rFonts w:ascii="Times New Roman" w:hAnsi="Times New Roman" w:cs="Times New Roman"/>
          <w:b/>
          <w:color w:val="002060"/>
        </w:rPr>
      </w:pPr>
    </w:p>
    <w:p w:rsidR="009B480A" w:rsidRPr="0047087A" w:rsidRDefault="002E1CB7" w:rsidP="009C091F">
      <w:pPr>
        <w:rPr>
          <w:rFonts w:ascii="Times New Roman" w:hAnsi="Times New Roman" w:cs="Times New Roman"/>
          <w:b/>
          <w:color w:val="002060"/>
        </w:rPr>
      </w:pPr>
      <w:r>
        <w:rPr>
          <w:rFonts w:ascii="Times New Roman" w:hAnsi="Times New Roman" w:cs="Times New Roman"/>
          <w:b/>
          <w:noProof/>
          <w:color w:val="002060"/>
        </w:rPr>
        <w:pict>
          <v:shape id="_x0000_s1033" type="#_x0000_t202" style="position:absolute;margin-left:-3.4pt;margin-top:23.45pt;width:484.6pt;height:165.9pt;z-index:251663360" fillcolor="#f2dbdb [661]" stroked="f">
            <v:textbox style="mso-next-textbox:#_x0000_s1033">
              <w:txbxContent>
                <w:p w:rsidR="00711D65" w:rsidRDefault="00711D65" w:rsidP="00711D65">
                  <w:pPr>
                    <w:rPr>
                      <w:rFonts w:ascii="Times New Roman" w:hAnsi="Times New Roman" w:cs="Times New Roman"/>
                    </w:rPr>
                  </w:pPr>
                  <w:r>
                    <w:rPr>
                      <w:rFonts w:ascii="Times New Roman" w:hAnsi="Times New Roman" w:cs="Times New Roman"/>
                    </w:rPr>
                    <w:t>After the successful compilation of this course, the students will be able to</w:t>
                  </w:r>
                </w:p>
                <w:p w:rsidR="00711D65" w:rsidRPr="009B480A" w:rsidRDefault="00711D65" w:rsidP="00711D65">
                  <w:pPr>
                    <w:pStyle w:val="ListParagraph"/>
                    <w:numPr>
                      <w:ilvl w:val="0"/>
                      <w:numId w:val="1"/>
                    </w:numPr>
                    <w:rPr>
                      <w:rFonts w:ascii="Times New Roman" w:hAnsi="Times New Roman" w:cs="Times New Roman"/>
                    </w:rPr>
                  </w:pPr>
                  <w:r w:rsidRPr="009B480A">
                    <w:rPr>
                      <w:rFonts w:ascii="Times New Roman" w:hAnsi="Times New Roman" w:cs="Times New Roman"/>
                    </w:rPr>
                    <w:t>define functio</w:t>
                  </w:r>
                  <w:r>
                    <w:rPr>
                      <w:rFonts w:ascii="Times New Roman" w:hAnsi="Times New Roman" w:cs="Times New Roman"/>
                    </w:rPr>
                    <w:t>ns, curves and their properties;</w:t>
                  </w:r>
                </w:p>
                <w:p w:rsidR="00711D65" w:rsidRPr="009B480A"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determine domain and Range of different types of functions;</w:t>
                  </w:r>
                </w:p>
                <w:p w:rsidR="00711D65" w:rsidRPr="009B480A" w:rsidRDefault="006276C9" w:rsidP="00711D65">
                  <w:pPr>
                    <w:pStyle w:val="ListParagraph"/>
                    <w:numPr>
                      <w:ilvl w:val="0"/>
                      <w:numId w:val="1"/>
                    </w:numPr>
                    <w:rPr>
                      <w:rFonts w:ascii="Times New Roman" w:hAnsi="Times New Roman" w:cs="Times New Roman"/>
                      <w:sz w:val="24"/>
                    </w:rPr>
                  </w:pPr>
                  <w:r>
                    <w:rPr>
                      <w:rFonts w:ascii="Times New Roman" w:hAnsi="Times New Roman" w:cs="Times New Roman"/>
                    </w:rPr>
                    <w:t xml:space="preserve"> </w:t>
                  </w:r>
                  <w:r w:rsidR="00711D65">
                    <w:rPr>
                      <w:rFonts w:ascii="Times New Roman" w:hAnsi="Times New Roman" w:cs="Times New Roman"/>
                    </w:rPr>
                    <w:t>sketch graphs of different types of functions;</w:t>
                  </w:r>
                </w:p>
                <w:p w:rsidR="00711D65" w:rsidRPr="009B480A" w:rsidRDefault="00711D65" w:rsidP="00711D65">
                  <w:pPr>
                    <w:pStyle w:val="ListParagraph"/>
                    <w:numPr>
                      <w:ilvl w:val="0"/>
                      <w:numId w:val="1"/>
                    </w:numPr>
                    <w:rPr>
                      <w:rFonts w:ascii="Times New Roman" w:hAnsi="Times New Roman" w:cs="Times New Roman"/>
                      <w:sz w:val="24"/>
                    </w:rPr>
                  </w:pPr>
                  <w:r w:rsidRPr="009B480A">
                    <w:rPr>
                      <w:rFonts w:ascii="Times New Roman" w:hAnsi="Times New Roman" w:cs="Times New Roman"/>
                    </w:rPr>
                    <w:t xml:space="preserve"> </w:t>
                  </w:r>
                  <w:r>
                    <w:rPr>
                      <w:rFonts w:ascii="Times New Roman" w:hAnsi="Times New Roman" w:cs="Times New Roman"/>
                    </w:rPr>
                    <w:t>find gradient and tangents at any points on the curves;</w:t>
                  </w:r>
                </w:p>
                <w:p w:rsidR="00711D65" w:rsidRPr="0050619D"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determine rate of change of any function;</w:t>
                  </w:r>
                </w:p>
                <w:p w:rsidR="00711D65" w:rsidRPr="009B480A"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 xml:space="preserve">evaluate various types of integrals; </w:t>
                  </w:r>
                </w:p>
                <w:p w:rsidR="00711D65" w:rsidRPr="0050619D"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 xml:space="preserve"> find area between a curve and any axes, area between two curves, area by revolving a curve;</w:t>
                  </w:r>
                </w:p>
                <w:p w:rsidR="00711D65" w:rsidRPr="0050619D"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 xml:space="preserve"> </w:t>
                  </w:r>
                  <w:proofErr w:type="gramStart"/>
                  <w:r>
                    <w:rPr>
                      <w:rFonts w:ascii="Times New Roman" w:hAnsi="Times New Roman" w:cs="Times New Roman"/>
                    </w:rPr>
                    <w:t>find</w:t>
                  </w:r>
                  <w:proofErr w:type="gramEnd"/>
                  <w:r>
                    <w:rPr>
                      <w:rFonts w:ascii="Times New Roman" w:hAnsi="Times New Roman" w:cs="Times New Roman"/>
                    </w:rPr>
                    <w:t xml:space="preserve"> volume of 3D objects.</w:t>
                  </w:r>
                </w:p>
                <w:p w:rsidR="00711D65" w:rsidRPr="0050619D" w:rsidRDefault="00711D65" w:rsidP="00711D65">
                  <w:pPr>
                    <w:pStyle w:val="ListParagraph"/>
                    <w:numPr>
                      <w:ilvl w:val="0"/>
                      <w:numId w:val="1"/>
                    </w:numPr>
                    <w:rPr>
                      <w:rFonts w:ascii="Times New Roman" w:hAnsi="Times New Roman" w:cs="Times New Roman"/>
                      <w:sz w:val="24"/>
                    </w:rPr>
                  </w:pPr>
                  <w:r>
                    <w:rPr>
                      <w:rFonts w:ascii="Times New Roman" w:hAnsi="Times New Roman" w:cs="Times New Roman"/>
                    </w:rPr>
                    <w:t xml:space="preserve"> </w:t>
                  </w:r>
                  <w:proofErr w:type="gramStart"/>
                  <w:r>
                    <w:rPr>
                      <w:rFonts w:ascii="Times New Roman" w:hAnsi="Times New Roman" w:cs="Times New Roman"/>
                    </w:rPr>
                    <w:t>analyze</w:t>
                  </w:r>
                  <w:proofErr w:type="gramEnd"/>
                  <w:r>
                    <w:rPr>
                      <w:rFonts w:ascii="Times New Roman" w:hAnsi="Times New Roman" w:cs="Times New Roman"/>
                    </w:rPr>
                    <w:t xml:space="preserve"> mathematical and physical objects. </w:t>
                  </w:r>
                </w:p>
                <w:p w:rsidR="00711D65" w:rsidRDefault="00711D65"/>
              </w:txbxContent>
            </v:textbox>
          </v:shape>
        </w:pict>
      </w:r>
      <w:r w:rsidR="004E6927">
        <w:rPr>
          <w:rFonts w:ascii="Times New Roman" w:hAnsi="Times New Roman" w:cs="Times New Roman"/>
          <w:b/>
          <w:color w:val="002060"/>
        </w:rPr>
        <w:t>Course</w:t>
      </w:r>
      <w:r w:rsidR="009B480A" w:rsidRPr="0047087A">
        <w:rPr>
          <w:rFonts w:ascii="Times New Roman" w:hAnsi="Times New Roman" w:cs="Times New Roman"/>
          <w:b/>
          <w:color w:val="002060"/>
        </w:rPr>
        <w:t xml:space="preserve"> </w:t>
      </w:r>
      <w:r w:rsidR="004E6927">
        <w:rPr>
          <w:rFonts w:ascii="Times New Roman" w:hAnsi="Times New Roman" w:cs="Times New Roman"/>
          <w:b/>
          <w:color w:val="002060"/>
        </w:rPr>
        <w:t>Objectives</w:t>
      </w:r>
      <w:r w:rsidR="009B480A" w:rsidRPr="0047087A">
        <w:rPr>
          <w:rFonts w:ascii="Times New Roman" w:hAnsi="Times New Roman" w:cs="Times New Roman"/>
          <w:b/>
          <w:color w:val="002060"/>
        </w:rPr>
        <w:t>:</w:t>
      </w: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711D65" w:rsidRDefault="00711D65" w:rsidP="009C091F">
      <w:pPr>
        <w:rPr>
          <w:rFonts w:ascii="Times New Roman" w:hAnsi="Times New Roman" w:cs="Times New Roman"/>
        </w:rPr>
      </w:pPr>
    </w:p>
    <w:p w:rsidR="0050619D" w:rsidRDefault="002E1CB7" w:rsidP="0050619D">
      <w:pPr>
        <w:rPr>
          <w:rFonts w:ascii="Times New Roman" w:hAnsi="Times New Roman" w:cs="Times New Roman"/>
          <w:b/>
          <w:color w:val="002060"/>
          <w:sz w:val="24"/>
        </w:rPr>
      </w:pPr>
      <w:r>
        <w:rPr>
          <w:rFonts w:ascii="Times New Roman" w:hAnsi="Times New Roman" w:cs="Times New Roman"/>
          <w:b/>
          <w:noProof/>
        </w:rPr>
        <w:pict>
          <v:shape id="_x0000_s1034" type="#_x0000_t202" style="position:absolute;margin-left:0;margin-top:14pt;width:480.45pt;height:182.25pt;z-index:251664384" fillcolor="#fde9d9 [665]" stroked="f">
            <v:textbox style="mso-next-textbox:#_x0000_s1034">
              <w:txbxContent>
                <w:p w:rsidR="008C7C14" w:rsidRPr="00475D71" w:rsidRDefault="00711D65" w:rsidP="008C7C14">
                  <w:pPr>
                    <w:pStyle w:val="NoSpacing"/>
                    <w:spacing w:line="276" w:lineRule="auto"/>
                    <w:jc w:val="both"/>
                    <w:rPr>
                      <w:rFonts w:ascii="Times New Roman" w:hAnsi="Times New Roman" w:cs="Times New Roman"/>
                    </w:rPr>
                  </w:pPr>
                  <w:r w:rsidRPr="00475D71">
                    <w:rPr>
                      <w:rFonts w:ascii="Times New Roman" w:hAnsi="Times New Roman" w:cs="Times New Roman"/>
                      <w:b/>
                    </w:rPr>
                    <w:t xml:space="preserve">Differential </w:t>
                  </w:r>
                  <w:r w:rsidR="006276C9" w:rsidRPr="00475D71">
                    <w:rPr>
                      <w:rFonts w:ascii="Times New Roman" w:hAnsi="Times New Roman" w:cs="Times New Roman"/>
                      <w:b/>
                    </w:rPr>
                    <w:t>Calculus</w:t>
                  </w:r>
                  <w:r w:rsidR="006276C9">
                    <w:rPr>
                      <w:rFonts w:ascii="Times New Roman" w:hAnsi="Times New Roman" w:cs="Times New Roman"/>
                    </w:rPr>
                    <w:t xml:space="preserve">: </w:t>
                  </w:r>
                  <w:r w:rsidR="008C7C14" w:rsidRPr="00475D71">
                    <w:rPr>
                      <w:rFonts w:ascii="Times New Roman" w:hAnsi="Times New Roman" w:cs="Times New Roman"/>
                    </w:rPr>
                    <w:t xml:space="preserve">Function; Limit; Continuity and Differentiability; Differentiation of various types of functions with basic concept; Successive differentiations of various types of functions; Leibnitz’s theorem; General theorem and expanions (a) Rolle’s theorem (b) Mean value theorem (c) Taylor’s and Maclaurin’s theorem in finite and infinite forms (d) Lagrange’s form of remainders (e) Cauchy’s form of remainders (f) Expansions of functions; Evaluation of Indeterminate forms (L’ Hospital’s rule) ; Partial differentiation of various types of functions; Maxima and Minima; Concavity; Tangent and Normal; </w:t>
                  </w:r>
                  <w:r w:rsidR="00475D71" w:rsidRPr="00475D71">
                    <w:rPr>
                      <w:rFonts w:ascii="Times New Roman" w:hAnsi="Times New Roman" w:cs="Times New Roman"/>
                    </w:rPr>
                    <w:t>Asymptotes</w:t>
                  </w:r>
                  <w:r w:rsidR="008C7C14" w:rsidRPr="00475D71">
                    <w:rPr>
                      <w:rFonts w:ascii="Times New Roman" w:hAnsi="Times New Roman" w:cs="Times New Roman"/>
                    </w:rPr>
                    <w:t>.</w:t>
                  </w:r>
                </w:p>
                <w:p w:rsidR="00711D65" w:rsidRPr="00475D71" w:rsidRDefault="00711D65" w:rsidP="00475D71">
                  <w:pPr>
                    <w:pStyle w:val="NoSpacing"/>
                    <w:spacing w:line="276" w:lineRule="auto"/>
                    <w:jc w:val="both"/>
                    <w:rPr>
                      <w:rFonts w:ascii="Times New Roman" w:hAnsi="Times New Roman" w:cs="Times New Roman"/>
                    </w:rPr>
                  </w:pPr>
                  <w:r w:rsidRPr="00475D71">
                    <w:rPr>
                      <w:rFonts w:ascii="Times New Roman" w:hAnsi="Times New Roman" w:cs="Times New Roman"/>
                      <w:b/>
                    </w:rPr>
                    <w:t>Integral Calculus</w:t>
                  </w:r>
                  <w:r w:rsidRPr="00475D71">
                    <w:rPr>
                      <w:rFonts w:ascii="Times New Roman" w:hAnsi="Times New Roman" w:cs="Times New Roman"/>
                    </w:rPr>
                    <w:t xml:space="preserve">: </w:t>
                  </w:r>
                  <w:r w:rsidR="00475D71" w:rsidRPr="00475D71">
                    <w:rPr>
                      <w:rFonts w:ascii="Times New Roman" w:hAnsi="Times New Roman" w:cs="Times New Roman"/>
                    </w:rPr>
                    <w:t>Indefinite Integral; Concept on Integration; Fundamental Integration; Method of Substitution; Integration by parts; Integration of rational fraction; Reduction of Order; Integration of special Trigonometric Function, Definite integral</w:t>
                  </w:r>
                  <w:r w:rsidR="006276C9" w:rsidRPr="00475D71">
                    <w:rPr>
                      <w:rFonts w:ascii="Times New Roman" w:hAnsi="Times New Roman" w:cs="Times New Roman"/>
                    </w:rPr>
                    <w:t>: General</w:t>
                  </w:r>
                  <w:r w:rsidR="00475D71" w:rsidRPr="00475D71">
                    <w:rPr>
                      <w:rFonts w:ascii="Times New Roman" w:hAnsi="Times New Roman" w:cs="Times New Roman"/>
                    </w:rPr>
                    <w:t xml:space="preserve"> Properties of definite integral (a) Gamma and Beta Function; Definite Integral as the Limit of a Sum; Improper Integrals: (a) Gamma and Beta </w:t>
                  </w:r>
                  <w:r w:rsidR="006276C9" w:rsidRPr="00475D71">
                    <w:rPr>
                      <w:rFonts w:ascii="Times New Roman" w:hAnsi="Times New Roman" w:cs="Times New Roman"/>
                    </w:rPr>
                    <w:t>Function; Laplace’s</w:t>
                  </w:r>
                  <w:r w:rsidR="00475D71" w:rsidRPr="00475D71">
                    <w:rPr>
                      <w:rFonts w:ascii="Times New Roman" w:hAnsi="Times New Roman" w:cs="Times New Roman"/>
                    </w:rPr>
                    <w:t xml:space="preserve"> Transforms (introduction); Multiple Integrals; Area; Volume.</w:t>
                  </w:r>
                </w:p>
              </w:txbxContent>
            </v:textbox>
          </v:shape>
        </w:pict>
      </w:r>
      <w:r w:rsidR="0050619D" w:rsidRPr="0047087A">
        <w:rPr>
          <w:rFonts w:ascii="Times New Roman" w:hAnsi="Times New Roman" w:cs="Times New Roman"/>
          <w:b/>
          <w:color w:val="002060"/>
          <w:sz w:val="24"/>
        </w:rPr>
        <w:t xml:space="preserve">Course Syllabus:  </w:t>
      </w:r>
    </w:p>
    <w:p w:rsidR="008C7C14" w:rsidRDefault="008C7C14" w:rsidP="0050619D">
      <w:pPr>
        <w:rPr>
          <w:rFonts w:ascii="Times New Roman" w:hAnsi="Times New Roman" w:cs="Times New Roman"/>
          <w:b/>
          <w:color w:val="002060"/>
          <w:sz w:val="24"/>
        </w:rPr>
      </w:pPr>
    </w:p>
    <w:p w:rsidR="008C7C14" w:rsidRPr="0047087A" w:rsidRDefault="008C7C14" w:rsidP="0050619D">
      <w:pPr>
        <w:rPr>
          <w:rFonts w:ascii="Times New Roman" w:hAnsi="Times New Roman" w:cs="Times New Roman"/>
          <w:b/>
          <w:color w:val="002060"/>
          <w:sz w:val="24"/>
        </w:rPr>
      </w:pPr>
    </w:p>
    <w:p w:rsidR="00711D65" w:rsidRDefault="00711D65" w:rsidP="00711D65">
      <w:pPr>
        <w:pStyle w:val="NoSpacing"/>
        <w:spacing w:line="276" w:lineRule="auto"/>
        <w:jc w:val="both"/>
        <w:rPr>
          <w:rFonts w:ascii="Times New Roman" w:hAnsi="Times New Roman" w:cs="Times New Roman"/>
          <w:b/>
        </w:rPr>
      </w:pPr>
    </w:p>
    <w:p w:rsidR="00711D65" w:rsidRDefault="00711D65" w:rsidP="00711D65">
      <w:pPr>
        <w:pStyle w:val="NoSpacing"/>
        <w:spacing w:line="276" w:lineRule="auto"/>
        <w:jc w:val="both"/>
        <w:rPr>
          <w:rFonts w:ascii="Times New Roman" w:hAnsi="Times New Roman" w:cs="Times New Roman"/>
          <w:b/>
        </w:rPr>
      </w:pPr>
    </w:p>
    <w:p w:rsidR="00711D65" w:rsidRDefault="00711D65" w:rsidP="00711D65">
      <w:pPr>
        <w:pStyle w:val="NoSpacing"/>
        <w:spacing w:line="276" w:lineRule="auto"/>
        <w:jc w:val="both"/>
        <w:rPr>
          <w:rFonts w:ascii="Times New Roman" w:hAnsi="Times New Roman" w:cs="Times New Roman"/>
          <w:b/>
        </w:rPr>
      </w:pPr>
    </w:p>
    <w:p w:rsidR="00943462" w:rsidRDefault="00943462" w:rsidP="0050619D">
      <w:pPr>
        <w:pStyle w:val="NoSpacing"/>
        <w:spacing w:line="276" w:lineRule="auto"/>
        <w:rPr>
          <w:rFonts w:ascii="Times New Roman" w:hAnsi="Times New Roman" w:cs="Times New Roman"/>
          <w:b/>
          <w:color w:val="002060"/>
          <w:sz w:val="24"/>
        </w:rPr>
      </w:pPr>
    </w:p>
    <w:p w:rsidR="0047087A" w:rsidRPr="004E6927" w:rsidRDefault="004E6927" w:rsidP="0050619D">
      <w:pPr>
        <w:pStyle w:val="NoSpacing"/>
        <w:spacing w:line="276" w:lineRule="auto"/>
        <w:rPr>
          <w:rFonts w:ascii="Times New Roman" w:hAnsi="Times New Roman" w:cs="Times New Roman"/>
          <w:b/>
          <w:color w:val="002060"/>
          <w:sz w:val="24"/>
        </w:rPr>
      </w:pPr>
      <w:r w:rsidRPr="004E6927">
        <w:rPr>
          <w:rFonts w:ascii="Times New Roman" w:hAnsi="Times New Roman" w:cs="Times New Roman"/>
          <w:b/>
          <w:color w:val="002060"/>
          <w:sz w:val="24"/>
        </w:rPr>
        <w:t>Lecture</w:t>
      </w:r>
      <w:r w:rsidR="0047087A" w:rsidRPr="004E6927">
        <w:rPr>
          <w:rFonts w:ascii="Times New Roman" w:hAnsi="Times New Roman" w:cs="Times New Roman"/>
          <w:b/>
          <w:color w:val="002060"/>
          <w:sz w:val="24"/>
        </w:rPr>
        <w:t xml:space="preserve"> Schedule</w:t>
      </w:r>
      <w:r w:rsidR="00711D65">
        <w:rPr>
          <w:rFonts w:ascii="Times New Roman" w:hAnsi="Times New Roman" w:cs="Times New Roman"/>
          <w:b/>
          <w:color w:val="002060"/>
          <w:sz w:val="24"/>
        </w:rPr>
        <w:t>:</w:t>
      </w:r>
    </w:p>
    <w:p w:rsidR="0047087A" w:rsidRDefault="0047087A" w:rsidP="0050619D">
      <w:pPr>
        <w:pStyle w:val="NoSpacing"/>
        <w:spacing w:line="276" w:lineRule="auto"/>
        <w:rPr>
          <w:rFonts w:ascii="Times New Roman" w:hAnsi="Times New Roman" w:cs="Times New Roman"/>
        </w:rPr>
      </w:pPr>
    </w:p>
    <w:tbl>
      <w:tblPr>
        <w:tblStyle w:val="LightGrid-Accent4"/>
        <w:tblW w:w="0" w:type="auto"/>
        <w:tblLook w:val="04A0" w:firstRow="1" w:lastRow="0" w:firstColumn="1" w:lastColumn="0" w:noHBand="0" w:noVBand="1"/>
      </w:tblPr>
      <w:tblGrid>
        <w:gridCol w:w="1598"/>
        <w:gridCol w:w="4556"/>
        <w:gridCol w:w="3089"/>
      </w:tblGrid>
      <w:tr w:rsidR="0047087A" w:rsidRPr="00E804D0" w:rsidTr="004E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Pr="00E804D0" w:rsidRDefault="0047087A" w:rsidP="004E6927">
            <w:pPr>
              <w:pStyle w:val="NoSpacing"/>
              <w:spacing w:line="276" w:lineRule="auto"/>
              <w:jc w:val="center"/>
              <w:rPr>
                <w:rFonts w:ascii="Times New Roman" w:hAnsi="Times New Roman" w:cs="Times New Roman"/>
                <w:b w:val="0"/>
              </w:rPr>
            </w:pPr>
            <w:r w:rsidRPr="00E804D0">
              <w:rPr>
                <w:rFonts w:ascii="Times New Roman" w:hAnsi="Times New Roman" w:cs="Times New Roman"/>
              </w:rPr>
              <w:lastRenderedPageBreak/>
              <w:t>Number of lecture</w:t>
            </w:r>
          </w:p>
        </w:tc>
        <w:tc>
          <w:tcPr>
            <w:tcW w:w="4746" w:type="dxa"/>
          </w:tcPr>
          <w:p w:rsidR="0047087A" w:rsidRPr="00E804D0" w:rsidRDefault="0047087A" w:rsidP="004E692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804D0">
              <w:rPr>
                <w:rFonts w:ascii="Times New Roman" w:hAnsi="Times New Roman" w:cs="Times New Roman"/>
              </w:rPr>
              <w:t>Topics to be covered</w:t>
            </w:r>
          </w:p>
        </w:tc>
        <w:tc>
          <w:tcPr>
            <w:tcW w:w="3192" w:type="dxa"/>
          </w:tcPr>
          <w:p w:rsidR="0047087A" w:rsidRPr="00E804D0" w:rsidRDefault="0047087A" w:rsidP="004E692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804D0">
              <w:rPr>
                <w:rFonts w:ascii="Times New Roman" w:hAnsi="Times New Roman" w:cs="Times New Roman"/>
              </w:rPr>
              <w:t>Learning Outcomes</w:t>
            </w:r>
          </w:p>
        </w:tc>
      </w:tr>
      <w:tr w:rsidR="0047087A"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47087A" w:rsidP="004E6927">
            <w:pPr>
              <w:pStyle w:val="NoSpacing"/>
              <w:spacing w:line="276" w:lineRule="auto"/>
              <w:jc w:val="center"/>
              <w:rPr>
                <w:rFonts w:ascii="Times New Roman" w:hAnsi="Times New Roman" w:cs="Times New Roman"/>
              </w:rPr>
            </w:pPr>
            <w:r>
              <w:rPr>
                <w:rFonts w:ascii="Times New Roman" w:hAnsi="Times New Roman" w:cs="Times New Roman"/>
              </w:rPr>
              <w:t>01-02</w:t>
            </w:r>
          </w:p>
        </w:tc>
        <w:tc>
          <w:tcPr>
            <w:tcW w:w="4746" w:type="dxa"/>
          </w:tcPr>
          <w:p w:rsidR="0047087A" w:rsidRDefault="0047087A"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Definition of function, types</w:t>
            </w:r>
            <w:r w:rsidR="00D7026C">
              <w:rPr>
                <w:rFonts w:ascii="Times New Roman" w:hAnsi="Times New Roman" w:cs="Times New Roman"/>
              </w:rPr>
              <w:t xml:space="preserve"> of functions and their formats</w:t>
            </w:r>
          </w:p>
        </w:tc>
        <w:tc>
          <w:tcPr>
            <w:tcW w:w="3192" w:type="dxa"/>
          </w:tcPr>
          <w:p w:rsidR="0047087A" w:rsidRDefault="00C34CB4"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identify whether a relation is a function or not; define and construct different types of functions.</w:t>
            </w:r>
          </w:p>
        </w:tc>
      </w:tr>
      <w:tr w:rsidR="0047087A"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47087A" w:rsidP="004E6927">
            <w:pPr>
              <w:pStyle w:val="NoSpacing"/>
              <w:spacing w:line="276" w:lineRule="auto"/>
              <w:jc w:val="center"/>
              <w:rPr>
                <w:rFonts w:ascii="Times New Roman" w:hAnsi="Times New Roman" w:cs="Times New Roman"/>
              </w:rPr>
            </w:pPr>
            <w:r>
              <w:rPr>
                <w:rFonts w:ascii="Times New Roman" w:hAnsi="Times New Roman" w:cs="Times New Roman"/>
              </w:rPr>
              <w:t>03</w:t>
            </w:r>
            <w:r w:rsidR="005961D6">
              <w:rPr>
                <w:rFonts w:ascii="Times New Roman" w:hAnsi="Times New Roman" w:cs="Times New Roman"/>
              </w:rPr>
              <w:t>-4</w:t>
            </w:r>
          </w:p>
        </w:tc>
        <w:tc>
          <w:tcPr>
            <w:tcW w:w="4746" w:type="dxa"/>
          </w:tcPr>
          <w:p w:rsidR="0047087A" w:rsidRDefault="0047087A"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Domain and Range of different functions</w:t>
            </w:r>
          </w:p>
        </w:tc>
        <w:tc>
          <w:tcPr>
            <w:tcW w:w="3192" w:type="dxa"/>
          </w:tcPr>
          <w:p w:rsidR="0047087A" w:rsidRDefault="00C34CB4"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analyze various functions and find their domains and ranges.</w:t>
            </w:r>
          </w:p>
        </w:tc>
      </w:tr>
      <w:tr w:rsidR="0047087A"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5-6</w:t>
            </w:r>
          </w:p>
        </w:tc>
        <w:tc>
          <w:tcPr>
            <w:tcW w:w="4746" w:type="dxa"/>
          </w:tcPr>
          <w:p w:rsidR="0047087A" w:rsidRDefault="0047087A"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Sketch graphs of different functions</w:t>
            </w:r>
          </w:p>
        </w:tc>
        <w:tc>
          <w:tcPr>
            <w:tcW w:w="3192" w:type="dxa"/>
          </w:tcPr>
          <w:p w:rsidR="0047087A" w:rsidRDefault="00C34CB4"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 will be able to draw graphs of various functions in Cartesian and Polar coordinates.</w:t>
            </w:r>
          </w:p>
        </w:tc>
      </w:tr>
      <w:tr w:rsidR="0047087A"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07</w:t>
            </w:r>
          </w:p>
        </w:tc>
        <w:tc>
          <w:tcPr>
            <w:tcW w:w="4746" w:type="dxa"/>
          </w:tcPr>
          <w:p w:rsidR="0047087A" w:rsidRDefault="00E804D0"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Basic idea of Limit</w:t>
            </w:r>
            <w:r w:rsidR="00C34CB4">
              <w:rPr>
                <w:rFonts w:ascii="Times New Roman" w:hAnsi="Times New Roman" w:cs="Times New Roman"/>
              </w:rPr>
              <w:t>s</w:t>
            </w:r>
            <w:r>
              <w:rPr>
                <w:rFonts w:ascii="Times New Roman" w:hAnsi="Times New Roman" w:cs="Times New Roman"/>
              </w:rPr>
              <w:t xml:space="preserve"> and Limit</w:t>
            </w:r>
            <w:r w:rsidR="00C34CB4">
              <w:rPr>
                <w:rFonts w:ascii="Times New Roman" w:hAnsi="Times New Roman" w:cs="Times New Roman"/>
              </w:rPr>
              <w:t>s</w:t>
            </w:r>
            <w:r>
              <w:rPr>
                <w:rFonts w:ascii="Times New Roman" w:hAnsi="Times New Roman" w:cs="Times New Roman"/>
              </w:rPr>
              <w:t xml:space="preserve"> of indeterminate forms</w:t>
            </w:r>
            <w:r w:rsidR="00EB1F2A">
              <w:rPr>
                <w:rFonts w:ascii="Times New Roman" w:hAnsi="Times New Roman" w:cs="Times New Roman"/>
              </w:rPr>
              <w:t xml:space="preserve">: </w:t>
            </w:r>
            <w:proofErr w:type="spellStart"/>
            <w:r w:rsidR="00EB1F2A">
              <w:rPr>
                <w:rFonts w:ascii="Times New Roman" w:hAnsi="Times New Roman" w:cs="Times New Roman"/>
              </w:rPr>
              <w:t>L’Hospital</w:t>
            </w:r>
            <w:proofErr w:type="spellEnd"/>
            <w:r w:rsidR="00EB1F2A">
              <w:rPr>
                <w:rFonts w:ascii="Times New Roman" w:hAnsi="Times New Roman" w:cs="Times New Roman"/>
              </w:rPr>
              <w:t xml:space="preserve"> Rules</w:t>
            </w:r>
          </w:p>
        </w:tc>
        <w:tc>
          <w:tcPr>
            <w:tcW w:w="3192" w:type="dxa"/>
          </w:tcPr>
          <w:p w:rsidR="0047087A" w:rsidRDefault="00C34CB4"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analyze and find limiting value of a function and indeterminate functions.</w:t>
            </w:r>
          </w:p>
        </w:tc>
      </w:tr>
      <w:tr w:rsidR="0047087A"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08</w:t>
            </w:r>
          </w:p>
        </w:tc>
        <w:tc>
          <w:tcPr>
            <w:tcW w:w="4746" w:type="dxa"/>
          </w:tcPr>
          <w:p w:rsidR="0047087A" w:rsidRDefault="00E804D0"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Continuity and differentiability of function</w:t>
            </w:r>
          </w:p>
        </w:tc>
        <w:tc>
          <w:tcPr>
            <w:tcW w:w="3192" w:type="dxa"/>
          </w:tcPr>
          <w:p w:rsidR="0047087A" w:rsidRDefault="00EB1F2A"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 will be able to check whether a given function is continuous or differentiable at a particular point or in an interval or anywhere.</w:t>
            </w:r>
          </w:p>
        </w:tc>
      </w:tr>
      <w:tr w:rsidR="0047087A"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5961D6" w:rsidP="005961D6">
            <w:pPr>
              <w:pStyle w:val="NoSpacing"/>
              <w:spacing w:line="276" w:lineRule="auto"/>
              <w:jc w:val="center"/>
              <w:rPr>
                <w:rFonts w:ascii="Times New Roman" w:hAnsi="Times New Roman" w:cs="Times New Roman"/>
              </w:rPr>
            </w:pPr>
            <w:r>
              <w:rPr>
                <w:rFonts w:ascii="Times New Roman" w:hAnsi="Times New Roman" w:cs="Times New Roman"/>
              </w:rPr>
              <w:t>09</w:t>
            </w:r>
            <w:r w:rsidR="00E804D0">
              <w:rPr>
                <w:rFonts w:ascii="Times New Roman" w:hAnsi="Times New Roman" w:cs="Times New Roman"/>
              </w:rPr>
              <w:t>-</w:t>
            </w:r>
            <w:r>
              <w:rPr>
                <w:rFonts w:ascii="Times New Roman" w:hAnsi="Times New Roman" w:cs="Times New Roman"/>
              </w:rPr>
              <w:t>10</w:t>
            </w:r>
          </w:p>
        </w:tc>
        <w:tc>
          <w:tcPr>
            <w:tcW w:w="4746" w:type="dxa"/>
          </w:tcPr>
          <w:p w:rsidR="0047087A" w:rsidRDefault="00E804D0"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The Derivative( Rate of change) of functions</w:t>
            </w:r>
          </w:p>
        </w:tc>
        <w:tc>
          <w:tcPr>
            <w:tcW w:w="3192" w:type="dxa"/>
          </w:tcPr>
          <w:p w:rsidR="0047087A" w:rsidRDefault="00EB1F2A"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w:t>
            </w:r>
            <w:proofErr w:type="gramStart"/>
            <w:r>
              <w:rPr>
                <w:rFonts w:ascii="Times New Roman" w:hAnsi="Times New Roman" w:cs="Times New Roman"/>
              </w:rPr>
              <w:t>differentiate(</w:t>
            </w:r>
            <w:proofErr w:type="gramEnd"/>
            <w:r>
              <w:rPr>
                <w:rFonts w:ascii="Times New Roman" w:hAnsi="Times New Roman" w:cs="Times New Roman"/>
              </w:rPr>
              <w:t xml:space="preserve"> find derivative) any function. Also use this techniques to solve real-world problems</w:t>
            </w:r>
            <w:r w:rsidR="00CA728D">
              <w:rPr>
                <w:rFonts w:ascii="Times New Roman" w:hAnsi="Times New Roman" w:cs="Times New Roman"/>
              </w:rPr>
              <w:t xml:space="preserve">; </w:t>
            </w:r>
            <w:r w:rsidR="005837B2">
              <w:rPr>
                <w:rFonts w:ascii="Times New Roman" w:hAnsi="Times New Roman" w:cs="Times New Roman"/>
              </w:rPr>
              <w:t>apply rules of differentiations</w:t>
            </w:r>
            <w:r w:rsidR="00CA728D">
              <w:rPr>
                <w:rFonts w:ascii="Times New Roman" w:hAnsi="Times New Roman" w:cs="Times New Roman"/>
              </w:rPr>
              <w:t xml:space="preserve"> to find gradient of</w:t>
            </w:r>
            <w:r w:rsidR="005837B2">
              <w:rPr>
                <w:rFonts w:ascii="Times New Roman" w:hAnsi="Times New Roman" w:cs="Times New Roman"/>
              </w:rPr>
              <w:t xml:space="preserve"> various functions </w:t>
            </w:r>
          </w:p>
        </w:tc>
      </w:tr>
      <w:tr w:rsidR="0047087A"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087A"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11</w:t>
            </w:r>
          </w:p>
        </w:tc>
        <w:tc>
          <w:tcPr>
            <w:tcW w:w="4746" w:type="dxa"/>
          </w:tcPr>
          <w:p w:rsidR="0047087A" w:rsidRDefault="00E804D0"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Successive Differentiation</w:t>
            </w:r>
          </w:p>
        </w:tc>
        <w:tc>
          <w:tcPr>
            <w:tcW w:w="3192" w:type="dxa"/>
          </w:tcPr>
          <w:p w:rsidR="0047087A" w:rsidRDefault="004E6927"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derive a general formula for a particular function by which one can find derivatives of any order of that function.  </w:t>
            </w:r>
          </w:p>
        </w:tc>
      </w:tr>
      <w:tr w:rsidR="00E804D0"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804D0"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12</w:t>
            </w:r>
          </w:p>
        </w:tc>
        <w:tc>
          <w:tcPr>
            <w:tcW w:w="4746" w:type="dxa"/>
          </w:tcPr>
          <w:p w:rsidR="00E804D0" w:rsidRDefault="00E804D0"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Leibniz Rule</w:t>
            </w:r>
          </w:p>
        </w:tc>
        <w:tc>
          <w:tcPr>
            <w:tcW w:w="3192" w:type="dxa"/>
          </w:tcPr>
          <w:p w:rsidR="00E804D0" w:rsidRDefault="004E6927" w:rsidP="005837B2">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find derivatives of</w:t>
            </w:r>
            <w:r w:rsidR="005837B2">
              <w:rPr>
                <w:rFonts w:ascii="Times New Roman" w:hAnsi="Times New Roman" w:cs="Times New Roman"/>
              </w:rPr>
              <w:t xml:space="preserve"> any order for the product of</w:t>
            </w:r>
            <w:r>
              <w:rPr>
                <w:rFonts w:ascii="Times New Roman" w:hAnsi="Times New Roman" w:cs="Times New Roman"/>
              </w:rPr>
              <w:t xml:space="preserve"> </w:t>
            </w:r>
            <w:r w:rsidR="005837B2">
              <w:rPr>
                <w:rFonts w:ascii="Times New Roman" w:hAnsi="Times New Roman" w:cs="Times New Roman"/>
              </w:rPr>
              <w:t xml:space="preserve">multiple functions. </w:t>
            </w:r>
          </w:p>
        </w:tc>
      </w:tr>
      <w:tr w:rsidR="00E804D0"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804D0"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13</w:t>
            </w:r>
          </w:p>
        </w:tc>
        <w:tc>
          <w:tcPr>
            <w:tcW w:w="4746" w:type="dxa"/>
          </w:tcPr>
          <w:p w:rsidR="00E804D0" w:rsidRDefault="00E804D0"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Roles theorem and Mean Value theorem</w:t>
            </w:r>
          </w:p>
        </w:tc>
        <w:tc>
          <w:tcPr>
            <w:tcW w:w="3192" w:type="dxa"/>
          </w:tcPr>
          <w:p w:rsidR="00E804D0" w:rsidRDefault="005837B2" w:rsidP="005837B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apply Roles Theorem and Mean Value Theorem in finding roots of a function within an interval and their Physical meanings. </w:t>
            </w:r>
          </w:p>
        </w:tc>
      </w:tr>
      <w:tr w:rsidR="00E804D0"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804D0"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14</w:t>
            </w:r>
          </w:p>
        </w:tc>
        <w:tc>
          <w:tcPr>
            <w:tcW w:w="4746" w:type="dxa"/>
          </w:tcPr>
          <w:p w:rsidR="00E804D0" w:rsidRDefault="00E804D0"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Taylor and </w:t>
            </w:r>
            <w:proofErr w:type="spellStart"/>
            <w:r>
              <w:rPr>
                <w:rFonts w:ascii="Times New Roman" w:hAnsi="Times New Roman" w:cs="Times New Roman"/>
              </w:rPr>
              <w:t>Maclaurin</w:t>
            </w:r>
            <w:proofErr w:type="spellEnd"/>
            <w:r>
              <w:rPr>
                <w:rFonts w:ascii="Times New Roman" w:hAnsi="Times New Roman" w:cs="Times New Roman"/>
              </w:rPr>
              <w:t xml:space="preserve"> Series</w:t>
            </w:r>
          </w:p>
        </w:tc>
        <w:tc>
          <w:tcPr>
            <w:tcW w:w="3192" w:type="dxa"/>
          </w:tcPr>
          <w:p w:rsidR="00E804D0" w:rsidRDefault="009D38BB"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r w:rsidR="005837B2">
              <w:rPr>
                <w:rFonts w:ascii="Times New Roman" w:hAnsi="Times New Roman" w:cs="Times New Roman"/>
              </w:rPr>
              <w:t>tudents will be able to express a function as a series</w:t>
            </w:r>
          </w:p>
        </w:tc>
      </w:tr>
      <w:tr w:rsidR="00BD082B"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BD082B" w:rsidRDefault="005961D6" w:rsidP="005961D6">
            <w:pPr>
              <w:pStyle w:val="NoSpacing"/>
              <w:spacing w:line="276" w:lineRule="auto"/>
              <w:jc w:val="center"/>
              <w:rPr>
                <w:rFonts w:ascii="Times New Roman" w:hAnsi="Times New Roman" w:cs="Times New Roman"/>
              </w:rPr>
            </w:pPr>
            <w:r>
              <w:rPr>
                <w:rFonts w:ascii="Times New Roman" w:hAnsi="Times New Roman" w:cs="Times New Roman"/>
              </w:rPr>
              <w:t>15 -16</w:t>
            </w:r>
          </w:p>
        </w:tc>
        <w:tc>
          <w:tcPr>
            <w:tcW w:w="4746" w:type="dxa"/>
          </w:tcPr>
          <w:p w:rsidR="00BD082B" w:rsidRDefault="00BD082B"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Finding </w:t>
            </w:r>
            <w:r w:rsidR="00D7026C">
              <w:rPr>
                <w:rFonts w:ascii="Times New Roman" w:hAnsi="Times New Roman" w:cs="Times New Roman"/>
              </w:rPr>
              <w:t>Maxima and Minima, Tangents , Normal and Asymptote</w:t>
            </w:r>
          </w:p>
          <w:p w:rsidR="00D7026C" w:rsidRDefault="00D7026C"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92" w:type="dxa"/>
          </w:tcPr>
          <w:p w:rsidR="00BD082B" w:rsidRDefault="009D38BB" w:rsidP="009D38BB">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find Maxima and Minima values of a function, Equation of Tangent and Normal lines on any curve </w:t>
            </w:r>
            <w:r>
              <w:rPr>
                <w:rFonts w:ascii="Times New Roman" w:hAnsi="Times New Roman" w:cs="Times New Roman"/>
              </w:rPr>
              <w:lastRenderedPageBreak/>
              <w:t>by using Derivative</w:t>
            </w:r>
            <w:r w:rsidR="005961D6">
              <w:rPr>
                <w:rFonts w:ascii="Times New Roman" w:hAnsi="Times New Roman" w:cs="Times New Roman"/>
              </w:rPr>
              <w:t xml:space="preserve"> and Asymptote to a curve</w:t>
            </w:r>
            <w:r>
              <w:rPr>
                <w:rFonts w:ascii="Times New Roman" w:hAnsi="Times New Roman" w:cs="Times New Roman"/>
              </w:rPr>
              <w:t xml:space="preserve">. </w:t>
            </w:r>
          </w:p>
        </w:tc>
      </w:tr>
      <w:tr w:rsidR="00E804D0"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804D0"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lastRenderedPageBreak/>
              <w:t>17</w:t>
            </w:r>
          </w:p>
        </w:tc>
        <w:tc>
          <w:tcPr>
            <w:tcW w:w="4746" w:type="dxa"/>
          </w:tcPr>
          <w:p w:rsidR="00E804D0" w:rsidRDefault="00E804D0"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Partial differentiation: Euler’s rule</w:t>
            </w:r>
          </w:p>
        </w:tc>
        <w:tc>
          <w:tcPr>
            <w:tcW w:w="3192" w:type="dxa"/>
          </w:tcPr>
          <w:p w:rsidR="00E804D0" w:rsidRDefault="009D38BB"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differentiate a function partially, use Euler’s Theorem to Partially differentiate Implicit functions.</w:t>
            </w:r>
          </w:p>
        </w:tc>
      </w:tr>
      <w:tr w:rsidR="00E804D0"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804D0"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18</w:t>
            </w:r>
          </w:p>
        </w:tc>
        <w:tc>
          <w:tcPr>
            <w:tcW w:w="4746" w:type="dxa"/>
          </w:tcPr>
          <w:p w:rsidR="00E804D0" w:rsidRDefault="00E804D0"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Indefinite Integral: </w:t>
            </w:r>
            <w:r w:rsidR="001E6712">
              <w:rPr>
                <w:rFonts w:ascii="Times New Roman" w:hAnsi="Times New Roman" w:cs="Times New Roman"/>
              </w:rPr>
              <w:t>Basic Rules</w:t>
            </w:r>
          </w:p>
        </w:tc>
        <w:tc>
          <w:tcPr>
            <w:tcW w:w="3192" w:type="dxa"/>
          </w:tcPr>
          <w:p w:rsidR="00E804D0" w:rsidRDefault="009D38BB" w:rsidP="00A73FF4">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w:t>
            </w:r>
            <w:r w:rsidR="00A73FF4">
              <w:rPr>
                <w:rFonts w:ascii="Times New Roman" w:hAnsi="Times New Roman" w:cs="Times New Roman"/>
              </w:rPr>
              <w:t xml:space="preserve">explain integration and integrating rules. </w:t>
            </w:r>
          </w:p>
        </w:tc>
      </w:tr>
      <w:tr w:rsidR="001E6712"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5961D6" w:rsidP="005961D6">
            <w:pPr>
              <w:pStyle w:val="NoSpacing"/>
              <w:spacing w:line="276" w:lineRule="auto"/>
              <w:jc w:val="center"/>
              <w:rPr>
                <w:rFonts w:ascii="Times New Roman" w:hAnsi="Times New Roman" w:cs="Times New Roman"/>
              </w:rPr>
            </w:pPr>
            <w:r>
              <w:rPr>
                <w:rFonts w:ascii="Times New Roman" w:hAnsi="Times New Roman" w:cs="Times New Roman"/>
              </w:rPr>
              <w:t>19</w:t>
            </w:r>
            <w:r w:rsidR="001E6712">
              <w:rPr>
                <w:rFonts w:ascii="Times New Roman" w:hAnsi="Times New Roman" w:cs="Times New Roman"/>
              </w:rPr>
              <w:t>-</w:t>
            </w:r>
            <w:r>
              <w:rPr>
                <w:rFonts w:ascii="Times New Roman" w:hAnsi="Times New Roman" w:cs="Times New Roman"/>
              </w:rPr>
              <w:t>20</w:t>
            </w:r>
          </w:p>
        </w:tc>
        <w:tc>
          <w:tcPr>
            <w:tcW w:w="4746" w:type="dxa"/>
          </w:tcPr>
          <w:p w:rsidR="001E6712" w:rsidRDefault="001E6712"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Techniques of evaluating indefinite integrals</w:t>
            </w:r>
          </w:p>
        </w:tc>
        <w:tc>
          <w:tcPr>
            <w:tcW w:w="3192" w:type="dxa"/>
          </w:tcPr>
          <w:p w:rsidR="001E6712" w:rsidRDefault="00A73FF4"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apply various techniques to evaluate indefinite integrals.</w:t>
            </w:r>
          </w:p>
        </w:tc>
      </w:tr>
      <w:tr w:rsidR="001E6712"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21</w:t>
            </w:r>
          </w:p>
        </w:tc>
        <w:tc>
          <w:tcPr>
            <w:tcW w:w="4746" w:type="dxa"/>
          </w:tcPr>
          <w:p w:rsidR="001E6712" w:rsidRDefault="001E6712"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Techniques of evaluating Definite integrals</w:t>
            </w:r>
          </w:p>
        </w:tc>
        <w:tc>
          <w:tcPr>
            <w:tcW w:w="3192" w:type="dxa"/>
          </w:tcPr>
          <w:p w:rsidR="001E6712" w:rsidRDefault="00A73FF4" w:rsidP="00A73FF4">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apply various techniques to evaluate definite integrals.</w:t>
            </w:r>
          </w:p>
        </w:tc>
      </w:tr>
      <w:tr w:rsidR="001E6712"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22</w:t>
            </w:r>
          </w:p>
        </w:tc>
        <w:tc>
          <w:tcPr>
            <w:tcW w:w="4746" w:type="dxa"/>
          </w:tcPr>
          <w:p w:rsidR="001E6712" w:rsidRDefault="001E6712"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Reduction Formula and Improper Integrals</w:t>
            </w:r>
          </w:p>
        </w:tc>
        <w:tc>
          <w:tcPr>
            <w:tcW w:w="3192" w:type="dxa"/>
          </w:tcPr>
          <w:p w:rsidR="001E6712" w:rsidRDefault="00A73FF4" w:rsidP="00A73FF4">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Students will be able to find general formula to evaluate indefinite integrals.  </w:t>
            </w:r>
          </w:p>
        </w:tc>
      </w:tr>
      <w:tr w:rsidR="001E6712"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5961D6" w:rsidP="004E6927">
            <w:pPr>
              <w:pStyle w:val="NoSpacing"/>
              <w:spacing w:line="276" w:lineRule="auto"/>
              <w:jc w:val="center"/>
              <w:rPr>
                <w:rFonts w:ascii="Times New Roman" w:hAnsi="Times New Roman" w:cs="Times New Roman"/>
              </w:rPr>
            </w:pPr>
            <w:r>
              <w:rPr>
                <w:rFonts w:ascii="Times New Roman" w:hAnsi="Times New Roman" w:cs="Times New Roman"/>
              </w:rPr>
              <w:t>23</w:t>
            </w:r>
            <w:r w:rsidR="001E6712">
              <w:rPr>
                <w:rFonts w:ascii="Times New Roman" w:hAnsi="Times New Roman" w:cs="Times New Roman"/>
              </w:rPr>
              <w:t>-2</w:t>
            </w:r>
            <w:r>
              <w:rPr>
                <w:rFonts w:ascii="Times New Roman" w:hAnsi="Times New Roman" w:cs="Times New Roman"/>
              </w:rPr>
              <w:t>4</w:t>
            </w:r>
          </w:p>
        </w:tc>
        <w:tc>
          <w:tcPr>
            <w:tcW w:w="4746" w:type="dxa"/>
          </w:tcPr>
          <w:p w:rsidR="001E6712" w:rsidRDefault="001E6712" w:rsidP="004E692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Gamma and Beta Functions</w:t>
            </w:r>
          </w:p>
        </w:tc>
        <w:tc>
          <w:tcPr>
            <w:tcW w:w="3192" w:type="dxa"/>
          </w:tcPr>
          <w:p w:rsidR="001E6712" w:rsidRDefault="00A73FF4" w:rsidP="00A73FF4">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deals with gamma and beta functions and their properties.</w:t>
            </w:r>
          </w:p>
        </w:tc>
      </w:tr>
      <w:tr w:rsidR="001E6712"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1E6712" w:rsidP="005961D6">
            <w:pPr>
              <w:pStyle w:val="NoSpacing"/>
              <w:spacing w:line="276" w:lineRule="auto"/>
              <w:jc w:val="center"/>
              <w:rPr>
                <w:rFonts w:ascii="Times New Roman" w:hAnsi="Times New Roman" w:cs="Times New Roman"/>
              </w:rPr>
            </w:pPr>
            <w:r>
              <w:rPr>
                <w:rFonts w:ascii="Times New Roman" w:hAnsi="Times New Roman" w:cs="Times New Roman"/>
              </w:rPr>
              <w:t>2</w:t>
            </w:r>
            <w:r w:rsidR="005961D6">
              <w:rPr>
                <w:rFonts w:ascii="Times New Roman" w:hAnsi="Times New Roman" w:cs="Times New Roman"/>
              </w:rPr>
              <w:t>5</w:t>
            </w:r>
            <w:r>
              <w:rPr>
                <w:rFonts w:ascii="Times New Roman" w:hAnsi="Times New Roman" w:cs="Times New Roman"/>
              </w:rPr>
              <w:t>-2</w:t>
            </w:r>
            <w:r w:rsidR="005961D6">
              <w:rPr>
                <w:rFonts w:ascii="Times New Roman" w:hAnsi="Times New Roman" w:cs="Times New Roman"/>
              </w:rPr>
              <w:t>6</w:t>
            </w:r>
          </w:p>
        </w:tc>
        <w:tc>
          <w:tcPr>
            <w:tcW w:w="4746" w:type="dxa"/>
          </w:tcPr>
          <w:p w:rsidR="001E6712" w:rsidRDefault="001E6712"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Area between curves and axes, Double Integral</w:t>
            </w:r>
          </w:p>
        </w:tc>
        <w:tc>
          <w:tcPr>
            <w:tcW w:w="3192" w:type="dxa"/>
          </w:tcPr>
          <w:p w:rsidR="001E6712" w:rsidRDefault="00A73FF4" w:rsidP="00A73FF4">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apply various techniques to find areas and evaluate double integrals.</w:t>
            </w:r>
          </w:p>
        </w:tc>
      </w:tr>
      <w:tr w:rsidR="001E6712" w:rsidTr="004E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1E6712" w:rsidP="004E6927">
            <w:pPr>
              <w:pStyle w:val="NoSpacing"/>
              <w:spacing w:line="276" w:lineRule="auto"/>
              <w:jc w:val="center"/>
              <w:rPr>
                <w:rFonts w:ascii="Times New Roman" w:hAnsi="Times New Roman" w:cs="Times New Roman"/>
              </w:rPr>
            </w:pPr>
            <w:r>
              <w:rPr>
                <w:rFonts w:ascii="Times New Roman" w:hAnsi="Times New Roman" w:cs="Times New Roman"/>
              </w:rPr>
              <w:t>2</w:t>
            </w:r>
            <w:r w:rsidR="005961D6">
              <w:rPr>
                <w:rFonts w:ascii="Times New Roman" w:hAnsi="Times New Roman" w:cs="Times New Roman"/>
              </w:rPr>
              <w:t>7</w:t>
            </w:r>
          </w:p>
        </w:tc>
        <w:tc>
          <w:tcPr>
            <w:tcW w:w="4746" w:type="dxa"/>
          </w:tcPr>
          <w:p w:rsidR="001E6712" w:rsidRDefault="001E6712" w:rsidP="0090377B">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Volume</w:t>
            </w:r>
            <w:r w:rsidR="00711D65">
              <w:rPr>
                <w:rFonts w:ascii="Times New Roman" w:hAnsi="Times New Roman" w:cs="Times New Roman"/>
              </w:rPr>
              <w:t xml:space="preserve"> </w:t>
            </w:r>
            <w:proofErr w:type="gramStart"/>
            <w:r>
              <w:rPr>
                <w:rFonts w:ascii="Times New Roman" w:hAnsi="Times New Roman" w:cs="Times New Roman"/>
              </w:rPr>
              <w:t>( Triple</w:t>
            </w:r>
            <w:proofErr w:type="gramEnd"/>
            <w:r>
              <w:rPr>
                <w:rFonts w:ascii="Times New Roman" w:hAnsi="Times New Roman" w:cs="Times New Roman"/>
              </w:rPr>
              <w:t xml:space="preserve"> Integral),</w:t>
            </w:r>
            <w:r w:rsidR="0090377B">
              <w:rPr>
                <w:rFonts w:ascii="Times New Roman" w:hAnsi="Times New Roman" w:cs="Times New Roman"/>
              </w:rPr>
              <w:t>Laplace transformation</w:t>
            </w:r>
            <w:r>
              <w:rPr>
                <w:rFonts w:ascii="Times New Roman" w:hAnsi="Times New Roman" w:cs="Times New Roman"/>
              </w:rPr>
              <w:t>.</w:t>
            </w:r>
          </w:p>
        </w:tc>
        <w:tc>
          <w:tcPr>
            <w:tcW w:w="3192" w:type="dxa"/>
          </w:tcPr>
          <w:p w:rsidR="001E6712" w:rsidRDefault="00711D65" w:rsidP="00711D65">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Students will be able to apply various techniques to find volume and evaluate triple integrals.</w:t>
            </w:r>
          </w:p>
        </w:tc>
      </w:tr>
      <w:tr w:rsidR="001E6712" w:rsidTr="004E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1E6712" w:rsidRDefault="001E6712" w:rsidP="004E6927">
            <w:pPr>
              <w:pStyle w:val="NoSpacing"/>
              <w:spacing w:line="276" w:lineRule="auto"/>
              <w:jc w:val="center"/>
              <w:rPr>
                <w:rFonts w:ascii="Times New Roman" w:hAnsi="Times New Roman" w:cs="Times New Roman"/>
              </w:rPr>
            </w:pPr>
            <w:r>
              <w:rPr>
                <w:rFonts w:ascii="Times New Roman" w:hAnsi="Times New Roman" w:cs="Times New Roman"/>
              </w:rPr>
              <w:t>2</w:t>
            </w:r>
            <w:r w:rsidR="005961D6">
              <w:rPr>
                <w:rFonts w:ascii="Times New Roman" w:hAnsi="Times New Roman" w:cs="Times New Roman"/>
              </w:rPr>
              <w:t>8</w:t>
            </w:r>
          </w:p>
        </w:tc>
        <w:tc>
          <w:tcPr>
            <w:tcW w:w="4746" w:type="dxa"/>
          </w:tcPr>
          <w:p w:rsidR="001E6712" w:rsidRDefault="00BB0032"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Summation of series by using definite Integral</w:t>
            </w:r>
          </w:p>
        </w:tc>
        <w:tc>
          <w:tcPr>
            <w:tcW w:w="3192" w:type="dxa"/>
          </w:tcPr>
          <w:p w:rsidR="001E6712" w:rsidRDefault="001E6712" w:rsidP="004E6927">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4E150C" w:rsidRDefault="004E150C" w:rsidP="004E150C">
      <w:pPr>
        <w:rPr>
          <w:rFonts w:ascii="Times New Roman" w:hAnsi="Times New Roman" w:cs="Times New Roman"/>
          <w:b/>
          <w:color w:val="002060"/>
          <w:sz w:val="24"/>
        </w:rPr>
      </w:pPr>
    </w:p>
    <w:p w:rsidR="004E150C" w:rsidRPr="00711D65" w:rsidRDefault="002E1CB7" w:rsidP="004E150C">
      <w:pPr>
        <w:rPr>
          <w:rFonts w:ascii="Times New Roman" w:hAnsi="Times New Roman" w:cs="Times New Roman"/>
          <w:b/>
          <w:color w:val="002060"/>
          <w:sz w:val="24"/>
        </w:rPr>
      </w:pPr>
      <w:r>
        <w:rPr>
          <w:rFonts w:ascii="Times New Roman" w:hAnsi="Times New Roman" w:cs="Times New Roman"/>
          <w:b/>
          <w:noProof/>
          <w:color w:val="002060"/>
          <w:sz w:val="24"/>
        </w:rPr>
        <w:pict>
          <v:shape id="_x0000_s1035" type="#_x0000_t202" style="position:absolute;margin-left:-6.1pt;margin-top:26.95pt;width:479.55pt;height:100.9pt;z-index:251665408" fillcolor="#daeef3 [664]" stroked="f">
            <v:textbox>
              <w:txbxContent>
                <w:p w:rsidR="004E150C" w:rsidRPr="00D938F8" w:rsidRDefault="004E150C" w:rsidP="004E150C">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 xml:space="preserve">Calculus, by </w:t>
                  </w:r>
                  <w:r w:rsidRPr="00D938F8">
                    <w:rPr>
                      <w:rFonts w:ascii="Times New Roman" w:hAnsi="Times New Roman" w:cs="Times New Roman"/>
                      <w:b/>
                      <w:i/>
                      <w:sz w:val="24"/>
                    </w:rPr>
                    <w:t>Howard</w:t>
                  </w:r>
                  <w:r w:rsidRPr="00D938F8">
                    <w:rPr>
                      <w:rFonts w:ascii="Times New Roman" w:hAnsi="Times New Roman" w:cs="Times New Roman"/>
                      <w:sz w:val="24"/>
                    </w:rPr>
                    <w:t xml:space="preserve"> </w:t>
                  </w:r>
                  <w:r w:rsidR="00B876D1" w:rsidRPr="00D938F8">
                    <w:rPr>
                      <w:rFonts w:ascii="Times New Roman" w:hAnsi="Times New Roman" w:cs="Times New Roman"/>
                      <w:b/>
                      <w:i/>
                      <w:sz w:val="24"/>
                    </w:rPr>
                    <w:t>Anton</w:t>
                  </w:r>
                  <w:r w:rsidR="00B876D1" w:rsidRPr="00D938F8">
                    <w:rPr>
                      <w:rFonts w:ascii="Times New Roman" w:hAnsi="Times New Roman" w:cs="Times New Roman"/>
                      <w:sz w:val="24"/>
                    </w:rPr>
                    <w:t xml:space="preserve"> </w:t>
                  </w:r>
                  <w:proofErr w:type="gramStart"/>
                  <w:r w:rsidR="00B876D1" w:rsidRPr="00D938F8">
                    <w:rPr>
                      <w:rFonts w:ascii="Times New Roman" w:hAnsi="Times New Roman" w:cs="Times New Roman"/>
                      <w:sz w:val="24"/>
                    </w:rPr>
                    <w:t>(</w:t>
                  </w:r>
                  <w:r w:rsidR="00FB3533" w:rsidRPr="00D938F8">
                    <w:rPr>
                      <w:rFonts w:ascii="Times New Roman" w:hAnsi="Times New Roman" w:cs="Times New Roman"/>
                      <w:sz w:val="24"/>
                    </w:rPr>
                    <w:t xml:space="preserve"> 10</w:t>
                  </w:r>
                  <w:r w:rsidRPr="00D938F8">
                    <w:rPr>
                      <w:rFonts w:ascii="Times New Roman" w:hAnsi="Times New Roman" w:cs="Times New Roman"/>
                      <w:sz w:val="24"/>
                      <w:vertAlign w:val="superscript"/>
                    </w:rPr>
                    <w:t>th</w:t>
                  </w:r>
                  <w:proofErr w:type="gramEnd"/>
                  <w:r w:rsidRPr="00D938F8">
                    <w:rPr>
                      <w:rFonts w:ascii="Times New Roman" w:hAnsi="Times New Roman" w:cs="Times New Roman"/>
                      <w:sz w:val="24"/>
                    </w:rPr>
                    <w:t xml:space="preserve"> Edition).</w:t>
                  </w:r>
                </w:p>
                <w:p w:rsidR="0088701A" w:rsidRPr="00D938F8" w:rsidRDefault="0088701A" w:rsidP="0088701A">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 xml:space="preserve">Calculus, by </w:t>
                  </w:r>
                  <w:r w:rsidR="00B10285" w:rsidRPr="00D938F8">
                    <w:rPr>
                      <w:rFonts w:ascii="Times New Roman" w:hAnsi="Times New Roman" w:cs="Times New Roman"/>
                      <w:b/>
                      <w:i/>
                      <w:sz w:val="24"/>
                    </w:rPr>
                    <w:t>James Stewart</w:t>
                  </w:r>
                  <w:r w:rsidR="00B10285" w:rsidRPr="00D938F8">
                    <w:rPr>
                      <w:rFonts w:ascii="Times New Roman" w:hAnsi="Times New Roman" w:cs="Times New Roman"/>
                      <w:sz w:val="24"/>
                    </w:rPr>
                    <w:t xml:space="preserve"> </w:t>
                  </w:r>
                  <w:proofErr w:type="gramStart"/>
                  <w:r w:rsidR="00B10285" w:rsidRPr="00D938F8">
                    <w:rPr>
                      <w:rFonts w:ascii="Times New Roman" w:hAnsi="Times New Roman" w:cs="Times New Roman"/>
                      <w:sz w:val="24"/>
                    </w:rPr>
                    <w:t>( 6</w:t>
                  </w:r>
                  <w:r w:rsidRPr="00D938F8">
                    <w:rPr>
                      <w:rFonts w:ascii="Times New Roman" w:hAnsi="Times New Roman" w:cs="Times New Roman"/>
                      <w:sz w:val="24"/>
                      <w:vertAlign w:val="superscript"/>
                    </w:rPr>
                    <w:t>th</w:t>
                  </w:r>
                  <w:proofErr w:type="gramEnd"/>
                  <w:r w:rsidRPr="00D938F8">
                    <w:rPr>
                      <w:rFonts w:ascii="Times New Roman" w:hAnsi="Times New Roman" w:cs="Times New Roman"/>
                      <w:sz w:val="24"/>
                    </w:rPr>
                    <w:t xml:space="preserve"> Edition).</w:t>
                  </w:r>
                </w:p>
                <w:p w:rsidR="00FB3533" w:rsidRPr="00D938F8" w:rsidRDefault="00B876D1" w:rsidP="00B876D1">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 xml:space="preserve">Calculus with analytic geometry by </w:t>
                  </w:r>
                  <w:r w:rsidRPr="00D938F8">
                    <w:rPr>
                      <w:rFonts w:ascii="Times New Roman" w:hAnsi="Times New Roman" w:cs="Times New Roman"/>
                      <w:b/>
                      <w:sz w:val="24"/>
                    </w:rPr>
                    <w:t>Swokowski</w:t>
                  </w:r>
                  <w:r w:rsidRPr="00D938F8">
                    <w:rPr>
                      <w:rFonts w:ascii="Times New Roman" w:hAnsi="Times New Roman" w:cs="Times New Roman"/>
                      <w:sz w:val="24"/>
                    </w:rPr>
                    <w:t xml:space="preserve"> (Alternate Edition)</w:t>
                  </w:r>
                </w:p>
                <w:p w:rsidR="00B876D1" w:rsidRPr="00D938F8" w:rsidRDefault="00373BA0" w:rsidP="00373BA0">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 xml:space="preserve">Advanced calculus and analysis by </w:t>
                  </w:r>
                  <w:r w:rsidRPr="00D938F8">
                    <w:rPr>
                      <w:rFonts w:ascii="Times New Roman" w:hAnsi="Times New Roman" w:cs="Times New Roman"/>
                      <w:b/>
                      <w:sz w:val="24"/>
                    </w:rPr>
                    <w:t>Ian Craw</w:t>
                  </w:r>
                </w:p>
                <w:p w:rsidR="00EB006C" w:rsidRPr="00D938F8" w:rsidRDefault="00EB006C" w:rsidP="00373BA0">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Understanding Basic Calculus</w:t>
                  </w:r>
                  <w:r w:rsidR="00E36301" w:rsidRPr="00D938F8">
                    <w:rPr>
                      <w:rFonts w:ascii="Times New Roman" w:hAnsi="Times New Roman" w:cs="Times New Roman"/>
                      <w:sz w:val="24"/>
                    </w:rPr>
                    <w:t xml:space="preserve"> by </w:t>
                  </w:r>
                  <w:proofErr w:type="spellStart"/>
                  <w:r w:rsidR="00E36301" w:rsidRPr="00D938F8">
                    <w:rPr>
                      <w:rFonts w:ascii="Times New Roman" w:hAnsi="Times New Roman" w:cs="Times New Roman"/>
                      <w:b/>
                      <w:sz w:val="24"/>
                    </w:rPr>
                    <w:t>S.K.Chung</w:t>
                  </w:r>
                  <w:proofErr w:type="spellEnd"/>
                </w:p>
                <w:p w:rsidR="00E36301" w:rsidRPr="00D938F8" w:rsidRDefault="0054455F" w:rsidP="00373BA0">
                  <w:pPr>
                    <w:pStyle w:val="ListParagraph"/>
                    <w:numPr>
                      <w:ilvl w:val="0"/>
                      <w:numId w:val="2"/>
                    </w:numPr>
                    <w:rPr>
                      <w:rFonts w:ascii="Times New Roman" w:hAnsi="Times New Roman" w:cs="Times New Roman"/>
                      <w:sz w:val="24"/>
                    </w:rPr>
                  </w:pPr>
                  <w:r w:rsidRPr="00D938F8">
                    <w:rPr>
                      <w:rFonts w:ascii="Times New Roman" w:hAnsi="Times New Roman" w:cs="Times New Roman"/>
                      <w:sz w:val="24"/>
                    </w:rPr>
                    <w:t xml:space="preserve">Introduction to Integral Calculus by </w:t>
                  </w:r>
                  <w:r w:rsidRPr="00D938F8">
                    <w:rPr>
                      <w:rFonts w:ascii="Times New Roman" w:hAnsi="Times New Roman" w:cs="Times New Roman"/>
                      <w:b/>
                      <w:sz w:val="24"/>
                    </w:rPr>
                    <w:t xml:space="preserve">Ulrich </w:t>
                  </w:r>
                  <w:proofErr w:type="spellStart"/>
                  <w:r w:rsidRPr="00D938F8">
                    <w:rPr>
                      <w:rFonts w:ascii="Times New Roman" w:hAnsi="Times New Roman" w:cs="Times New Roman"/>
                      <w:b/>
                      <w:sz w:val="24"/>
                    </w:rPr>
                    <w:t>L.Rohde</w:t>
                  </w:r>
                  <w:proofErr w:type="spellEnd"/>
                </w:p>
                <w:p w:rsidR="004E150C" w:rsidRDefault="004E150C"/>
              </w:txbxContent>
            </v:textbox>
          </v:shape>
        </w:pict>
      </w:r>
      <w:r w:rsidR="004E150C" w:rsidRPr="00711D65">
        <w:rPr>
          <w:rFonts w:ascii="Times New Roman" w:hAnsi="Times New Roman" w:cs="Times New Roman"/>
          <w:b/>
          <w:color w:val="002060"/>
          <w:sz w:val="24"/>
        </w:rPr>
        <w:t>Books:</w:t>
      </w:r>
    </w:p>
    <w:p w:rsidR="004E150C" w:rsidRDefault="004E150C" w:rsidP="00711D65">
      <w:pPr>
        <w:rPr>
          <w:rFonts w:ascii="Times New Roman" w:hAnsi="Times New Roman" w:cs="Times New Roman"/>
          <w:b/>
          <w:color w:val="002060"/>
          <w:sz w:val="24"/>
        </w:rPr>
      </w:pPr>
    </w:p>
    <w:p w:rsidR="004E150C" w:rsidRDefault="004E150C" w:rsidP="00711D65">
      <w:pPr>
        <w:rPr>
          <w:rFonts w:ascii="Times New Roman" w:hAnsi="Times New Roman" w:cs="Times New Roman"/>
          <w:b/>
          <w:color w:val="002060"/>
          <w:sz w:val="24"/>
        </w:rPr>
      </w:pPr>
    </w:p>
    <w:p w:rsidR="004E150C" w:rsidRDefault="004E150C" w:rsidP="00711D65">
      <w:pPr>
        <w:rPr>
          <w:rFonts w:ascii="Times New Roman" w:hAnsi="Times New Roman" w:cs="Times New Roman"/>
          <w:b/>
          <w:color w:val="002060"/>
          <w:sz w:val="24"/>
        </w:rPr>
      </w:pPr>
    </w:p>
    <w:p w:rsidR="004E150C" w:rsidRDefault="004E150C" w:rsidP="00711D65">
      <w:pPr>
        <w:rPr>
          <w:rFonts w:ascii="Times New Roman" w:hAnsi="Times New Roman" w:cs="Times New Roman"/>
          <w:b/>
          <w:color w:val="002060"/>
          <w:sz w:val="24"/>
        </w:rPr>
      </w:pPr>
    </w:p>
    <w:p w:rsidR="00711D65" w:rsidRDefault="00711D65" w:rsidP="0050619D">
      <w:pPr>
        <w:pStyle w:val="NoSpacing"/>
        <w:spacing w:line="276" w:lineRule="auto"/>
        <w:rPr>
          <w:rFonts w:ascii="Times New Roman" w:hAnsi="Times New Roman" w:cs="Times New Roman"/>
        </w:rPr>
      </w:pPr>
    </w:p>
    <w:p w:rsidR="00D4223E" w:rsidRDefault="00D4223E" w:rsidP="003D75A2">
      <w:pPr>
        <w:pStyle w:val="BodyText"/>
        <w:spacing w:line="276" w:lineRule="auto"/>
        <w:rPr>
          <w:b/>
          <w:color w:val="002060"/>
          <w:szCs w:val="24"/>
        </w:rPr>
      </w:pPr>
    </w:p>
    <w:p w:rsidR="00D4223E" w:rsidRDefault="00D4223E" w:rsidP="003D75A2">
      <w:pPr>
        <w:pStyle w:val="BodyText"/>
        <w:spacing w:line="276" w:lineRule="auto"/>
        <w:rPr>
          <w:b/>
          <w:color w:val="002060"/>
          <w:szCs w:val="24"/>
        </w:rPr>
      </w:pPr>
    </w:p>
    <w:p w:rsidR="003D75A2" w:rsidRPr="00AD0E3F" w:rsidRDefault="003D75A2" w:rsidP="003D75A2">
      <w:pPr>
        <w:pStyle w:val="BodyText"/>
        <w:spacing w:line="276" w:lineRule="auto"/>
        <w:rPr>
          <w:b/>
          <w:color w:val="002060"/>
          <w:szCs w:val="24"/>
        </w:rPr>
      </w:pPr>
      <w:r w:rsidRPr="00AD0E3F">
        <w:rPr>
          <w:b/>
          <w:color w:val="002060"/>
          <w:szCs w:val="24"/>
        </w:rPr>
        <w:t xml:space="preserve">Assessment </w:t>
      </w:r>
      <w:r w:rsidR="00B73C57" w:rsidRPr="00AD0E3F">
        <w:rPr>
          <w:b/>
          <w:color w:val="002060"/>
          <w:szCs w:val="24"/>
        </w:rPr>
        <w:t>Policy</w:t>
      </w:r>
      <w:r w:rsidRPr="00AD0E3F">
        <w:rPr>
          <w:b/>
          <w:color w:val="002060"/>
          <w:szCs w:val="24"/>
        </w:rPr>
        <w:t>:</w:t>
      </w:r>
    </w:p>
    <w:p w:rsidR="004E150C" w:rsidRDefault="004E150C" w:rsidP="003D75A2">
      <w:pPr>
        <w:pStyle w:val="BodyText"/>
        <w:spacing w:line="276" w:lineRule="auto"/>
        <w:rPr>
          <w:b/>
          <w:szCs w:val="24"/>
        </w:rPr>
      </w:pPr>
    </w:p>
    <w:tbl>
      <w:tblPr>
        <w:tblStyle w:val="LightGrid-Accent6"/>
        <w:tblW w:w="0" w:type="auto"/>
        <w:tblLook w:val="04A0" w:firstRow="1" w:lastRow="0" w:firstColumn="1" w:lastColumn="0" w:noHBand="0" w:noVBand="1"/>
      </w:tblPr>
      <w:tblGrid>
        <w:gridCol w:w="1983"/>
        <w:gridCol w:w="1703"/>
        <w:gridCol w:w="1830"/>
        <w:gridCol w:w="1929"/>
        <w:gridCol w:w="1798"/>
      </w:tblGrid>
      <w:tr w:rsidR="00CD1329" w:rsidTr="00AD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CD1329" w:rsidRDefault="00CD1329" w:rsidP="00B73C57">
            <w:pPr>
              <w:pStyle w:val="BodyText"/>
              <w:spacing w:line="276" w:lineRule="auto"/>
              <w:jc w:val="center"/>
              <w:rPr>
                <w:b w:val="0"/>
                <w:szCs w:val="24"/>
              </w:rPr>
            </w:pPr>
          </w:p>
        </w:tc>
        <w:tc>
          <w:tcPr>
            <w:tcW w:w="1760" w:type="dxa"/>
          </w:tcPr>
          <w:p w:rsidR="00CD1329" w:rsidRDefault="00CD1329" w:rsidP="003D75A2">
            <w:pPr>
              <w:pStyle w:val="BodyText"/>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Probable Date</w:t>
            </w:r>
          </w:p>
        </w:tc>
        <w:tc>
          <w:tcPr>
            <w:tcW w:w="1925" w:type="dxa"/>
          </w:tcPr>
          <w:p w:rsidR="00CD1329" w:rsidRDefault="00CD1329" w:rsidP="00B73C57">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Syllabus</w:t>
            </w:r>
          </w:p>
        </w:tc>
        <w:tc>
          <w:tcPr>
            <w:tcW w:w="1964" w:type="dxa"/>
          </w:tcPr>
          <w:p w:rsidR="00CD1329" w:rsidRDefault="00CD1329" w:rsidP="00B73C57">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Marking Policy/Rubrics</w:t>
            </w:r>
          </w:p>
        </w:tc>
        <w:tc>
          <w:tcPr>
            <w:tcW w:w="1873" w:type="dxa"/>
          </w:tcPr>
          <w:p w:rsidR="00CD1329" w:rsidRDefault="00B73C57" w:rsidP="00B73C57">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Number of Questions</w:t>
            </w:r>
          </w:p>
        </w:tc>
      </w:tr>
      <w:tr w:rsidR="00AD0E3F" w:rsidTr="00AD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AD0E3F" w:rsidRDefault="00AD0E3F" w:rsidP="00B73C57">
            <w:pPr>
              <w:pStyle w:val="BodyText"/>
              <w:spacing w:line="276" w:lineRule="auto"/>
              <w:jc w:val="center"/>
              <w:rPr>
                <w:b w:val="0"/>
                <w:szCs w:val="24"/>
              </w:rPr>
            </w:pPr>
            <w:r>
              <w:rPr>
                <w:b w:val="0"/>
                <w:szCs w:val="24"/>
              </w:rPr>
              <w:t>Quiz 01</w:t>
            </w:r>
          </w:p>
          <w:p w:rsidR="00AD0E3F" w:rsidRPr="00AD0E3F" w:rsidRDefault="00AD0E3F" w:rsidP="00B73C57">
            <w:pPr>
              <w:pStyle w:val="BodyText"/>
              <w:spacing w:line="276" w:lineRule="auto"/>
              <w:jc w:val="center"/>
              <w:rPr>
                <w:szCs w:val="24"/>
              </w:rPr>
            </w:pPr>
            <w:r w:rsidRPr="00AD0E3F">
              <w:rPr>
                <w:szCs w:val="24"/>
              </w:rPr>
              <w:lastRenderedPageBreak/>
              <w:t>(15 Marks)</w:t>
            </w:r>
          </w:p>
        </w:tc>
        <w:tc>
          <w:tcPr>
            <w:tcW w:w="1760" w:type="dxa"/>
          </w:tcPr>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CD1329">
              <w:rPr>
                <w:szCs w:val="24"/>
              </w:rPr>
              <w:lastRenderedPageBreak/>
              <w:t xml:space="preserve">It will be </w:t>
            </w:r>
            <w:r w:rsidRPr="00CD1329">
              <w:rPr>
                <w:szCs w:val="24"/>
              </w:rPr>
              <w:lastRenderedPageBreak/>
              <w:t>declared on class.</w:t>
            </w:r>
          </w:p>
        </w:tc>
        <w:tc>
          <w:tcPr>
            <w:tcW w:w="1925" w:type="dxa"/>
          </w:tcPr>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CD1329">
              <w:rPr>
                <w:szCs w:val="24"/>
              </w:rPr>
              <w:lastRenderedPageBreak/>
              <w:t>Lecture 01-04</w:t>
            </w:r>
          </w:p>
        </w:tc>
        <w:tc>
          <w:tcPr>
            <w:tcW w:w="1964" w:type="dxa"/>
            <w:vMerge w:val="restart"/>
          </w:tcPr>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CD1329">
              <w:rPr>
                <w:szCs w:val="24"/>
              </w:rPr>
              <w:t>It will be given in your  Google classroom</w:t>
            </w:r>
          </w:p>
          <w:p w:rsidR="00AD0E3F" w:rsidRPr="00CD1329" w:rsidRDefault="00AD0E3F" w:rsidP="00B73C57">
            <w:pPr>
              <w:pStyle w:val="BodyText"/>
              <w:jc w:val="center"/>
              <w:cnfStyle w:val="000000100000" w:firstRow="0" w:lastRow="0" w:firstColumn="0" w:lastColumn="0" w:oddVBand="0" w:evenVBand="0" w:oddHBand="1" w:evenHBand="0" w:firstRowFirstColumn="0" w:firstRowLastColumn="0" w:lastRowFirstColumn="0" w:lastRowLastColumn="0"/>
              <w:rPr>
                <w:szCs w:val="24"/>
              </w:rPr>
            </w:pPr>
          </w:p>
        </w:tc>
        <w:tc>
          <w:tcPr>
            <w:tcW w:w="1873" w:type="dxa"/>
            <w:vMerge w:val="restart"/>
          </w:tcPr>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p w:rsidR="00AD0E3F" w:rsidRPr="00CC2737"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 questions will be set each of 5 marks.</w:t>
            </w:r>
          </w:p>
        </w:tc>
      </w:tr>
      <w:tr w:rsidR="00AD0E3F" w:rsidTr="00AD0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AD0E3F" w:rsidRDefault="00AD0E3F" w:rsidP="00B73C57">
            <w:pPr>
              <w:pStyle w:val="BodyText"/>
              <w:spacing w:line="276" w:lineRule="auto"/>
              <w:jc w:val="center"/>
              <w:rPr>
                <w:b w:val="0"/>
                <w:szCs w:val="24"/>
              </w:rPr>
            </w:pPr>
            <w:r>
              <w:rPr>
                <w:b w:val="0"/>
                <w:szCs w:val="24"/>
              </w:rPr>
              <w:lastRenderedPageBreak/>
              <w:t>Quiz 02</w:t>
            </w:r>
          </w:p>
          <w:p w:rsidR="00AD0E3F" w:rsidRPr="00AD0E3F" w:rsidRDefault="00AD0E3F" w:rsidP="00B73C57">
            <w:pPr>
              <w:pStyle w:val="BodyText"/>
              <w:spacing w:line="276" w:lineRule="auto"/>
              <w:jc w:val="center"/>
              <w:rPr>
                <w:szCs w:val="24"/>
              </w:rPr>
            </w:pPr>
            <w:r w:rsidRPr="00AD0E3F">
              <w:rPr>
                <w:szCs w:val="24"/>
              </w:rPr>
              <w:t>(15 Marks)</w:t>
            </w:r>
          </w:p>
        </w:tc>
        <w:tc>
          <w:tcPr>
            <w:tcW w:w="1760" w:type="dxa"/>
          </w:tcPr>
          <w:p w:rsidR="00AD0E3F" w:rsidRPr="00CD1329" w:rsidRDefault="00AD0E3F"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sidRPr="00CD1329">
              <w:rPr>
                <w:szCs w:val="24"/>
              </w:rPr>
              <w:t>It will be declared on class.</w:t>
            </w:r>
          </w:p>
        </w:tc>
        <w:tc>
          <w:tcPr>
            <w:tcW w:w="1925" w:type="dxa"/>
          </w:tcPr>
          <w:p w:rsidR="00AD0E3F" w:rsidRPr="00CD1329" w:rsidRDefault="00AD0E3F"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sidRPr="00CD1329">
              <w:rPr>
                <w:szCs w:val="24"/>
              </w:rPr>
              <w:t>Lecture 0</w:t>
            </w:r>
            <w:r>
              <w:rPr>
                <w:szCs w:val="24"/>
              </w:rPr>
              <w:t>5</w:t>
            </w:r>
            <w:r w:rsidRPr="00CD1329">
              <w:rPr>
                <w:szCs w:val="24"/>
              </w:rPr>
              <w:t>-</w:t>
            </w:r>
            <w:r>
              <w:rPr>
                <w:szCs w:val="24"/>
              </w:rPr>
              <w:t>10</w:t>
            </w:r>
          </w:p>
        </w:tc>
        <w:tc>
          <w:tcPr>
            <w:tcW w:w="1964" w:type="dxa"/>
            <w:vMerge/>
          </w:tcPr>
          <w:p w:rsidR="00AD0E3F" w:rsidRPr="00CD1329" w:rsidRDefault="00AD0E3F" w:rsidP="00B73C57">
            <w:pPr>
              <w:pStyle w:val="BodyText"/>
              <w:jc w:val="center"/>
              <w:cnfStyle w:val="000000010000" w:firstRow="0" w:lastRow="0" w:firstColumn="0" w:lastColumn="0" w:oddVBand="0" w:evenVBand="0" w:oddHBand="0" w:evenHBand="1" w:firstRowFirstColumn="0" w:firstRowLastColumn="0" w:lastRowFirstColumn="0" w:lastRowLastColumn="0"/>
              <w:rPr>
                <w:szCs w:val="24"/>
              </w:rPr>
            </w:pPr>
          </w:p>
        </w:tc>
        <w:tc>
          <w:tcPr>
            <w:tcW w:w="1873" w:type="dxa"/>
            <w:vMerge/>
          </w:tcPr>
          <w:p w:rsidR="00AD0E3F" w:rsidRPr="00CC2737" w:rsidRDefault="00AD0E3F"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p>
        </w:tc>
      </w:tr>
      <w:tr w:rsidR="00AD0E3F" w:rsidTr="00AD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AD0E3F" w:rsidRDefault="00AD0E3F" w:rsidP="00B73C57">
            <w:pPr>
              <w:pStyle w:val="BodyText"/>
              <w:spacing w:line="276" w:lineRule="auto"/>
              <w:jc w:val="center"/>
              <w:rPr>
                <w:b w:val="0"/>
                <w:szCs w:val="24"/>
              </w:rPr>
            </w:pPr>
            <w:r>
              <w:rPr>
                <w:b w:val="0"/>
                <w:szCs w:val="24"/>
              </w:rPr>
              <w:t>Quiz 03</w:t>
            </w:r>
          </w:p>
          <w:p w:rsidR="00AD0E3F" w:rsidRPr="00AD0E3F" w:rsidRDefault="00AD0E3F" w:rsidP="00B73C57">
            <w:pPr>
              <w:pStyle w:val="BodyText"/>
              <w:spacing w:line="276" w:lineRule="auto"/>
              <w:jc w:val="center"/>
              <w:rPr>
                <w:szCs w:val="24"/>
              </w:rPr>
            </w:pPr>
            <w:r w:rsidRPr="00AD0E3F">
              <w:rPr>
                <w:szCs w:val="24"/>
              </w:rPr>
              <w:t>(15 Marks)</w:t>
            </w:r>
          </w:p>
        </w:tc>
        <w:tc>
          <w:tcPr>
            <w:tcW w:w="1760" w:type="dxa"/>
          </w:tcPr>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CD1329">
              <w:rPr>
                <w:szCs w:val="24"/>
              </w:rPr>
              <w:t>It will be declared on class.</w:t>
            </w:r>
          </w:p>
        </w:tc>
        <w:tc>
          <w:tcPr>
            <w:tcW w:w="1925" w:type="dxa"/>
          </w:tcPr>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Lecture </w:t>
            </w:r>
            <w:r w:rsidRPr="00CD1329">
              <w:rPr>
                <w:szCs w:val="24"/>
              </w:rPr>
              <w:t>1</w:t>
            </w:r>
            <w:r>
              <w:rPr>
                <w:szCs w:val="24"/>
              </w:rPr>
              <w:t>5</w:t>
            </w:r>
            <w:r w:rsidRPr="00CD1329">
              <w:rPr>
                <w:szCs w:val="24"/>
              </w:rPr>
              <w:t>-</w:t>
            </w:r>
            <w:r>
              <w:rPr>
                <w:szCs w:val="24"/>
              </w:rPr>
              <w:t>20</w:t>
            </w:r>
          </w:p>
        </w:tc>
        <w:tc>
          <w:tcPr>
            <w:tcW w:w="1964" w:type="dxa"/>
            <w:vMerge/>
          </w:tcPr>
          <w:p w:rsidR="00AD0E3F" w:rsidRPr="00CD1329"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873" w:type="dxa"/>
            <w:vMerge/>
          </w:tcPr>
          <w:p w:rsidR="00AD0E3F" w:rsidRPr="00CC2737" w:rsidRDefault="00AD0E3F"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CC2737" w:rsidTr="00AD0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CC2737" w:rsidRDefault="00CC2737" w:rsidP="00B73C57">
            <w:pPr>
              <w:pStyle w:val="BodyText"/>
              <w:spacing w:line="276" w:lineRule="auto"/>
              <w:jc w:val="center"/>
              <w:rPr>
                <w:b w:val="0"/>
                <w:szCs w:val="24"/>
              </w:rPr>
            </w:pPr>
            <w:r>
              <w:rPr>
                <w:b w:val="0"/>
                <w:szCs w:val="24"/>
              </w:rPr>
              <w:t>Assignment</w:t>
            </w:r>
          </w:p>
          <w:p w:rsidR="00CC2737" w:rsidRPr="00AD0E3F" w:rsidRDefault="00CC2737" w:rsidP="00B73C57">
            <w:pPr>
              <w:pStyle w:val="BodyText"/>
              <w:spacing w:line="276" w:lineRule="auto"/>
              <w:jc w:val="center"/>
              <w:rPr>
                <w:szCs w:val="24"/>
              </w:rPr>
            </w:pPr>
            <w:r w:rsidRPr="00AD0E3F">
              <w:rPr>
                <w:szCs w:val="24"/>
              </w:rPr>
              <w:t>(5 Marks)</w:t>
            </w:r>
          </w:p>
        </w:tc>
        <w:tc>
          <w:tcPr>
            <w:tcW w:w="1760" w:type="dxa"/>
          </w:tcPr>
          <w:p w:rsidR="00CC2737" w:rsidRPr="00CC273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sidRPr="00CC2737">
              <w:rPr>
                <w:szCs w:val="24"/>
              </w:rPr>
              <w:t>Before Mid</w:t>
            </w:r>
            <w:r>
              <w:rPr>
                <w:szCs w:val="24"/>
              </w:rPr>
              <w:t>term</w:t>
            </w:r>
            <w:r w:rsidRPr="00CC2737">
              <w:rPr>
                <w:szCs w:val="24"/>
              </w:rPr>
              <w:t xml:space="preserve"> exam</w:t>
            </w:r>
          </w:p>
        </w:tc>
        <w:tc>
          <w:tcPr>
            <w:tcW w:w="1925" w:type="dxa"/>
          </w:tcPr>
          <w:p w:rsidR="00CC2737" w:rsidRPr="00B73C57" w:rsidRDefault="00B73C5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sidRPr="00B73C57">
              <w:rPr>
                <w:szCs w:val="24"/>
              </w:rPr>
              <w:t>Will be given on class</w:t>
            </w:r>
          </w:p>
        </w:tc>
        <w:tc>
          <w:tcPr>
            <w:tcW w:w="1964" w:type="dxa"/>
            <w:vMerge/>
          </w:tcPr>
          <w:p w:rsidR="00CC273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b/>
                <w:szCs w:val="24"/>
              </w:rPr>
            </w:pPr>
          </w:p>
        </w:tc>
        <w:tc>
          <w:tcPr>
            <w:tcW w:w="1873" w:type="dxa"/>
          </w:tcPr>
          <w:p w:rsidR="00CC273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b/>
                <w:szCs w:val="24"/>
              </w:rPr>
            </w:pPr>
          </w:p>
        </w:tc>
      </w:tr>
      <w:tr w:rsidR="00CC2737" w:rsidTr="00AD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CC2737" w:rsidRDefault="00CC2737" w:rsidP="00B73C57">
            <w:pPr>
              <w:pStyle w:val="BodyText"/>
              <w:spacing w:line="276" w:lineRule="auto"/>
              <w:jc w:val="center"/>
              <w:rPr>
                <w:b w:val="0"/>
                <w:szCs w:val="24"/>
              </w:rPr>
            </w:pPr>
            <w:r>
              <w:rPr>
                <w:b w:val="0"/>
                <w:szCs w:val="24"/>
              </w:rPr>
              <w:t>Presentation</w:t>
            </w:r>
          </w:p>
          <w:p w:rsidR="00CC2737" w:rsidRPr="00AD0E3F" w:rsidRDefault="00CC2737" w:rsidP="00B73C57">
            <w:pPr>
              <w:pStyle w:val="BodyText"/>
              <w:spacing w:line="276" w:lineRule="auto"/>
              <w:jc w:val="center"/>
              <w:rPr>
                <w:szCs w:val="24"/>
              </w:rPr>
            </w:pPr>
            <w:r w:rsidRPr="00AD0E3F">
              <w:rPr>
                <w:szCs w:val="24"/>
              </w:rPr>
              <w:t>(8 Marks)</w:t>
            </w:r>
          </w:p>
        </w:tc>
        <w:tc>
          <w:tcPr>
            <w:tcW w:w="1760" w:type="dxa"/>
          </w:tcPr>
          <w:p w:rsidR="00CC2737" w:rsidRP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After</w:t>
            </w:r>
            <w:r w:rsidRPr="00CC2737">
              <w:rPr>
                <w:szCs w:val="24"/>
              </w:rPr>
              <w:t xml:space="preserve"> Mid</w:t>
            </w:r>
            <w:r>
              <w:rPr>
                <w:szCs w:val="24"/>
              </w:rPr>
              <w:t xml:space="preserve">term </w:t>
            </w:r>
            <w:r w:rsidRPr="00CC2737">
              <w:rPr>
                <w:szCs w:val="24"/>
              </w:rPr>
              <w:t xml:space="preserve"> exam</w:t>
            </w:r>
          </w:p>
        </w:tc>
        <w:tc>
          <w:tcPr>
            <w:tcW w:w="1925" w:type="dxa"/>
          </w:tcPr>
          <w:p w:rsidR="00CC2737" w:rsidRPr="00B73C57" w:rsidRDefault="00B73C5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B73C57">
              <w:rPr>
                <w:szCs w:val="24"/>
              </w:rPr>
              <w:t>Will be given on class</w:t>
            </w:r>
          </w:p>
        </w:tc>
        <w:tc>
          <w:tcPr>
            <w:tcW w:w="1964" w:type="dxa"/>
            <w:vMerge/>
          </w:tcPr>
          <w:p w:rsid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p>
        </w:tc>
        <w:tc>
          <w:tcPr>
            <w:tcW w:w="1873" w:type="dxa"/>
          </w:tcPr>
          <w:p w:rsid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p>
        </w:tc>
      </w:tr>
      <w:tr w:rsidR="00CC2737" w:rsidTr="00AD0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CC2737" w:rsidRDefault="00CC2737" w:rsidP="00B73C57">
            <w:pPr>
              <w:pStyle w:val="BodyText"/>
              <w:spacing w:line="276" w:lineRule="auto"/>
              <w:jc w:val="center"/>
              <w:rPr>
                <w:b w:val="0"/>
                <w:szCs w:val="24"/>
              </w:rPr>
            </w:pPr>
            <w:r>
              <w:rPr>
                <w:b w:val="0"/>
                <w:szCs w:val="24"/>
              </w:rPr>
              <w:t>Midterm Exam</w:t>
            </w:r>
          </w:p>
          <w:p w:rsidR="00CC2737" w:rsidRPr="00AD0E3F" w:rsidRDefault="00CC2737" w:rsidP="00B73C57">
            <w:pPr>
              <w:pStyle w:val="BodyText"/>
              <w:spacing w:line="276" w:lineRule="auto"/>
              <w:jc w:val="center"/>
              <w:rPr>
                <w:szCs w:val="24"/>
              </w:rPr>
            </w:pPr>
            <w:r w:rsidRPr="00AD0E3F">
              <w:rPr>
                <w:szCs w:val="24"/>
              </w:rPr>
              <w:t>(25 Marks)</w:t>
            </w:r>
          </w:p>
        </w:tc>
        <w:tc>
          <w:tcPr>
            <w:tcW w:w="1760" w:type="dxa"/>
          </w:tcPr>
          <w:p w:rsidR="00CC2737" w:rsidRPr="00B73C5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sidRPr="00B73C57">
              <w:rPr>
                <w:szCs w:val="24"/>
              </w:rPr>
              <w:t>According to the date declared by the University</w:t>
            </w:r>
          </w:p>
        </w:tc>
        <w:tc>
          <w:tcPr>
            <w:tcW w:w="1925" w:type="dxa"/>
          </w:tcPr>
          <w:p w:rsidR="00CC2737" w:rsidRPr="00CD1329" w:rsidRDefault="00CC2737" w:rsidP="00A35B45">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Pr>
                <w:szCs w:val="24"/>
              </w:rPr>
              <w:t>Lecture 01</w:t>
            </w:r>
            <w:r w:rsidRPr="00CD1329">
              <w:rPr>
                <w:szCs w:val="24"/>
              </w:rPr>
              <w:t>-</w:t>
            </w:r>
            <w:r>
              <w:rPr>
                <w:szCs w:val="24"/>
              </w:rPr>
              <w:t>1</w:t>
            </w:r>
            <w:r w:rsidR="00A35B45">
              <w:rPr>
                <w:szCs w:val="24"/>
              </w:rPr>
              <w:t>6</w:t>
            </w:r>
          </w:p>
        </w:tc>
        <w:tc>
          <w:tcPr>
            <w:tcW w:w="1964" w:type="dxa"/>
            <w:vMerge/>
          </w:tcPr>
          <w:p w:rsidR="00CC273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b/>
                <w:szCs w:val="24"/>
              </w:rPr>
            </w:pPr>
          </w:p>
        </w:tc>
        <w:tc>
          <w:tcPr>
            <w:tcW w:w="1873" w:type="dxa"/>
          </w:tcPr>
          <w:p w:rsidR="00CC2737" w:rsidRPr="00CC2737" w:rsidRDefault="00CC273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Pr>
                <w:szCs w:val="24"/>
              </w:rPr>
              <w:t>6 questions will be set each of 5 marks. You have to answer any 5.</w:t>
            </w:r>
          </w:p>
        </w:tc>
      </w:tr>
      <w:tr w:rsidR="00CC2737" w:rsidTr="00AD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CC2737" w:rsidRDefault="00CC2737" w:rsidP="00B73C57">
            <w:pPr>
              <w:pStyle w:val="BodyText"/>
              <w:spacing w:line="276" w:lineRule="auto"/>
              <w:jc w:val="center"/>
              <w:rPr>
                <w:b w:val="0"/>
                <w:szCs w:val="24"/>
              </w:rPr>
            </w:pPr>
            <w:r>
              <w:rPr>
                <w:b w:val="0"/>
                <w:szCs w:val="24"/>
              </w:rPr>
              <w:t>Final Exam</w:t>
            </w:r>
          </w:p>
          <w:p w:rsidR="00CC2737" w:rsidRPr="00AD0E3F" w:rsidRDefault="00CC2737" w:rsidP="00B73C57">
            <w:pPr>
              <w:pStyle w:val="BodyText"/>
              <w:spacing w:line="276" w:lineRule="auto"/>
              <w:jc w:val="center"/>
              <w:rPr>
                <w:szCs w:val="24"/>
              </w:rPr>
            </w:pPr>
            <w:r w:rsidRPr="00AD0E3F">
              <w:rPr>
                <w:szCs w:val="24"/>
              </w:rPr>
              <w:t>(40 Marks)</w:t>
            </w:r>
          </w:p>
        </w:tc>
        <w:tc>
          <w:tcPr>
            <w:tcW w:w="1760" w:type="dxa"/>
          </w:tcPr>
          <w:p w:rsidR="00CC2737" w:rsidRPr="00B73C5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B73C57">
              <w:rPr>
                <w:szCs w:val="24"/>
              </w:rPr>
              <w:t>According to the date declared by the University</w:t>
            </w:r>
          </w:p>
        </w:tc>
        <w:tc>
          <w:tcPr>
            <w:tcW w:w="1925" w:type="dxa"/>
          </w:tcPr>
          <w:p w:rsid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Lecture </w:t>
            </w:r>
            <w:r w:rsidRPr="00CD1329">
              <w:rPr>
                <w:szCs w:val="24"/>
              </w:rPr>
              <w:t>1</w:t>
            </w:r>
            <w:r w:rsidR="00A35B45">
              <w:rPr>
                <w:szCs w:val="24"/>
              </w:rPr>
              <w:t>6</w:t>
            </w:r>
            <w:r w:rsidRPr="00CD1329">
              <w:rPr>
                <w:szCs w:val="24"/>
              </w:rPr>
              <w:t>-</w:t>
            </w:r>
            <w:r w:rsidR="00A35B45">
              <w:rPr>
                <w:szCs w:val="24"/>
              </w:rPr>
              <w:t>28</w:t>
            </w:r>
          </w:p>
          <w:p w:rsidR="00CC2737" w:rsidRPr="00CD1329"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964" w:type="dxa"/>
            <w:vMerge/>
          </w:tcPr>
          <w:p w:rsid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p>
        </w:tc>
        <w:tc>
          <w:tcPr>
            <w:tcW w:w="1873" w:type="dxa"/>
          </w:tcPr>
          <w:p w:rsidR="00CC2737" w:rsidRPr="00CC2737" w:rsidRDefault="00CC2737" w:rsidP="00B73C57">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6 questions will be set each of 8 marks. You have to answer any 5.</w:t>
            </w:r>
          </w:p>
        </w:tc>
      </w:tr>
      <w:tr w:rsidR="00B73C57" w:rsidTr="00AD0E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B73C57" w:rsidRDefault="00B73C57" w:rsidP="00B73C57">
            <w:pPr>
              <w:pStyle w:val="BodyText"/>
              <w:spacing w:line="276" w:lineRule="auto"/>
              <w:jc w:val="center"/>
              <w:rPr>
                <w:b w:val="0"/>
                <w:szCs w:val="24"/>
              </w:rPr>
            </w:pPr>
            <w:r>
              <w:rPr>
                <w:b w:val="0"/>
                <w:szCs w:val="24"/>
              </w:rPr>
              <w:t>Class Attendance</w:t>
            </w:r>
          </w:p>
          <w:p w:rsidR="00B73C57" w:rsidRPr="00AD0E3F" w:rsidRDefault="00B73C57" w:rsidP="00B73C57">
            <w:pPr>
              <w:pStyle w:val="BodyText"/>
              <w:spacing w:line="276" w:lineRule="auto"/>
              <w:jc w:val="center"/>
              <w:rPr>
                <w:szCs w:val="24"/>
              </w:rPr>
            </w:pPr>
            <w:r w:rsidRPr="00AD0E3F">
              <w:rPr>
                <w:szCs w:val="24"/>
              </w:rPr>
              <w:t>(7 Marks)</w:t>
            </w:r>
          </w:p>
        </w:tc>
        <w:tc>
          <w:tcPr>
            <w:tcW w:w="7522" w:type="dxa"/>
            <w:gridSpan w:val="4"/>
          </w:tcPr>
          <w:p w:rsidR="00B73C57" w:rsidRDefault="00B73C57" w:rsidP="00B73C57">
            <w:pPr>
              <w:pStyle w:val="BodyText"/>
              <w:spacing w:line="276" w:lineRule="auto"/>
              <w:jc w:val="center"/>
              <w:cnfStyle w:val="000000010000" w:firstRow="0" w:lastRow="0" w:firstColumn="0" w:lastColumn="0" w:oddVBand="0" w:evenVBand="0" w:oddHBand="0" w:evenHBand="1" w:firstRowFirstColumn="0" w:firstRowLastColumn="0" w:lastRowFirstColumn="0" w:lastRowLastColumn="0"/>
              <w:rPr>
                <w:szCs w:val="24"/>
              </w:rPr>
            </w:pPr>
            <w:r>
              <w:rPr>
                <w:szCs w:val="24"/>
              </w:rPr>
              <w:t>Total marks will be divided by the total number of classes held and each student will get( 7*number of class attended</w:t>
            </w:r>
            <w:r w:rsidR="00AD0E3F">
              <w:rPr>
                <w:szCs w:val="24"/>
              </w:rPr>
              <w:t xml:space="preserve">/total class) </w:t>
            </w:r>
            <w:r>
              <w:rPr>
                <w:szCs w:val="24"/>
              </w:rPr>
              <w:t xml:space="preserve"> </w:t>
            </w:r>
          </w:p>
        </w:tc>
      </w:tr>
    </w:tbl>
    <w:p w:rsidR="004E150C" w:rsidRPr="00733CA0" w:rsidRDefault="004E150C" w:rsidP="003D75A2">
      <w:pPr>
        <w:pStyle w:val="BodyText"/>
        <w:spacing w:line="276" w:lineRule="auto"/>
        <w:rPr>
          <w:b/>
          <w:szCs w:val="24"/>
        </w:rPr>
      </w:pPr>
    </w:p>
    <w:p w:rsidR="003D75A2" w:rsidRPr="00ED4FE6" w:rsidRDefault="00AD0E3F" w:rsidP="003D75A2">
      <w:pPr>
        <w:pStyle w:val="BodyText"/>
        <w:spacing w:line="276" w:lineRule="auto"/>
        <w:rPr>
          <w:b/>
          <w:color w:val="FF0000"/>
          <w:sz w:val="30"/>
        </w:rPr>
      </w:pPr>
      <w:proofErr w:type="gramStart"/>
      <w:r w:rsidRPr="00ED4FE6">
        <w:rPr>
          <w:b/>
          <w:color w:val="FF0000"/>
          <w:sz w:val="30"/>
        </w:rPr>
        <w:t>Attention !!</w:t>
      </w:r>
      <w:proofErr w:type="gramEnd"/>
    </w:p>
    <w:p w:rsidR="00AD0E3F" w:rsidRDefault="00AD0E3F" w:rsidP="003D75A2">
      <w:pPr>
        <w:pStyle w:val="BodyText"/>
        <w:spacing w:line="276" w:lineRule="auto"/>
        <w:rPr>
          <w:sz w:val="20"/>
        </w:rPr>
      </w:pP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802"/>
        <w:gridCol w:w="7441"/>
      </w:tblGrid>
      <w:tr w:rsidR="00E5056A" w:rsidRPr="00ED4FE6" w:rsidTr="00ED4FE6">
        <w:tc>
          <w:tcPr>
            <w:tcW w:w="1818" w:type="dxa"/>
          </w:tcPr>
          <w:p w:rsidR="00CD138F" w:rsidRPr="00ED4FE6" w:rsidRDefault="00CD138F" w:rsidP="00ED4FE6">
            <w:pPr>
              <w:pStyle w:val="BodyText"/>
              <w:spacing w:line="276" w:lineRule="auto"/>
              <w:jc w:val="center"/>
              <w:rPr>
                <w:b/>
                <w:sz w:val="22"/>
              </w:rPr>
            </w:pPr>
          </w:p>
          <w:p w:rsidR="00CD138F" w:rsidRPr="00ED4FE6" w:rsidRDefault="00CD138F" w:rsidP="00ED4FE6">
            <w:pPr>
              <w:pStyle w:val="BodyText"/>
              <w:spacing w:line="276" w:lineRule="auto"/>
              <w:jc w:val="center"/>
              <w:rPr>
                <w:b/>
                <w:sz w:val="22"/>
              </w:rPr>
            </w:pPr>
          </w:p>
          <w:p w:rsidR="00E5056A" w:rsidRPr="00ED4FE6" w:rsidRDefault="00CD138F" w:rsidP="00ED4FE6">
            <w:pPr>
              <w:pStyle w:val="BodyText"/>
              <w:spacing w:line="276" w:lineRule="auto"/>
              <w:jc w:val="center"/>
              <w:rPr>
                <w:b/>
                <w:sz w:val="22"/>
              </w:rPr>
            </w:pPr>
            <w:r w:rsidRPr="00ED4FE6">
              <w:rPr>
                <w:b/>
                <w:sz w:val="22"/>
              </w:rPr>
              <w:t xml:space="preserve">For </w:t>
            </w:r>
            <w:r w:rsidR="00E5056A" w:rsidRPr="00ED4FE6">
              <w:rPr>
                <w:b/>
                <w:sz w:val="22"/>
              </w:rPr>
              <w:t>Quiz</w:t>
            </w:r>
          </w:p>
        </w:tc>
        <w:tc>
          <w:tcPr>
            <w:tcW w:w="7758" w:type="dxa"/>
          </w:tcPr>
          <w:p w:rsidR="00E5056A" w:rsidRPr="00ED4FE6" w:rsidRDefault="00E5056A" w:rsidP="00ED4FE6">
            <w:pPr>
              <w:pStyle w:val="BodyText"/>
              <w:spacing w:line="276" w:lineRule="auto"/>
              <w:rPr>
                <w:sz w:val="22"/>
              </w:rPr>
            </w:pPr>
            <w:r w:rsidRPr="00ED4FE6">
              <w:rPr>
                <w:sz w:val="22"/>
              </w:rPr>
              <w:t xml:space="preserve">Make a </w:t>
            </w:r>
            <w:proofErr w:type="spellStart"/>
            <w:r w:rsidRPr="00ED4FE6">
              <w:rPr>
                <w:sz w:val="22"/>
              </w:rPr>
              <w:t>Khata</w:t>
            </w:r>
            <w:proofErr w:type="spellEnd"/>
            <w:r w:rsidRPr="00ED4FE6">
              <w:rPr>
                <w:sz w:val="22"/>
              </w:rPr>
              <w:t xml:space="preserve"> of your own including 4-6 pages. Write </w:t>
            </w:r>
            <w:r w:rsidRPr="00ED4FE6">
              <w:rPr>
                <w:i/>
                <w:sz w:val="22"/>
              </w:rPr>
              <w:t>Quiz Number, Your Name, Your ID number, Course Code, Course Title, Section, Set and Date</w:t>
            </w:r>
            <w:r w:rsidRPr="00ED4FE6">
              <w:rPr>
                <w:sz w:val="22"/>
              </w:rPr>
              <w:t xml:space="preserve"> on the top sheet and Staple together. Bring your </w:t>
            </w:r>
            <w:r w:rsidR="00CD138F" w:rsidRPr="00ED4FE6">
              <w:rPr>
                <w:b/>
                <w:i/>
                <w:sz w:val="22"/>
              </w:rPr>
              <w:t xml:space="preserve">Calculator, Pencil, Eraser, Sharpener and Scale </w:t>
            </w:r>
            <w:r w:rsidR="00CD138F" w:rsidRPr="00ED4FE6">
              <w:rPr>
                <w:sz w:val="22"/>
              </w:rPr>
              <w:t>of your own. Unless you</w:t>
            </w:r>
            <w:r w:rsidR="00ED4FE6">
              <w:rPr>
                <w:sz w:val="22"/>
              </w:rPr>
              <w:t xml:space="preserve"> will</w:t>
            </w:r>
            <w:r w:rsidR="00CD138F" w:rsidRPr="00ED4FE6">
              <w:rPr>
                <w:sz w:val="22"/>
              </w:rPr>
              <w:t xml:space="preserve"> not be permitted</w:t>
            </w:r>
            <w:r w:rsidR="00ED4FE6">
              <w:rPr>
                <w:sz w:val="22"/>
              </w:rPr>
              <w:t xml:space="preserve"> to si</w:t>
            </w:r>
            <w:r w:rsidR="00CD138F" w:rsidRPr="00ED4FE6">
              <w:rPr>
                <w:sz w:val="22"/>
              </w:rPr>
              <w:t xml:space="preserve">t for the exam. </w:t>
            </w:r>
          </w:p>
        </w:tc>
      </w:tr>
      <w:tr w:rsidR="00E5056A" w:rsidRPr="00ED4FE6" w:rsidTr="00ED4FE6">
        <w:tc>
          <w:tcPr>
            <w:tcW w:w="1818" w:type="dxa"/>
          </w:tcPr>
          <w:p w:rsidR="00E5056A" w:rsidRPr="00ED4FE6" w:rsidRDefault="00CD138F" w:rsidP="00ED4FE6">
            <w:pPr>
              <w:pStyle w:val="BodyText"/>
              <w:spacing w:line="276" w:lineRule="auto"/>
              <w:jc w:val="center"/>
              <w:rPr>
                <w:b/>
              </w:rPr>
            </w:pPr>
            <w:r w:rsidRPr="00ED4FE6">
              <w:rPr>
                <w:b/>
              </w:rPr>
              <w:t>Assignment</w:t>
            </w:r>
          </w:p>
        </w:tc>
        <w:tc>
          <w:tcPr>
            <w:tcW w:w="7758" w:type="dxa"/>
          </w:tcPr>
          <w:p w:rsidR="00E5056A" w:rsidRPr="00ED4FE6" w:rsidRDefault="00ED4FE6" w:rsidP="00ED4FE6">
            <w:pPr>
              <w:pStyle w:val="BodyText"/>
              <w:spacing w:line="276" w:lineRule="auto"/>
              <w:rPr>
                <w:sz w:val="22"/>
              </w:rPr>
            </w:pPr>
            <w:r>
              <w:rPr>
                <w:sz w:val="22"/>
              </w:rPr>
              <w:t>Make a nice top sheet including</w:t>
            </w:r>
            <w:r w:rsidR="00CD138F" w:rsidRPr="00ED4FE6">
              <w:rPr>
                <w:i/>
                <w:sz w:val="22"/>
              </w:rPr>
              <w:t xml:space="preserve">, </w:t>
            </w:r>
            <w:r>
              <w:rPr>
                <w:i/>
                <w:sz w:val="22"/>
              </w:rPr>
              <w:t xml:space="preserve">Title of the Assignment, </w:t>
            </w:r>
            <w:r w:rsidR="00CD138F" w:rsidRPr="00ED4FE6">
              <w:rPr>
                <w:i/>
                <w:sz w:val="22"/>
              </w:rPr>
              <w:t>Your Name, Your ID number, Course Code, Course Title, Section, Date</w:t>
            </w:r>
            <w:r>
              <w:rPr>
                <w:i/>
                <w:sz w:val="22"/>
              </w:rPr>
              <w:t xml:space="preserve"> of submission etc.</w:t>
            </w:r>
            <w:r>
              <w:rPr>
                <w:sz w:val="22"/>
              </w:rPr>
              <w:t xml:space="preserve"> </w:t>
            </w:r>
          </w:p>
        </w:tc>
      </w:tr>
      <w:tr w:rsidR="00ED4FE6" w:rsidRPr="00ED4FE6" w:rsidTr="00ED4FE6">
        <w:tc>
          <w:tcPr>
            <w:tcW w:w="1818" w:type="dxa"/>
          </w:tcPr>
          <w:p w:rsidR="00ED4FE6" w:rsidRPr="00ED4FE6" w:rsidRDefault="00ED4FE6" w:rsidP="00ED4FE6">
            <w:pPr>
              <w:pStyle w:val="BodyText"/>
              <w:spacing w:line="276" w:lineRule="auto"/>
              <w:jc w:val="center"/>
              <w:rPr>
                <w:b/>
              </w:rPr>
            </w:pPr>
            <w:r w:rsidRPr="00ED4FE6">
              <w:rPr>
                <w:b/>
              </w:rPr>
              <w:t>Presentation</w:t>
            </w:r>
          </w:p>
        </w:tc>
        <w:tc>
          <w:tcPr>
            <w:tcW w:w="7758" w:type="dxa"/>
          </w:tcPr>
          <w:p w:rsidR="00ED4FE6" w:rsidRPr="00ED4FE6" w:rsidRDefault="00ED4FE6" w:rsidP="00ED4FE6">
            <w:pPr>
              <w:pStyle w:val="BodyText"/>
              <w:spacing w:line="276" w:lineRule="auto"/>
              <w:rPr>
                <w:sz w:val="22"/>
              </w:rPr>
            </w:pPr>
            <w:r>
              <w:rPr>
                <w:sz w:val="22"/>
              </w:rPr>
              <w:t>Your Presentation should have the followings: (</w:t>
            </w:r>
            <w:proofErr w:type="spellStart"/>
            <w:r>
              <w:rPr>
                <w:sz w:val="22"/>
              </w:rPr>
              <w:t>i</w:t>
            </w:r>
            <w:proofErr w:type="spellEnd"/>
            <w:r>
              <w:rPr>
                <w:sz w:val="22"/>
              </w:rPr>
              <w:t>)</w:t>
            </w:r>
            <w:r w:rsidRPr="00ED4FE6">
              <w:rPr>
                <w:i/>
                <w:sz w:val="22"/>
              </w:rPr>
              <w:t xml:space="preserve"> </w:t>
            </w:r>
            <w:r>
              <w:rPr>
                <w:i/>
                <w:sz w:val="22"/>
              </w:rPr>
              <w:t>Title of the Presentation, (ii) Brief Description</w:t>
            </w:r>
            <w:proofErr w:type="gramStart"/>
            <w:r w:rsidRPr="00ED4FE6">
              <w:rPr>
                <w:i/>
                <w:sz w:val="22"/>
              </w:rPr>
              <w:t>,</w:t>
            </w:r>
            <w:r>
              <w:rPr>
                <w:i/>
                <w:sz w:val="22"/>
              </w:rPr>
              <w:t>(</w:t>
            </w:r>
            <w:proofErr w:type="gramEnd"/>
            <w:r>
              <w:rPr>
                <w:i/>
                <w:sz w:val="22"/>
              </w:rPr>
              <w:t xml:space="preserve">iii) Discussion (iv) Example (v) Application (vi) Conclusion. </w:t>
            </w:r>
            <w:r w:rsidRPr="00ED4FE6">
              <w:rPr>
                <w:i/>
                <w:sz w:val="22"/>
              </w:rPr>
              <w:t xml:space="preserve"> </w:t>
            </w:r>
          </w:p>
        </w:tc>
      </w:tr>
    </w:tbl>
    <w:p w:rsidR="00AD0E3F" w:rsidRDefault="00AD0E3F" w:rsidP="003D75A2">
      <w:pPr>
        <w:pStyle w:val="BodyText"/>
        <w:spacing w:line="276" w:lineRule="auto"/>
        <w:rPr>
          <w:sz w:val="20"/>
        </w:rPr>
      </w:pPr>
    </w:p>
    <w:p w:rsidR="00AD0E3F" w:rsidRDefault="00AD0E3F" w:rsidP="003D75A2">
      <w:pPr>
        <w:pStyle w:val="BodyText"/>
        <w:spacing w:line="276" w:lineRule="auto"/>
        <w:rPr>
          <w:sz w:val="20"/>
        </w:rPr>
      </w:pPr>
    </w:p>
    <w:p w:rsidR="00AD0E3F" w:rsidRDefault="00AD0E3F" w:rsidP="003D75A2">
      <w:pPr>
        <w:pStyle w:val="BodyText"/>
        <w:spacing w:line="276" w:lineRule="auto"/>
        <w:rPr>
          <w:sz w:val="20"/>
        </w:rPr>
      </w:pPr>
    </w:p>
    <w:p w:rsidR="00D4223E" w:rsidRDefault="00D4223E" w:rsidP="003D75A2">
      <w:pPr>
        <w:pStyle w:val="BodyText"/>
        <w:spacing w:line="276" w:lineRule="auto"/>
        <w:rPr>
          <w:b/>
          <w:color w:val="002060"/>
          <w:szCs w:val="22"/>
        </w:rPr>
      </w:pPr>
    </w:p>
    <w:p w:rsidR="003D75A2" w:rsidRPr="00ED4FE6" w:rsidRDefault="003D75A2" w:rsidP="003D75A2">
      <w:pPr>
        <w:pStyle w:val="BodyText"/>
        <w:spacing w:line="276" w:lineRule="auto"/>
        <w:rPr>
          <w:b/>
          <w:color w:val="002060"/>
          <w:szCs w:val="22"/>
        </w:rPr>
      </w:pPr>
      <w:r w:rsidRPr="00ED4FE6">
        <w:rPr>
          <w:b/>
          <w:color w:val="002060"/>
          <w:szCs w:val="22"/>
        </w:rPr>
        <w:t>Test Policy:</w:t>
      </w:r>
    </w:p>
    <w:tbl>
      <w:tblPr>
        <w:tblStyle w:val="LightShading-Accent2"/>
        <w:tblW w:w="0" w:type="auto"/>
        <w:tblLook w:val="04A0" w:firstRow="1" w:lastRow="0" w:firstColumn="1" w:lastColumn="0" w:noHBand="0" w:noVBand="1"/>
      </w:tblPr>
      <w:tblGrid>
        <w:gridCol w:w="9243"/>
      </w:tblGrid>
      <w:tr w:rsidR="00ED4FE6" w:rsidRPr="00ED4FE6" w:rsidTr="00ED4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D4FE6" w:rsidRDefault="00ED4FE6" w:rsidP="00ED4FE6">
            <w:pPr>
              <w:pStyle w:val="BodyText"/>
              <w:numPr>
                <w:ilvl w:val="0"/>
                <w:numId w:val="3"/>
              </w:numPr>
              <w:spacing w:line="276" w:lineRule="auto"/>
              <w:rPr>
                <w:sz w:val="22"/>
              </w:rPr>
            </w:pPr>
            <w:r w:rsidRPr="00ED4FE6">
              <w:rPr>
                <w:sz w:val="22"/>
              </w:rPr>
              <w:t xml:space="preserve">If any student is absent from a test that will not be retaken if prior permission is not availed by the student. </w:t>
            </w:r>
          </w:p>
          <w:p w:rsidR="00ED4FE6" w:rsidRPr="00ED4FE6" w:rsidRDefault="00ED4FE6" w:rsidP="00ED4FE6">
            <w:pPr>
              <w:pStyle w:val="BodyText"/>
              <w:numPr>
                <w:ilvl w:val="0"/>
                <w:numId w:val="3"/>
              </w:numPr>
              <w:spacing w:line="276" w:lineRule="auto"/>
              <w:rPr>
                <w:sz w:val="22"/>
              </w:rPr>
            </w:pPr>
            <w:r w:rsidRPr="00ED4FE6">
              <w:rPr>
                <w:sz w:val="22"/>
              </w:rPr>
              <w:t>If any student wants to sit for the make-up exam with permission he/she may have to pay the necessary exam fee as decided by the university authority. This fee may not be waived.</w:t>
            </w:r>
          </w:p>
          <w:p w:rsidR="00ED4FE6" w:rsidRDefault="00ED4FE6" w:rsidP="00ED4FE6">
            <w:pPr>
              <w:pStyle w:val="BodyText"/>
              <w:numPr>
                <w:ilvl w:val="0"/>
                <w:numId w:val="3"/>
              </w:numPr>
              <w:spacing w:line="276" w:lineRule="auto"/>
              <w:rPr>
                <w:sz w:val="22"/>
              </w:rPr>
            </w:pPr>
            <w:r w:rsidRPr="00ED4FE6">
              <w:rPr>
                <w:sz w:val="22"/>
              </w:rPr>
              <w:lastRenderedPageBreak/>
              <w:t xml:space="preserve">Midterm exam will be of 1.5 Hrs duration and the final exam will be of 2 Hrs of duration. </w:t>
            </w:r>
          </w:p>
          <w:p w:rsidR="00ED4FE6" w:rsidRPr="00ED4FE6" w:rsidRDefault="00ED4FE6" w:rsidP="00ED4FE6">
            <w:pPr>
              <w:pStyle w:val="BodyText"/>
              <w:numPr>
                <w:ilvl w:val="0"/>
                <w:numId w:val="3"/>
              </w:numPr>
              <w:spacing w:line="276" w:lineRule="auto"/>
              <w:rPr>
                <w:b w:val="0"/>
                <w:sz w:val="22"/>
              </w:rPr>
            </w:pPr>
            <w:r w:rsidRPr="00ED4FE6">
              <w:rPr>
                <w:sz w:val="22"/>
              </w:rPr>
              <w:t>Zero tolerance to any kind of cheating or adopting unfair means in the exam.</w:t>
            </w:r>
          </w:p>
        </w:tc>
      </w:tr>
    </w:tbl>
    <w:p w:rsidR="00ED4FE6" w:rsidRDefault="00ED4FE6" w:rsidP="003D75A2">
      <w:pPr>
        <w:pStyle w:val="BodyText"/>
        <w:spacing w:line="276" w:lineRule="auto"/>
        <w:rPr>
          <w:b/>
          <w:sz w:val="22"/>
          <w:szCs w:val="22"/>
        </w:rPr>
      </w:pPr>
    </w:p>
    <w:p w:rsidR="003D75A2" w:rsidRPr="008D1651" w:rsidRDefault="003D75A2" w:rsidP="003D75A2">
      <w:pPr>
        <w:pStyle w:val="BodyText"/>
        <w:spacing w:line="276" w:lineRule="auto"/>
        <w:rPr>
          <w:b/>
          <w:color w:val="002060"/>
          <w:sz w:val="22"/>
          <w:szCs w:val="22"/>
        </w:rPr>
      </w:pPr>
      <w:r w:rsidRPr="008D1651">
        <w:rPr>
          <w:b/>
          <w:color w:val="002060"/>
          <w:sz w:val="22"/>
          <w:szCs w:val="22"/>
        </w:rPr>
        <w:t>Grading Policy:</w:t>
      </w:r>
    </w:p>
    <w:tbl>
      <w:tblPr>
        <w:tblStyle w:val="LightGrid-Accent3"/>
        <w:tblW w:w="4828" w:type="dxa"/>
        <w:jc w:val="center"/>
        <w:tblLayout w:type="fixed"/>
        <w:tblLook w:val="0000" w:firstRow="0" w:lastRow="0" w:firstColumn="0" w:lastColumn="0" w:noHBand="0" w:noVBand="0"/>
      </w:tblPr>
      <w:tblGrid>
        <w:gridCol w:w="1948"/>
        <w:gridCol w:w="1440"/>
        <w:gridCol w:w="1440"/>
      </w:tblGrid>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b/>
              </w:rPr>
            </w:pPr>
            <w:r w:rsidRPr="008D1651">
              <w:rPr>
                <w:rFonts w:ascii="Times New Roman" w:hAnsi="Times New Roman" w:cs="Times New Roman"/>
                <w:b/>
                <w:color w:val="000000"/>
              </w:rPr>
              <w:t>Marks out of 100</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D1651">
              <w:rPr>
                <w:rFonts w:ascii="Times New Roman" w:hAnsi="Times New Roman" w:cs="Times New Roman"/>
                <w:b/>
                <w:color w:val="000000"/>
              </w:rPr>
              <w:t>Letter Grade</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b/>
              </w:rPr>
            </w:pPr>
            <w:r w:rsidRPr="008D1651">
              <w:rPr>
                <w:rFonts w:ascii="Times New Roman" w:hAnsi="Times New Roman" w:cs="Times New Roman"/>
                <w:b/>
                <w:color w:val="000000"/>
              </w:rPr>
              <w:t>Grade Point</w:t>
            </w:r>
          </w:p>
        </w:tc>
      </w:tr>
      <w:tr w:rsidR="003D75A2" w:rsidRPr="008D1651" w:rsidTr="008D1651">
        <w:trPr>
          <w:cnfStyle w:val="000000010000" w:firstRow="0" w:lastRow="0" w:firstColumn="0" w:lastColumn="0" w:oddVBand="0" w:evenVBand="0" w:oddHBand="0" w:evenHBand="1"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color w:val="000000"/>
              </w:rPr>
            </w:pPr>
            <w:r w:rsidRPr="008D1651">
              <w:rPr>
                <w:rFonts w:ascii="Times New Roman" w:hAnsi="Times New Roman" w:cs="Times New Roman"/>
                <w:color w:val="000000"/>
              </w:rPr>
              <w:t>80 - 100</w:t>
            </w:r>
          </w:p>
        </w:tc>
        <w:tc>
          <w:tcPr>
            <w:tcW w:w="1440" w:type="dxa"/>
          </w:tcPr>
          <w:p w:rsidR="003D75A2" w:rsidRPr="008D1651" w:rsidRDefault="003D75A2" w:rsidP="00B81822">
            <w:pPr>
              <w:shd w:val="clear" w:color="auto" w:fill="FFFFFF"/>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A+</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4.00</w:t>
            </w:r>
          </w:p>
        </w:tc>
      </w:tr>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75 - 79</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A</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3.75</w:t>
            </w:r>
          </w:p>
        </w:tc>
      </w:tr>
      <w:tr w:rsidR="003D75A2" w:rsidRPr="008D1651" w:rsidTr="008D1651">
        <w:trPr>
          <w:cnfStyle w:val="000000010000" w:firstRow="0" w:lastRow="0" w:firstColumn="0" w:lastColumn="0" w:oddVBand="0" w:evenVBand="0" w:oddHBand="0" w:evenHBand="1"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70 - 74</w:t>
            </w:r>
          </w:p>
        </w:tc>
        <w:tc>
          <w:tcPr>
            <w:tcW w:w="1440" w:type="dxa"/>
          </w:tcPr>
          <w:p w:rsidR="003D75A2" w:rsidRPr="008D1651" w:rsidRDefault="003D75A2" w:rsidP="00B81822">
            <w:pPr>
              <w:shd w:val="clear" w:color="auto" w:fill="FFFFFF"/>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A-</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3.50</w:t>
            </w:r>
          </w:p>
        </w:tc>
      </w:tr>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65 - 69</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B+</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3.25</w:t>
            </w:r>
          </w:p>
        </w:tc>
      </w:tr>
      <w:tr w:rsidR="003D75A2" w:rsidRPr="008D1651" w:rsidTr="008D1651">
        <w:trPr>
          <w:cnfStyle w:val="000000010000" w:firstRow="0" w:lastRow="0" w:firstColumn="0" w:lastColumn="0" w:oddVBand="0" w:evenVBand="0" w:oddHBand="0" w:evenHBand="1"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60 - 64</w:t>
            </w:r>
          </w:p>
        </w:tc>
        <w:tc>
          <w:tcPr>
            <w:tcW w:w="1440" w:type="dxa"/>
          </w:tcPr>
          <w:p w:rsidR="003D75A2" w:rsidRPr="008D1651" w:rsidRDefault="003D75A2" w:rsidP="00B81822">
            <w:pPr>
              <w:shd w:val="clear" w:color="auto" w:fill="FFFFFF"/>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B</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3.00</w:t>
            </w:r>
          </w:p>
        </w:tc>
      </w:tr>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55 - 59</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B-</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2.75</w:t>
            </w:r>
          </w:p>
        </w:tc>
      </w:tr>
      <w:tr w:rsidR="003D75A2" w:rsidRPr="008D1651" w:rsidTr="008D1651">
        <w:trPr>
          <w:cnfStyle w:val="000000010000" w:firstRow="0" w:lastRow="0" w:firstColumn="0" w:lastColumn="0" w:oddVBand="0" w:evenVBand="0" w:oddHBand="0" w:evenHBand="1"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50 - 54</w:t>
            </w:r>
          </w:p>
        </w:tc>
        <w:tc>
          <w:tcPr>
            <w:tcW w:w="1440" w:type="dxa"/>
          </w:tcPr>
          <w:p w:rsidR="003D75A2" w:rsidRPr="008D1651" w:rsidRDefault="003D75A2" w:rsidP="00B81822">
            <w:pPr>
              <w:shd w:val="clear" w:color="auto" w:fill="FFFFFF"/>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C+</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2.50</w:t>
            </w:r>
          </w:p>
        </w:tc>
      </w:tr>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45 - 49</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C</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2.25</w:t>
            </w:r>
          </w:p>
        </w:tc>
      </w:tr>
      <w:tr w:rsidR="003D75A2" w:rsidRPr="008D1651" w:rsidTr="008D1651">
        <w:trPr>
          <w:cnfStyle w:val="000000010000" w:firstRow="0" w:lastRow="0" w:firstColumn="0" w:lastColumn="0" w:oddVBand="0" w:evenVBand="0" w:oddHBand="0" w:evenHBand="1"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40 – 44</w:t>
            </w:r>
          </w:p>
        </w:tc>
        <w:tc>
          <w:tcPr>
            <w:tcW w:w="1440" w:type="dxa"/>
          </w:tcPr>
          <w:p w:rsidR="003D75A2" w:rsidRPr="008D1651" w:rsidRDefault="003D75A2" w:rsidP="00B81822">
            <w:pPr>
              <w:shd w:val="clear" w:color="auto" w:fill="FFFFFF"/>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D</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2.00</w:t>
            </w:r>
          </w:p>
        </w:tc>
      </w:tr>
      <w:tr w:rsidR="003D75A2" w:rsidRPr="008D1651" w:rsidTr="008D1651">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0010000000" w:firstRow="0" w:lastRow="0" w:firstColumn="0" w:lastColumn="0" w:oddVBand="1" w:evenVBand="0" w:oddHBand="0" w:evenHBand="0" w:firstRowFirstColumn="0" w:firstRowLastColumn="0" w:lastRowFirstColumn="0" w:lastRowLastColumn="0"/>
            <w:tcW w:w="1948"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00 - 39</w:t>
            </w:r>
          </w:p>
        </w:tc>
        <w:tc>
          <w:tcPr>
            <w:tcW w:w="1440" w:type="dxa"/>
          </w:tcPr>
          <w:p w:rsidR="003D75A2" w:rsidRPr="008D1651" w:rsidRDefault="003D75A2" w:rsidP="00B81822">
            <w:pPr>
              <w:shd w:val="clear" w:color="auto" w:fill="FFFFFF"/>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51">
              <w:rPr>
                <w:rFonts w:ascii="Times New Roman" w:hAnsi="Times New Roman" w:cs="Times New Roman"/>
                <w:color w:val="000000"/>
              </w:rPr>
              <w:t>F</w:t>
            </w:r>
          </w:p>
        </w:tc>
        <w:tc>
          <w:tcPr>
            <w:cnfStyle w:val="000010000000" w:firstRow="0" w:lastRow="0" w:firstColumn="0" w:lastColumn="0" w:oddVBand="1" w:evenVBand="0" w:oddHBand="0" w:evenHBand="0" w:firstRowFirstColumn="0" w:firstRowLastColumn="0" w:lastRowFirstColumn="0" w:lastRowLastColumn="0"/>
            <w:tcW w:w="1440" w:type="dxa"/>
          </w:tcPr>
          <w:p w:rsidR="003D75A2" w:rsidRPr="008D1651" w:rsidRDefault="003D75A2" w:rsidP="00B81822">
            <w:pPr>
              <w:shd w:val="clear" w:color="auto" w:fill="FFFFFF"/>
              <w:autoSpaceDE w:val="0"/>
              <w:autoSpaceDN w:val="0"/>
              <w:adjustRightInd w:val="0"/>
              <w:jc w:val="both"/>
              <w:rPr>
                <w:rFonts w:ascii="Times New Roman" w:hAnsi="Times New Roman" w:cs="Times New Roman"/>
              </w:rPr>
            </w:pPr>
            <w:r w:rsidRPr="008D1651">
              <w:rPr>
                <w:rFonts w:ascii="Times New Roman" w:hAnsi="Times New Roman" w:cs="Times New Roman"/>
                <w:color w:val="000000"/>
              </w:rPr>
              <w:t>0.00</w:t>
            </w:r>
          </w:p>
        </w:tc>
      </w:tr>
    </w:tbl>
    <w:p w:rsidR="003D75A2" w:rsidRPr="00733CA0" w:rsidRDefault="003D75A2" w:rsidP="008D1651">
      <w:pPr>
        <w:pStyle w:val="ListParagraph"/>
        <w:numPr>
          <w:ilvl w:val="0"/>
          <w:numId w:val="4"/>
        </w:numPr>
        <w:jc w:val="both"/>
      </w:pPr>
      <w:r w:rsidRPr="00733CA0">
        <w:t>Besides, ‘W’ and ‘I’ grade may be awarded as per university rule.</w:t>
      </w:r>
    </w:p>
    <w:p w:rsidR="003D75A2" w:rsidRPr="00C45CFA" w:rsidRDefault="003D75A2" w:rsidP="003D75A2">
      <w:pPr>
        <w:pStyle w:val="Title"/>
        <w:spacing w:line="276" w:lineRule="auto"/>
        <w:jc w:val="both"/>
        <w:rPr>
          <w:color w:val="002060"/>
          <w:sz w:val="24"/>
          <w:szCs w:val="22"/>
        </w:rPr>
      </w:pPr>
      <w:r w:rsidRPr="00C45CFA">
        <w:rPr>
          <w:color w:val="002060"/>
          <w:sz w:val="24"/>
          <w:szCs w:val="22"/>
        </w:rPr>
        <w:t>Marks distribution:</w:t>
      </w:r>
    </w:p>
    <w:p w:rsidR="003D75A2" w:rsidRPr="00C45CFA" w:rsidRDefault="003D75A2" w:rsidP="003D75A2">
      <w:pPr>
        <w:pStyle w:val="Title"/>
        <w:spacing w:line="276" w:lineRule="auto"/>
        <w:jc w:val="both"/>
        <w:rPr>
          <w:b w:val="0"/>
          <w:sz w:val="22"/>
        </w:rPr>
      </w:pPr>
      <w:r w:rsidRPr="00C45CFA">
        <w:rPr>
          <w:b w:val="0"/>
          <w:sz w:val="22"/>
        </w:rPr>
        <w:t>The final course grade will be awarded based on the marks distribution shown in the table above.  Percentages of marks for the different heads are given below:</w:t>
      </w:r>
    </w:p>
    <w:p w:rsidR="003D75A2" w:rsidRPr="00733CA0" w:rsidRDefault="003D75A2" w:rsidP="003D75A2">
      <w:pPr>
        <w:pStyle w:val="Title"/>
        <w:spacing w:line="276" w:lineRule="auto"/>
        <w:jc w:val="both"/>
        <w:rPr>
          <w:b w:val="0"/>
          <w:sz w:val="14"/>
          <w:szCs w:val="14"/>
        </w:rPr>
      </w:pPr>
    </w:p>
    <w:p w:rsidR="008D1651" w:rsidRPr="00733CA0" w:rsidRDefault="003D75A2" w:rsidP="003D75A2">
      <w:pPr>
        <w:pStyle w:val="Title"/>
        <w:spacing w:line="276" w:lineRule="auto"/>
        <w:jc w:val="both"/>
        <w:rPr>
          <w:b w:val="0"/>
          <w:sz w:val="20"/>
        </w:rPr>
      </w:pPr>
      <w:r w:rsidRPr="00733CA0">
        <w:rPr>
          <w:b w:val="0"/>
          <w:sz w:val="20"/>
        </w:rPr>
        <w:tab/>
      </w:r>
      <w:r w:rsidRPr="00733CA0">
        <w:rPr>
          <w:b w:val="0"/>
          <w:sz w:val="20"/>
        </w:rPr>
        <w:tab/>
      </w:r>
    </w:p>
    <w:tbl>
      <w:tblPr>
        <w:tblStyle w:val="LightShading"/>
        <w:tblW w:w="0" w:type="auto"/>
        <w:jc w:val="center"/>
        <w:tblLook w:val="04A0" w:firstRow="1" w:lastRow="0" w:firstColumn="1" w:lastColumn="0" w:noHBand="0" w:noVBand="1"/>
      </w:tblPr>
      <w:tblGrid>
        <w:gridCol w:w="2610"/>
        <w:gridCol w:w="1260"/>
      </w:tblGrid>
      <w:tr w:rsidR="008D1651" w:rsidRPr="00C45CFA" w:rsidTr="00C45C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8D1651" w:rsidP="00C45CFA">
            <w:pPr>
              <w:pStyle w:val="Title"/>
              <w:spacing w:line="276" w:lineRule="auto"/>
              <w:rPr>
                <w:sz w:val="22"/>
              </w:rPr>
            </w:pPr>
            <w:r w:rsidRPr="00C45CFA">
              <w:rPr>
                <w:sz w:val="22"/>
              </w:rPr>
              <w:t>Attendance</w:t>
            </w:r>
          </w:p>
        </w:tc>
        <w:tc>
          <w:tcPr>
            <w:tcW w:w="1260" w:type="dxa"/>
          </w:tcPr>
          <w:p w:rsidR="008D1651" w:rsidRPr="00C45CFA" w:rsidRDefault="008D1651" w:rsidP="00C45CFA">
            <w:pPr>
              <w:pStyle w:val="Title"/>
              <w:spacing w:line="276" w:lineRule="auto"/>
              <w:cnfStyle w:val="100000000000" w:firstRow="1" w:lastRow="0" w:firstColumn="0" w:lastColumn="0" w:oddVBand="0" w:evenVBand="0" w:oddHBand="0" w:evenHBand="0" w:firstRowFirstColumn="0" w:firstRowLastColumn="0" w:lastRowFirstColumn="0" w:lastRowLastColumn="0"/>
              <w:rPr>
                <w:sz w:val="22"/>
              </w:rPr>
            </w:pPr>
            <w:r w:rsidRPr="00C45CFA">
              <w:rPr>
                <w:sz w:val="22"/>
              </w:rPr>
              <w:t>07 %</w:t>
            </w:r>
          </w:p>
        </w:tc>
      </w:tr>
      <w:tr w:rsidR="008D1651" w:rsidRPr="00C45CFA" w:rsidTr="00C45C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8D1651" w:rsidP="00C45CFA">
            <w:pPr>
              <w:pStyle w:val="Title"/>
              <w:spacing w:line="276" w:lineRule="auto"/>
              <w:rPr>
                <w:sz w:val="22"/>
              </w:rPr>
            </w:pPr>
            <w:r w:rsidRPr="00C45CFA">
              <w:rPr>
                <w:sz w:val="22"/>
              </w:rPr>
              <w:t>Class Test</w:t>
            </w:r>
          </w:p>
        </w:tc>
        <w:tc>
          <w:tcPr>
            <w:tcW w:w="1260" w:type="dxa"/>
          </w:tcPr>
          <w:p w:rsidR="008D1651" w:rsidRPr="00C45CFA" w:rsidRDefault="008D1651" w:rsidP="00C45CFA">
            <w:pPr>
              <w:pStyle w:val="Title"/>
              <w:spacing w:line="276" w:lineRule="auto"/>
              <w:cnfStyle w:val="000000100000" w:firstRow="0" w:lastRow="0" w:firstColumn="0" w:lastColumn="0" w:oddVBand="0" w:evenVBand="0" w:oddHBand="1" w:evenHBand="0" w:firstRowFirstColumn="0" w:firstRowLastColumn="0" w:lastRowFirstColumn="0" w:lastRowLastColumn="0"/>
              <w:rPr>
                <w:b w:val="0"/>
                <w:sz w:val="22"/>
              </w:rPr>
            </w:pPr>
            <w:r w:rsidRPr="00C45CFA">
              <w:rPr>
                <w:b w:val="0"/>
                <w:sz w:val="22"/>
              </w:rPr>
              <w:t>15 %</w:t>
            </w:r>
          </w:p>
        </w:tc>
      </w:tr>
      <w:tr w:rsidR="008D1651" w:rsidRPr="00C45CFA" w:rsidTr="00C45CFA">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8D1651" w:rsidP="00C45CFA">
            <w:pPr>
              <w:pStyle w:val="Title"/>
              <w:spacing w:line="276" w:lineRule="auto"/>
              <w:rPr>
                <w:sz w:val="22"/>
              </w:rPr>
            </w:pPr>
            <w:r w:rsidRPr="00C45CFA">
              <w:rPr>
                <w:sz w:val="22"/>
              </w:rPr>
              <w:t>Assignment</w:t>
            </w:r>
          </w:p>
        </w:tc>
        <w:tc>
          <w:tcPr>
            <w:tcW w:w="1260" w:type="dxa"/>
          </w:tcPr>
          <w:p w:rsidR="008D1651" w:rsidRPr="00C45CFA" w:rsidRDefault="008D1651" w:rsidP="00C45CFA">
            <w:pPr>
              <w:pStyle w:val="Title"/>
              <w:spacing w:line="276" w:lineRule="auto"/>
              <w:cnfStyle w:val="000000000000" w:firstRow="0" w:lastRow="0" w:firstColumn="0" w:lastColumn="0" w:oddVBand="0" w:evenVBand="0" w:oddHBand="0" w:evenHBand="0" w:firstRowFirstColumn="0" w:firstRowLastColumn="0" w:lastRowFirstColumn="0" w:lastRowLastColumn="0"/>
              <w:rPr>
                <w:b w:val="0"/>
                <w:sz w:val="22"/>
              </w:rPr>
            </w:pPr>
            <w:r w:rsidRPr="00C45CFA">
              <w:rPr>
                <w:b w:val="0"/>
                <w:sz w:val="22"/>
              </w:rPr>
              <w:t>05 %</w:t>
            </w:r>
          </w:p>
        </w:tc>
      </w:tr>
      <w:tr w:rsidR="008D1651" w:rsidRPr="00C45CFA" w:rsidTr="00C45C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8D1651" w:rsidP="00C45CFA">
            <w:pPr>
              <w:pStyle w:val="Title"/>
              <w:spacing w:line="276" w:lineRule="auto"/>
              <w:rPr>
                <w:sz w:val="22"/>
              </w:rPr>
            </w:pPr>
            <w:r w:rsidRPr="00C45CFA">
              <w:rPr>
                <w:sz w:val="22"/>
              </w:rPr>
              <w:t>Presentation</w:t>
            </w:r>
          </w:p>
        </w:tc>
        <w:tc>
          <w:tcPr>
            <w:tcW w:w="1260" w:type="dxa"/>
          </w:tcPr>
          <w:p w:rsidR="008D1651" w:rsidRPr="00C45CFA" w:rsidRDefault="008D1651" w:rsidP="00C45CFA">
            <w:pPr>
              <w:pStyle w:val="Title"/>
              <w:spacing w:line="276" w:lineRule="auto"/>
              <w:cnfStyle w:val="000000100000" w:firstRow="0" w:lastRow="0" w:firstColumn="0" w:lastColumn="0" w:oddVBand="0" w:evenVBand="0" w:oddHBand="1" w:evenHBand="0" w:firstRowFirstColumn="0" w:firstRowLastColumn="0" w:lastRowFirstColumn="0" w:lastRowLastColumn="0"/>
              <w:rPr>
                <w:b w:val="0"/>
                <w:sz w:val="22"/>
              </w:rPr>
            </w:pPr>
            <w:r w:rsidRPr="00C45CFA">
              <w:rPr>
                <w:b w:val="0"/>
                <w:sz w:val="22"/>
              </w:rPr>
              <w:t>08%</w:t>
            </w:r>
          </w:p>
        </w:tc>
      </w:tr>
      <w:tr w:rsidR="008D1651" w:rsidRPr="00C45CFA" w:rsidTr="00C45CFA">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8D1651" w:rsidP="00C45CFA">
            <w:pPr>
              <w:pStyle w:val="Title"/>
              <w:spacing w:line="276" w:lineRule="auto"/>
              <w:rPr>
                <w:sz w:val="22"/>
              </w:rPr>
            </w:pPr>
            <w:r w:rsidRPr="00C45CFA">
              <w:rPr>
                <w:sz w:val="22"/>
              </w:rPr>
              <w:t>Mid Term Exam</w:t>
            </w:r>
          </w:p>
        </w:tc>
        <w:tc>
          <w:tcPr>
            <w:tcW w:w="1260" w:type="dxa"/>
          </w:tcPr>
          <w:p w:rsidR="008D1651" w:rsidRPr="00C45CFA" w:rsidRDefault="008D1651" w:rsidP="00C45CFA">
            <w:pPr>
              <w:pStyle w:val="Title"/>
              <w:spacing w:line="276" w:lineRule="auto"/>
              <w:cnfStyle w:val="000000000000" w:firstRow="0" w:lastRow="0" w:firstColumn="0" w:lastColumn="0" w:oddVBand="0" w:evenVBand="0" w:oddHBand="0" w:evenHBand="0" w:firstRowFirstColumn="0" w:firstRowLastColumn="0" w:lastRowFirstColumn="0" w:lastRowLastColumn="0"/>
              <w:rPr>
                <w:b w:val="0"/>
                <w:sz w:val="22"/>
              </w:rPr>
            </w:pPr>
            <w:r w:rsidRPr="00C45CFA">
              <w:rPr>
                <w:b w:val="0"/>
                <w:sz w:val="22"/>
              </w:rPr>
              <w:t>25 %</w:t>
            </w:r>
          </w:p>
        </w:tc>
      </w:tr>
      <w:tr w:rsidR="008D1651" w:rsidRPr="00C45CFA" w:rsidTr="00C45C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8D1651" w:rsidRPr="00C45CFA" w:rsidRDefault="00C45CFA" w:rsidP="00C45CFA">
            <w:pPr>
              <w:pStyle w:val="Title"/>
              <w:spacing w:line="276" w:lineRule="auto"/>
              <w:rPr>
                <w:sz w:val="22"/>
              </w:rPr>
            </w:pPr>
            <w:r w:rsidRPr="00C45CFA">
              <w:rPr>
                <w:sz w:val="22"/>
              </w:rPr>
              <w:t>Final Exam</w:t>
            </w:r>
          </w:p>
        </w:tc>
        <w:tc>
          <w:tcPr>
            <w:tcW w:w="1260" w:type="dxa"/>
          </w:tcPr>
          <w:p w:rsidR="008D1651" w:rsidRPr="00C45CFA" w:rsidRDefault="00C45CFA" w:rsidP="00C45CFA">
            <w:pPr>
              <w:pStyle w:val="Title"/>
              <w:spacing w:line="276" w:lineRule="auto"/>
              <w:cnfStyle w:val="000000100000" w:firstRow="0" w:lastRow="0" w:firstColumn="0" w:lastColumn="0" w:oddVBand="0" w:evenVBand="0" w:oddHBand="1" w:evenHBand="0" w:firstRowFirstColumn="0" w:firstRowLastColumn="0" w:lastRowFirstColumn="0" w:lastRowLastColumn="0"/>
              <w:rPr>
                <w:b w:val="0"/>
                <w:sz w:val="22"/>
              </w:rPr>
            </w:pPr>
            <w:r w:rsidRPr="00C45CFA">
              <w:rPr>
                <w:b w:val="0"/>
                <w:sz w:val="22"/>
              </w:rPr>
              <w:t>40 %</w:t>
            </w:r>
          </w:p>
        </w:tc>
      </w:tr>
      <w:tr w:rsidR="00C45CFA" w:rsidRPr="00C45CFA" w:rsidTr="00C45CFA">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C45CFA" w:rsidRPr="00C45CFA" w:rsidRDefault="00C45CFA" w:rsidP="00C45CFA">
            <w:pPr>
              <w:pStyle w:val="Title"/>
              <w:spacing w:line="276" w:lineRule="auto"/>
              <w:rPr>
                <w:sz w:val="22"/>
              </w:rPr>
            </w:pPr>
            <w:r w:rsidRPr="00C45CFA">
              <w:rPr>
                <w:sz w:val="22"/>
              </w:rPr>
              <w:t>Total</w:t>
            </w:r>
          </w:p>
        </w:tc>
        <w:tc>
          <w:tcPr>
            <w:tcW w:w="1260" w:type="dxa"/>
          </w:tcPr>
          <w:p w:rsidR="00C45CFA" w:rsidRPr="00C45CFA" w:rsidRDefault="00C45CFA" w:rsidP="00C45CFA">
            <w:pPr>
              <w:pStyle w:val="Title"/>
              <w:spacing w:line="276" w:lineRule="auto"/>
              <w:cnfStyle w:val="000000000000" w:firstRow="0" w:lastRow="0" w:firstColumn="0" w:lastColumn="0" w:oddVBand="0" w:evenVBand="0" w:oddHBand="0" w:evenHBand="0" w:firstRowFirstColumn="0" w:firstRowLastColumn="0" w:lastRowFirstColumn="0" w:lastRowLastColumn="0"/>
              <w:rPr>
                <w:b w:val="0"/>
                <w:sz w:val="22"/>
              </w:rPr>
            </w:pPr>
            <w:r w:rsidRPr="00C45CFA">
              <w:rPr>
                <w:b w:val="0"/>
                <w:sz w:val="22"/>
              </w:rPr>
              <w:t>100%</w:t>
            </w:r>
          </w:p>
        </w:tc>
      </w:tr>
    </w:tbl>
    <w:p w:rsidR="00A35B45" w:rsidRDefault="00A35B45" w:rsidP="0050619D">
      <w:pPr>
        <w:pStyle w:val="NoSpacing"/>
        <w:spacing w:line="276" w:lineRule="auto"/>
        <w:rPr>
          <w:rFonts w:ascii="Times New Roman" w:hAnsi="Times New Roman" w:cs="Times New Roman"/>
        </w:rPr>
      </w:pPr>
    </w:p>
    <w:p w:rsidR="00C45CFA" w:rsidRDefault="00C45CFA" w:rsidP="0050619D">
      <w:pPr>
        <w:pStyle w:val="NoSpacing"/>
        <w:spacing w:line="276" w:lineRule="auto"/>
        <w:rPr>
          <w:rFonts w:ascii="Times New Roman" w:hAnsi="Times New Roman" w:cs="Times New Roman"/>
        </w:rPr>
      </w:pPr>
      <w:r>
        <w:rPr>
          <w:rFonts w:ascii="Times New Roman" w:hAnsi="Times New Roman" w:cs="Times New Roman"/>
        </w:rPr>
        <w:t xml:space="preserve">_______________________ </w:t>
      </w:r>
    </w:p>
    <w:p w:rsidR="00C45CFA" w:rsidRPr="00981736" w:rsidRDefault="002E1CB7" w:rsidP="0050619D">
      <w:pPr>
        <w:pStyle w:val="NoSpacing"/>
        <w:spacing w:line="276" w:lineRule="auto"/>
        <w:rPr>
          <w:rFonts w:ascii="Andalus" w:hAnsi="Andalus" w:cs="Andalus"/>
          <w:b/>
          <w:color w:val="002060"/>
          <w:sz w:val="24"/>
        </w:rPr>
      </w:pPr>
      <w:r>
        <w:rPr>
          <w:rFonts w:ascii="Andalus" w:hAnsi="Andalus" w:cs="Andalus"/>
          <w:b/>
          <w:color w:val="002060"/>
          <w:sz w:val="24"/>
        </w:rPr>
        <w:t xml:space="preserve">Md. </w:t>
      </w:r>
      <w:proofErr w:type="spellStart"/>
      <w:r>
        <w:rPr>
          <w:rFonts w:ascii="Andalus" w:hAnsi="Andalus" w:cs="Andalus"/>
          <w:b/>
          <w:color w:val="002060"/>
          <w:sz w:val="24"/>
        </w:rPr>
        <w:t>Mohiuddin</w:t>
      </w:r>
      <w:proofErr w:type="spellEnd"/>
    </w:p>
    <w:p w:rsidR="00C45CFA" w:rsidRPr="00981736" w:rsidRDefault="002E1CB7" w:rsidP="0050619D">
      <w:pPr>
        <w:pStyle w:val="NoSpacing"/>
        <w:spacing w:line="276" w:lineRule="auto"/>
        <w:rPr>
          <w:rFonts w:ascii="Andalus" w:hAnsi="Andalus" w:cs="Andalus"/>
          <w:color w:val="002060"/>
          <w:sz w:val="24"/>
        </w:rPr>
      </w:pPr>
      <w:r>
        <w:rPr>
          <w:rFonts w:ascii="Andalus" w:hAnsi="Andalus" w:cs="Andalus"/>
          <w:color w:val="002060"/>
          <w:sz w:val="24"/>
        </w:rPr>
        <w:t xml:space="preserve">Sr. </w:t>
      </w:r>
      <w:r w:rsidR="00C45CFA" w:rsidRPr="00981736">
        <w:rPr>
          <w:rFonts w:ascii="Andalus" w:hAnsi="Andalus" w:cs="Andalus"/>
          <w:color w:val="002060"/>
          <w:sz w:val="24"/>
        </w:rPr>
        <w:t>Lecturer (Mathematics)</w:t>
      </w:r>
    </w:p>
    <w:p w:rsidR="00C45CFA" w:rsidRPr="00981736" w:rsidRDefault="00C45CFA" w:rsidP="0050619D">
      <w:pPr>
        <w:pStyle w:val="NoSpacing"/>
        <w:spacing w:line="276" w:lineRule="auto"/>
        <w:rPr>
          <w:rFonts w:ascii="Andalus" w:hAnsi="Andalus" w:cs="Andalus"/>
          <w:color w:val="002060"/>
          <w:sz w:val="24"/>
        </w:rPr>
      </w:pPr>
      <w:r w:rsidRPr="00981736">
        <w:rPr>
          <w:rFonts w:ascii="Andalus" w:hAnsi="Andalus" w:cs="Andalus"/>
          <w:color w:val="002060"/>
          <w:sz w:val="24"/>
        </w:rPr>
        <w:t xml:space="preserve">Department of </w:t>
      </w:r>
      <w:r w:rsidR="002E1CB7">
        <w:rPr>
          <w:rFonts w:ascii="Andalus" w:hAnsi="Andalus" w:cs="Andalus"/>
          <w:color w:val="002060"/>
          <w:sz w:val="24"/>
        </w:rPr>
        <w:t>GED</w:t>
      </w:r>
    </w:p>
    <w:p w:rsidR="00C45CFA" w:rsidRPr="00981736" w:rsidRDefault="00C45CFA" w:rsidP="0050619D">
      <w:pPr>
        <w:pStyle w:val="NoSpacing"/>
        <w:spacing w:line="276" w:lineRule="auto"/>
        <w:rPr>
          <w:rFonts w:ascii="Andalus" w:hAnsi="Andalus" w:cs="Andalus"/>
          <w:color w:val="002060"/>
          <w:sz w:val="24"/>
        </w:rPr>
      </w:pPr>
      <w:r w:rsidRPr="00981736">
        <w:rPr>
          <w:rFonts w:ascii="Andalus" w:hAnsi="Andalus" w:cs="Andalus"/>
          <w:color w:val="002060"/>
          <w:sz w:val="24"/>
        </w:rPr>
        <w:t>Daffodil International University</w:t>
      </w:r>
      <w:bookmarkStart w:id="0" w:name="_GoBack"/>
      <w:bookmarkEnd w:id="0"/>
    </w:p>
    <w:sectPr w:rsidR="00C45CFA" w:rsidRPr="00981736" w:rsidSect="00943462">
      <w:pgSz w:w="11907" w:h="16839" w:code="9"/>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entaur">
    <w:panose1 w:val="020305040502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74204"/>
    <w:multiLevelType w:val="hybridMultilevel"/>
    <w:tmpl w:val="18C485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F7C02"/>
    <w:multiLevelType w:val="hybridMultilevel"/>
    <w:tmpl w:val="2EA26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72D5C"/>
    <w:multiLevelType w:val="hybridMultilevel"/>
    <w:tmpl w:val="1610CF4E"/>
    <w:lvl w:ilvl="0" w:tplc="E4B23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25860"/>
    <w:multiLevelType w:val="hybridMultilevel"/>
    <w:tmpl w:val="4DE00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091F"/>
    <w:rsid w:val="00007BD5"/>
    <w:rsid w:val="0002018B"/>
    <w:rsid w:val="00036E38"/>
    <w:rsid w:val="00042698"/>
    <w:rsid w:val="00197331"/>
    <w:rsid w:val="001E6712"/>
    <w:rsid w:val="002E0A34"/>
    <w:rsid w:val="002E1CB7"/>
    <w:rsid w:val="00373BA0"/>
    <w:rsid w:val="003B5781"/>
    <w:rsid w:val="003D5281"/>
    <w:rsid w:val="003D75A2"/>
    <w:rsid w:val="00426B38"/>
    <w:rsid w:val="00440D3B"/>
    <w:rsid w:val="0047087A"/>
    <w:rsid w:val="00475D71"/>
    <w:rsid w:val="004E150C"/>
    <w:rsid w:val="004E6927"/>
    <w:rsid w:val="0050619D"/>
    <w:rsid w:val="0054455F"/>
    <w:rsid w:val="00567BDE"/>
    <w:rsid w:val="005837B2"/>
    <w:rsid w:val="005961D6"/>
    <w:rsid w:val="006276C9"/>
    <w:rsid w:val="006C1BA3"/>
    <w:rsid w:val="00711D65"/>
    <w:rsid w:val="00735C3C"/>
    <w:rsid w:val="007810D1"/>
    <w:rsid w:val="00804F69"/>
    <w:rsid w:val="0081649B"/>
    <w:rsid w:val="00853CE2"/>
    <w:rsid w:val="0088129C"/>
    <w:rsid w:val="0088701A"/>
    <w:rsid w:val="008A3918"/>
    <w:rsid w:val="008C7C14"/>
    <w:rsid w:val="008D1651"/>
    <w:rsid w:val="008E3600"/>
    <w:rsid w:val="0090377B"/>
    <w:rsid w:val="00943462"/>
    <w:rsid w:val="009551FF"/>
    <w:rsid w:val="00981736"/>
    <w:rsid w:val="009B480A"/>
    <w:rsid w:val="009C091F"/>
    <w:rsid w:val="009C5AFF"/>
    <w:rsid w:val="009D38BB"/>
    <w:rsid w:val="00A056D2"/>
    <w:rsid w:val="00A35B45"/>
    <w:rsid w:val="00A73FF4"/>
    <w:rsid w:val="00A854A0"/>
    <w:rsid w:val="00AD0E3F"/>
    <w:rsid w:val="00B10285"/>
    <w:rsid w:val="00B4590F"/>
    <w:rsid w:val="00B73C57"/>
    <w:rsid w:val="00B876D1"/>
    <w:rsid w:val="00BB0032"/>
    <w:rsid w:val="00BD082B"/>
    <w:rsid w:val="00C34CB4"/>
    <w:rsid w:val="00C45CFA"/>
    <w:rsid w:val="00C56328"/>
    <w:rsid w:val="00CA728D"/>
    <w:rsid w:val="00CC2737"/>
    <w:rsid w:val="00CD1329"/>
    <w:rsid w:val="00CD138F"/>
    <w:rsid w:val="00CE22CE"/>
    <w:rsid w:val="00D4223E"/>
    <w:rsid w:val="00D7026C"/>
    <w:rsid w:val="00D938F8"/>
    <w:rsid w:val="00D96401"/>
    <w:rsid w:val="00E36301"/>
    <w:rsid w:val="00E431F9"/>
    <w:rsid w:val="00E5056A"/>
    <w:rsid w:val="00E804D0"/>
    <w:rsid w:val="00EB006C"/>
    <w:rsid w:val="00EB1F2A"/>
    <w:rsid w:val="00EC6E81"/>
    <w:rsid w:val="00ED4FE6"/>
    <w:rsid w:val="00FB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832DF790-F377-45F3-9DBA-F6A9ED11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A34"/>
  </w:style>
  <w:style w:type="paragraph" w:styleId="Heading1">
    <w:name w:val="heading 1"/>
    <w:basedOn w:val="Normal"/>
    <w:next w:val="Normal"/>
    <w:link w:val="Heading1Char"/>
    <w:qFormat/>
    <w:rsid w:val="003D75A2"/>
    <w:pPr>
      <w:keepNext/>
      <w:spacing w:after="0" w:line="240" w:lineRule="auto"/>
      <w:jc w:val="center"/>
      <w:outlineLvl w:val="0"/>
    </w:pPr>
    <w:rPr>
      <w:rFonts w:ascii="Arial Narrow" w:eastAsia="Times New Roman" w:hAnsi="Arial Narrow" w:cs="Times New Roman"/>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28"/>
    <w:rPr>
      <w:color w:val="0000FF" w:themeColor="hyperlink"/>
      <w:u w:val="single"/>
    </w:rPr>
  </w:style>
  <w:style w:type="paragraph" w:styleId="ListParagraph">
    <w:name w:val="List Paragraph"/>
    <w:basedOn w:val="Normal"/>
    <w:uiPriority w:val="34"/>
    <w:qFormat/>
    <w:rsid w:val="009B480A"/>
    <w:pPr>
      <w:ind w:left="720"/>
      <w:contextualSpacing/>
    </w:pPr>
  </w:style>
  <w:style w:type="paragraph" w:styleId="NoSpacing">
    <w:name w:val="No Spacing"/>
    <w:uiPriority w:val="1"/>
    <w:qFormat/>
    <w:rsid w:val="0050619D"/>
    <w:pPr>
      <w:spacing w:after="0" w:line="240" w:lineRule="auto"/>
    </w:pPr>
  </w:style>
  <w:style w:type="table" w:styleId="TableGrid">
    <w:name w:val="Table Grid"/>
    <w:basedOn w:val="TableNormal"/>
    <w:uiPriority w:val="59"/>
    <w:rsid w:val="006C1B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1BA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1Char">
    <w:name w:val="Heading 1 Char"/>
    <w:basedOn w:val="DefaultParagraphFont"/>
    <w:link w:val="Heading1"/>
    <w:rsid w:val="003D75A2"/>
    <w:rPr>
      <w:rFonts w:ascii="Arial Narrow" w:eastAsia="Times New Roman" w:hAnsi="Arial Narrow" w:cs="Times New Roman"/>
      <w:b/>
      <w:sz w:val="28"/>
      <w:szCs w:val="20"/>
      <w:u w:val="single"/>
    </w:rPr>
  </w:style>
  <w:style w:type="paragraph" w:styleId="BodyText">
    <w:name w:val="Body Text"/>
    <w:basedOn w:val="Normal"/>
    <w:link w:val="BodyTextChar"/>
    <w:rsid w:val="003D75A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D75A2"/>
    <w:rPr>
      <w:rFonts w:ascii="Times New Roman" w:eastAsia="Times New Roman" w:hAnsi="Times New Roman" w:cs="Times New Roman"/>
      <w:sz w:val="24"/>
      <w:szCs w:val="20"/>
    </w:rPr>
  </w:style>
  <w:style w:type="paragraph" w:styleId="Title">
    <w:name w:val="Title"/>
    <w:basedOn w:val="Normal"/>
    <w:link w:val="TitleChar"/>
    <w:qFormat/>
    <w:rsid w:val="003D75A2"/>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D75A2"/>
    <w:rPr>
      <w:rFonts w:ascii="Times New Roman" w:eastAsia="Times New Roman" w:hAnsi="Times New Roman" w:cs="Times New Roman"/>
      <w:b/>
      <w:sz w:val="28"/>
      <w:szCs w:val="20"/>
    </w:rPr>
  </w:style>
  <w:style w:type="table" w:styleId="LightGrid-Accent4">
    <w:name w:val="Light Grid Accent 4"/>
    <w:basedOn w:val="TableNormal"/>
    <w:uiPriority w:val="62"/>
    <w:rsid w:val="004E15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AD0E3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3">
    <w:name w:val="Light Grid Accent 3"/>
    <w:basedOn w:val="TableNormal"/>
    <w:uiPriority w:val="62"/>
    <w:rsid w:val="008D165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
    <w:name w:val="Light Shading"/>
    <w:basedOn w:val="TableNormal"/>
    <w:uiPriority w:val="60"/>
    <w:rsid w:val="00C45CF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3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calculu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3274D-C29A-4CA2-8929-4061E343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DIU</cp:lastModifiedBy>
  <cp:revision>52</cp:revision>
  <cp:lastPrinted>2015-09-20T10:44:00Z</cp:lastPrinted>
  <dcterms:created xsi:type="dcterms:W3CDTF">2015-09-19T10:40:00Z</dcterms:created>
  <dcterms:modified xsi:type="dcterms:W3CDTF">2019-02-03T08:20:00Z</dcterms:modified>
</cp:coreProperties>
</file>