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C2" w:rsidRPr="00A409EF" w:rsidRDefault="001E04C2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04C2" w:rsidRPr="00A409EF" w:rsidRDefault="001E7E30" w:rsidP="00E31E7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bidi="bn-BD"/>
        </w:rPr>
      </w:pPr>
      <w:r w:rsidRPr="00A409EF">
        <w:rPr>
          <w:rFonts w:ascii="Times New Roman" w:hAnsi="Times New Roman" w:cs="Times New Roman"/>
          <w:b/>
          <w:bCs/>
          <w:sz w:val="40"/>
          <w:szCs w:val="40"/>
          <w:cs/>
          <w:lang w:bidi="bn-BD"/>
        </w:rPr>
        <w:t>Stability Theory</w:t>
      </w:r>
    </w:p>
    <w:p w:rsidR="001829EB" w:rsidRPr="00A409EF" w:rsidRDefault="009C788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 w:rsidR="001829EB"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tability</w:t>
      </w: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stable if for each</w:t>
      </w:r>
      <w:r w:rsidR="00385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385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BE6FE0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829EB" w:rsidRDefault="00F83DDC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089E" w:rsidRDefault="0082089E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2089E" w:rsidRDefault="0082089E" w:rsidP="00820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Uns</w:t>
      </w:r>
      <w:r w:rsidR="00BC3932">
        <w:rPr>
          <w:rFonts w:ascii="Times New Roman" w:eastAsiaTheme="minorEastAsia" w:hAnsi="Times New Roman" w:cs="Times New Roman"/>
          <w:b/>
          <w:bCs/>
          <w:sz w:val="28"/>
          <w:szCs w:val="28"/>
        </w:rPr>
        <w:t>table</w:t>
      </w: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</w:t>
      </w:r>
      <w:r>
        <w:rPr>
          <w:rFonts w:ascii="Times New Roman" w:eastAsiaTheme="minorEastAsia" w:hAnsi="Times New Roman" w:cs="Times New Roman"/>
          <w:sz w:val="24"/>
          <w:szCs w:val="24"/>
        </w:rPr>
        <w:t>un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stable if </w:t>
      </w:r>
      <w:r>
        <w:rPr>
          <w:rFonts w:ascii="Times New Roman" w:eastAsiaTheme="minorEastAsia" w:hAnsi="Times New Roman" w:cs="Times New Roman"/>
          <w:sz w:val="24"/>
          <w:szCs w:val="24"/>
        </w:rPr>
        <w:t>it is not stable.</w:t>
      </w:r>
    </w:p>
    <w:p w:rsidR="00E31E78" w:rsidRPr="00A409EF" w:rsidRDefault="00E31E78" w:rsidP="00BC39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29EB" w:rsidRPr="00A409EF" w:rsidRDefault="00BE6FE0" w:rsidP="00820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5BC5">
        <w:rPr>
          <w:rFonts w:ascii="Times New Roman" w:eastAsiaTheme="minorEastAsia" w:hAnsi="Times New Roman" w:cs="Times New Roman"/>
          <w:b/>
          <w:bCs/>
          <w:sz w:val="28"/>
          <w:szCs w:val="28"/>
        </w:rPr>
        <w:t>Asymptotic stability</w:t>
      </w:r>
      <w:r w:rsidR="001829EB" w:rsidRPr="00385BC5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1829EB"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asymptotically stable if it is stable and if there exists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</w:p>
    <w:p w:rsidR="001829EB" w:rsidRDefault="00F83DDC" w:rsidP="008208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E31E78" w:rsidRDefault="00E31E78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1E78" w:rsidRPr="00A409EF" w:rsidRDefault="00E31E7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089E">
        <w:rPr>
          <w:rFonts w:ascii="Times New Roman" w:eastAsiaTheme="minorEastAsia" w:hAnsi="Times New Roman" w:cs="Times New Roman"/>
          <w:b/>
          <w:sz w:val="28"/>
          <w:szCs w:val="28"/>
        </w:rPr>
        <w:t>Uniform stability</w:t>
      </w:r>
      <w:r w:rsidRPr="0082089E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82089E">
        <w:rPr>
          <w:rFonts w:ascii="Times New Roman" w:eastAsiaTheme="minorEastAsia" w:hAnsi="Times New Roman" w:cs="Times New Roman"/>
          <w:sz w:val="24"/>
          <w:szCs w:val="24"/>
        </w:rPr>
        <w:t xml:space="preserve"> is called uniformly stable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 inequalities</w:t>
      </w:r>
    </w:p>
    <w:p w:rsidR="00E31E78" w:rsidRPr="00A409EF" w:rsidRDefault="00484CFC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</m:oMath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imply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&lt;ε, </m:t>
        </m:r>
      </m:oMath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E31E78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E31E78" w:rsidRDefault="00E31E78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0DB9">
        <w:rPr>
          <w:rFonts w:ascii="Times New Roman" w:hAnsi="Times New Roman" w:cs="Times New Roman"/>
          <w:b/>
          <w:sz w:val="28"/>
          <w:szCs w:val="28"/>
        </w:rPr>
        <w:t>Question-01: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Prove that all solutions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continuous matrix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0,∞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vector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stable if and only if they are bounded.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Answer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First we suppose that all solutions of </w:t>
      </w:r>
    </w:p>
    <w:p w:rsidR="005B0DB9" w:rsidRPr="00A409EF" w:rsidRDefault="00F83DDC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⋯(1)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bounded.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solution of (1) passing through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point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We shall show that it is stable, that is, for any solution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Cambria Math" w:cs="Times New Roman"/>
            <w:sz w:val="24"/>
            <w:szCs w:val="24"/>
          </w:rPr>
          <m:t>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,ξ)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(1), we have to show that for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the inequality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B0DB9" w:rsidRPr="00A409EF" w:rsidRDefault="00F83DDC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≤ε,      for all 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>holds</w:t>
      </w:r>
      <w:proofErr w:type="gramEnd"/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(1). Then we have 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ξ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since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solutions of (1) are bounded, so there exists a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5B0DB9" w:rsidRPr="00A409EF" w:rsidRDefault="00F83DDC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≤M,  for all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⋯(2)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B0DB9" w:rsidRPr="00A409EF" w:rsidRDefault="005B0DB9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≤Mδ               where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≤δ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we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choose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Mδ&lt;ε⇒δ&lt;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then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B0DB9" w:rsidRPr="00A409EF" w:rsidRDefault="00F83DDC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both positive,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that for any solution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Cambria Math" w:cs="Times New Roman"/>
            <w:sz w:val="24"/>
            <w:szCs w:val="24"/>
          </w:rPr>
          <m:t>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,ξ)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(1) we have 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all solutions of (1) are stable.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Conversely, suppose that all solutions of (1) are stable. We have to show that they are bounded.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solutions of (1) are stable, so its zero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also stable, that is for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5B0DB9" w:rsidRPr="00A409EF" w:rsidRDefault="00F83DDC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≤δ⇒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,ξ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 ,   ∋ t≥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5B0DB9" w:rsidRPr="00A409EF" w:rsidRDefault="005B0DB9" w:rsidP="005B0DB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 ,   for all 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⋯(3)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hence from (3) we have</w:t>
      </w:r>
    </w:p>
    <w:p w:rsidR="005B0DB9" w:rsidRPr="00A409EF" w:rsidRDefault="00F83DDC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⋯(4)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vector with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in the ith place and zero elsewhere.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Then from (4) we have</w:t>
      </w:r>
    </w:p>
    <w:p w:rsidR="005B0DB9" w:rsidRPr="00A409EF" w:rsidRDefault="00F83DDC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5B0DB9" w:rsidRPr="00A409EF" w:rsidRDefault="005B0DB9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the ith column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i=1,2, ⋯, n</m:t>
        </m:r>
      </m:oMath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=M,  say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20F1C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all solutions of (1) are bounded.         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0F1C">
        <w:rPr>
          <w:rFonts w:ascii="Times New Roman" w:hAnsi="Times New Roman" w:cs="Times New Roman"/>
          <w:b/>
          <w:sz w:val="28"/>
          <w:szCs w:val="28"/>
        </w:rPr>
        <w:t>Question-02: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If all the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have negative real parts, then every solution of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 constant matrix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0F1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Solution</w:t>
      </w:r>
      <w:r w:rsidRPr="00C20F1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⋯(1)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is a constant matrix.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the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have negative real parts, so there exists positive constants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-α(t-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⋯(2)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(1) satisfying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ξ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two solutions of (1) with initial values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then we have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 ξ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we show that the solutions of (1) are stable and next we show that they are asymptotically stable.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stability we need to show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⩝ε&gt;0 ∃ 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C20F1C" w:rsidRPr="00A409EF" w:rsidRDefault="00C20F1C" w:rsidP="00C20F1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Now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ξ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⋯(3)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&lt;M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δ         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∵ 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decreasing for α&gt;0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we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δ=ε⟹δ=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:rsidR="00C20F1C" w:rsidRPr="00A409EF" w:rsidRDefault="00F83DDC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all solutions of (1) are stable.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from (3) we have </w:t>
      </w:r>
    </w:p>
    <w:p w:rsidR="00C20F1C" w:rsidRPr="00A409EF" w:rsidRDefault="00F83DDC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≤M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:rsidR="00C20F1C" w:rsidRPr="00A409EF" w:rsidRDefault="00C20F1C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ξ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→0 as t→∞, since α&gt;0. </m:t>
          </m:r>
        </m:oMath>
      </m:oMathPara>
    </w:p>
    <w:p w:rsidR="00C20F1C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every solution of (1) is asymptotically stable.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Question-03</w:t>
      </w:r>
      <w:r w:rsidRPr="00E07046">
        <w:rPr>
          <w:rFonts w:ascii="Times New Roman" w:hAnsi="Times New Roman" w:cs="Times New Roman"/>
          <w:b/>
          <w:sz w:val="28"/>
          <w:szCs w:val="28"/>
        </w:rPr>
        <w:t>:</w:t>
      </w:r>
      <w:r w:rsidRPr="00A40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the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=I.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Then prove that the system is asymptotically stable iff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704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Solution</w:t>
      </w:r>
      <w:r w:rsidRPr="00E0704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the system (1)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=I.</m:t>
        </m:r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suppose that all solutions of (1) are asymptotically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have to show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the solutions of (1) are asymptotically stable, its zero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is,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∵ϕ(t)=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since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have to show that all the solutions of (1) are asymptotically stable.</w:t>
      </w:r>
    </w:p>
    <w:p w:rsidR="00312864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solution of (1)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07046" w:rsidRPr="00A409EF" w:rsidRDefault="00312864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continuous, it follows that every solution of (1) is bounded and hence it is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From (2) we have</w:t>
      </w:r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046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all solutions of (1) are asymptotically stable.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76DC9" w:rsidRDefault="00276DC9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76DC9">
        <w:rPr>
          <w:rFonts w:ascii="Times New Roman" w:hAnsi="Times New Roman" w:cs="Times New Roman"/>
          <w:b/>
          <w:sz w:val="28"/>
          <w:szCs w:val="28"/>
        </w:rPr>
        <w:t>Question-04:</w:t>
      </w:r>
      <w:r>
        <w:rPr>
          <w:rFonts w:ascii="Times New Roman" w:hAnsi="Times New Roman" w:cs="Times New Roman"/>
          <w:sz w:val="24"/>
          <w:szCs w:val="24"/>
        </w:rPr>
        <w:t xml:space="preserve"> Show that zero solution of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 iff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→- ∞ as t→ ∞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is uniformly stable iff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⋯(1)</m:t>
        </m:r>
      </m:oMath>
    </w:p>
    <w:p w:rsidR="008F0AAD" w:rsidRPr="008F0AAD" w:rsidRDefault="00276DC9" w:rsidP="008F0AAD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or,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t>s</w:t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 w:rsidR="00FE339F"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:rsidR="00276DC9" w:rsidRPr="00A409EF" w:rsidRDefault="00276DC9" w:rsidP="008F0AA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or,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</m:oMath>
      </m:oMathPara>
    </w:p>
    <w:p w:rsidR="00276DC9" w:rsidRPr="00A409EF" w:rsidRDefault="00276DC9" w:rsidP="00276DC9">
      <w:pPr>
        <w:spacing w:after="0" w:line="360" w:lineRule="auto"/>
        <w:ind w:left="540" w:firstLine="16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or,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</m:oMath>
      </m:oMathPara>
    </w:p>
    <w:p w:rsidR="00276DC9" w:rsidRPr="00A409EF" w:rsidRDefault="00276DC9" w:rsidP="00276D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we suppose that the solution of (1) is asymptotically stable. We have to show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→- ∞ as t→ 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from the definition of asymptotically stable we have, there exists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  </w:t>
      </w:r>
    </w:p>
    <w:p w:rsidR="00276DC9" w:rsidRPr="00A409EF" w:rsidRDefault="00F83DDC" w:rsidP="00276DC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ind w:left="360" w:firstLine="32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 w:firstLine="32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⟹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⟶-∞  as t⟶∞</m:t>
          </m:r>
        </m:oMath>
      </m:oMathPara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have to show that the solution of (1) is asymptotically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is, there exists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implies that the zero solution is asymptotically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Hence solution of (1) is asymptotically stable if and only if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assume that the zero solution of (1) is uniformly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shall show that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From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definition of uniform stability we have,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∵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for all M&gt;0.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bounded above.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above. We have to show that the solution of (1) is uniformly stable. For this we prove that,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above, so there exists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say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⟹δ=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276DC9" w:rsidRPr="00A409EF" w:rsidRDefault="00F83DDC" w:rsidP="00276DC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276DC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276DC9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solution of (1) is uniformly stable.</w:t>
      </w:r>
    </w:p>
    <w:p w:rsidR="006531CE" w:rsidRPr="00A409EF" w:rsidRDefault="006531CE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DC9" w:rsidRPr="006531CE" w:rsidRDefault="006531CE" w:rsidP="006531C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6531CE">
        <w:rPr>
          <w:rFonts w:ascii="Times New Roman" w:eastAsiaTheme="minorEastAsia" w:hAnsi="Times New Roman" w:cs="Times New Roman"/>
          <w:b/>
          <w:bCs/>
          <w:sz w:val="40"/>
          <w:szCs w:val="40"/>
        </w:rPr>
        <w:t>Problem</w:t>
      </w:r>
    </w:p>
    <w:p w:rsidR="008252E5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6531CE" w:rsidRPr="006531CE">
        <w:rPr>
          <w:rFonts w:ascii="Times New Roman" w:hAnsi="Times New Roman" w:cs="Times New Roman"/>
          <w:b/>
          <w:sz w:val="28"/>
          <w:szCs w:val="28"/>
        </w:rPr>
        <w:t>-01</w:t>
      </w:r>
      <w:r w:rsidR="008252E5" w:rsidRPr="006531CE">
        <w:rPr>
          <w:rFonts w:ascii="Times New Roman" w:hAnsi="Times New Roman" w:cs="Times New Roman"/>
          <w:b/>
          <w:sz w:val="28"/>
          <w:szCs w:val="28"/>
        </w:rPr>
        <w:t>:</w:t>
      </w:r>
      <w:r w:rsidR="008252E5"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Determine if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stable, asymptotically stable.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⋯(1)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8252E5" w:rsidRPr="00A409EF" w:rsidRDefault="008252E5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-0+0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-3-λ</m:t>
            </m:r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λ=-1,-2,-3  </m:t>
        </m:r>
      </m:oMath>
    </w:p>
    <w:p w:rsidR="008252E5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values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negative, so the solutions are asymptotically stable and as such they are also stable. Thus the solutions of the given system are not unstable.</w:t>
      </w:r>
    </w:p>
    <w:p w:rsidR="009218CC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7046" w:rsidRPr="00A409EF" w:rsidRDefault="008252E5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218CC">
        <w:rPr>
          <w:rFonts w:ascii="Times New Roman" w:hAnsi="Times New Roman" w:cs="Times New Roman"/>
          <w:b/>
          <w:sz w:val="28"/>
          <w:szCs w:val="28"/>
        </w:rPr>
        <w:t>Problem</w:t>
      </w:r>
      <w:r w:rsidR="00E07046">
        <w:rPr>
          <w:rFonts w:ascii="Times New Roman" w:hAnsi="Times New Roman" w:cs="Times New Roman"/>
          <w:b/>
          <w:sz w:val="28"/>
          <w:szCs w:val="28"/>
        </w:rPr>
        <w:t>-</w:t>
      </w:r>
      <w:r w:rsidR="009218CC">
        <w:rPr>
          <w:rFonts w:ascii="Times New Roman" w:hAnsi="Times New Roman" w:cs="Times New Roman"/>
          <w:b/>
          <w:sz w:val="28"/>
          <w:szCs w:val="28"/>
        </w:rPr>
        <w:t>02</w:t>
      </w:r>
      <w:r w:rsidR="00E07046" w:rsidRPr="00E07046">
        <w:rPr>
          <w:rFonts w:ascii="Times New Roman" w:hAnsi="Times New Roman" w:cs="Times New Roman"/>
          <w:b/>
          <w:sz w:val="28"/>
          <w:szCs w:val="28"/>
        </w:rPr>
        <w:t>:</w:t>
      </w:r>
      <w:r w:rsidR="009933E2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E07046" w:rsidRPr="00A409EF">
        <w:rPr>
          <w:rFonts w:ascii="Times New Roman" w:eastAsiaTheme="minorEastAsia" w:hAnsi="Times New Roman" w:cs="Times New Roman"/>
          <w:sz w:val="24"/>
          <w:szCs w:val="24"/>
        </w:rPr>
        <w:t>est the asymptotically stability of the system</w:t>
      </w:r>
    </w:p>
    <w:p w:rsidR="008252E5" w:rsidRPr="00A409EF" w:rsidRDefault="00E0704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</m:oMath>
      <w:r w:rsidR="009933E2">
        <w:rPr>
          <w:rFonts w:ascii="Times New Roman" w:eastAsiaTheme="minorEastAsia" w:hAnsi="Times New Roman" w:cs="Times New Roman"/>
          <w:sz w:val="24"/>
          <w:szCs w:val="24"/>
        </w:rPr>
        <w:t>t)</w:t>
      </w:r>
    </w:p>
    <w:p w:rsidR="008252E5" w:rsidRPr="009218CC" w:rsidRDefault="009218CC" w:rsidP="009218C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="008252E5"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⋯(1)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8252E5" w:rsidRPr="00A409EF" w:rsidRDefault="008252E5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-1+2λ</m:t>
            </m:r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-3λ+3-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-3λ+5-3λ-4+8λ</m:t>
        </m:r>
      </m:oMath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=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-λ+4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-λ+4=0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+λ-4=0</m:t>
        </m:r>
      </m:oMath>
    </w:p>
    <w:p w:rsidR="008252E5" w:rsidRPr="00A409EF" w:rsidRDefault="008252E5" w:rsidP="00E31E78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(λ-4)+1(λ-4)=0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(λ-4)(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+1)=0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λ-4=0 ,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∴ λ=4 ,  or λ=±i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λ=4,±i  </m:t>
        </m:r>
      </m:oMath>
    </w:p>
    <w:p w:rsidR="008252E5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all real parts</w:t>
      </w:r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not negative, so the solutions are not asymptotically stable.</w:t>
      </w:r>
    </w:p>
    <w:p w:rsidR="00CD24AA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Pr="00EA6704">
        <w:rPr>
          <w:rFonts w:ascii="Times New Roman" w:hAnsi="Times New Roman" w:cs="Times New Roman"/>
          <w:b/>
          <w:sz w:val="28"/>
          <w:szCs w:val="28"/>
        </w:rPr>
        <w:t>-03</w:t>
      </w:r>
      <w:r w:rsidR="00CD24AA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CD24AA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Prove that the zero solution of </w:t>
      </w:r>
    </w:p>
    <w:p w:rsidR="00CD24AA" w:rsidRPr="00A409EF" w:rsidRDefault="00CD24AA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(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uniformly stable but not asymptotically stable and </w:t>
      </w:r>
    </w:p>
    <w:p w:rsidR="00CD24AA" w:rsidRPr="00A409EF" w:rsidRDefault="00CD24AA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asymptotically stable, but not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Solution: (</w:t>
      </w:r>
      <w:proofErr w:type="spellStart"/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⋯(1)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Then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⟹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CD24AA" w:rsidRPr="00A409EF" w:rsidRDefault="00F83DDC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⟹λ=i , -i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functions (solutions)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=cost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wronskian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=1≠0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solutions are linearly independent.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 fundamental matrix is</w:t>
      </w:r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Adjoint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determinant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 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 cos s+sint sin 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 cos s-cost sin 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 cos s+cost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(t-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</m:e>
          </m:ra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&lt;M         , M&gt;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s≤t&lt;∞  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zero solutions are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↛0,       as t→∞ .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zero solutions are not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(ii)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⋯(1)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Let (t) be a solution of (1). Then we have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=sinlnt+coslnt-1.25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sinlnt+coslnt-1.25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 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=tsinlnt-1.25t+lnc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=c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tsinlnt-1.25t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⋯(2)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=c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=c . 1=c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Putting this value in (2) we get the general solution of (1) is</w:t>
      </w:r>
    </w:p>
    <w:p w:rsidR="00CD24AA" w:rsidRPr="00A409EF" w:rsidRDefault="00CD24AA" w:rsidP="00E31E78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tsinlnt-1.25t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⋯(3)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the zero solution of (1)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To show that the zero solution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stable, we first show that it is stable and then show that it is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To show stable, we have to show that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⩝ε&gt;0 ∃ 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such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tsinlnt-1.25t</m:t>
                    </m:r>
                  </m:e>
                </m:d>
              </m:sup>
            </m:sSup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tsinlnt-1.25t</m:t>
                    </m:r>
                  </m:e>
                </m:d>
              </m:sup>
            </m:sSup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,  ⩝t≥0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Taking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get,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any solution of (1) is stable. 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For asymptotically stable we have</w:t>
      </w:r>
    </w:p>
    <w:p w:rsidR="00CD24AA" w:rsidRPr="00A409EF" w:rsidRDefault="00F83DDC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tsinlnt-1.25t</m:t>
                      </m:r>
                    </m:e>
                  </m:d>
                </m:sup>
              </m:sSup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tsinlnt-1.25t</m:t>
                      </m:r>
                    </m:e>
                  </m:d>
                </m:sup>
              </m:sSup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1.25t-tsinlnt</m:t>
                  </m:r>
                </m:e>
              </m:d>
            </m:sup>
          </m:sSup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1.25t-tsinlnt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⟶0  as t⟶∞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⟶0  as t⟶∞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any solution of (1) is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2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par</w:t>
      </w:r>
      <w:r w:rsidRPr="00EA670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</w:t>
      </w:r>
      <w:r w:rsidRPr="00EA6704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In this case we have to show that the zero solution of (1) is not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or positive integer.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⟹lnt=2nπ+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⟹sinlnt=sin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;n=0 , 1 , 2 , ⋯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or positive integer.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⟹ln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=2nπ+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⟹sinln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;n=0 , 1 , 2 , ⋯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From (3) we have</w:t>
      </w:r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tsinlnt-1.25t</m:t>
                  </m:r>
                </m:e>
              </m:d>
            </m:sup>
          </m:sSup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sinlnt-1.25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0.86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-0.39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-1.25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-0.75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-0.39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2nπ+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-0.75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2nπ+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</m:sSup>
              </m:sup>
            </m:sSup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-0.39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+ 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0.75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0.75-0.39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.75&gt;0.39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so we have</w:t>
      </w:r>
    </w:p>
    <w:p w:rsidR="00CD24AA" w:rsidRPr="00A409EF" w:rsidRDefault="00F83DDC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⟶0  as n⟶∞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 is not uniformly stable.</w:t>
      </w:r>
    </w:p>
    <w:p w:rsidR="00CF1FF6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6704">
        <w:rPr>
          <w:rFonts w:ascii="Times New Roman" w:hAnsi="Times New Roman" w:cs="Times New Roman"/>
          <w:b/>
          <w:sz w:val="28"/>
          <w:szCs w:val="28"/>
        </w:rPr>
        <w:t>Problem-04</w:t>
      </w:r>
      <w:r w:rsidR="00CF1FF6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CF1FF6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Determine the stability, the asymptotic stability or the instability of the system</w:t>
      </w:r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Solution: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⋯(1)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CF1FF6" w:rsidRPr="00A409EF" w:rsidRDefault="00CF1FF6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-2-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mr>
          </m:m>
        </m:oMath>
      </m:oMathPara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-2-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=(1+λ)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-3λ+4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+4λ-8</m:t>
            </m:r>
          </m:e>
        </m:d>
      </m:oMath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-3λ+4+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-4λ+4λ-8</m:t>
              </m:r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-3λ-4</m:t>
            </m:r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+λ-4λ-4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or,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+λ-4=0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or 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1-4.1.(-4)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2.1</m:t>
            </m:r>
          </m:den>
        </m:f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 , -1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&gt;0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values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not negative, so the solutions are not asymptotically stable and hence not stable. Thus the solutions of the given system are unstable.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6704" w:rsidRPr="00EA6704">
        <w:rPr>
          <w:rFonts w:ascii="Times New Roman" w:hAnsi="Times New Roman" w:cs="Times New Roman"/>
          <w:b/>
          <w:sz w:val="28"/>
          <w:szCs w:val="28"/>
        </w:rPr>
        <w:t>Problem-05</w:t>
      </w:r>
      <w:r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Show that the zero solution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uniformly stable but not asymptotically 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⋯(1)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Then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⟹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CF1FF6" w:rsidRPr="00A409EF" w:rsidRDefault="00F83DDC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⟹λ=i , -i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functions (solutions)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=cost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wronskian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=1≠0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solutions are linearly independent.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 fundamental matrix is</w:t>
      </w:r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Adjoint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determinant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 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 cos s+sint sin 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 cos s-cost sin 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 cos s+cost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(t-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</m:e>
          </m:ra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&lt;M         , M&gt;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s≤t&lt;∞  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Therefore the zero solutions are uniformly 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↛0,       as t→∞ .</m:t>
        </m:r>
      </m:oMath>
    </w:p>
    <w:p w:rsidR="00CF1FF6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zero solutions are not asymptotically stable. 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Showed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A6704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6704">
        <w:rPr>
          <w:rFonts w:ascii="Times New Roman" w:hAnsi="Times New Roman" w:cs="Times New Roman"/>
          <w:b/>
          <w:sz w:val="28"/>
          <w:szCs w:val="28"/>
        </w:rPr>
        <w:t>Problem-06</w:t>
      </w:r>
      <w:r w:rsidR="00174638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174638" w:rsidRPr="00A40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4638" w:rsidRPr="00A409EF">
        <w:rPr>
          <w:rFonts w:ascii="Times New Roman" w:hAnsi="Times New Roman" w:cs="Times New Roman"/>
          <w:sz w:val="24"/>
          <w:szCs w:val="24"/>
        </w:rPr>
        <w:t xml:space="preserve">Determine whether each solution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17463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stable, asymptotically stable or unstable.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</m:oMath>
    </w:p>
    <w:p w:rsidR="00174638" w:rsidRPr="00A409EF" w:rsidRDefault="00174638" w:rsidP="00E31E78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⋯(1)</m:t>
          </m:r>
        </m:oMath>
      </m:oMathPara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38" w:rsidRPr="00A409EF" w:rsidRDefault="00174638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174638" w:rsidRPr="00A409EF" w:rsidRDefault="00174638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-0+0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+2λ+5</m:t>
            </m:r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-2λ-5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-5λ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-7λ-5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-7λ-5=0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  <m:r>
          <w:rPr>
            <w:rFonts w:ascii="Cambria Math" w:hAnsi="Cambria Math" w:cs="Times New Roman"/>
            <w:sz w:val="24"/>
            <w:szCs w:val="24"/>
          </w:rPr>
          <m:t>+2λ(λ+1)+5(λ+1)=0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(λ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+2λ+5)=0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∴ 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r>
          <w:rPr>
            <w:rFonts w:ascii="Cambria Math" w:hAnsi="Cambria Math" w:cs="Times New Roman"/>
            <w:sz w:val="24"/>
            <w:szCs w:val="24"/>
          </w:rPr>
          <m:t>λ=-1 ,  or 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-4.1.5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2.1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4-20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-16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-2±4i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=-1±2i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λ=-1,-1±2i  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the real characteristic root and the real parts of complex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negative, so the solutions are asymptotically stable and as such they are also stable. Thus the solutions of the given system are not unstable.</w:t>
      </w:r>
    </w:p>
    <w:p w:rsidR="001E04C2" w:rsidRPr="00A409EF" w:rsidRDefault="001E04C2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65FB" w:rsidRPr="00A409EF" w:rsidRDefault="005F65FB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F65FB" w:rsidRPr="00A409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DDC" w:rsidRDefault="00F83DDC" w:rsidP="001E04C2">
      <w:pPr>
        <w:spacing w:after="0" w:line="240" w:lineRule="auto"/>
      </w:pPr>
      <w:r>
        <w:separator/>
      </w:r>
    </w:p>
  </w:endnote>
  <w:endnote w:type="continuationSeparator" w:id="0">
    <w:p w:rsidR="00F83DDC" w:rsidRDefault="00F83DDC" w:rsidP="001E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490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241" w:rsidRDefault="009C42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C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4241" w:rsidRDefault="009C4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DDC" w:rsidRDefault="00F83DDC" w:rsidP="001E04C2">
      <w:pPr>
        <w:spacing w:after="0" w:line="240" w:lineRule="auto"/>
      </w:pPr>
      <w:r>
        <w:separator/>
      </w:r>
    </w:p>
  </w:footnote>
  <w:footnote w:type="continuationSeparator" w:id="0">
    <w:p w:rsidR="00F83DDC" w:rsidRDefault="00F83DDC" w:rsidP="001E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41" w:rsidRDefault="00F83DDC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i/>
          <w:iCs/>
          <w:color w:val="5B9BD5" w:themeColor="accent1"/>
          <w:sz w:val="24"/>
          <w:szCs w:val="24"/>
        </w:rPr>
        <w:alias w:val="Title"/>
        <w:id w:val="78404852"/>
        <w:placeholder>
          <w:docPart w:val="8EFF21C485E94D9DAF3E26002652C0E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C4241"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Chapter-</w:t>
        </w:r>
        <w:r w:rsidR="009C4241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0</w:t>
        </w:r>
        <w:r w:rsidR="009C4241">
          <w:rPr>
            <w:rFonts w:ascii="Times New Roman" w:eastAsiaTheme="majorEastAsia" w:hAnsi="Times New Roman" w:cs="Arial Unicode MS" w:hint="cs"/>
            <w:i/>
            <w:iCs/>
            <w:color w:val="5B9BD5" w:themeColor="accent1"/>
            <w:sz w:val="24"/>
            <w:szCs w:val="24"/>
            <w:cs/>
            <w:lang w:bidi="bn-BD"/>
          </w:rPr>
          <w:t>3</w:t>
        </w:r>
        <w:r w:rsidR="009C4241"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: Stability Theory</w:t>
        </w:r>
      </w:sdtContent>
    </w:sdt>
    <w:r w:rsidR="009C4241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i/>
          <w:iCs/>
          <w:color w:val="5B9BD5" w:themeColor="accent1"/>
          <w:sz w:val="24"/>
          <w:szCs w:val="24"/>
        </w:rPr>
        <w:alias w:val="Date"/>
        <w:id w:val="78404859"/>
        <w:placeholder>
          <w:docPart w:val="7514B2A336154283B81DDCBA3B2D097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C4241"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Md. Mohiuddin</w:t>
        </w:r>
      </w:sdtContent>
    </w:sdt>
  </w:p>
  <w:p w:rsidR="009C4241" w:rsidRDefault="009C4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0B0"/>
    <w:multiLevelType w:val="hybridMultilevel"/>
    <w:tmpl w:val="07A49B4C"/>
    <w:lvl w:ilvl="0" w:tplc="BE3EC0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54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6560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6AF4"/>
    <w:multiLevelType w:val="hybridMultilevel"/>
    <w:tmpl w:val="C2F61054"/>
    <w:lvl w:ilvl="0" w:tplc="09BCE0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F7DF5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3C6B"/>
    <w:multiLevelType w:val="hybridMultilevel"/>
    <w:tmpl w:val="26329AC2"/>
    <w:lvl w:ilvl="0" w:tplc="A01E1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15AD1"/>
    <w:multiLevelType w:val="hybridMultilevel"/>
    <w:tmpl w:val="94563CDC"/>
    <w:lvl w:ilvl="0" w:tplc="BDECAB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20D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454E3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C2"/>
    <w:rsid w:val="00117CAB"/>
    <w:rsid w:val="00174638"/>
    <w:rsid w:val="001829EB"/>
    <w:rsid w:val="001E04C2"/>
    <w:rsid w:val="001E7E30"/>
    <w:rsid w:val="00276DC9"/>
    <w:rsid w:val="00312864"/>
    <w:rsid w:val="00385BC5"/>
    <w:rsid w:val="003927C6"/>
    <w:rsid w:val="00484CFC"/>
    <w:rsid w:val="005B0DB9"/>
    <w:rsid w:val="005F65FB"/>
    <w:rsid w:val="006305D4"/>
    <w:rsid w:val="006531CE"/>
    <w:rsid w:val="0082089E"/>
    <w:rsid w:val="008252E5"/>
    <w:rsid w:val="008F0AAD"/>
    <w:rsid w:val="009218CC"/>
    <w:rsid w:val="009933E2"/>
    <w:rsid w:val="009C4241"/>
    <w:rsid w:val="009C7885"/>
    <w:rsid w:val="00A409EF"/>
    <w:rsid w:val="00BA7189"/>
    <w:rsid w:val="00BC3932"/>
    <w:rsid w:val="00BE6FE0"/>
    <w:rsid w:val="00C20F1C"/>
    <w:rsid w:val="00CD24AA"/>
    <w:rsid w:val="00CF1FF6"/>
    <w:rsid w:val="00D0224E"/>
    <w:rsid w:val="00DC1917"/>
    <w:rsid w:val="00DE3B64"/>
    <w:rsid w:val="00E07046"/>
    <w:rsid w:val="00E31E78"/>
    <w:rsid w:val="00EA6704"/>
    <w:rsid w:val="00F61321"/>
    <w:rsid w:val="00F83DDC"/>
    <w:rsid w:val="00FB4E8D"/>
    <w:rsid w:val="00FE339F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84D07-2740-4F5A-BCFB-9DF78968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C2"/>
  </w:style>
  <w:style w:type="paragraph" w:styleId="Footer">
    <w:name w:val="footer"/>
    <w:basedOn w:val="Normal"/>
    <w:link w:val="FooterChar"/>
    <w:uiPriority w:val="99"/>
    <w:unhideWhenUsed/>
    <w:rsid w:val="001E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C2"/>
  </w:style>
  <w:style w:type="paragraph" w:styleId="ListParagraph">
    <w:name w:val="List Paragraph"/>
    <w:basedOn w:val="Normal"/>
    <w:uiPriority w:val="34"/>
    <w:qFormat/>
    <w:rsid w:val="001829E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CD2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D2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FF21C485E94D9DAF3E26002652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AD42-9CE9-4E84-A8C1-CFDC7FDE97E9}"/>
      </w:docPartPr>
      <w:docPartBody>
        <w:p w:rsidR="000D272C" w:rsidRDefault="005E271B" w:rsidP="005E271B">
          <w:pPr>
            <w:pStyle w:val="8EFF21C485E94D9DAF3E26002652C0E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14B2A336154283B81DDCBA3B2D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05B7-BEED-472A-A5E0-3D2D7E5163F7}"/>
      </w:docPartPr>
      <w:docPartBody>
        <w:p w:rsidR="000D272C" w:rsidRDefault="005E271B" w:rsidP="005E271B">
          <w:pPr>
            <w:pStyle w:val="7514B2A336154283B81DDCBA3B2D097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1B"/>
    <w:rsid w:val="0004008D"/>
    <w:rsid w:val="000D272C"/>
    <w:rsid w:val="001F2108"/>
    <w:rsid w:val="005A162E"/>
    <w:rsid w:val="005E271B"/>
    <w:rsid w:val="00A56014"/>
    <w:rsid w:val="00AF4903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F21C485E94D9DAF3E26002652C0E8">
    <w:name w:val="8EFF21C485E94D9DAF3E26002652C0E8"/>
    <w:rsid w:val="005E271B"/>
    <w:rPr>
      <w:rFonts w:cs="Vrinda"/>
    </w:rPr>
  </w:style>
  <w:style w:type="paragraph" w:customStyle="1" w:styleId="7514B2A336154283B81DDCBA3B2D0978">
    <w:name w:val="7514B2A336154283B81DDCBA3B2D0978"/>
    <w:rsid w:val="005E271B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F95A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Chapter-03: Stability Theory</vt:lpstr>
    </vt:vector>
  </TitlesOfParts>
  <Company>home</Company>
  <LinksUpToDate>false</LinksUpToDate>
  <CharactersWithSpaces>24797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Chapter-03: Stability Theory</dc:title>
  <dc:subject/>
  <dc:creator>ismail - [2010]</dc:creator>
  <cp:keywords/>
  <dc:description/>
  <cp:lastModifiedBy>ismail - [2010]</cp:lastModifiedBy>
  <cp:revision>2</cp:revision>
  <dcterms:created xsi:type="dcterms:W3CDTF">2019-05-01T10:57:00Z</dcterms:created>
  <dcterms:modified xsi:type="dcterms:W3CDTF">2019-08-03T16:37:00Z</dcterms:modified>
</cp:coreProperties>
</file>