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20F" w:rsidRDefault="007634A5" w:rsidP="007634A5">
      <w:pPr>
        <w:ind w:firstLine="720"/>
        <w:jc w:val="both"/>
        <w:rPr>
          <w:rFonts w:ascii="Times New Roman" w:hAnsi="Times New Roman" w:cs="Times New Roman"/>
          <w:sz w:val="24"/>
          <w:szCs w:val="24"/>
        </w:rPr>
      </w:pPr>
      <w:bookmarkStart w:id="0" w:name="_GoBack"/>
      <w:bookmarkEnd w:id="0"/>
      <w:r w:rsidRPr="007634A5">
        <w:rPr>
          <w:rFonts w:ascii="Times New Roman" w:hAnsi="Times New Roman" w:cs="Times New Roman"/>
          <w:sz w:val="24"/>
          <w:szCs w:val="24"/>
        </w:rPr>
        <w:t>M</w:t>
      </w:r>
      <w:r w:rsidR="00B17F95">
        <w:rPr>
          <w:rFonts w:ascii="Times New Roman" w:hAnsi="Times New Roman" w:cs="Times New Roman"/>
          <w:sz w:val="24"/>
          <w:szCs w:val="24"/>
        </w:rPr>
        <w:t xml:space="preserve">icroorganisms </w:t>
      </w:r>
      <w:r w:rsidRPr="007634A5">
        <w:rPr>
          <w:rFonts w:ascii="Times New Roman" w:hAnsi="Times New Roman" w:cs="Times New Roman"/>
          <w:sz w:val="24"/>
          <w:szCs w:val="24"/>
        </w:rPr>
        <w:t>are living organisms which are so small that these are not seen by the unaided human eye. They are less than 0.1 mm in diameter. They are available everywhere even in our body. Microorganisms include bacteria, fungi, archaea, protists and viruses.</w:t>
      </w:r>
      <w:r w:rsidR="00B17F95">
        <w:rPr>
          <w:rFonts w:ascii="Times New Roman" w:hAnsi="Times New Roman" w:cs="Times New Roman"/>
          <w:sz w:val="24"/>
          <w:szCs w:val="24"/>
        </w:rPr>
        <w:t xml:space="preserve"> However, in spite of their small size, they play an important role in regulating our environment by regenerating our atmosphere, maintaining soil fertility, capturing solar energy and by translating it up food chains and so on.</w:t>
      </w:r>
    </w:p>
    <w:p w:rsidR="00B17F95" w:rsidRDefault="003B4805" w:rsidP="007634A5">
      <w:pPr>
        <w:ind w:firstLine="720"/>
        <w:jc w:val="both"/>
        <w:rPr>
          <w:rFonts w:ascii="Times New Roman" w:hAnsi="Times New Roman" w:cs="Times New Roman"/>
          <w:sz w:val="24"/>
          <w:szCs w:val="24"/>
        </w:rPr>
      </w:pPr>
      <w:r>
        <w:rPr>
          <w:rFonts w:ascii="Times New Roman" w:hAnsi="Times New Roman" w:cs="Times New Roman"/>
          <w:sz w:val="24"/>
          <w:szCs w:val="24"/>
        </w:rPr>
        <w:t>They also have the following actual or possible important industrial applications:</w:t>
      </w:r>
    </w:p>
    <w:p w:rsidR="003B4805" w:rsidRDefault="003B4805" w:rsidP="003B480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fermentation technology, microorganisms increase the rate of formation of products such as alcohols, vinegar, beverages, antibiotics, enzymes, vitamins, plant growth regulators, amino acids, biogas etc. hence it is very important to understand the relationships between the rate of product formation, the rate of growth of microorganisms and the rate of consumption of nutrients by microorganisms.</w:t>
      </w:r>
    </w:p>
    <w:p w:rsidR="003B4805" w:rsidRDefault="003B4805" w:rsidP="003B480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mining industry, microorganisms are used to leach undesirable elements from</w:t>
      </w:r>
      <w:r w:rsidR="00B530F9">
        <w:rPr>
          <w:rFonts w:ascii="Times New Roman" w:hAnsi="Times New Roman" w:cs="Times New Roman"/>
          <w:sz w:val="24"/>
          <w:szCs w:val="24"/>
        </w:rPr>
        <w:t xml:space="preserve"> ores.</w:t>
      </w:r>
    </w:p>
    <w:p w:rsidR="00B530F9" w:rsidRDefault="00B530F9" w:rsidP="003B480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sanitary engineering, microorganisms are useful in removing pollutants from waste water discharged into the environment.</w:t>
      </w:r>
    </w:p>
    <w:p w:rsidR="00B530F9" w:rsidRPr="003B4805" w:rsidRDefault="00B530F9" w:rsidP="003B480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bioconversion of solar energy, microbes can be used to absorb solar energy on a large scale and then they can be used as fuels.</w:t>
      </w:r>
    </w:p>
    <w:p w:rsidR="00B91860" w:rsidRPr="00CF3421" w:rsidRDefault="00B91860" w:rsidP="007634A5">
      <w:pPr>
        <w:ind w:firstLine="720"/>
        <w:jc w:val="both"/>
        <w:rPr>
          <w:rFonts w:ascii="Times New Roman" w:hAnsi="Times New Roman" w:cs="Times New Roman"/>
          <w:sz w:val="24"/>
          <w:szCs w:val="24"/>
        </w:rPr>
      </w:pPr>
      <w:r w:rsidRPr="00A044DD">
        <w:rPr>
          <w:rFonts w:ascii="Times New Roman" w:hAnsi="Times New Roman" w:cs="Times New Roman"/>
          <w:b/>
          <w:sz w:val="32"/>
          <w:szCs w:val="32"/>
        </w:rPr>
        <w:t>Microbial growth in a Chemostat:</w:t>
      </w:r>
      <w:r w:rsidRPr="00CF3421">
        <w:rPr>
          <w:rFonts w:ascii="Times New Roman" w:hAnsi="Times New Roman" w:cs="Times New Roman"/>
          <w:b/>
          <w:sz w:val="24"/>
          <w:szCs w:val="24"/>
        </w:rPr>
        <w:t xml:space="preserve"> </w:t>
      </w:r>
      <w:r w:rsidR="008A72DB" w:rsidRPr="00CF3421">
        <w:rPr>
          <w:rFonts w:ascii="Times New Roman" w:hAnsi="Times New Roman" w:cs="Times New Roman"/>
          <w:sz w:val="24"/>
          <w:szCs w:val="24"/>
        </w:rPr>
        <w:t xml:space="preserve">A chemostat is a </w:t>
      </w:r>
      <w:r w:rsidR="00314CA7">
        <w:rPr>
          <w:rFonts w:ascii="Times New Roman" w:hAnsi="Times New Roman" w:cs="Times New Roman"/>
          <w:sz w:val="24"/>
          <w:szCs w:val="24"/>
        </w:rPr>
        <w:t>laboratory apparatus used for the continuous culture of microorganisms</w:t>
      </w:r>
      <w:r w:rsidR="008A72DB" w:rsidRPr="00CF3421">
        <w:rPr>
          <w:rFonts w:ascii="Times New Roman" w:hAnsi="Times New Roman" w:cs="Times New Roman"/>
          <w:sz w:val="24"/>
          <w:szCs w:val="24"/>
        </w:rPr>
        <w:t xml:space="preserve">. It </w:t>
      </w:r>
      <w:r w:rsidR="00314CA7">
        <w:rPr>
          <w:rFonts w:ascii="Times New Roman" w:hAnsi="Times New Roman" w:cs="Times New Roman"/>
          <w:sz w:val="24"/>
          <w:szCs w:val="24"/>
        </w:rPr>
        <w:t>can be used to study competition between different populations of microorganisms.</w:t>
      </w:r>
    </w:p>
    <w:p w:rsidR="004B7CA1" w:rsidRPr="00CF3421" w:rsidRDefault="004B7CA1" w:rsidP="007634A5">
      <w:pPr>
        <w:ind w:firstLine="720"/>
        <w:jc w:val="both"/>
        <w:rPr>
          <w:rFonts w:ascii="Times New Roman" w:hAnsi="Times New Roman" w:cs="Times New Roman"/>
          <w:sz w:val="24"/>
          <w:szCs w:val="24"/>
        </w:rPr>
      </w:pPr>
    </w:p>
    <w:p w:rsidR="004B7CA1" w:rsidRPr="00CF3421" w:rsidRDefault="0015257B" w:rsidP="0056010B">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6010B">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876675" cy="3228975"/>
            <wp:effectExtent l="19050" t="0" r="9525" b="0"/>
            <wp:docPr id="185" name="Picture 185" descr="C:\Users\User\Desktop\Chemo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User\Desktop\Chemostat.PNG"/>
                    <pic:cNvPicPr>
                      <a:picLocks noChangeAspect="1" noChangeArrowheads="1"/>
                    </pic:cNvPicPr>
                  </pic:nvPicPr>
                  <pic:blipFill>
                    <a:blip r:embed="rId9"/>
                    <a:srcRect/>
                    <a:stretch>
                      <a:fillRect/>
                    </a:stretch>
                  </pic:blipFill>
                  <pic:spPr bwMode="auto">
                    <a:xfrm>
                      <a:off x="0" y="0"/>
                      <a:ext cx="3876675" cy="3228975"/>
                    </a:xfrm>
                    <a:prstGeom prst="rect">
                      <a:avLst/>
                    </a:prstGeom>
                    <a:noFill/>
                    <a:ln w="9525">
                      <a:noFill/>
                      <a:miter lim="800000"/>
                      <a:headEnd/>
                      <a:tailEnd/>
                    </a:ln>
                  </pic:spPr>
                </pic:pic>
              </a:graphicData>
            </a:graphic>
          </wp:inline>
        </w:drawing>
      </w:r>
    </w:p>
    <w:p w:rsidR="00747BFA" w:rsidRPr="009421D5" w:rsidRDefault="004B7CA1" w:rsidP="009421D5">
      <w:pPr>
        <w:ind w:firstLine="720"/>
        <w:jc w:val="center"/>
        <w:rPr>
          <w:rFonts w:ascii="Times New Roman" w:hAnsi="Times New Roman" w:cs="Times New Roman"/>
          <w:b/>
          <w:sz w:val="24"/>
          <w:szCs w:val="24"/>
        </w:rPr>
      </w:pPr>
      <w:r w:rsidRPr="00CF3421">
        <w:rPr>
          <w:rFonts w:ascii="Times New Roman" w:hAnsi="Times New Roman" w:cs="Times New Roman"/>
          <w:b/>
          <w:sz w:val="24"/>
          <w:szCs w:val="24"/>
        </w:rPr>
        <w:t>Figure-01</w:t>
      </w:r>
      <w:r w:rsidR="0056010B">
        <w:rPr>
          <w:rFonts w:ascii="Times New Roman" w:hAnsi="Times New Roman" w:cs="Times New Roman"/>
          <w:b/>
          <w:sz w:val="24"/>
          <w:szCs w:val="24"/>
        </w:rPr>
        <w:t>: Chemostat</w:t>
      </w:r>
    </w:p>
    <w:p w:rsidR="00747BFA" w:rsidRPr="009421D5" w:rsidRDefault="00747BFA" w:rsidP="009421D5">
      <w:pPr>
        <w:ind w:firstLine="720"/>
        <w:jc w:val="both"/>
        <w:rPr>
          <w:rFonts w:ascii="Times New Roman" w:hAnsi="Times New Roman" w:cs="Times New Roman"/>
          <w:sz w:val="24"/>
          <w:szCs w:val="24"/>
        </w:rPr>
      </w:pPr>
      <w:r w:rsidRPr="009421D5">
        <w:rPr>
          <w:rFonts w:ascii="Times New Roman" w:hAnsi="Times New Roman" w:cs="Times New Roman"/>
          <w:sz w:val="24"/>
          <w:szCs w:val="24"/>
        </w:rPr>
        <w:lastRenderedPageBreak/>
        <w:t xml:space="preserve">Let the chemostat contains a tube of fixed volume </w:t>
      </w:r>
      <w:r w:rsidRPr="009421D5">
        <w:rPr>
          <w:rFonts w:ascii="Times New Roman" w:hAnsi="Times New Roman" w:cs="Times New Roman"/>
          <w:position w:val="-6"/>
          <w:sz w:val="24"/>
          <w:szCs w:val="24"/>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25pt" o:ole="">
            <v:imagedata r:id="rId10" o:title=""/>
          </v:shape>
          <o:OLEObject Type="Embed" ProgID="Equation.DSMT4" ShapeID="_x0000_i1025" DrawAspect="Content" ObjectID="_1636185942" r:id="rId11"/>
        </w:object>
      </w:r>
      <w:r w:rsidRPr="009421D5">
        <w:rPr>
          <w:rFonts w:ascii="Times New Roman" w:hAnsi="Times New Roman" w:cs="Times New Roman"/>
          <w:position w:val="-6"/>
          <w:sz w:val="24"/>
          <w:szCs w:val="24"/>
        </w:rPr>
        <w:t xml:space="preserve"> </w:t>
      </w:r>
      <w:r w:rsidRPr="009421D5">
        <w:rPr>
          <w:rFonts w:ascii="Times New Roman" w:hAnsi="Times New Roman" w:cs="Times New Roman"/>
        </w:rPr>
        <w:t xml:space="preserve">for the medium. </w:t>
      </w:r>
      <w:r w:rsidRPr="009421D5">
        <w:rPr>
          <w:rFonts w:ascii="Times New Roman" w:hAnsi="Times New Roman" w:cs="Times New Roman"/>
          <w:sz w:val="24"/>
          <w:szCs w:val="24"/>
        </w:rPr>
        <w:t>This medium contains an excess of all nutrients required by the microorganisms except one nutrient which is called the growth limiting factor since its shortage reduces the growth rate of microorganisms.</w:t>
      </w:r>
      <w:r w:rsidR="009421D5" w:rsidRPr="009421D5">
        <w:rPr>
          <w:rFonts w:ascii="Times New Roman" w:hAnsi="Times New Roman" w:cs="Times New Roman"/>
          <w:sz w:val="24"/>
          <w:szCs w:val="24"/>
        </w:rPr>
        <w:t xml:space="preserve"> The microorganism consume this nutrient and, in order to maintain a steady state, the medium is replenished at a steady volume rate </w:t>
      </w:r>
      <w:r w:rsidR="009421D5" w:rsidRPr="009421D5">
        <w:rPr>
          <w:rFonts w:ascii="Times New Roman" w:hAnsi="Times New Roman" w:cs="Times New Roman"/>
          <w:position w:val="-6"/>
          <w:sz w:val="24"/>
          <w:szCs w:val="24"/>
        </w:rPr>
        <w:object w:dxaOrig="440" w:dyaOrig="279">
          <v:shape id="_x0000_i1026" type="#_x0000_t75" style="width:21.75pt;height:14.25pt" o:ole="">
            <v:imagedata r:id="rId12" o:title=""/>
          </v:shape>
          <o:OLEObject Type="Embed" ProgID="Equation.DSMT4" ShapeID="_x0000_i1026" DrawAspect="Content" ObjectID="_1636185943" r:id="rId13"/>
        </w:object>
      </w:r>
      <w:r w:rsidR="009421D5" w:rsidRPr="009421D5">
        <w:rPr>
          <w:rFonts w:ascii="Times New Roman" w:hAnsi="Times New Roman" w:cs="Times New Roman"/>
          <w:sz w:val="24"/>
          <w:szCs w:val="24"/>
        </w:rPr>
        <w:t xml:space="preserve"> per unit time from a tank, where </w:t>
      </w:r>
      <w:r w:rsidR="009421D5" w:rsidRPr="009421D5">
        <w:rPr>
          <w:rFonts w:ascii="Times New Roman" w:hAnsi="Times New Roman" w:cs="Times New Roman"/>
          <w:position w:val="-4"/>
          <w:sz w:val="24"/>
          <w:szCs w:val="24"/>
        </w:rPr>
        <w:object w:dxaOrig="260" w:dyaOrig="260">
          <v:shape id="_x0000_i1027" type="#_x0000_t75" style="width:12.75pt;height:12.75pt" o:ole="">
            <v:imagedata r:id="rId14" o:title=""/>
          </v:shape>
          <o:OLEObject Type="Embed" ProgID="Equation.DSMT4" ShapeID="_x0000_i1027" DrawAspect="Content" ObjectID="_1636185944" r:id="rId15"/>
        </w:object>
      </w:r>
      <w:r w:rsidR="009421D5" w:rsidRPr="009421D5">
        <w:rPr>
          <w:rFonts w:ascii="Times New Roman" w:hAnsi="Times New Roman" w:cs="Times New Roman"/>
          <w:sz w:val="24"/>
          <w:szCs w:val="24"/>
        </w:rPr>
        <w:t xml:space="preserve"> is called the dilution rate. At the same time, to keep the volume of the nutrient medium in the chemostat constant, the medium along with the microbes is siphoned off at the same rate </w:t>
      </w:r>
      <w:r w:rsidR="009421D5" w:rsidRPr="009421D5">
        <w:rPr>
          <w:rFonts w:ascii="Times New Roman" w:hAnsi="Times New Roman" w:cs="Times New Roman"/>
          <w:position w:val="-6"/>
          <w:sz w:val="24"/>
          <w:szCs w:val="24"/>
        </w:rPr>
        <w:object w:dxaOrig="440" w:dyaOrig="279">
          <v:shape id="_x0000_i1028" type="#_x0000_t75" style="width:21.75pt;height:14.25pt" o:ole="">
            <v:imagedata r:id="rId12" o:title=""/>
          </v:shape>
          <o:OLEObject Type="Embed" ProgID="Equation.DSMT4" ShapeID="_x0000_i1028" DrawAspect="Content" ObjectID="_1636185945" r:id="rId16"/>
        </w:object>
      </w:r>
      <w:r w:rsidR="009421D5" w:rsidRPr="009421D5">
        <w:rPr>
          <w:rFonts w:ascii="Times New Roman" w:hAnsi="Times New Roman" w:cs="Times New Roman"/>
          <w:sz w:val="24"/>
          <w:szCs w:val="24"/>
        </w:rPr>
        <w:t>.</w:t>
      </w:r>
    </w:p>
    <w:p w:rsidR="0070057D" w:rsidRPr="00CF3421" w:rsidRDefault="00487289" w:rsidP="007634A5">
      <w:pPr>
        <w:ind w:firstLine="720"/>
        <w:jc w:val="both"/>
        <w:rPr>
          <w:rFonts w:ascii="Times New Roman" w:hAnsi="Times New Roman" w:cs="Times New Roman"/>
          <w:sz w:val="24"/>
          <w:szCs w:val="24"/>
        </w:rPr>
      </w:pPr>
      <w:r w:rsidRPr="00CF3421">
        <w:rPr>
          <w:rFonts w:ascii="Times New Roman" w:hAnsi="Times New Roman" w:cs="Times New Roman"/>
          <w:sz w:val="24"/>
          <w:szCs w:val="24"/>
        </w:rPr>
        <w:t xml:space="preserve">Let </w:t>
      </w:r>
      <w:r w:rsidRPr="00CF3421">
        <w:rPr>
          <w:rFonts w:ascii="Times New Roman" w:hAnsi="Times New Roman" w:cs="Times New Roman"/>
          <w:position w:val="-14"/>
          <w:sz w:val="24"/>
          <w:szCs w:val="24"/>
        </w:rPr>
        <w:object w:dxaOrig="480" w:dyaOrig="400">
          <v:shape id="_x0000_i1029" type="#_x0000_t75" style="width:24pt;height:20.25pt" o:ole="">
            <v:imagedata r:id="rId17" o:title=""/>
          </v:shape>
          <o:OLEObject Type="Embed" ProgID="Equation.DSMT4" ShapeID="_x0000_i1029" DrawAspect="Content" ObjectID="_1636185946" r:id="rId18"/>
        </w:object>
      </w:r>
      <w:r w:rsidRPr="00CF3421">
        <w:rPr>
          <w:rFonts w:ascii="Times New Roman" w:hAnsi="Times New Roman" w:cs="Times New Roman"/>
          <w:sz w:val="24"/>
          <w:szCs w:val="24"/>
        </w:rPr>
        <w:t xml:space="preserve"> be the population of microorganisms per unit volume in the medium at time </w:t>
      </w:r>
      <w:r w:rsidRPr="00CF3421">
        <w:rPr>
          <w:rFonts w:ascii="Times New Roman" w:hAnsi="Times New Roman" w:cs="Times New Roman"/>
          <w:position w:val="-6"/>
          <w:sz w:val="24"/>
          <w:szCs w:val="24"/>
        </w:rPr>
        <w:object w:dxaOrig="139" w:dyaOrig="240">
          <v:shape id="_x0000_i1030" type="#_x0000_t75" style="width:6.75pt;height:12pt" o:ole="">
            <v:imagedata r:id="rId19" o:title=""/>
          </v:shape>
          <o:OLEObject Type="Embed" ProgID="Equation.DSMT4" ShapeID="_x0000_i1030" DrawAspect="Content" ObjectID="_1636185947" r:id="rId20"/>
        </w:object>
      </w:r>
      <w:r w:rsidRPr="00CF3421">
        <w:rPr>
          <w:rFonts w:ascii="Times New Roman" w:hAnsi="Times New Roman" w:cs="Times New Roman"/>
          <w:sz w:val="24"/>
          <w:szCs w:val="24"/>
        </w:rPr>
        <w:t xml:space="preserve"> and let </w:t>
      </w:r>
      <w:r w:rsidRPr="00CF3421">
        <w:rPr>
          <w:rFonts w:ascii="Times New Roman" w:hAnsi="Times New Roman" w:cs="Times New Roman"/>
          <w:position w:val="-14"/>
          <w:sz w:val="24"/>
          <w:szCs w:val="24"/>
        </w:rPr>
        <w:object w:dxaOrig="480" w:dyaOrig="400">
          <v:shape id="_x0000_i1031" type="#_x0000_t75" style="width:24pt;height:20.25pt" o:ole="">
            <v:imagedata r:id="rId21" o:title=""/>
          </v:shape>
          <o:OLEObject Type="Embed" ProgID="Equation.DSMT4" ShapeID="_x0000_i1031" DrawAspect="Content" ObjectID="_1636185948" r:id="rId22"/>
        </w:object>
      </w:r>
      <w:r w:rsidRPr="00CF3421">
        <w:rPr>
          <w:rFonts w:ascii="Times New Roman" w:hAnsi="Times New Roman" w:cs="Times New Roman"/>
          <w:sz w:val="24"/>
          <w:szCs w:val="24"/>
        </w:rPr>
        <w:t xml:space="preserve"> be the concentration of the rate limiting nutrient in the medium at time </w:t>
      </w:r>
      <w:r w:rsidRPr="00CF3421">
        <w:rPr>
          <w:rFonts w:ascii="Times New Roman" w:hAnsi="Times New Roman" w:cs="Times New Roman"/>
          <w:position w:val="-6"/>
          <w:sz w:val="24"/>
          <w:szCs w:val="24"/>
        </w:rPr>
        <w:object w:dxaOrig="139" w:dyaOrig="240">
          <v:shape id="_x0000_i1032" type="#_x0000_t75" style="width:6.75pt;height:12pt" o:ole="">
            <v:imagedata r:id="rId19" o:title=""/>
          </v:shape>
          <o:OLEObject Type="Embed" ProgID="Equation.DSMT4" ShapeID="_x0000_i1032" DrawAspect="Content" ObjectID="_1636185949" r:id="rId23"/>
        </w:object>
      </w:r>
      <w:r w:rsidRPr="00CF3421">
        <w:rPr>
          <w:rFonts w:ascii="Times New Roman" w:hAnsi="Times New Roman" w:cs="Times New Roman"/>
          <w:sz w:val="24"/>
          <w:szCs w:val="24"/>
        </w:rPr>
        <w:t xml:space="preserve">. We assume that the growth rate of </w:t>
      </w:r>
      <w:r w:rsidRPr="00CF3421">
        <w:rPr>
          <w:rFonts w:ascii="Times New Roman" w:hAnsi="Times New Roman" w:cs="Times New Roman"/>
          <w:position w:val="-6"/>
          <w:sz w:val="24"/>
          <w:szCs w:val="24"/>
        </w:rPr>
        <w:object w:dxaOrig="200" w:dyaOrig="220">
          <v:shape id="_x0000_i1033" type="#_x0000_t75" style="width:9.75pt;height:11.25pt" o:ole="">
            <v:imagedata r:id="rId24" o:title=""/>
          </v:shape>
          <o:OLEObject Type="Embed" ProgID="Equation.DSMT4" ShapeID="_x0000_i1033" DrawAspect="Content" ObjectID="_1636185950" r:id="rId25"/>
        </w:object>
      </w:r>
      <w:r w:rsidRPr="00CF3421">
        <w:rPr>
          <w:rFonts w:ascii="Times New Roman" w:hAnsi="Times New Roman" w:cs="Times New Roman"/>
          <w:sz w:val="24"/>
          <w:szCs w:val="24"/>
        </w:rPr>
        <w:t xml:space="preserve"> </w:t>
      </w:r>
      <w:r w:rsidR="0006154B" w:rsidRPr="00CF3421">
        <w:rPr>
          <w:rFonts w:ascii="Times New Roman" w:hAnsi="Times New Roman" w:cs="Times New Roman"/>
          <w:sz w:val="24"/>
          <w:szCs w:val="24"/>
        </w:rPr>
        <w:t xml:space="preserve">is equal to the product of </w:t>
      </w:r>
      <w:r w:rsidR="0006154B" w:rsidRPr="00CF3421">
        <w:rPr>
          <w:rFonts w:ascii="Times New Roman" w:hAnsi="Times New Roman" w:cs="Times New Roman"/>
          <w:position w:val="-6"/>
          <w:sz w:val="24"/>
          <w:szCs w:val="24"/>
        </w:rPr>
        <w:object w:dxaOrig="200" w:dyaOrig="220">
          <v:shape id="_x0000_i1034" type="#_x0000_t75" style="width:9.75pt;height:11.25pt" o:ole="">
            <v:imagedata r:id="rId26" o:title=""/>
          </v:shape>
          <o:OLEObject Type="Embed" ProgID="Equation.DSMT4" ShapeID="_x0000_i1034" DrawAspect="Content" ObjectID="_1636185951" r:id="rId27"/>
        </w:object>
      </w:r>
      <w:r w:rsidR="0006154B" w:rsidRPr="00CF3421">
        <w:rPr>
          <w:rFonts w:ascii="Times New Roman" w:hAnsi="Times New Roman" w:cs="Times New Roman"/>
          <w:sz w:val="24"/>
          <w:szCs w:val="24"/>
        </w:rPr>
        <w:t xml:space="preserve"> and a function </w:t>
      </w:r>
      <w:r w:rsidR="0006154B" w:rsidRPr="00CF3421">
        <w:rPr>
          <w:rFonts w:ascii="Times New Roman" w:hAnsi="Times New Roman" w:cs="Times New Roman"/>
          <w:position w:val="-14"/>
          <w:sz w:val="24"/>
          <w:szCs w:val="24"/>
        </w:rPr>
        <w:object w:dxaOrig="520" w:dyaOrig="400">
          <v:shape id="_x0000_i1035" type="#_x0000_t75" style="width:26.25pt;height:20.25pt" o:ole="">
            <v:imagedata r:id="rId28" o:title=""/>
          </v:shape>
          <o:OLEObject Type="Embed" ProgID="Equation.DSMT4" ShapeID="_x0000_i1035" DrawAspect="Content" ObjectID="_1636185952" r:id="rId29"/>
        </w:object>
      </w:r>
      <w:r w:rsidR="0006154B" w:rsidRPr="00CF3421">
        <w:rPr>
          <w:rFonts w:ascii="Times New Roman" w:hAnsi="Times New Roman" w:cs="Times New Roman"/>
          <w:sz w:val="24"/>
          <w:szCs w:val="24"/>
        </w:rPr>
        <w:t xml:space="preserve"> of </w:t>
      </w:r>
      <w:r w:rsidR="0006154B" w:rsidRPr="00CF3421">
        <w:rPr>
          <w:rFonts w:ascii="Times New Roman" w:hAnsi="Times New Roman" w:cs="Times New Roman"/>
          <w:position w:val="-6"/>
          <w:sz w:val="24"/>
          <w:szCs w:val="24"/>
        </w:rPr>
        <w:object w:dxaOrig="180" w:dyaOrig="220">
          <v:shape id="_x0000_i1036" type="#_x0000_t75" style="width:9pt;height:11.25pt" o:ole="">
            <v:imagedata r:id="rId30" o:title=""/>
          </v:shape>
          <o:OLEObject Type="Embed" ProgID="Equation.DSMT4" ShapeID="_x0000_i1036" DrawAspect="Content" ObjectID="_1636185953" r:id="rId31"/>
        </w:object>
      </w:r>
      <w:r w:rsidR="0006154B" w:rsidRPr="00CF3421">
        <w:rPr>
          <w:rFonts w:ascii="Times New Roman" w:hAnsi="Times New Roman" w:cs="Times New Roman"/>
          <w:sz w:val="24"/>
          <w:szCs w:val="24"/>
        </w:rPr>
        <w:t xml:space="preserve"> so that</w:t>
      </w:r>
    </w:p>
    <w:p w:rsidR="0006154B" w:rsidRPr="00CF3421" w:rsidRDefault="00E936BE"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4"/>
          <w:sz w:val="24"/>
          <w:szCs w:val="24"/>
        </w:rPr>
        <w:object w:dxaOrig="2880" w:dyaOrig="620">
          <v:shape id="_x0000_i1037" type="#_x0000_t75" style="width:2in;height:30.75pt" o:ole="">
            <v:imagedata r:id="rId32" o:title=""/>
          </v:shape>
          <o:OLEObject Type="Embed" ProgID="Equation.DSMT4" ShapeID="_x0000_i1037" DrawAspect="Content" ObjectID="_1636185954" r:id="rId33"/>
        </w:object>
      </w:r>
    </w:p>
    <w:p w:rsidR="00E936BE" w:rsidRPr="00CF3421" w:rsidRDefault="00E936BE" w:rsidP="00E936BE">
      <w:pPr>
        <w:jc w:val="both"/>
        <w:rPr>
          <w:rFonts w:ascii="Times New Roman" w:hAnsi="Times New Roman" w:cs="Times New Roman"/>
          <w:sz w:val="24"/>
          <w:szCs w:val="24"/>
        </w:rPr>
      </w:pPr>
      <w:r w:rsidRPr="00CF3421">
        <w:rPr>
          <w:rFonts w:ascii="Times New Roman" w:hAnsi="Times New Roman" w:cs="Times New Roman"/>
          <w:sz w:val="24"/>
          <w:szCs w:val="24"/>
        </w:rPr>
        <w:t xml:space="preserve">where  </w:t>
      </w:r>
      <w:r w:rsidRPr="00CF3421">
        <w:rPr>
          <w:rFonts w:ascii="Times New Roman" w:hAnsi="Times New Roman" w:cs="Times New Roman"/>
          <w:position w:val="-14"/>
          <w:sz w:val="24"/>
          <w:szCs w:val="24"/>
        </w:rPr>
        <w:object w:dxaOrig="520" w:dyaOrig="400">
          <v:shape id="_x0000_i1038" type="#_x0000_t75" style="width:26.25pt;height:20.25pt" o:ole="">
            <v:imagedata r:id="rId34" o:title=""/>
          </v:shape>
          <o:OLEObject Type="Embed" ProgID="Equation.DSMT4" ShapeID="_x0000_i1038" DrawAspect="Content" ObjectID="_1636185955" r:id="rId35"/>
        </w:object>
      </w:r>
      <w:r w:rsidRPr="00CF3421">
        <w:rPr>
          <w:rFonts w:ascii="Times New Roman" w:hAnsi="Times New Roman" w:cs="Times New Roman"/>
          <w:sz w:val="24"/>
          <w:szCs w:val="24"/>
        </w:rPr>
        <w:t xml:space="preserve"> is an increasing function of </w:t>
      </w:r>
      <w:r w:rsidRPr="00CF3421">
        <w:rPr>
          <w:rFonts w:ascii="Times New Roman" w:hAnsi="Times New Roman" w:cs="Times New Roman"/>
          <w:position w:val="-6"/>
          <w:sz w:val="24"/>
          <w:szCs w:val="24"/>
        </w:rPr>
        <w:object w:dxaOrig="180" w:dyaOrig="220">
          <v:shape id="_x0000_i1039" type="#_x0000_t75" style="width:9pt;height:11.25pt" o:ole="">
            <v:imagedata r:id="rId36" o:title=""/>
          </v:shape>
          <o:OLEObject Type="Embed" ProgID="Equation.DSMT4" ShapeID="_x0000_i1039" DrawAspect="Content" ObjectID="_1636185956" r:id="rId37"/>
        </w:object>
      </w:r>
      <w:r w:rsidRPr="00CF3421">
        <w:rPr>
          <w:rFonts w:ascii="Times New Roman" w:hAnsi="Times New Roman" w:cs="Times New Roman"/>
          <w:sz w:val="24"/>
          <w:szCs w:val="24"/>
        </w:rPr>
        <w:t xml:space="preserve"> and on the basis of experimental evidence , Monod (1949) proposed the law</w:t>
      </w:r>
    </w:p>
    <w:p w:rsidR="00296C0D" w:rsidRPr="00CF3421" w:rsidRDefault="00296C0D"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4"/>
          <w:sz w:val="24"/>
          <w:szCs w:val="24"/>
        </w:rPr>
        <w:object w:dxaOrig="2760" w:dyaOrig="620">
          <v:shape id="_x0000_i1040" type="#_x0000_t75" style="width:138pt;height:30.75pt" o:ole="">
            <v:imagedata r:id="rId38" o:title=""/>
          </v:shape>
          <o:OLEObject Type="Embed" ProgID="Equation.DSMT4" ShapeID="_x0000_i1040" DrawAspect="Content" ObjectID="_1636185957" r:id="rId39"/>
        </w:object>
      </w:r>
      <w:r w:rsidRPr="00CF3421">
        <w:rPr>
          <w:rFonts w:ascii="Times New Roman" w:hAnsi="Times New Roman" w:cs="Times New Roman"/>
          <w:sz w:val="24"/>
          <w:szCs w:val="24"/>
        </w:rPr>
        <w:tab/>
      </w:r>
    </w:p>
    <w:p w:rsidR="00EE2ED8" w:rsidRPr="00CF3421" w:rsidRDefault="00EE2ED8" w:rsidP="00EE2ED8">
      <w:pPr>
        <w:jc w:val="both"/>
        <w:rPr>
          <w:rFonts w:ascii="Times New Roman" w:hAnsi="Times New Roman" w:cs="Times New Roman"/>
          <w:sz w:val="24"/>
          <w:szCs w:val="24"/>
        </w:rPr>
      </w:pPr>
      <w:r w:rsidRPr="00CF3421">
        <w:rPr>
          <w:rFonts w:ascii="Times New Roman" w:hAnsi="Times New Roman" w:cs="Times New Roman"/>
          <w:sz w:val="24"/>
          <w:szCs w:val="24"/>
        </w:rPr>
        <w:t xml:space="preserve">Due to siphoned outflow of volume </w:t>
      </w:r>
      <w:r w:rsidRPr="00CF3421">
        <w:rPr>
          <w:rFonts w:ascii="Times New Roman" w:hAnsi="Times New Roman" w:cs="Times New Roman"/>
          <w:position w:val="-6"/>
          <w:sz w:val="24"/>
          <w:szCs w:val="24"/>
        </w:rPr>
        <w:object w:dxaOrig="440" w:dyaOrig="279">
          <v:shape id="_x0000_i1041" type="#_x0000_t75" style="width:21.75pt;height:14.25pt" o:ole="">
            <v:imagedata r:id="rId12" o:title=""/>
          </v:shape>
          <o:OLEObject Type="Embed" ProgID="Equation.DSMT4" ShapeID="_x0000_i1041" DrawAspect="Content" ObjectID="_1636185958" r:id="rId40"/>
        </w:object>
      </w:r>
      <w:r w:rsidRPr="00CF3421">
        <w:rPr>
          <w:rFonts w:ascii="Times New Roman" w:hAnsi="Times New Roman" w:cs="Times New Roman"/>
          <w:sz w:val="24"/>
          <w:szCs w:val="24"/>
        </w:rPr>
        <w:t xml:space="preserve"> per unit time, a number </w:t>
      </w:r>
      <w:r w:rsidRPr="00CF3421">
        <w:rPr>
          <w:rFonts w:ascii="Times New Roman" w:hAnsi="Times New Roman" w:cs="Times New Roman"/>
          <w:position w:val="-6"/>
          <w:sz w:val="24"/>
          <w:szCs w:val="24"/>
        </w:rPr>
        <w:object w:dxaOrig="540" w:dyaOrig="279">
          <v:shape id="_x0000_i1042" type="#_x0000_t75" style="width:27pt;height:14.25pt" o:ole="">
            <v:imagedata r:id="rId41" o:title=""/>
          </v:shape>
          <o:OLEObject Type="Embed" ProgID="Equation.DSMT4" ShapeID="_x0000_i1042" DrawAspect="Content" ObjectID="_1636185959" r:id="rId42"/>
        </w:object>
      </w:r>
      <w:r w:rsidRPr="00CF3421">
        <w:rPr>
          <w:rFonts w:ascii="Times New Roman" w:hAnsi="Times New Roman" w:cs="Times New Roman"/>
          <w:sz w:val="24"/>
          <w:szCs w:val="24"/>
        </w:rPr>
        <w:t xml:space="preserve"> of microorganisms flows out per unit time. The equation (1) becomes,</w:t>
      </w:r>
    </w:p>
    <w:p w:rsidR="00EE2ED8" w:rsidRPr="00CF3421" w:rsidRDefault="00EE2ED8"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4"/>
          <w:sz w:val="24"/>
          <w:szCs w:val="24"/>
        </w:rPr>
        <w:object w:dxaOrig="1700" w:dyaOrig="620">
          <v:shape id="_x0000_i1043" type="#_x0000_t75" style="width:84.75pt;height:30.75pt" o:ole="">
            <v:imagedata r:id="rId43" o:title=""/>
          </v:shape>
          <o:OLEObject Type="Embed" ProgID="Equation.DSMT4" ShapeID="_x0000_i1043" DrawAspect="Content" ObjectID="_1636185960" r:id="rId44"/>
        </w:object>
      </w:r>
    </w:p>
    <w:p w:rsidR="00EE2ED8" w:rsidRPr="00CF3421" w:rsidRDefault="00EE2ED8"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8"/>
          <w:sz w:val="24"/>
          <w:szCs w:val="24"/>
        </w:rPr>
        <w:object w:dxaOrig="4040" w:dyaOrig="680">
          <v:shape id="_x0000_i1044" type="#_x0000_t75" style="width:201.75pt;height:33.75pt" o:ole="">
            <v:imagedata r:id="rId45" o:title=""/>
          </v:shape>
          <o:OLEObject Type="Embed" ProgID="Equation.DSMT4" ShapeID="_x0000_i1044" DrawAspect="Content" ObjectID="_1636185961" r:id="rId46"/>
        </w:object>
      </w:r>
    </w:p>
    <w:p w:rsidR="00296C0D" w:rsidRPr="00CF3421" w:rsidRDefault="0011117F" w:rsidP="00E936BE">
      <w:pPr>
        <w:jc w:val="both"/>
        <w:rPr>
          <w:rFonts w:ascii="Times New Roman" w:hAnsi="Times New Roman" w:cs="Times New Roman"/>
          <w:sz w:val="24"/>
          <w:szCs w:val="24"/>
        </w:rPr>
      </w:pPr>
      <w:r w:rsidRPr="00CF3421">
        <w:rPr>
          <w:rFonts w:ascii="Times New Roman" w:hAnsi="Times New Roman" w:cs="Times New Roman"/>
          <w:sz w:val="24"/>
          <w:szCs w:val="24"/>
        </w:rPr>
        <w:t xml:space="preserve">Now, in the time interval </w:t>
      </w:r>
      <w:r w:rsidRPr="00CF3421">
        <w:rPr>
          <w:rFonts w:ascii="Times New Roman" w:hAnsi="Times New Roman" w:cs="Times New Roman"/>
          <w:position w:val="-14"/>
          <w:sz w:val="24"/>
          <w:szCs w:val="24"/>
        </w:rPr>
        <w:object w:dxaOrig="940" w:dyaOrig="400">
          <v:shape id="_x0000_i1045" type="#_x0000_t75" style="width:47.25pt;height:20.25pt" o:ole="">
            <v:imagedata r:id="rId47" o:title=""/>
          </v:shape>
          <o:OLEObject Type="Embed" ProgID="Equation.DSMT4" ShapeID="_x0000_i1045" DrawAspect="Content" ObjectID="_1636185962" r:id="rId48"/>
        </w:object>
      </w:r>
      <w:r w:rsidRPr="00CF3421">
        <w:rPr>
          <w:rFonts w:ascii="Times New Roman" w:hAnsi="Times New Roman" w:cs="Times New Roman"/>
          <w:sz w:val="24"/>
          <w:szCs w:val="24"/>
        </w:rPr>
        <w:t>, the amount of nutrient in the medium</w:t>
      </w:r>
    </w:p>
    <w:p w:rsidR="0011117F" w:rsidRPr="00CF3421" w:rsidRDefault="0011117F" w:rsidP="0011117F">
      <w:pPr>
        <w:pStyle w:val="ListParagraph"/>
        <w:numPr>
          <w:ilvl w:val="0"/>
          <w:numId w:val="1"/>
        </w:numPr>
        <w:jc w:val="both"/>
        <w:rPr>
          <w:rFonts w:ascii="Times New Roman" w:hAnsi="Times New Roman" w:cs="Times New Roman"/>
          <w:sz w:val="24"/>
          <w:szCs w:val="24"/>
        </w:rPr>
      </w:pPr>
      <w:r w:rsidRPr="00CF3421">
        <w:rPr>
          <w:rFonts w:ascii="Times New Roman" w:hAnsi="Times New Roman" w:cs="Times New Roman"/>
          <w:sz w:val="24"/>
          <w:szCs w:val="24"/>
        </w:rPr>
        <w:t xml:space="preserve">is increased by </w:t>
      </w:r>
      <w:r w:rsidRPr="00CF3421">
        <w:rPr>
          <w:rFonts w:ascii="Times New Roman" w:hAnsi="Times New Roman" w:cs="Times New Roman"/>
          <w:position w:val="-12"/>
          <w:sz w:val="24"/>
          <w:szCs w:val="24"/>
        </w:rPr>
        <w:object w:dxaOrig="820" w:dyaOrig="360">
          <v:shape id="_x0000_i1046" type="#_x0000_t75" style="width:41.25pt;height:18pt" o:ole="">
            <v:imagedata r:id="rId49" o:title=""/>
          </v:shape>
          <o:OLEObject Type="Embed" ProgID="Equation.DSMT4" ShapeID="_x0000_i1046" DrawAspect="Content" ObjectID="_1636185963" r:id="rId50"/>
        </w:object>
      </w:r>
      <w:r w:rsidRPr="00CF3421">
        <w:rPr>
          <w:rFonts w:ascii="Times New Roman" w:hAnsi="Times New Roman" w:cs="Times New Roman"/>
          <w:sz w:val="24"/>
          <w:szCs w:val="24"/>
        </w:rPr>
        <w:t xml:space="preserve"> due to inflow of nutrient from the tank, </w:t>
      </w:r>
      <w:r w:rsidRPr="00CF3421">
        <w:rPr>
          <w:rFonts w:ascii="Times New Roman" w:hAnsi="Times New Roman" w:cs="Times New Roman"/>
          <w:position w:val="-12"/>
          <w:sz w:val="24"/>
          <w:szCs w:val="24"/>
        </w:rPr>
        <w:object w:dxaOrig="240" w:dyaOrig="360">
          <v:shape id="_x0000_i1047" type="#_x0000_t75" style="width:12pt;height:18pt" o:ole="">
            <v:imagedata r:id="rId51" o:title=""/>
          </v:shape>
          <o:OLEObject Type="Embed" ProgID="Equation.DSMT4" ShapeID="_x0000_i1047" DrawAspect="Content" ObjectID="_1636185964" r:id="rId52"/>
        </w:object>
      </w:r>
      <w:r w:rsidR="00AC10DF" w:rsidRPr="00CF3421">
        <w:rPr>
          <w:rFonts w:ascii="Times New Roman" w:hAnsi="Times New Roman" w:cs="Times New Roman"/>
          <w:sz w:val="24"/>
          <w:szCs w:val="24"/>
        </w:rPr>
        <w:t xml:space="preserve"> being the constant concentration of nutrient in the tank.</w:t>
      </w:r>
    </w:p>
    <w:p w:rsidR="00AC10DF" w:rsidRPr="00CF3421" w:rsidRDefault="00AC10DF" w:rsidP="0011117F">
      <w:pPr>
        <w:pStyle w:val="ListParagraph"/>
        <w:numPr>
          <w:ilvl w:val="0"/>
          <w:numId w:val="1"/>
        </w:numPr>
        <w:jc w:val="both"/>
        <w:rPr>
          <w:rFonts w:ascii="Times New Roman" w:hAnsi="Times New Roman" w:cs="Times New Roman"/>
          <w:sz w:val="24"/>
          <w:szCs w:val="24"/>
        </w:rPr>
      </w:pPr>
      <w:r w:rsidRPr="00CF3421">
        <w:rPr>
          <w:rFonts w:ascii="Times New Roman" w:hAnsi="Times New Roman" w:cs="Times New Roman"/>
          <w:sz w:val="24"/>
          <w:szCs w:val="24"/>
        </w:rPr>
        <w:t xml:space="preserve">is decreased by </w:t>
      </w:r>
      <w:r w:rsidR="00C33E8F" w:rsidRPr="00CF3421">
        <w:rPr>
          <w:rFonts w:ascii="Times New Roman" w:hAnsi="Times New Roman" w:cs="Times New Roman"/>
          <w:position w:val="-14"/>
          <w:sz w:val="24"/>
          <w:szCs w:val="24"/>
        </w:rPr>
        <w:object w:dxaOrig="1060" w:dyaOrig="400">
          <v:shape id="_x0000_i1048" type="#_x0000_t75" style="width:53.25pt;height:20.25pt" o:ole="">
            <v:imagedata r:id="rId53" o:title=""/>
          </v:shape>
          <o:OLEObject Type="Embed" ProgID="Equation.DSMT4" ShapeID="_x0000_i1048" DrawAspect="Content" ObjectID="_1636185965" r:id="rId54"/>
        </w:object>
      </w:r>
      <w:r w:rsidR="00C33E8F" w:rsidRPr="00CF3421">
        <w:rPr>
          <w:rFonts w:ascii="Times New Roman" w:hAnsi="Times New Roman" w:cs="Times New Roman"/>
          <w:sz w:val="24"/>
          <w:szCs w:val="24"/>
        </w:rPr>
        <w:t xml:space="preserve"> due to the siphoned outflow of the nutrient from the tube; and </w:t>
      </w:r>
    </w:p>
    <w:p w:rsidR="00C33E8F" w:rsidRPr="00CF3421" w:rsidRDefault="00C33E8F" w:rsidP="0011117F">
      <w:pPr>
        <w:pStyle w:val="ListParagraph"/>
        <w:numPr>
          <w:ilvl w:val="0"/>
          <w:numId w:val="1"/>
        </w:numPr>
        <w:jc w:val="both"/>
        <w:rPr>
          <w:rFonts w:ascii="Times New Roman" w:hAnsi="Times New Roman" w:cs="Times New Roman"/>
          <w:sz w:val="24"/>
          <w:szCs w:val="24"/>
        </w:rPr>
      </w:pPr>
      <w:r w:rsidRPr="00CF3421">
        <w:rPr>
          <w:rFonts w:ascii="Times New Roman" w:hAnsi="Times New Roman" w:cs="Times New Roman"/>
          <w:sz w:val="24"/>
          <w:szCs w:val="24"/>
        </w:rPr>
        <w:t xml:space="preserve">is decreased by </w:t>
      </w:r>
      <w:r w:rsidRPr="00CF3421">
        <w:rPr>
          <w:rFonts w:ascii="Times New Roman" w:hAnsi="Times New Roman" w:cs="Times New Roman"/>
          <w:position w:val="-30"/>
          <w:sz w:val="24"/>
          <w:szCs w:val="24"/>
        </w:rPr>
        <w:object w:dxaOrig="1460" w:dyaOrig="720">
          <v:shape id="_x0000_i1049" type="#_x0000_t75" style="width:72.75pt;height:36pt" o:ole="">
            <v:imagedata r:id="rId55" o:title=""/>
          </v:shape>
          <o:OLEObject Type="Embed" ProgID="Equation.DSMT4" ShapeID="_x0000_i1049" DrawAspect="Content" ObjectID="_1636185966" r:id="rId56"/>
        </w:object>
      </w:r>
      <w:r w:rsidRPr="00CF3421">
        <w:rPr>
          <w:rFonts w:ascii="Times New Roman" w:hAnsi="Times New Roman" w:cs="Times New Roman"/>
          <w:sz w:val="24"/>
          <w:szCs w:val="24"/>
        </w:rPr>
        <w:t xml:space="preserve"> due to the consumption of the nutrient by the microorganisms and </w:t>
      </w:r>
      <w:r w:rsidRPr="00CF3421">
        <w:rPr>
          <w:rFonts w:ascii="Times New Roman" w:hAnsi="Times New Roman" w:cs="Times New Roman"/>
          <w:position w:val="-30"/>
          <w:sz w:val="24"/>
          <w:szCs w:val="24"/>
        </w:rPr>
        <w:object w:dxaOrig="480" w:dyaOrig="720">
          <v:shape id="_x0000_i1050" type="#_x0000_t75" style="width:24pt;height:36pt" o:ole="">
            <v:imagedata r:id="rId57" o:title=""/>
          </v:shape>
          <o:OLEObject Type="Embed" ProgID="Equation.DSMT4" ShapeID="_x0000_i1050" DrawAspect="Content" ObjectID="_1636185967" r:id="rId58"/>
        </w:object>
      </w:r>
      <w:r w:rsidRPr="00CF3421">
        <w:rPr>
          <w:rFonts w:ascii="Times New Roman" w:hAnsi="Times New Roman" w:cs="Times New Roman"/>
          <w:sz w:val="24"/>
          <w:szCs w:val="24"/>
        </w:rPr>
        <w:t xml:space="preserve"> is the constant of proportionality.</w:t>
      </w:r>
    </w:p>
    <w:p w:rsidR="00C33E8F" w:rsidRPr="00CF3421" w:rsidRDefault="00C33E8F" w:rsidP="00C33E8F">
      <w:pPr>
        <w:jc w:val="both"/>
        <w:rPr>
          <w:rFonts w:ascii="Times New Roman" w:hAnsi="Times New Roman" w:cs="Times New Roman"/>
          <w:sz w:val="24"/>
          <w:szCs w:val="24"/>
        </w:rPr>
      </w:pPr>
      <w:r w:rsidRPr="00CF3421">
        <w:rPr>
          <w:rFonts w:ascii="Times New Roman" w:hAnsi="Times New Roman" w:cs="Times New Roman"/>
          <w:sz w:val="24"/>
          <w:szCs w:val="24"/>
        </w:rPr>
        <w:t>From (1), (2) and (3), we obtain</w:t>
      </w:r>
    </w:p>
    <w:p w:rsidR="00C33E8F" w:rsidRPr="00CF3421" w:rsidRDefault="00943D08"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8"/>
          <w:sz w:val="24"/>
          <w:szCs w:val="24"/>
        </w:rPr>
        <w:object w:dxaOrig="3660" w:dyaOrig="660">
          <v:shape id="_x0000_i1051" type="#_x0000_t75" style="width:183pt;height:33pt" o:ole="">
            <v:imagedata r:id="rId59" o:title=""/>
          </v:shape>
          <o:OLEObject Type="Embed" ProgID="Equation.DSMT4" ShapeID="_x0000_i1051" DrawAspect="Content" ObjectID="_1636185968" r:id="rId60"/>
        </w:object>
      </w:r>
    </w:p>
    <w:p w:rsidR="00943D08" w:rsidRPr="00CF3421" w:rsidRDefault="00943D08" w:rsidP="00943D08">
      <w:pPr>
        <w:jc w:val="both"/>
        <w:rPr>
          <w:rFonts w:ascii="Times New Roman" w:hAnsi="Times New Roman" w:cs="Times New Roman"/>
          <w:sz w:val="24"/>
          <w:szCs w:val="24"/>
        </w:rPr>
      </w:pPr>
      <w:r w:rsidRPr="00CF3421">
        <w:rPr>
          <w:rFonts w:ascii="Times New Roman" w:hAnsi="Times New Roman" w:cs="Times New Roman"/>
          <w:sz w:val="24"/>
          <w:szCs w:val="24"/>
        </w:rPr>
        <w:t xml:space="preserve">Proceeding to the limit as </w:t>
      </w:r>
      <w:r w:rsidRPr="00CF3421">
        <w:rPr>
          <w:rFonts w:ascii="Times New Roman" w:hAnsi="Times New Roman" w:cs="Times New Roman"/>
          <w:position w:val="-6"/>
          <w:sz w:val="24"/>
          <w:szCs w:val="24"/>
        </w:rPr>
        <w:object w:dxaOrig="760" w:dyaOrig="279">
          <v:shape id="_x0000_i1052" type="#_x0000_t75" style="width:38.25pt;height:14.25pt" o:ole="">
            <v:imagedata r:id="rId61" o:title=""/>
          </v:shape>
          <o:OLEObject Type="Embed" ProgID="Equation.DSMT4" ShapeID="_x0000_i1052" DrawAspect="Content" ObjectID="_1636185969" r:id="rId62"/>
        </w:object>
      </w:r>
      <w:r w:rsidRPr="00CF3421">
        <w:rPr>
          <w:rFonts w:ascii="Times New Roman" w:hAnsi="Times New Roman" w:cs="Times New Roman"/>
          <w:sz w:val="24"/>
          <w:szCs w:val="24"/>
        </w:rPr>
        <w:t>, we get</w:t>
      </w:r>
    </w:p>
    <w:p w:rsidR="001801B8" w:rsidRPr="00CF3421" w:rsidRDefault="001801B8"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8"/>
          <w:sz w:val="24"/>
          <w:szCs w:val="24"/>
        </w:rPr>
        <w:object w:dxaOrig="2520" w:dyaOrig="660">
          <v:shape id="_x0000_i1053" type="#_x0000_t75" style="width:126pt;height:33pt" o:ole="">
            <v:imagedata r:id="rId63" o:title=""/>
          </v:shape>
          <o:OLEObject Type="Embed" ProgID="Equation.DSMT4" ShapeID="_x0000_i1053" DrawAspect="Content" ObjectID="_1636185970" r:id="rId64"/>
        </w:object>
      </w:r>
    </w:p>
    <w:p w:rsidR="001801B8" w:rsidRPr="00CF3421" w:rsidRDefault="001801B8" w:rsidP="00352262">
      <w:pPr>
        <w:ind w:left="720" w:firstLine="720"/>
        <w:jc w:val="both"/>
        <w:rPr>
          <w:rFonts w:ascii="Times New Roman" w:hAnsi="Times New Roman" w:cs="Times New Roman"/>
          <w:sz w:val="24"/>
          <w:szCs w:val="24"/>
        </w:rPr>
      </w:pPr>
      <w:r w:rsidRPr="00CF3421">
        <w:rPr>
          <w:rFonts w:ascii="Times New Roman" w:hAnsi="Times New Roman" w:cs="Times New Roman"/>
          <w:position w:val="-28"/>
          <w:sz w:val="24"/>
          <w:szCs w:val="24"/>
        </w:rPr>
        <w:object w:dxaOrig="4540" w:dyaOrig="660">
          <v:shape id="_x0000_i1054" type="#_x0000_t75" style="width:227.25pt;height:33pt" o:ole="">
            <v:imagedata r:id="rId65" o:title=""/>
          </v:shape>
          <o:OLEObject Type="Embed" ProgID="Equation.DSMT4" ShapeID="_x0000_i1054" DrawAspect="Content" ObjectID="_1636185971" r:id="rId66"/>
        </w:object>
      </w:r>
    </w:p>
    <w:p w:rsidR="009029C5" w:rsidRDefault="00EA27AB" w:rsidP="009029C5">
      <w:pPr>
        <w:jc w:val="both"/>
        <w:rPr>
          <w:rFonts w:ascii="Times New Roman" w:hAnsi="Times New Roman" w:cs="Times New Roman"/>
          <w:sz w:val="24"/>
          <w:szCs w:val="24"/>
        </w:rPr>
      </w:pPr>
      <w:r w:rsidRPr="00CF3421">
        <w:rPr>
          <w:rFonts w:ascii="Times New Roman" w:hAnsi="Times New Roman" w:cs="Times New Roman"/>
          <w:sz w:val="24"/>
          <w:szCs w:val="24"/>
        </w:rPr>
        <w:t xml:space="preserve">The differential equation thus obtained to determine </w:t>
      </w:r>
      <w:r w:rsidRPr="00CF3421">
        <w:rPr>
          <w:rFonts w:ascii="Times New Roman" w:hAnsi="Times New Roman" w:cs="Times New Roman"/>
          <w:position w:val="-14"/>
          <w:sz w:val="24"/>
          <w:szCs w:val="24"/>
        </w:rPr>
        <w:object w:dxaOrig="480" w:dyaOrig="400">
          <v:shape id="_x0000_i1055" type="#_x0000_t75" style="width:24pt;height:20.25pt" o:ole="">
            <v:imagedata r:id="rId67" o:title=""/>
          </v:shape>
          <o:OLEObject Type="Embed" ProgID="Equation.DSMT4" ShapeID="_x0000_i1055" DrawAspect="Content" ObjectID="_1636185972" r:id="rId68"/>
        </w:object>
      </w:r>
      <w:r w:rsidRPr="00CF3421">
        <w:rPr>
          <w:rFonts w:ascii="Times New Roman" w:hAnsi="Times New Roman" w:cs="Times New Roman"/>
          <w:sz w:val="24"/>
          <w:szCs w:val="24"/>
        </w:rPr>
        <w:t xml:space="preserve"> and </w:t>
      </w:r>
      <w:r w:rsidRPr="00CF3421">
        <w:rPr>
          <w:rFonts w:ascii="Times New Roman" w:hAnsi="Times New Roman" w:cs="Times New Roman"/>
          <w:position w:val="-14"/>
          <w:sz w:val="24"/>
          <w:szCs w:val="24"/>
        </w:rPr>
        <w:object w:dxaOrig="480" w:dyaOrig="400">
          <v:shape id="_x0000_i1056" type="#_x0000_t75" style="width:24pt;height:20.25pt" o:ole="">
            <v:imagedata r:id="rId69" o:title=""/>
          </v:shape>
          <o:OLEObject Type="Embed" ProgID="Equation.DSMT4" ShapeID="_x0000_i1056" DrawAspect="Content" ObjectID="_1636185973" r:id="rId70"/>
        </w:object>
      </w:r>
      <w:r w:rsidRPr="00CF3421">
        <w:rPr>
          <w:rFonts w:ascii="Times New Roman" w:hAnsi="Times New Roman" w:cs="Times New Roman"/>
          <w:sz w:val="24"/>
          <w:szCs w:val="24"/>
        </w:rPr>
        <w:t xml:space="preserve">are, </w:t>
      </w:r>
    </w:p>
    <w:p w:rsidR="001801B8" w:rsidRPr="00CF3421" w:rsidRDefault="00EA27AB" w:rsidP="00352262">
      <w:pPr>
        <w:ind w:left="720" w:firstLine="720"/>
        <w:jc w:val="both"/>
        <w:rPr>
          <w:rFonts w:ascii="Times New Roman" w:hAnsi="Times New Roman" w:cs="Times New Roman"/>
          <w:sz w:val="24"/>
          <w:szCs w:val="24"/>
        </w:rPr>
      </w:pPr>
      <w:r w:rsidRPr="00CF3421">
        <w:rPr>
          <w:rFonts w:ascii="Times New Roman" w:hAnsi="Times New Roman" w:cs="Times New Roman"/>
          <w:sz w:val="24"/>
          <w:szCs w:val="24"/>
        </w:rPr>
        <w:t xml:space="preserve"> </w:t>
      </w:r>
      <w:r w:rsidR="009029C5" w:rsidRPr="009029C5">
        <w:rPr>
          <w:rFonts w:ascii="Times New Roman" w:hAnsi="Times New Roman" w:cs="Times New Roman"/>
          <w:position w:val="-64"/>
          <w:sz w:val="24"/>
          <w:szCs w:val="24"/>
        </w:rPr>
        <w:object w:dxaOrig="3940" w:dyaOrig="1400">
          <v:shape id="_x0000_i1057" type="#_x0000_t75" style="width:196.5pt;height:69.75pt" o:ole="">
            <v:imagedata r:id="rId71" o:title=""/>
          </v:shape>
          <o:OLEObject Type="Embed" ProgID="Equation.DSMT4" ShapeID="_x0000_i1057" DrawAspect="Content" ObjectID="_1636185974" r:id="rId72"/>
        </w:object>
      </w:r>
    </w:p>
    <w:p w:rsidR="00EA27AB" w:rsidRDefault="00EA27AB" w:rsidP="00EA27AB">
      <w:pPr>
        <w:jc w:val="both"/>
        <w:rPr>
          <w:rFonts w:ascii="Times New Roman" w:hAnsi="Times New Roman" w:cs="Times New Roman"/>
          <w:position w:val="-6"/>
          <w:sz w:val="24"/>
          <w:szCs w:val="24"/>
        </w:rPr>
      </w:pPr>
      <w:r w:rsidRPr="00CF3421">
        <w:rPr>
          <w:rFonts w:ascii="Times New Roman" w:hAnsi="Times New Roman" w:cs="Times New Roman"/>
          <w:sz w:val="24"/>
          <w:szCs w:val="24"/>
        </w:rPr>
        <w:t xml:space="preserve">If we know the values of </w:t>
      </w:r>
      <w:r w:rsidRPr="00CF3421">
        <w:rPr>
          <w:rFonts w:ascii="Times New Roman" w:hAnsi="Times New Roman" w:cs="Times New Roman"/>
          <w:position w:val="-14"/>
          <w:sz w:val="24"/>
          <w:szCs w:val="24"/>
        </w:rPr>
        <w:object w:dxaOrig="520" w:dyaOrig="400">
          <v:shape id="_x0000_i1058" type="#_x0000_t75" style="width:26.25pt;height:20.25pt" o:ole="">
            <v:imagedata r:id="rId73" o:title=""/>
          </v:shape>
          <o:OLEObject Type="Embed" ProgID="Equation.DSMT4" ShapeID="_x0000_i1058" DrawAspect="Content" ObjectID="_1636185975" r:id="rId74"/>
        </w:object>
      </w:r>
      <w:r w:rsidRPr="00CF3421">
        <w:rPr>
          <w:rFonts w:ascii="Times New Roman" w:hAnsi="Times New Roman" w:cs="Times New Roman"/>
          <w:sz w:val="24"/>
          <w:szCs w:val="24"/>
        </w:rPr>
        <w:t xml:space="preserve"> and </w:t>
      </w:r>
      <w:r w:rsidRPr="00CF3421">
        <w:rPr>
          <w:rFonts w:ascii="Times New Roman" w:hAnsi="Times New Roman" w:cs="Times New Roman"/>
          <w:position w:val="-14"/>
          <w:sz w:val="24"/>
          <w:szCs w:val="24"/>
        </w:rPr>
        <w:object w:dxaOrig="520" w:dyaOrig="400">
          <v:shape id="_x0000_i1059" type="#_x0000_t75" style="width:26.25pt;height:20.25pt" o:ole="">
            <v:imagedata r:id="rId75" o:title=""/>
          </v:shape>
          <o:OLEObject Type="Embed" ProgID="Equation.DSMT4" ShapeID="_x0000_i1059" DrawAspect="Content" ObjectID="_1636185976" r:id="rId76"/>
        </w:object>
      </w:r>
      <w:r w:rsidRPr="00CF3421">
        <w:rPr>
          <w:rFonts w:ascii="Times New Roman" w:hAnsi="Times New Roman" w:cs="Times New Roman"/>
          <w:sz w:val="24"/>
          <w:szCs w:val="24"/>
        </w:rPr>
        <w:t xml:space="preserve">of </w:t>
      </w:r>
      <w:r w:rsidRPr="00CF3421">
        <w:rPr>
          <w:rFonts w:ascii="Times New Roman" w:hAnsi="Times New Roman" w:cs="Times New Roman"/>
          <w:position w:val="-14"/>
          <w:sz w:val="24"/>
          <w:szCs w:val="24"/>
        </w:rPr>
        <w:object w:dxaOrig="480" w:dyaOrig="400">
          <v:shape id="_x0000_i1060" type="#_x0000_t75" style="width:24pt;height:20.25pt" o:ole="">
            <v:imagedata r:id="rId67" o:title=""/>
          </v:shape>
          <o:OLEObject Type="Embed" ProgID="Equation.DSMT4" ShapeID="_x0000_i1060" DrawAspect="Content" ObjectID="_1636185977" r:id="rId77"/>
        </w:object>
      </w:r>
      <w:r w:rsidRPr="00CF3421">
        <w:rPr>
          <w:rFonts w:ascii="Times New Roman" w:hAnsi="Times New Roman" w:cs="Times New Roman"/>
          <w:sz w:val="24"/>
          <w:szCs w:val="24"/>
        </w:rPr>
        <w:t xml:space="preserve"> and </w:t>
      </w:r>
      <w:r w:rsidRPr="00CF3421">
        <w:rPr>
          <w:rFonts w:ascii="Times New Roman" w:hAnsi="Times New Roman" w:cs="Times New Roman"/>
          <w:position w:val="-14"/>
          <w:sz w:val="24"/>
          <w:szCs w:val="24"/>
        </w:rPr>
        <w:object w:dxaOrig="480" w:dyaOrig="400">
          <v:shape id="_x0000_i1061" type="#_x0000_t75" style="width:24pt;height:20.25pt" o:ole="">
            <v:imagedata r:id="rId78" o:title=""/>
          </v:shape>
          <o:OLEObject Type="Embed" ProgID="Equation.DSMT4" ShapeID="_x0000_i1061" DrawAspect="Content" ObjectID="_1636185978" r:id="rId79"/>
        </w:object>
      </w:r>
      <w:r w:rsidRPr="00CF3421">
        <w:rPr>
          <w:rFonts w:ascii="Times New Roman" w:hAnsi="Times New Roman" w:cs="Times New Roman"/>
          <w:sz w:val="24"/>
          <w:szCs w:val="24"/>
        </w:rPr>
        <w:t xml:space="preserve">at </w:t>
      </w:r>
      <w:r w:rsidRPr="00CF3421">
        <w:rPr>
          <w:rFonts w:ascii="Times New Roman" w:hAnsi="Times New Roman" w:cs="Times New Roman"/>
          <w:position w:val="-6"/>
          <w:sz w:val="24"/>
          <w:szCs w:val="24"/>
        </w:rPr>
        <w:object w:dxaOrig="499" w:dyaOrig="279">
          <v:shape id="_x0000_i1062" type="#_x0000_t75" style="width:24.75pt;height:14.25pt" o:ole="">
            <v:imagedata r:id="rId80" o:title=""/>
          </v:shape>
          <o:OLEObject Type="Embed" ProgID="Equation.DSMT4" ShapeID="_x0000_i1062" DrawAspect="Content" ObjectID="_1636185979" r:id="rId81"/>
        </w:object>
      </w:r>
      <w:r w:rsidRPr="00CF3421">
        <w:rPr>
          <w:rFonts w:ascii="Times New Roman" w:hAnsi="Times New Roman" w:cs="Times New Roman"/>
          <w:sz w:val="24"/>
          <w:szCs w:val="24"/>
        </w:rPr>
        <w:t xml:space="preserve">, we can solve (5) to get </w:t>
      </w:r>
      <w:r w:rsidRPr="00CF3421">
        <w:rPr>
          <w:rFonts w:ascii="Times New Roman" w:hAnsi="Times New Roman" w:cs="Times New Roman"/>
          <w:position w:val="-14"/>
          <w:sz w:val="24"/>
          <w:szCs w:val="24"/>
        </w:rPr>
        <w:object w:dxaOrig="480" w:dyaOrig="400">
          <v:shape id="_x0000_i1063" type="#_x0000_t75" style="width:24pt;height:20.25pt" o:ole="">
            <v:imagedata r:id="rId67" o:title=""/>
          </v:shape>
          <o:OLEObject Type="Embed" ProgID="Equation.DSMT4" ShapeID="_x0000_i1063" DrawAspect="Content" ObjectID="_1636185980" r:id="rId82"/>
        </w:object>
      </w:r>
      <w:r w:rsidRPr="00CF3421">
        <w:rPr>
          <w:rFonts w:ascii="Times New Roman" w:hAnsi="Times New Roman" w:cs="Times New Roman"/>
          <w:sz w:val="24"/>
          <w:szCs w:val="24"/>
        </w:rPr>
        <w:t xml:space="preserve"> and </w:t>
      </w:r>
      <w:r w:rsidRPr="00CF3421">
        <w:rPr>
          <w:rFonts w:ascii="Times New Roman" w:hAnsi="Times New Roman" w:cs="Times New Roman"/>
          <w:position w:val="-14"/>
          <w:sz w:val="24"/>
          <w:szCs w:val="24"/>
        </w:rPr>
        <w:object w:dxaOrig="480" w:dyaOrig="400">
          <v:shape id="_x0000_i1064" type="#_x0000_t75" style="width:24pt;height:20.25pt" o:ole="">
            <v:imagedata r:id="rId83" o:title=""/>
          </v:shape>
          <o:OLEObject Type="Embed" ProgID="Equation.DSMT4" ShapeID="_x0000_i1064" DrawAspect="Content" ObjectID="_1636185981" r:id="rId84"/>
        </w:object>
      </w:r>
      <w:r w:rsidRPr="00CF3421">
        <w:rPr>
          <w:rFonts w:ascii="Times New Roman" w:hAnsi="Times New Roman" w:cs="Times New Roman"/>
          <w:sz w:val="24"/>
          <w:szCs w:val="24"/>
        </w:rPr>
        <w:t xml:space="preserve"> at any time </w:t>
      </w:r>
      <w:r w:rsidRPr="00CF3421">
        <w:rPr>
          <w:rFonts w:ascii="Times New Roman" w:hAnsi="Times New Roman" w:cs="Times New Roman"/>
          <w:position w:val="-6"/>
          <w:sz w:val="24"/>
          <w:szCs w:val="24"/>
        </w:rPr>
        <w:object w:dxaOrig="180" w:dyaOrig="240">
          <v:shape id="_x0000_i1065" type="#_x0000_t75" style="width:9pt;height:12pt" o:ole="">
            <v:imagedata r:id="rId85" o:title=""/>
          </v:shape>
          <o:OLEObject Type="Embed" ProgID="Equation.DSMT4" ShapeID="_x0000_i1065" DrawAspect="Content" ObjectID="_1636185982" r:id="rId86"/>
        </w:object>
      </w:r>
    </w:p>
    <w:p w:rsidR="00352262" w:rsidRPr="00760614" w:rsidRDefault="00352262" w:rsidP="00352262">
      <w:pPr>
        <w:ind w:firstLine="720"/>
        <w:jc w:val="both"/>
        <w:rPr>
          <w:rFonts w:ascii="Times New Roman" w:hAnsi="Times New Roman" w:cs="Times New Roman"/>
          <w:sz w:val="24"/>
          <w:szCs w:val="24"/>
        </w:rPr>
      </w:pPr>
      <w:r w:rsidRPr="00760614">
        <w:rPr>
          <w:rFonts w:ascii="Times New Roman" w:hAnsi="Times New Roman" w:cs="Times New Roman"/>
          <w:position w:val="-6"/>
          <w:sz w:val="24"/>
          <w:szCs w:val="24"/>
          <w:u w:val="single"/>
        </w:rPr>
        <w:t>Steady state</w:t>
      </w:r>
      <w:r w:rsidR="00760614" w:rsidRPr="00760614">
        <w:rPr>
          <w:rFonts w:ascii="Times New Roman" w:hAnsi="Times New Roman" w:cs="Times New Roman"/>
          <w:position w:val="-6"/>
          <w:sz w:val="24"/>
          <w:szCs w:val="24"/>
          <w:u w:val="single"/>
        </w:rPr>
        <w:t>s</w:t>
      </w:r>
      <w:r w:rsidRPr="00760614">
        <w:rPr>
          <w:rFonts w:ascii="Times New Roman" w:hAnsi="Times New Roman" w:cs="Times New Roman"/>
          <w:position w:val="-6"/>
          <w:sz w:val="24"/>
          <w:szCs w:val="24"/>
        </w:rPr>
        <w:t xml:space="preserve">: For steady state, we know </w:t>
      </w:r>
      <w:r w:rsidRPr="00760614">
        <w:rPr>
          <w:rFonts w:ascii="Times New Roman" w:hAnsi="Times New Roman" w:cs="Times New Roman"/>
          <w:position w:val="-24"/>
          <w:sz w:val="24"/>
          <w:szCs w:val="24"/>
        </w:rPr>
        <w:object w:dxaOrig="700" w:dyaOrig="620">
          <v:shape id="_x0000_i1066" type="#_x0000_t75" style="width:35.25pt;height:30.75pt" o:ole="">
            <v:imagedata r:id="rId87" o:title=""/>
          </v:shape>
          <o:OLEObject Type="Embed" ProgID="Equation.DSMT4" ShapeID="_x0000_i1066" DrawAspect="Content" ObjectID="_1636185983" r:id="rId88"/>
        </w:object>
      </w:r>
      <w:r w:rsidRPr="00760614">
        <w:rPr>
          <w:rFonts w:ascii="Times New Roman" w:hAnsi="Times New Roman" w:cs="Times New Roman"/>
          <w:sz w:val="24"/>
          <w:szCs w:val="24"/>
        </w:rPr>
        <w:t xml:space="preserve"> and  </w:t>
      </w:r>
      <w:r w:rsidRPr="00760614">
        <w:rPr>
          <w:rFonts w:ascii="Times New Roman" w:hAnsi="Times New Roman" w:cs="Times New Roman"/>
          <w:position w:val="-24"/>
          <w:sz w:val="24"/>
          <w:szCs w:val="24"/>
        </w:rPr>
        <w:object w:dxaOrig="700" w:dyaOrig="620">
          <v:shape id="_x0000_i1067" type="#_x0000_t75" style="width:35.25pt;height:30.75pt" o:ole="">
            <v:imagedata r:id="rId89" o:title=""/>
          </v:shape>
          <o:OLEObject Type="Embed" ProgID="Equation.DSMT4" ShapeID="_x0000_i1067" DrawAspect="Content" ObjectID="_1636185984" r:id="rId90"/>
        </w:object>
      </w:r>
      <w:r w:rsidRPr="00760614">
        <w:rPr>
          <w:rFonts w:ascii="Times New Roman" w:hAnsi="Times New Roman" w:cs="Times New Roman"/>
          <w:sz w:val="24"/>
          <w:szCs w:val="24"/>
        </w:rPr>
        <w:t xml:space="preserve">. If </w:t>
      </w:r>
      <w:r w:rsidRPr="00760614">
        <w:rPr>
          <w:rFonts w:ascii="Times New Roman" w:hAnsi="Times New Roman" w:cs="Times New Roman"/>
          <w:position w:val="-14"/>
          <w:sz w:val="24"/>
          <w:szCs w:val="24"/>
        </w:rPr>
        <w:object w:dxaOrig="880" w:dyaOrig="400">
          <v:shape id="_x0000_i1068" type="#_x0000_t75" style="width:44.25pt;height:20.25pt" o:ole="">
            <v:imagedata r:id="rId91" o:title=""/>
          </v:shape>
          <o:OLEObject Type="Embed" ProgID="Equation.DSMT4" ShapeID="_x0000_i1068" DrawAspect="Content" ObjectID="_1636185985" r:id="rId92"/>
        </w:object>
      </w:r>
      <w:r w:rsidRPr="00760614">
        <w:rPr>
          <w:rFonts w:ascii="Times New Roman" w:hAnsi="Times New Roman" w:cs="Times New Roman"/>
          <w:sz w:val="24"/>
          <w:szCs w:val="24"/>
        </w:rPr>
        <w:t xml:space="preserve">,     </w:t>
      </w:r>
      <w:r w:rsidRPr="00760614">
        <w:rPr>
          <w:rFonts w:ascii="Times New Roman" w:hAnsi="Times New Roman" w:cs="Times New Roman"/>
          <w:position w:val="-14"/>
          <w:sz w:val="24"/>
          <w:szCs w:val="24"/>
        </w:rPr>
        <w:object w:dxaOrig="840" w:dyaOrig="400">
          <v:shape id="_x0000_i1069" type="#_x0000_t75" style="width:42pt;height:20.25pt" o:ole="">
            <v:imagedata r:id="rId93" o:title=""/>
          </v:shape>
          <o:OLEObject Type="Embed" ProgID="Equation.DSMT4" ShapeID="_x0000_i1069" DrawAspect="Content" ObjectID="_1636185986" r:id="rId94"/>
        </w:object>
      </w:r>
      <w:r w:rsidRPr="00760614">
        <w:rPr>
          <w:rFonts w:ascii="Times New Roman" w:hAnsi="Times New Roman" w:cs="Times New Roman"/>
          <w:sz w:val="24"/>
          <w:szCs w:val="24"/>
        </w:rPr>
        <w:t xml:space="preserve"> </w:t>
      </w:r>
      <w:r w:rsidR="0082636F" w:rsidRPr="00760614">
        <w:rPr>
          <w:rFonts w:ascii="Times New Roman" w:hAnsi="Times New Roman" w:cs="Times New Roman"/>
          <w:sz w:val="24"/>
          <w:szCs w:val="24"/>
        </w:rPr>
        <w:t>be the steady state solution of (5), then we have</w:t>
      </w:r>
    </w:p>
    <w:p w:rsidR="0082636F" w:rsidRPr="00760614" w:rsidRDefault="0082636F" w:rsidP="0082636F">
      <w:pPr>
        <w:ind w:left="720" w:firstLine="720"/>
        <w:jc w:val="both"/>
        <w:rPr>
          <w:rFonts w:ascii="Times New Roman" w:hAnsi="Times New Roman" w:cs="Times New Roman"/>
          <w:sz w:val="24"/>
          <w:szCs w:val="24"/>
        </w:rPr>
      </w:pPr>
      <w:r w:rsidRPr="00760614">
        <w:rPr>
          <w:rFonts w:ascii="Times New Roman" w:hAnsi="Times New Roman" w:cs="Times New Roman"/>
          <w:position w:val="-64"/>
          <w:sz w:val="24"/>
          <w:szCs w:val="24"/>
        </w:rPr>
        <w:object w:dxaOrig="2720" w:dyaOrig="1400">
          <v:shape id="_x0000_i1070" type="#_x0000_t75" style="width:135.75pt;height:69.75pt" o:ole="">
            <v:imagedata r:id="rId95" o:title=""/>
          </v:shape>
          <o:OLEObject Type="Embed" ProgID="Equation.DSMT4" ShapeID="_x0000_i1070" DrawAspect="Content" ObjectID="_1636185987" r:id="rId96"/>
        </w:object>
      </w:r>
      <w:r w:rsidRPr="00760614">
        <w:rPr>
          <w:rFonts w:ascii="Times New Roman" w:hAnsi="Times New Roman" w:cs="Times New Roman"/>
          <w:sz w:val="24"/>
          <w:szCs w:val="24"/>
        </w:rPr>
        <w:t xml:space="preserve">                              </w:t>
      </w:r>
      <w:r w:rsidRPr="00760614">
        <w:rPr>
          <w:rFonts w:ascii="Times New Roman" w:hAnsi="Times New Roman" w:cs="Times New Roman"/>
          <w:position w:val="-14"/>
          <w:sz w:val="24"/>
          <w:szCs w:val="24"/>
        </w:rPr>
        <w:object w:dxaOrig="600" w:dyaOrig="400">
          <v:shape id="_x0000_i1071" type="#_x0000_t75" style="width:30pt;height:20.25pt" o:ole="">
            <v:imagedata r:id="rId97" o:title=""/>
          </v:shape>
          <o:OLEObject Type="Embed" ProgID="Equation.DSMT4" ShapeID="_x0000_i1071" DrawAspect="Content" ObjectID="_1636185988" r:id="rId98"/>
        </w:object>
      </w:r>
    </w:p>
    <w:p w:rsidR="0082636F" w:rsidRPr="00760614" w:rsidRDefault="006476CC" w:rsidP="0082636F">
      <w:pPr>
        <w:jc w:val="both"/>
        <w:rPr>
          <w:rFonts w:ascii="Times New Roman" w:hAnsi="Times New Roman" w:cs="Times New Roman"/>
          <w:sz w:val="24"/>
          <w:szCs w:val="24"/>
        </w:rPr>
      </w:pPr>
      <w:r w:rsidRPr="00760614">
        <w:rPr>
          <w:rFonts w:ascii="Times New Roman" w:hAnsi="Times New Roman" w:cs="Times New Roman"/>
          <w:sz w:val="24"/>
          <w:szCs w:val="24"/>
        </w:rPr>
        <w:t>From the 1</w:t>
      </w:r>
      <w:r w:rsidRPr="00760614">
        <w:rPr>
          <w:rFonts w:ascii="Times New Roman" w:hAnsi="Times New Roman" w:cs="Times New Roman"/>
          <w:sz w:val="24"/>
          <w:szCs w:val="24"/>
          <w:vertAlign w:val="superscript"/>
        </w:rPr>
        <w:t>st</w:t>
      </w:r>
      <w:r w:rsidRPr="00760614">
        <w:rPr>
          <w:rFonts w:ascii="Times New Roman" w:hAnsi="Times New Roman" w:cs="Times New Roman"/>
          <w:sz w:val="24"/>
          <w:szCs w:val="24"/>
        </w:rPr>
        <w:t xml:space="preserve"> equation of</w:t>
      </w:r>
      <w:r w:rsidR="0082636F" w:rsidRPr="00760614">
        <w:rPr>
          <w:rFonts w:ascii="Times New Roman" w:hAnsi="Times New Roman" w:cs="Times New Roman"/>
          <w:sz w:val="24"/>
          <w:szCs w:val="24"/>
        </w:rPr>
        <w:t xml:space="preserve"> (6), we obtain</w:t>
      </w:r>
    </w:p>
    <w:p w:rsidR="006476CC" w:rsidRPr="00760614" w:rsidRDefault="006476CC" w:rsidP="0082636F">
      <w:pPr>
        <w:jc w:val="both"/>
        <w:rPr>
          <w:rFonts w:ascii="Times New Roman" w:hAnsi="Times New Roman" w:cs="Times New Roman"/>
          <w:sz w:val="24"/>
          <w:szCs w:val="24"/>
        </w:rPr>
      </w:pPr>
      <w:r w:rsidRPr="00760614">
        <w:rPr>
          <w:rFonts w:ascii="Times New Roman" w:hAnsi="Times New Roman" w:cs="Times New Roman"/>
          <w:sz w:val="24"/>
          <w:szCs w:val="24"/>
        </w:rPr>
        <w:tab/>
      </w:r>
      <w:r w:rsidRPr="00760614">
        <w:rPr>
          <w:rFonts w:ascii="Times New Roman" w:hAnsi="Times New Roman" w:cs="Times New Roman"/>
          <w:sz w:val="24"/>
          <w:szCs w:val="24"/>
        </w:rPr>
        <w:tab/>
      </w:r>
      <w:r w:rsidRPr="00760614">
        <w:rPr>
          <w:rFonts w:ascii="Times New Roman" w:hAnsi="Times New Roman" w:cs="Times New Roman"/>
          <w:position w:val="-10"/>
          <w:sz w:val="24"/>
          <w:szCs w:val="24"/>
        </w:rPr>
        <w:object w:dxaOrig="620" w:dyaOrig="320">
          <v:shape id="_x0000_i1072" type="#_x0000_t75" style="width:30.75pt;height:15.75pt" o:ole="">
            <v:imagedata r:id="rId99" o:title=""/>
          </v:shape>
          <o:OLEObject Type="Embed" ProgID="Equation.DSMT4" ShapeID="_x0000_i1072" DrawAspect="Content" ObjectID="_1636185989" r:id="rId100"/>
        </w:object>
      </w:r>
      <w:r w:rsidRPr="00760614">
        <w:rPr>
          <w:rFonts w:ascii="Times New Roman" w:hAnsi="Times New Roman" w:cs="Times New Roman"/>
          <w:sz w:val="24"/>
          <w:szCs w:val="24"/>
        </w:rPr>
        <w:t xml:space="preserve"> and  </w:t>
      </w:r>
      <w:r w:rsidRPr="00760614">
        <w:rPr>
          <w:rFonts w:ascii="Times New Roman" w:hAnsi="Times New Roman" w:cs="Times New Roman"/>
          <w:position w:val="-24"/>
          <w:sz w:val="24"/>
          <w:szCs w:val="24"/>
        </w:rPr>
        <w:object w:dxaOrig="2400" w:dyaOrig="620">
          <v:shape id="_x0000_i1073" type="#_x0000_t75" style="width:120pt;height:30.75pt" o:ole="">
            <v:imagedata r:id="rId101" o:title=""/>
          </v:shape>
          <o:OLEObject Type="Embed" ProgID="Equation.DSMT4" ShapeID="_x0000_i1073" DrawAspect="Content" ObjectID="_1636185990" r:id="rId102"/>
        </w:object>
      </w:r>
    </w:p>
    <w:p w:rsidR="006476CC" w:rsidRPr="00760614" w:rsidRDefault="006476CC" w:rsidP="0082636F">
      <w:pPr>
        <w:jc w:val="both"/>
        <w:rPr>
          <w:rFonts w:ascii="Times New Roman" w:hAnsi="Times New Roman" w:cs="Times New Roman"/>
          <w:sz w:val="24"/>
          <w:szCs w:val="24"/>
        </w:rPr>
      </w:pPr>
      <w:r w:rsidRPr="00760614">
        <w:rPr>
          <w:rFonts w:ascii="Times New Roman" w:hAnsi="Times New Roman" w:cs="Times New Roman"/>
          <w:sz w:val="24"/>
          <w:szCs w:val="24"/>
        </w:rPr>
        <w:t>From the 2</w:t>
      </w:r>
      <w:r w:rsidRPr="00760614">
        <w:rPr>
          <w:rFonts w:ascii="Times New Roman" w:hAnsi="Times New Roman" w:cs="Times New Roman"/>
          <w:sz w:val="24"/>
          <w:szCs w:val="24"/>
          <w:vertAlign w:val="superscript"/>
        </w:rPr>
        <w:t>nd</w:t>
      </w:r>
      <w:r w:rsidRPr="00760614">
        <w:rPr>
          <w:rFonts w:ascii="Times New Roman" w:hAnsi="Times New Roman" w:cs="Times New Roman"/>
          <w:sz w:val="24"/>
          <w:szCs w:val="24"/>
        </w:rPr>
        <w:t xml:space="preserve"> equation of (6), we obtain</w:t>
      </w:r>
    </w:p>
    <w:p w:rsidR="006476CC" w:rsidRPr="00760614" w:rsidRDefault="006476CC" w:rsidP="0082636F">
      <w:pPr>
        <w:jc w:val="both"/>
        <w:rPr>
          <w:rFonts w:ascii="Times New Roman" w:hAnsi="Times New Roman" w:cs="Times New Roman"/>
          <w:sz w:val="24"/>
          <w:szCs w:val="24"/>
        </w:rPr>
      </w:pPr>
      <w:r w:rsidRPr="00760614">
        <w:rPr>
          <w:rFonts w:ascii="Times New Roman" w:hAnsi="Times New Roman" w:cs="Times New Roman"/>
          <w:sz w:val="24"/>
          <w:szCs w:val="24"/>
        </w:rPr>
        <w:t xml:space="preserve">For </w:t>
      </w:r>
      <w:r w:rsidRPr="00760614">
        <w:rPr>
          <w:rFonts w:ascii="Times New Roman" w:hAnsi="Times New Roman" w:cs="Times New Roman"/>
          <w:position w:val="-10"/>
          <w:sz w:val="24"/>
          <w:szCs w:val="24"/>
        </w:rPr>
        <w:object w:dxaOrig="620" w:dyaOrig="320">
          <v:shape id="_x0000_i1074" type="#_x0000_t75" style="width:30.75pt;height:15.75pt" o:ole="">
            <v:imagedata r:id="rId99" o:title=""/>
          </v:shape>
          <o:OLEObject Type="Embed" ProgID="Equation.DSMT4" ShapeID="_x0000_i1074" DrawAspect="Content" ObjectID="_1636185991" r:id="rId103"/>
        </w:object>
      </w:r>
      <w:r w:rsidRPr="00760614">
        <w:rPr>
          <w:rFonts w:ascii="Times New Roman" w:hAnsi="Times New Roman" w:cs="Times New Roman"/>
          <w:sz w:val="24"/>
          <w:szCs w:val="24"/>
        </w:rPr>
        <w:t xml:space="preserve">, it gives </w:t>
      </w:r>
      <w:r w:rsidRPr="00760614">
        <w:rPr>
          <w:rFonts w:ascii="Times New Roman" w:hAnsi="Times New Roman" w:cs="Times New Roman"/>
          <w:position w:val="-12"/>
          <w:sz w:val="24"/>
          <w:szCs w:val="24"/>
        </w:rPr>
        <w:object w:dxaOrig="620" w:dyaOrig="360">
          <v:shape id="_x0000_i1075" type="#_x0000_t75" style="width:30.75pt;height:18pt" o:ole="">
            <v:imagedata r:id="rId104" o:title=""/>
          </v:shape>
          <o:OLEObject Type="Embed" ProgID="Equation.DSMT4" ShapeID="_x0000_i1075" DrawAspect="Content" ObjectID="_1636185992" r:id="rId105"/>
        </w:object>
      </w:r>
    </w:p>
    <w:p w:rsidR="006476CC" w:rsidRPr="00760614" w:rsidRDefault="006476CC" w:rsidP="006476CC">
      <w:pPr>
        <w:jc w:val="both"/>
        <w:rPr>
          <w:rFonts w:ascii="Times New Roman" w:hAnsi="Times New Roman" w:cs="Times New Roman"/>
          <w:sz w:val="24"/>
          <w:szCs w:val="24"/>
        </w:rPr>
      </w:pPr>
      <w:r w:rsidRPr="00760614">
        <w:rPr>
          <w:rFonts w:ascii="Times New Roman" w:hAnsi="Times New Roman" w:cs="Times New Roman"/>
          <w:sz w:val="24"/>
          <w:szCs w:val="24"/>
        </w:rPr>
        <w:t xml:space="preserve">For </w:t>
      </w:r>
      <w:r w:rsidRPr="00760614">
        <w:rPr>
          <w:rFonts w:ascii="Times New Roman" w:hAnsi="Times New Roman" w:cs="Times New Roman"/>
          <w:position w:val="-24"/>
          <w:sz w:val="24"/>
          <w:szCs w:val="24"/>
        </w:rPr>
        <w:object w:dxaOrig="1020" w:dyaOrig="620">
          <v:shape id="_x0000_i1076" type="#_x0000_t75" style="width:51pt;height:30.75pt" o:ole="">
            <v:imagedata r:id="rId106" o:title=""/>
          </v:shape>
          <o:OLEObject Type="Embed" ProgID="Equation.DSMT4" ShapeID="_x0000_i1076" DrawAspect="Content" ObjectID="_1636185993" r:id="rId107"/>
        </w:object>
      </w:r>
      <w:r w:rsidRPr="00760614">
        <w:rPr>
          <w:rFonts w:ascii="Times New Roman" w:hAnsi="Times New Roman" w:cs="Times New Roman"/>
          <w:sz w:val="24"/>
          <w:szCs w:val="24"/>
        </w:rPr>
        <w:t xml:space="preserve"> , it gives </w:t>
      </w:r>
      <w:r w:rsidRPr="00760614">
        <w:rPr>
          <w:rFonts w:ascii="Times New Roman" w:hAnsi="Times New Roman" w:cs="Times New Roman"/>
          <w:position w:val="-28"/>
          <w:sz w:val="24"/>
          <w:szCs w:val="24"/>
        </w:rPr>
        <w:object w:dxaOrig="1820" w:dyaOrig="680">
          <v:shape id="_x0000_i1077" type="#_x0000_t75" style="width:90.75pt;height:33.75pt" o:ole="">
            <v:imagedata r:id="rId108" o:title=""/>
          </v:shape>
          <o:OLEObject Type="Embed" ProgID="Equation.DSMT4" ShapeID="_x0000_i1077" DrawAspect="Content" ObjectID="_1636185994" r:id="rId109"/>
        </w:object>
      </w:r>
    </w:p>
    <w:p w:rsidR="00352262" w:rsidRDefault="006476CC" w:rsidP="00EA27AB">
      <w:pPr>
        <w:jc w:val="both"/>
        <w:rPr>
          <w:rFonts w:ascii="Times New Roman" w:hAnsi="Times New Roman" w:cs="Times New Roman"/>
          <w:sz w:val="24"/>
          <w:szCs w:val="24"/>
        </w:rPr>
      </w:pPr>
      <w:r w:rsidRPr="00760614">
        <w:rPr>
          <w:rFonts w:ascii="Times New Roman" w:hAnsi="Times New Roman" w:cs="Times New Roman"/>
          <w:sz w:val="24"/>
          <w:szCs w:val="24"/>
        </w:rPr>
        <w:t xml:space="preserve">Therefore, there are two steady points </w:t>
      </w:r>
      <w:r w:rsidRPr="00760614">
        <w:rPr>
          <w:rFonts w:ascii="Times New Roman" w:hAnsi="Times New Roman" w:cs="Times New Roman"/>
          <w:position w:val="-14"/>
          <w:sz w:val="24"/>
          <w:szCs w:val="24"/>
        </w:rPr>
        <w:object w:dxaOrig="700" w:dyaOrig="400">
          <v:shape id="_x0000_i1078" type="#_x0000_t75" style="width:35.25pt;height:20.25pt" o:ole="">
            <v:imagedata r:id="rId110" o:title=""/>
          </v:shape>
          <o:OLEObject Type="Embed" ProgID="Equation.DSMT4" ShapeID="_x0000_i1078" DrawAspect="Content" ObjectID="_1636185995" r:id="rId111"/>
        </w:object>
      </w:r>
      <w:r w:rsidRPr="00760614">
        <w:rPr>
          <w:rFonts w:ascii="Times New Roman" w:hAnsi="Times New Roman" w:cs="Times New Roman"/>
          <w:sz w:val="24"/>
          <w:szCs w:val="24"/>
        </w:rPr>
        <w:t xml:space="preserve"> and </w:t>
      </w:r>
      <w:r w:rsidRPr="00760614">
        <w:rPr>
          <w:rFonts w:ascii="Times New Roman" w:hAnsi="Times New Roman" w:cs="Times New Roman"/>
          <w:position w:val="-28"/>
          <w:sz w:val="24"/>
          <w:szCs w:val="24"/>
        </w:rPr>
        <w:object w:dxaOrig="2000" w:dyaOrig="680">
          <v:shape id="_x0000_i1079" type="#_x0000_t75" style="width:99.75pt;height:33.75pt" o:ole="">
            <v:imagedata r:id="rId112" o:title=""/>
          </v:shape>
          <o:OLEObject Type="Embed" ProgID="Equation.DSMT4" ShapeID="_x0000_i1079" DrawAspect="Content" ObjectID="_1636185996" r:id="rId113"/>
        </w:object>
      </w:r>
      <w:r w:rsidR="00760614" w:rsidRPr="00760614">
        <w:rPr>
          <w:rFonts w:ascii="Times New Roman" w:hAnsi="Times New Roman" w:cs="Times New Roman"/>
          <w:sz w:val="24"/>
          <w:szCs w:val="24"/>
        </w:rPr>
        <w:t>.</w:t>
      </w:r>
    </w:p>
    <w:p w:rsidR="007764DD" w:rsidRPr="00BB1D61" w:rsidRDefault="007764DD" w:rsidP="007764DD">
      <w:pPr>
        <w:jc w:val="both"/>
        <w:rPr>
          <w:rFonts w:ascii="Times New Roman" w:hAnsi="Times New Roman" w:cs="Times New Roman"/>
          <w:sz w:val="24"/>
          <w:szCs w:val="24"/>
        </w:rPr>
      </w:pPr>
      <w:r w:rsidRPr="00A044DD">
        <w:rPr>
          <w:rFonts w:ascii="Times New Roman" w:hAnsi="Times New Roman" w:cs="Times New Roman"/>
          <w:b/>
          <w:sz w:val="32"/>
          <w:szCs w:val="32"/>
        </w:rPr>
        <w:lastRenderedPageBreak/>
        <w:t>Stability of steady states for Chemostat:</w:t>
      </w:r>
      <w:r>
        <w:rPr>
          <w:rFonts w:ascii="Times New Roman" w:hAnsi="Times New Roman" w:cs="Times New Roman"/>
          <w:b/>
          <w:sz w:val="32"/>
          <w:szCs w:val="32"/>
        </w:rPr>
        <w:t xml:space="preserve"> </w:t>
      </w:r>
      <w:r w:rsidRPr="00BB1D61">
        <w:rPr>
          <w:rFonts w:ascii="Times New Roman" w:hAnsi="Times New Roman" w:cs="Times New Roman"/>
          <w:sz w:val="24"/>
          <w:szCs w:val="24"/>
        </w:rPr>
        <w:t>Consider the chemostat model</w:t>
      </w:r>
    </w:p>
    <w:p w:rsidR="007764DD" w:rsidRPr="00BB1D61" w:rsidRDefault="007764DD" w:rsidP="007764DD">
      <w:pPr>
        <w:ind w:left="720" w:firstLine="720"/>
        <w:jc w:val="both"/>
        <w:rPr>
          <w:rFonts w:ascii="Times New Roman" w:hAnsi="Times New Roman" w:cs="Times New Roman"/>
          <w:sz w:val="24"/>
          <w:szCs w:val="24"/>
        </w:rPr>
      </w:pPr>
      <w:r w:rsidRPr="00BB1D61">
        <w:rPr>
          <w:rFonts w:ascii="Times New Roman" w:hAnsi="Times New Roman" w:cs="Times New Roman"/>
          <w:position w:val="-62"/>
          <w:sz w:val="24"/>
          <w:szCs w:val="24"/>
        </w:rPr>
        <w:object w:dxaOrig="3800" w:dyaOrig="1359">
          <v:shape id="_x0000_i1080" type="#_x0000_t75" style="width:189.75pt;height:68.25pt" o:ole="">
            <v:imagedata r:id="rId114" o:title=""/>
          </v:shape>
          <o:OLEObject Type="Embed" ProgID="Equation.DSMT4" ShapeID="_x0000_i1080" DrawAspect="Content" ObjectID="_1636185997" r:id="rId115"/>
        </w:object>
      </w:r>
    </w:p>
    <w:p w:rsidR="007764DD" w:rsidRPr="00BB1D61" w:rsidRDefault="007764DD" w:rsidP="007764DD">
      <w:pPr>
        <w:jc w:val="both"/>
        <w:rPr>
          <w:rFonts w:ascii="Times New Roman" w:hAnsi="Times New Roman" w:cs="Times New Roman"/>
          <w:sz w:val="24"/>
          <w:szCs w:val="24"/>
        </w:rPr>
      </w:pPr>
      <w:r w:rsidRPr="00BB1D61">
        <w:rPr>
          <w:rFonts w:ascii="Times New Roman" w:hAnsi="Times New Roman" w:cs="Times New Roman"/>
          <w:sz w:val="24"/>
          <w:szCs w:val="24"/>
        </w:rPr>
        <w:t>The system has the following two steady states:</w:t>
      </w:r>
    </w:p>
    <w:p w:rsidR="007764DD" w:rsidRPr="00BB1D61" w:rsidRDefault="007764DD" w:rsidP="007764DD">
      <w:pPr>
        <w:ind w:left="720" w:firstLine="720"/>
        <w:jc w:val="both"/>
        <w:rPr>
          <w:rFonts w:ascii="Times New Roman" w:hAnsi="Times New Roman" w:cs="Times New Roman"/>
          <w:sz w:val="24"/>
          <w:szCs w:val="24"/>
        </w:rPr>
      </w:pPr>
      <w:r w:rsidRPr="00BB1D61">
        <w:rPr>
          <w:rFonts w:ascii="Times New Roman" w:hAnsi="Times New Roman" w:cs="Times New Roman"/>
          <w:position w:val="-6"/>
          <w:sz w:val="24"/>
          <w:szCs w:val="24"/>
        </w:rPr>
        <w:object w:dxaOrig="580" w:dyaOrig="279">
          <v:shape id="_x0000_i1081" type="#_x0000_t75" style="width:29.25pt;height:14.25pt" o:ole="">
            <v:imagedata r:id="rId116" o:title=""/>
          </v:shape>
          <o:OLEObject Type="Embed" ProgID="Equation.DSMT4" ShapeID="_x0000_i1081" DrawAspect="Content" ObjectID="_1636185998" r:id="rId117"/>
        </w:object>
      </w:r>
      <w:r w:rsidRPr="00BB1D61">
        <w:rPr>
          <w:rFonts w:ascii="Times New Roman" w:hAnsi="Times New Roman" w:cs="Times New Roman"/>
          <w:sz w:val="24"/>
          <w:szCs w:val="24"/>
        </w:rPr>
        <w:t xml:space="preserve">    ,            </w:t>
      </w:r>
      <w:r w:rsidRPr="00BB1D61">
        <w:rPr>
          <w:rFonts w:ascii="Times New Roman" w:hAnsi="Times New Roman" w:cs="Times New Roman"/>
          <w:position w:val="-12"/>
          <w:sz w:val="24"/>
          <w:szCs w:val="24"/>
        </w:rPr>
        <w:object w:dxaOrig="620" w:dyaOrig="360">
          <v:shape id="_x0000_i1082" type="#_x0000_t75" style="width:30.75pt;height:18pt" o:ole="">
            <v:imagedata r:id="rId118" o:title=""/>
          </v:shape>
          <o:OLEObject Type="Embed" ProgID="Equation.DSMT4" ShapeID="_x0000_i1082" DrawAspect="Content" ObjectID="_1636185999" r:id="rId119"/>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740" w:dyaOrig="400">
          <v:shape id="_x0000_i1083" type="#_x0000_t75" style="width:36.75pt;height:20.25pt" o:ole="">
            <v:imagedata r:id="rId120" o:title=""/>
          </v:shape>
          <o:OLEObject Type="Embed" ProgID="Equation.DSMT4" ShapeID="_x0000_i1083" DrawAspect="Content" ObjectID="_1636186000" r:id="rId121"/>
        </w:object>
      </w:r>
      <w:r w:rsidRPr="00BB1D61">
        <w:rPr>
          <w:rFonts w:ascii="Times New Roman" w:hAnsi="Times New Roman" w:cs="Times New Roman"/>
          <w:sz w:val="24"/>
          <w:szCs w:val="24"/>
        </w:rPr>
        <w:t xml:space="preserve">       </w:t>
      </w:r>
    </w:p>
    <w:p w:rsidR="007764DD" w:rsidRPr="00BB1D61" w:rsidRDefault="007764DD" w:rsidP="007764DD">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980" w:dyaOrig="400">
          <v:shape id="_x0000_i1084" type="#_x0000_t75" style="width:48.75pt;height:20.25pt" o:ole="">
            <v:imagedata r:id="rId122" o:title=""/>
          </v:shape>
          <o:OLEObject Type="Embed" ProgID="Equation.DSMT4" ShapeID="_x0000_i1084" DrawAspect="Content" ObjectID="_1636186001" r:id="rId123"/>
        </w:object>
      </w:r>
      <w:r w:rsidRPr="00BB1D61">
        <w:rPr>
          <w:rFonts w:ascii="Times New Roman" w:hAnsi="Times New Roman" w:cs="Times New Roman"/>
          <w:sz w:val="24"/>
          <w:szCs w:val="24"/>
        </w:rPr>
        <w:t xml:space="preserve">    ,    </w:t>
      </w:r>
      <w:r w:rsidRPr="00BB1D61">
        <w:rPr>
          <w:rFonts w:ascii="Times New Roman" w:hAnsi="Times New Roman" w:cs="Times New Roman"/>
          <w:position w:val="-14"/>
          <w:sz w:val="24"/>
          <w:szCs w:val="24"/>
        </w:rPr>
        <w:object w:dxaOrig="1359" w:dyaOrig="400">
          <v:shape id="_x0000_i1085" type="#_x0000_t75" style="width:68.25pt;height:20.25pt" o:ole="">
            <v:imagedata r:id="rId124" o:title=""/>
          </v:shape>
          <o:OLEObject Type="Embed" ProgID="Equation.DSMT4" ShapeID="_x0000_i1085" DrawAspect="Content" ObjectID="_1636186002" r:id="rId125"/>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740" w:dyaOrig="400">
          <v:shape id="_x0000_i1086" type="#_x0000_t75" style="width:36.75pt;height:20.25pt" o:ole="">
            <v:imagedata r:id="rId126" o:title=""/>
          </v:shape>
          <o:OLEObject Type="Embed" ProgID="Equation.DSMT4" ShapeID="_x0000_i1086" DrawAspect="Content" ObjectID="_1636186003" r:id="rId127"/>
        </w:object>
      </w:r>
    </w:p>
    <w:p w:rsidR="000012AE" w:rsidRPr="00BB1D61" w:rsidRDefault="000012AE" w:rsidP="000012AE">
      <w:pPr>
        <w:jc w:val="both"/>
        <w:rPr>
          <w:rFonts w:ascii="Times New Roman" w:hAnsi="Times New Roman" w:cs="Times New Roman"/>
          <w:sz w:val="24"/>
          <w:szCs w:val="24"/>
        </w:rPr>
      </w:pPr>
      <w:r w:rsidRPr="00BB1D61">
        <w:rPr>
          <w:rFonts w:ascii="Times New Roman" w:hAnsi="Times New Roman" w:cs="Times New Roman"/>
          <w:sz w:val="24"/>
          <w:szCs w:val="24"/>
        </w:rPr>
        <w:t xml:space="preserve">The first state (2a) is called the washed-out steady state and the second state (2b), is called the normal steady state. </w:t>
      </w:r>
    </w:p>
    <w:p w:rsidR="002B4F14" w:rsidRPr="00BB1D61" w:rsidRDefault="002B4F14" w:rsidP="000012AE">
      <w:pPr>
        <w:jc w:val="both"/>
        <w:rPr>
          <w:rFonts w:ascii="Times New Roman" w:hAnsi="Times New Roman" w:cs="Times New Roman"/>
          <w:sz w:val="24"/>
          <w:szCs w:val="24"/>
        </w:rPr>
      </w:pPr>
      <w:r w:rsidRPr="00BB1D61">
        <w:rPr>
          <w:rFonts w:ascii="Times New Roman" w:hAnsi="Times New Roman" w:cs="Times New Roman"/>
          <w:sz w:val="24"/>
          <w:szCs w:val="24"/>
        </w:rPr>
        <w:t xml:space="preserve">The first state can arise when </w:t>
      </w:r>
      <w:r w:rsidRPr="00BB1D61">
        <w:rPr>
          <w:rFonts w:ascii="Times New Roman" w:hAnsi="Times New Roman" w:cs="Times New Roman"/>
          <w:position w:val="-14"/>
          <w:sz w:val="24"/>
          <w:szCs w:val="24"/>
        </w:rPr>
        <w:object w:dxaOrig="1040" w:dyaOrig="400">
          <v:shape id="_x0000_i1087" type="#_x0000_t75" style="width:51.75pt;height:20.25pt" o:ole="">
            <v:imagedata r:id="rId128" o:title=""/>
          </v:shape>
          <o:OLEObject Type="Embed" ProgID="Equation.DSMT4" ShapeID="_x0000_i1087" DrawAspect="Content" ObjectID="_1636186004" r:id="rId129"/>
        </w:object>
      </w:r>
      <w:r w:rsidRPr="00BB1D61">
        <w:rPr>
          <w:rFonts w:ascii="Times New Roman" w:hAnsi="Times New Roman" w:cs="Times New Roman"/>
          <w:sz w:val="24"/>
          <w:szCs w:val="24"/>
        </w:rPr>
        <w:t xml:space="preserve"> so that </w:t>
      </w:r>
      <w:r w:rsidRPr="00BB1D61">
        <w:rPr>
          <w:rFonts w:ascii="Times New Roman" w:hAnsi="Times New Roman" w:cs="Times New Roman"/>
          <w:position w:val="-24"/>
          <w:sz w:val="24"/>
          <w:szCs w:val="24"/>
        </w:rPr>
        <w:object w:dxaOrig="340" w:dyaOrig="620">
          <v:shape id="_x0000_i1088" type="#_x0000_t75" style="width:17.25pt;height:30.75pt" o:ole="">
            <v:imagedata r:id="rId130" o:title=""/>
          </v:shape>
          <o:OLEObject Type="Embed" ProgID="Equation.DSMT4" ShapeID="_x0000_i1088" DrawAspect="Content" ObjectID="_1636186005" r:id="rId131"/>
        </w:object>
      </w:r>
      <w:r w:rsidRPr="00BB1D61">
        <w:rPr>
          <w:rFonts w:ascii="Times New Roman" w:hAnsi="Times New Roman" w:cs="Times New Roman"/>
          <w:sz w:val="24"/>
          <w:szCs w:val="24"/>
        </w:rPr>
        <w:t xml:space="preserve"> is always negative and </w:t>
      </w:r>
      <w:r w:rsidRPr="00BB1D61">
        <w:rPr>
          <w:rFonts w:ascii="Times New Roman" w:hAnsi="Times New Roman" w:cs="Times New Roman"/>
          <w:position w:val="-6"/>
          <w:sz w:val="24"/>
          <w:szCs w:val="24"/>
        </w:rPr>
        <w:object w:dxaOrig="660" w:dyaOrig="279">
          <v:shape id="_x0000_i1089" type="#_x0000_t75" style="width:33pt;height:14.25pt" o:ole="">
            <v:imagedata r:id="rId132" o:title=""/>
          </v:shape>
          <o:OLEObject Type="Embed" ProgID="Equation.DSMT4" ShapeID="_x0000_i1089" DrawAspect="Content" ObjectID="_1636186006" r:id="rId133"/>
        </w:object>
      </w:r>
      <w:r w:rsidRPr="00BB1D61">
        <w:rPr>
          <w:rFonts w:ascii="Times New Roman" w:hAnsi="Times New Roman" w:cs="Times New Roman"/>
          <w:sz w:val="24"/>
          <w:szCs w:val="24"/>
        </w:rPr>
        <w:t xml:space="preserve">, </w:t>
      </w:r>
      <w:r w:rsidRPr="00BB1D61">
        <w:rPr>
          <w:rFonts w:ascii="Times New Roman" w:hAnsi="Times New Roman" w:cs="Times New Roman"/>
          <w:position w:val="-12"/>
          <w:sz w:val="24"/>
          <w:szCs w:val="24"/>
        </w:rPr>
        <w:object w:dxaOrig="700" w:dyaOrig="360">
          <v:shape id="_x0000_i1090" type="#_x0000_t75" style="width:35.25pt;height:18pt" o:ole="">
            <v:imagedata r:id="rId134" o:title=""/>
          </v:shape>
          <o:OLEObject Type="Embed" ProgID="Equation.DSMT4" ShapeID="_x0000_i1090" DrawAspect="Content" ObjectID="_1636186007" r:id="rId135"/>
        </w:object>
      </w:r>
      <w:r w:rsidRPr="00BB1D61">
        <w:rPr>
          <w:rFonts w:ascii="Times New Roman" w:hAnsi="Times New Roman" w:cs="Times New Roman"/>
          <w:sz w:val="24"/>
          <w:szCs w:val="24"/>
        </w:rPr>
        <w:t>.</w:t>
      </w:r>
    </w:p>
    <w:p w:rsidR="002B4F14" w:rsidRPr="00BB1D61" w:rsidRDefault="002B4F14" w:rsidP="000012AE">
      <w:pPr>
        <w:jc w:val="both"/>
        <w:rPr>
          <w:rFonts w:ascii="Times New Roman" w:hAnsi="Times New Roman" w:cs="Times New Roman"/>
          <w:sz w:val="24"/>
          <w:szCs w:val="24"/>
        </w:rPr>
      </w:pPr>
      <w:r w:rsidRPr="00BB1D61">
        <w:rPr>
          <w:rFonts w:ascii="Times New Roman" w:hAnsi="Times New Roman" w:cs="Times New Roman"/>
          <w:sz w:val="24"/>
          <w:szCs w:val="24"/>
        </w:rPr>
        <w:t xml:space="preserve">Now we consider slight deviations </w:t>
      </w:r>
      <w:r w:rsidRPr="00BB1D61">
        <w:rPr>
          <w:rFonts w:ascii="Times New Roman" w:hAnsi="Times New Roman" w:cs="Times New Roman"/>
          <w:position w:val="-14"/>
          <w:sz w:val="24"/>
          <w:szCs w:val="24"/>
        </w:rPr>
        <w:object w:dxaOrig="480" w:dyaOrig="400">
          <v:shape id="_x0000_i1091" type="#_x0000_t75" style="width:24pt;height:20.25pt" o:ole="">
            <v:imagedata r:id="rId136" o:title=""/>
          </v:shape>
          <o:OLEObject Type="Embed" ProgID="Equation.DSMT4" ShapeID="_x0000_i1091" DrawAspect="Content" ObjectID="_1636186008" r:id="rId137"/>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480" w:dyaOrig="400">
          <v:shape id="_x0000_i1092" type="#_x0000_t75" style="width:24pt;height:20.25pt" o:ole="">
            <v:imagedata r:id="rId138" o:title=""/>
          </v:shape>
          <o:OLEObject Type="Embed" ProgID="Equation.DSMT4" ShapeID="_x0000_i1092" DrawAspect="Content" ObjectID="_1636186009" r:id="rId139"/>
        </w:object>
      </w:r>
      <w:r w:rsidR="002C0591" w:rsidRPr="00BB1D61">
        <w:rPr>
          <w:rFonts w:ascii="Times New Roman" w:hAnsi="Times New Roman" w:cs="Times New Roman"/>
          <w:sz w:val="24"/>
          <w:szCs w:val="24"/>
        </w:rPr>
        <w:t xml:space="preserve"> from the steady state, i.e</w:t>
      </w:r>
      <w:r w:rsidRPr="00BB1D61">
        <w:rPr>
          <w:rFonts w:ascii="Times New Roman" w:hAnsi="Times New Roman" w:cs="Times New Roman"/>
          <w:sz w:val="24"/>
          <w:szCs w:val="24"/>
        </w:rPr>
        <w:t>, we write</w:t>
      </w:r>
    </w:p>
    <w:p w:rsidR="002B4F14" w:rsidRPr="00BB1D61" w:rsidRDefault="002B4F14" w:rsidP="002B4F14">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460" w:dyaOrig="400">
          <v:shape id="_x0000_i1093" type="#_x0000_t75" style="width:72.75pt;height:20.25pt" o:ole="">
            <v:imagedata r:id="rId140" o:title=""/>
          </v:shape>
          <o:OLEObject Type="Embed" ProgID="Equation.DSMT4" ShapeID="_x0000_i1093" DrawAspect="Content" ObjectID="_1636186010" r:id="rId141"/>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1520" w:dyaOrig="400">
          <v:shape id="_x0000_i1094" type="#_x0000_t75" style="width:75.75pt;height:20.25pt" o:ole="">
            <v:imagedata r:id="rId142" o:title=""/>
          </v:shape>
          <o:OLEObject Type="Embed" ProgID="Equation.DSMT4" ShapeID="_x0000_i1094" DrawAspect="Content" ObjectID="_1636186011" r:id="rId143"/>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600" w:dyaOrig="400">
          <v:shape id="_x0000_i1095" type="#_x0000_t75" style="width:30pt;height:20.25pt" o:ole="">
            <v:imagedata r:id="rId144" o:title=""/>
          </v:shape>
          <o:OLEObject Type="Embed" ProgID="Equation.DSMT4" ShapeID="_x0000_i1095" DrawAspect="Content" ObjectID="_1636186012" r:id="rId145"/>
        </w:object>
      </w:r>
    </w:p>
    <w:p w:rsidR="002B4F14" w:rsidRPr="00BB1D61" w:rsidRDefault="002B4F14" w:rsidP="002B4F14">
      <w:pPr>
        <w:jc w:val="both"/>
        <w:rPr>
          <w:rFonts w:ascii="Times New Roman" w:hAnsi="Times New Roman" w:cs="Times New Roman"/>
          <w:sz w:val="24"/>
          <w:szCs w:val="24"/>
        </w:rPr>
      </w:pPr>
      <w:r w:rsidRPr="00BB1D61">
        <w:rPr>
          <w:rFonts w:ascii="Times New Roman" w:hAnsi="Times New Roman" w:cs="Times New Roman"/>
          <w:sz w:val="24"/>
          <w:szCs w:val="24"/>
        </w:rPr>
        <w:t xml:space="preserve">Substituting (3) in (1) and neglecting higher term of </w:t>
      </w:r>
      <w:r w:rsidRPr="00BB1D61">
        <w:rPr>
          <w:rFonts w:ascii="Times New Roman" w:hAnsi="Times New Roman" w:cs="Times New Roman"/>
          <w:position w:val="-14"/>
          <w:sz w:val="24"/>
          <w:szCs w:val="24"/>
        </w:rPr>
        <w:object w:dxaOrig="480" w:dyaOrig="400">
          <v:shape id="_x0000_i1096" type="#_x0000_t75" style="width:24pt;height:20.25pt" o:ole="">
            <v:imagedata r:id="rId136" o:title=""/>
          </v:shape>
          <o:OLEObject Type="Embed" ProgID="Equation.DSMT4" ShapeID="_x0000_i1096" DrawAspect="Content" ObjectID="_1636186013" r:id="rId146"/>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480" w:dyaOrig="400">
          <v:shape id="_x0000_i1097" type="#_x0000_t75" style="width:24pt;height:20.25pt" o:ole="">
            <v:imagedata r:id="rId138" o:title=""/>
          </v:shape>
          <o:OLEObject Type="Embed" ProgID="Equation.DSMT4" ShapeID="_x0000_i1097" DrawAspect="Content" ObjectID="_1636186014" r:id="rId147"/>
        </w:object>
      </w:r>
      <w:r w:rsidRPr="00BB1D61">
        <w:rPr>
          <w:rFonts w:ascii="Times New Roman" w:hAnsi="Times New Roman" w:cs="Times New Roman"/>
          <w:sz w:val="24"/>
          <w:szCs w:val="24"/>
        </w:rPr>
        <w:t>, we get</w:t>
      </w:r>
    </w:p>
    <w:p w:rsidR="002B4F14" w:rsidRPr="00BB1D61" w:rsidRDefault="002B4F14" w:rsidP="002B4F14">
      <w:pPr>
        <w:ind w:left="720" w:firstLine="720"/>
        <w:jc w:val="both"/>
        <w:rPr>
          <w:rFonts w:ascii="Times New Roman" w:hAnsi="Times New Roman" w:cs="Times New Roman"/>
          <w:sz w:val="24"/>
          <w:szCs w:val="24"/>
        </w:rPr>
      </w:pPr>
      <w:r w:rsidRPr="00BB1D61">
        <w:rPr>
          <w:rFonts w:ascii="Times New Roman" w:hAnsi="Times New Roman" w:cs="Times New Roman"/>
          <w:position w:val="-62"/>
          <w:sz w:val="24"/>
          <w:szCs w:val="24"/>
        </w:rPr>
        <w:object w:dxaOrig="3500" w:dyaOrig="1359">
          <v:shape id="_x0000_i1098" type="#_x0000_t75" style="width:174.75pt;height:68.25pt" o:ole="">
            <v:imagedata r:id="rId148" o:title=""/>
          </v:shape>
          <o:OLEObject Type="Embed" ProgID="Equation.DSMT4" ShapeID="_x0000_i1098" DrawAspect="Content" ObjectID="_1636186015" r:id="rId149"/>
        </w:object>
      </w:r>
    </w:p>
    <w:p w:rsidR="00E623DD" w:rsidRPr="00BB1D61" w:rsidRDefault="002B4F14" w:rsidP="00E623DD">
      <w:pPr>
        <w:jc w:val="both"/>
        <w:rPr>
          <w:rFonts w:ascii="Times New Roman" w:hAnsi="Times New Roman" w:cs="Times New Roman"/>
          <w:sz w:val="24"/>
          <w:szCs w:val="24"/>
        </w:rPr>
      </w:pPr>
      <w:r w:rsidRPr="00BB1D61">
        <w:rPr>
          <w:rFonts w:ascii="Times New Roman" w:hAnsi="Times New Roman" w:cs="Times New Roman"/>
          <w:sz w:val="24"/>
          <w:szCs w:val="24"/>
        </w:rPr>
        <w:t xml:space="preserve">We try the solution, </w:t>
      </w:r>
    </w:p>
    <w:p w:rsidR="00E623DD" w:rsidRPr="00BB1D61" w:rsidRDefault="00E623DD" w:rsidP="00E623DD">
      <w:pPr>
        <w:ind w:left="720" w:firstLine="720"/>
        <w:jc w:val="both"/>
        <w:rPr>
          <w:rFonts w:ascii="Times New Roman" w:hAnsi="Times New Roman" w:cs="Times New Roman"/>
          <w:sz w:val="24"/>
          <w:szCs w:val="24"/>
        </w:rPr>
      </w:pP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1140" w:dyaOrig="400">
          <v:shape id="_x0000_i1099" type="#_x0000_t75" style="width:57pt;height:20.25pt" o:ole="">
            <v:imagedata r:id="rId150" o:title=""/>
          </v:shape>
          <o:OLEObject Type="Embed" ProgID="Equation.DSMT4" ShapeID="_x0000_i1099" DrawAspect="Content" ObjectID="_1636186016" r:id="rId151"/>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1120" w:dyaOrig="400">
          <v:shape id="_x0000_i1100" type="#_x0000_t75" style="width:56.25pt;height:20.25pt" o:ole="">
            <v:imagedata r:id="rId152" o:title=""/>
          </v:shape>
          <o:OLEObject Type="Embed" ProgID="Equation.DSMT4" ShapeID="_x0000_i1100" DrawAspect="Content" ObjectID="_1636186017" r:id="rId153"/>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600" w:dyaOrig="400">
          <v:shape id="_x0000_i1101" type="#_x0000_t75" style="width:30pt;height:20.25pt" o:ole="">
            <v:imagedata r:id="rId154" o:title=""/>
          </v:shape>
          <o:OLEObject Type="Embed" ProgID="Equation.DSMT4" ShapeID="_x0000_i1101" DrawAspect="Content" ObjectID="_1636186018" r:id="rId155"/>
        </w:object>
      </w:r>
    </w:p>
    <w:p w:rsidR="00E623DD" w:rsidRPr="00BB1D61" w:rsidRDefault="00E623DD" w:rsidP="00E623DD">
      <w:pPr>
        <w:jc w:val="both"/>
        <w:rPr>
          <w:rFonts w:ascii="Times New Roman" w:hAnsi="Times New Roman" w:cs="Times New Roman"/>
          <w:sz w:val="24"/>
          <w:szCs w:val="24"/>
        </w:rPr>
      </w:pPr>
      <w:r w:rsidRPr="00BB1D61">
        <w:rPr>
          <w:rFonts w:ascii="Times New Roman" w:hAnsi="Times New Roman" w:cs="Times New Roman"/>
          <w:sz w:val="24"/>
          <w:szCs w:val="24"/>
        </w:rPr>
        <w:t>Substituting (5) in (4), we have</w:t>
      </w:r>
    </w:p>
    <w:p w:rsidR="00E623DD" w:rsidRPr="00BB1D61" w:rsidRDefault="00E623DD" w:rsidP="00E623DD">
      <w:pPr>
        <w:ind w:left="720" w:firstLine="720"/>
        <w:jc w:val="both"/>
        <w:rPr>
          <w:rFonts w:ascii="Times New Roman" w:hAnsi="Times New Roman" w:cs="Times New Roman"/>
          <w:sz w:val="24"/>
          <w:szCs w:val="24"/>
        </w:rPr>
      </w:pPr>
      <w:r w:rsidRPr="00BB1D61">
        <w:rPr>
          <w:rFonts w:ascii="Times New Roman" w:hAnsi="Times New Roman" w:cs="Times New Roman"/>
          <w:position w:val="-52"/>
          <w:sz w:val="24"/>
          <w:szCs w:val="24"/>
        </w:rPr>
        <w:object w:dxaOrig="3820" w:dyaOrig="1160">
          <v:shape id="_x0000_i1102" type="#_x0000_t75" style="width:190.5pt;height:58.5pt" o:ole="">
            <v:imagedata r:id="rId156" o:title=""/>
          </v:shape>
          <o:OLEObject Type="Embed" ProgID="Equation.DSMT4" ShapeID="_x0000_i1102" DrawAspect="Content" ObjectID="_1636186019" r:id="rId157"/>
        </w:object>
      </w:r>
    </w:p>
    <w:p w:rsidR="00055A0E" w:rsidRPr="00BB1D61" w:rsidRDefault="00055A0E" w:rsidP="00055A0E">
      <w:pPr>
        <w:jc w:val="both"/>
        <w:rPr>
          <w:rFonts w:ascii="Times New Roman" w:hAnsi="Times New Roman" w:cs="Times New Roman"/>
          <w:sz w:val="24"/>
          <w:szCs w:val="24"/>
        </w:rPr>
      </w:pPr>
      <w:r w:rsidRPr="00BB1D61">
        <w:rPr>
          <w:rFonts w:ascii="Times New Roman" w:hAnsi="Times New Roman" w:cs="Times New Roman"/>
          <w:sz w:val="24"/>
          <w:szCs w:val="24"/>
        </w:rPr>
        <w:t xml:space="preserve">Eliminating A and B, we obtain the equation for determining </w:t>
      </w:r>
      <w:r w:rsidRPr="00BB1D61">
        <w:rPr>
          <w:rFonts w:ascii="Times New Roman" w:hAnsi="Times New Roman" w:cs="Times New Roman"/>
          <w:position w:val="-6"/>
          <w:sz w:val="24"/>
          <w:szCs w:val="24"/>
        </w:rPr>
        <w:object w:dxaOrig="220" w:dyaOrig="279">
          <v:shape id="_x0000_i1103" type="#_x0000_t75" style="width:11.25pt;height:14.25pt" o:ole="">
            <v:imagedata r:id="rId158" o:title=""/>
          </v:shape>
          <o:OLEObject Type="Embed" ProgID="Equation.DSMT4" ShapeID="_x0000_i1103" DrawAspect="Content" ObjectID="_1636186020" r:id="rId159"/>
        </w:object>
      </w:r>
      <w:r w:rsidRPr="00BB1D61">
        <w:rPr>
          <w:rFonts w:ascii="Times New Roman" w:hAnsi="Times New Roman" w:cs="Times New Roman"/>
          <w:sz w:val="24"/>
          <w:szCs w:val="24"/>
        </w:rPr>
        <w:t>, i.e,</w:t>
      </w:r>
    </w:p>
    <w:p w:rsidR="00055A0E" w:rsidRPr="00BB1D61" w:rsidRDefault="00055A0E" w:rsidP="00055A0E">
      <w:pPr>
        <w:jc w:val="both"/>
        <w:rPr>
          <w:rFonts w:ascii="Times New Roman" w:hAnsi="Times New Roman" w:cs="Times New Roman"/>
          <w:sz w:val="24"/>
          <w:szCs w:val="24"/>
        </w:rPr>
      </w:pPr>
      <w:r w:rsidRPr="00BB1D61">
        <w:rPr>
          <w:rFonts w:ascii="Times New Roman" w:hAnsi="Times New Roman" w:cs="Times New Roman"/>
          <w:sz w:val="24"/>
          <w:szCs w:val="24"/>
        </w:rPr>
        <w:tab/>
      </w:r>
      <w:r w:rsidRPr="00BB1D61">
        <w:rPr>
          <w:rFonts w:ascii="Times New Roman" w:hAnsi="Times New Roman" w:cs="Times New Roman"/>
          <w:sz w:val="24"/>
          <w:szCs w:val="24"/>
        </w:rPr>
        <w:tab/>
      </w:r>
      <w:r w:rsidRPr="00BB1D61">
        <w:rPr>
          <w:rFonts w:ascii="Times New Roman" w:hAnsi="Times New Roman" w:cs="Times New Roman"/>
          <w:position w:val="-16"/>
          <w:sz w:val="24"/>
          <w:szCs w:val="24"/>
        </w:rPr>
        <w:object w:dxaOrig="2700" w:dyaOrig="440">
          <v:shape id="_x0000_i1104" type="#_x0000_t75" style="width:135pt;height:21.75pt" o:ole="">
            <v:imagedata r:id="rId160" o:title=""/>
          </v:shape>
          <o:OLEObject Type="Embed" ProgID="Equation.DSMT4" ShapeID="_x0000_i1104" DrawAspect="Content" ObjectID="_1636186021" r:id="rId161"/>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620" w:dyaOrig="400">
          <v:shape id="_x0000_i1105" type="#_x0000_t75" style="width:30.75pt;height:20.25pt" o:ole="">
            <v:imagedata r:id="rId162" o:title=""/>
          </v:shape>
          <o:OLEObject Type="Embed" ProgID="Equation.DSMT4" ShapeID="_x0000_i1105" DrawAspect="Content" ObjectID="_1636186022" r:id="rId163"/>
        </w:object>
      </w:r>
    </w:p>
    <w:p w:rsidR="00055A0E" w:rsidRPr="00BB1D61" w:rsidRDefault="00055A0E" w:rsidP="00055A0E">
      <w:pPr>
        <w:jc w:val="both"/>
        <w:rPr>
          <w:rFonts w:ascii="Times New Roman" w:hAnsi="Times New Roman" w:cs="Times New Roman"/>
          <w:sz w:val="24"/>
          <w:szCs w:val="24"/>
        </w:rPr>
      </w:pPr>
      <w:r w:rsidRPr="00BB1D61">
        <w:rPr>
          <w:rFonts w:ascii="Times New Roman" w:hAnsi="Times New Roman" w:cs="Times New Roman"/>
          <w:sz w:val="24"/>
          <w:szCs w:val="24"/>
        </w:rPr>
        <w:t xml:space="preserve">Both the roots are real and both are negative if </w:t>
      </w:r>
    </w:p>
    <w:p w:rsidR="00F17BB3" w:rsidRPr="00BB1D61" w:rsidRDefault="00F17BB3" w:rsidP="00F17BB3">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040" w:dyaOrig="400">
          <v:shape id="_x0000_i1106" type="#_x0000_t75" style="width:51.75pt;height:20.25pt" o:ole="">
            <v:imagedata r:id="rId128" o:title=""/>
          </v:shape>
          <o:OLEObject Type="Embed" ProgID="Equation.DSMT4" ShapeID="_x0000_i1106" DrawAspect="Content" ObjectID="_1636186023" r:id="rId164"/>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600" w:dyaOrig="400">
          <v:shape id="_x0000_i1107" type="#_x0000_t75" style="width:30pt;height:20.25pt" o:ole="">
            <v:imagedata r:id="rId165" o:title=""/>
          </v:shape>
          <o:OLEObject Type="Embed" ProgID="Equation.DSMT4" ShapeID="_x0000_i1107" DrawAspect="Content" ObjectID="_1636186024" r:id="rId166"/>
        </w:object>
      </w:r>
    </w:p>
    <w:p w:rsidR="00F17BB3" w:rsidRPr="00BB1D61" w:rsidRDefault="00F17BB3" w:rsidP="00F17BB3">
      <w:pPr>
        <w:jc w:val="both"/>
        <w:rPr>
          <w:rFonts w:ascii="Times New Roman" w:hAnsi="Times New Roman" w:cs="Times New Roman"/>
          <w:sz w:val="24"/>
          <w:szCs w:val="24"/>
        </w:rPr>
      </w:pPr>
      <w:r w:rsidRPr="00BB1D61">
        <w:rPr>
          <w:rFonts w:ascii="Times New Roman" w:hAnsi="Times New Roman" w:cs="Times New Roman"/>
          <w:sz w:val="24"/>
          <w:szCs w:val="24"/>
        </w:rPr>
        <w:t xml:space="preserve">If (8) is satisfied, then from (5), both </w:t>
      </w:r>
      <w:r w:rsidRPr="00BB1D61">
        <w:rPr>
          <w:rFonts w:ascii="Times New Roman" w:hAnsi="Times New Roman" w:cs="Times New Roman"/>
          <w:position w:val="-14"/>
          <w:sz w:val="24"/>
          <w:szCs w:val="24"/>
        </w:rPr>
        <w:object w:dxaOrig="480" w:dyaOrig="400">
          <v:shape id="_x0000_i1108" type="#_x0000_t75" style="width:24pt;height:20.25pt" o:ole="">
            <v:imagedata r:id="rId136" o:title=""/>
          </v:shape>
          <o:OLEObject Type="Embed" ProgID="Equation.DSMT4" ShapeID="_x0000_i1108" DrawAspect="Content" ObjectID="_1636186025" r:id="rId167"/>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480" w:dyaOrig="400">
          <v:shape id="_x0000_i1109" type="#_x0000_t75" style="width:24pt;height:20.25pt" o:ole="">
            <v:imagedata r:id="rId138" o:title=""/>
          </v:shape>
          <o:OLEObject Type="Embed" ProgID="Equation.DSMT4" ShapeID="_x0000_i1109" DrawAspect="Content" ObjectID="_1636186026" r:id="rId168"/>
        </w:object>
      </w:r>
      <w:r w:rsidRPr="00BB1D61">
        <w:rPr>
          <w:rFonts w:ascii="Times New Roman" w:hAnsi="Times New Roman" w:cs="Times New Roman"/>
          <w:sz w:val="24"/>
          <w:szCs w:val="24"/>
        </w:rPr>
        <w:t xml:space="preserve"> approach zero as </w:t>
      </w:r>
      <w:r w:rsidRPr="00BB1D61">
        <w:rPr>
          <w:rFonts w:ascii="Times New Roman" w:hAnsi="Times New Roman" w:cs="Times New Roman"/>
          <w:position w:val="-6"/>
          <w:sz w:val="24"/>
          <w:szCs w:val="24"/>
        </w:rPr>
        <w:object w:dxaOrig="660" w:dyaOrig="240">
          <v:shape id="_x0000_i1110" type="#_x0000_t75" style="width:33pt;height:12pt" o:ole="">
            <v:imagedata r:id="rId169" o:title=""/>
          </v:shape>
          <o:OLEObject Type="Embed" ProgID="Equation.DSMT4" ShapeID="_x0000_i1110" DrawAspect="Content" ObjectID="_1636186027" r:id="rId170"/>
        </w:object>
      </w:r>
      <w:r w:rsidRPr="00BB1D61">
        <w:rPr>
          <w:rFonts w:ascii="Times New Roman" w:hAnsi="Times New Roman" w:cs="Times New Roman"/>
          <w:sz w:val="24"/>
          <w:szCs w:val="24"/>
        </w:rPr>
        <w:t xml:space="preserve">so that from (3), </w:t>
      </w:r>
      <w:r w:rsidRPr="00BB1D61">
        <w:rPr>
          <w:rFonts w:ascii="Times New Roman" w:hAnsi="Times New Roman" w:cs="Times New Roman"/>
          <w:position w:val="-6"/>
          <w:sz w:val="24"/>
          <w:szCs w:val="24"/>
        </w:rPr>
        <w:object w:dxaOrig="660" w:dyaOrig="279">
          <v:shape id="_x0000_i1111" type="#_x0000_t75" style="width:33pt;height:14.25pt" o:ole="">
            <v:imagedata r:id="rId132" o:title=""/>
          </v:shape>
          <o:OLEObject Type="Embed" ProgID="Equation.DSMT4" ShapeID="_x0000_i1111" DrawAspect="Content" ObjectID="_1636186028" r:id="rId171"/>
        </w:object>
      </w:r>
      <w:r w:rsidRPr="00BB1D61">
        <w:rPr>
          <w:rFonts w:ascii="Times New Roman" w:hAnsi="Times New Roman" w:cs="Times New Roman"/>
          <w:sz w:val="24"/>
          <w:szCs w:val="24"/>
        </w:rPr>
        <w:t xml:space="preserve">and </w:t>
      </w:r>
      <w:r w:rsidRPr="00BB1D61">
        <w:rPr>
          <w:rFonts w:ascii="Times New Roman" w:hAnsi="Times New Roman" w:cs="Times New Roman"/>
          <w:position w:val="-12"/>
          <w:sz w:val="24"/>
          <w:szCs w:val="24"/>
        </w:rPr>
        <w:object w:dxaOrig="700" w:dyaOrig="360">
          <v:shape id="_x0000_i1112" type="#_x0000_t75" style="width:35.25pt;height:18pt" o:ole="">
            <v:imagedata r:id="rId134" o:title=""/>
          </v:shape>
          <o:OLEObject Type="Embed" ProgID="Equation.DSMT4" ShapeID="_x0000_i1112" DrawAspect="Content" ObjectID="_1636186029" r:id="rId172"/>
        </w:object>
      </w:r>
      <w:r w:rsidRPr="00BB1D61">
        <w:rPr>
          <w:rFonts w:ascii="Times New Roman" w:hAnsi="Times New Roman" w:cs="Times New Roman"/>
          <w:sz w:val="24"/>
          <w:szCs w:val="24"/>
        </w:rPr>
        <w:t xml:space="preserve">. Consequently, the equilibrium position </w:t>
      </w:r>
      <w:r w:rsidRPr="00BB1D61">
        <w:rPr>
          <w:rFonts w:ascii="Times New Roman" w:hAnsi="Times New Roman" w:cs="Times New Roman"/>
          <w:position w:val="-14"/>
          <w:sz w:val="24"/>
          <w:szCs w:val="24"/>
        </w:rPr>
        <w:object w:dxaOrig="660" w:dyaOrig="400">
          <v:shape id="_x0000_i1113" type="#_x0000_t75" style="width:33pt;height:20.25pt" o:ole="">
            <v:imagedata r:id="rId173" o:title=""/>
          </v:shape>
          <o:OLEObject Type="Embed" ProgID="Equation.DSMT4" ShapeID="_x0000_i1113" DrawAspect="Content" ObjectID="_1636186030" r:id="rId174"/>
        </w:object>
      </w:r>
      <w:r w:rsidRPr="00BB1D61">
        <w:rPr>
          <w:rFonts w:ascii="Times New Roman" w:hAnsi="Times New Roman" w:cs="Times New Roman"/>
          <w:sz w:val="24"/>
          <w:szCs w:val="24"/>
        </w:rPr>
        <w:t xml:space="preserve"> is stable and is in fact a node. If (8) is not satisfied that is if </w:t>
      </w:r>
      <w:r w:rsidRPr="00BB1D61">
        <w:rPr>
          <w:rFonts w:ascii="Times New Roman" w:hAnsi="Times New Roman" w:cs="Times New Roman"/>
          <w:position w:val="-14"/>
          <w:sz w:val="24"/>
          <w:szCs w:val="24"/>
        </w:rPr>
        <w:object w:dxaOrig="1040" w:dyaOrig="400">
          <v:shape id="_x0000_i1114" type="#_x0000_t75" style="width:51.75pt;height:20.25pt" o:ole="">
            <v:imagedata r:id="rId175" o:title=""/>
          </v:shape>
          <o:OLEObject Type="Embed" ProgID="Equation.DSMT4" ShapeID="_x0000_i1114" DrawAspect="Content" ObjectID="_1636186031" r:id="rId176"/>
        </w:object>
      </w:r>
      <w:r w:rsidRPr="00BB1D61">
        <w:rPr>
          <w:rFonts w:ascii="Times New Roman" w:hAnsi="Times New Roman" w:cs="Times New Roman"/>
          <w:sz w:val="24"/>
          <w:szCs w:val="24"/>
        </w:rPr>
        <w:t xml:space="preserve">, one of the values of </w:t>
      </w:r>
      <w:r w:rsidRPr="00BB1D61">
        <w:rPr>
          <w:rFonts w:ascii="Times New Roman" w:hAnsi="Times New Roman" w:cs="Times New Roman"/>
          <w:position w:val="-6"/>
          <w:sz w:val="24"/>
          <w:szCs w:val="24"/>
        </w:rPr>
        <w:object w:dxaOrig="220" w:dyaOrig="279">
          <v:shape id="_x0000_i1115" type="#_x0000_t75" style="width:11.25pt;height:14.25pt" o:ole="">
            <v:imagedata r:id="rId177" o:title=""/>
          </v:shape>
          <o:OLEObject Type="Embed" ProgID="Equation.DSMT4" ShapeID="_x0000_i1115" DrawAspect="Content" ObjectID="_1636186032" r:id="rId178"/>
        </w:object>
      </w:r>
      <w:r w:rsidRPr="00BB1D61">
        <w:rPr>
          <w:rFonts w:ascii="Times New Roman" w:hAnsi="Times New Roman" w:cs="Times New Roman"/>
          <w:sz w:val="24"/>
          <w:szCs w:val="24"/>
        </w:rPr>
        <w:t xml:space="preserve"> is positive and </w:t>
      </w:r>
      <w:r w:rsidRPr="00BB1D61">
        <w:rPr>
          <w:rFonts w:ascii="Times New Roman" w:hAnsi="Times New Roman" w:cs="Times New Roman"/>
          <w:position w:val="-14"/>
          <w:sz w:val="24"/>
          <w:szCs w:val="24"/>
        </w:rPr>
        <w:object w:dxaOrig="480" w:dyaOrig="400">
          <v:shape id="_x0000_i1116" type="#_x0000_t75" style="width:24pt;height:20.25pt" o:ole="">
            <v:imagedata r:id="rId136" o:title=""/>
          </v:shape>
          <o:OLEObject Type="Embed" ProgID="Equation.DSMT4" ShapeID="_x0000_i1116" DrawAspect="Content" ObjectID="_1636186033" r:id="rId179"/>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480" w:dyaOrig="400">
          <v:shape id="_x0000_i1117" type="#_x0000_t75" style="width:24pt;height:20.25pt" o:ole="">
            <v:imagedata r:id="rId138" o:title=""/>
          </v:shape>
          <o:OLEObject Type="Embed" ProgID="Equation.DSMT4" ShapeID="_x0000_i1117" DrawAspect="Content" ObjectID="_1636186034" r:id="rId180"/>
        </w:object>
      </w:r>
      <w:r w:rsidRPr="00BB1D61">
        <w:rPr>
          <w:rFonts w:ascii="Times New Roman" w:hAnsi="Times New Roman" w:cs="Times New Roman"/>
          <w:sz w:val="24"/>
          <w:szCs w:val="24"/>
        </w:rPr>
        <w:t xml:space="preserve"> can increase</w:t>
      </w:r>
      <w:r w:rsidR="007256DC" w:rsidRPr="00BB1D61">
        <w:rPr>
          <w:rFonts w:ascii="Times New Roman" w:hAnsi="Times New Roman" w:cs="Times New Roman"/>
          <w:sz w:val="24"/>
          <w:szCs w:val="24"/>
        </w:rPr>
        <w:t xml:space="preserve"> so that the equilibrium position </w:t>
      </w:r>
      <w:r w:rsidR="007256DC" w:rsidRPr="00BB1D61">
        <w:rPr>
          <w:rFonts w:ascii="Times New Roman" w:hAnsi="Times New Roman" w:cs="Times New Roman"/>
          <w:position w:val="-14"/>
          <w:sz w:val="24"/>
          <w:szCs w:val="24"/>
        </w:rPr>
        <w:object w:dxaOrig="660" w:dyaOrig="400">
          <v:shape id="_x0000_i1118" type="#_x0000_t75" style="width:33pt;height:20.25pt" o:ole="">
            <v:imagedata r:id="rId173" o:title=""/>
          </v:shape>
          <o:OLEObject Type="Embed" ProgID="Equation.DSMT4" ShapeID="_x0000_i1118" DrawAspect="Content" ObjectID="_1636186035" r:id="rId181"/>
        </w:object>
      </w:r>
      <w:r w:rsidR="007256DC" w:rsidRPr="00BB1D61">
        <w:rPr>
          <w:rFonts w:ascii="Times New Roman" w:hAnsi="Times New Roman" w:cs="Times New Roman"/>
          <w:sz w:val="24"/>
          <w:szCs w:val="24"/>
        </w:rPr>
        <w:t>is unstable.</w:t>
      </w:r>
    </w:p>
    <w:p w:rsidR="002C0591" w:rsidRPr="00BB1D61" w:rsidRDefault="002C0591" w:rsidP="00F17BB3">
      <w:pPr>
        <w:jc w:val="both"/>
        <w:rPr>
          <w:rFonts w:ascii="Times New Roman" w:hAnsi="Times New Roman" w:cs="Times New Roman"/>
          <w:sz w:val="24"/>
          <w:szCs w:val="24"/>
        </w:rPr>
      </w:pPr>
      <w:r w:rsidRPr="00BB1D61">
        <w:rPr>
          <w:rFonts w:ascii="Times New Roman" w:hAnsi="Times New Roman" w:cs="Times New Roman"/>
          <w:sz w:val="24"/>
          <w:szCs w:val="24"/>
        </w:rPr>
        <w:t xml:space="preserve">Biologically, the foregoing </w:t>
      </w:r>
      <w:r w:rsidR="00E32C94" w:rsidRPr="00BB1D61">
        <w:rPr>
          <w:rFonts w:ascii="Times New Roman" w:hAnsi="Times New Roman" w:cs="Times New Roman"/>
          <w:sz w:val="24"/>
          <w:szCs w:val="24"/>
        </w:rPr>
        <w:t xml:space="preserve">discussion gives the following: if </w:t>
      </w:r>
      <w:r w:rsidR="00E32C94" w:rsidRPr="00BB1D61">
        <w:rPr>
          <w:rFonts w:ascii="Times New Roman" w:hAnsi="Times New Roman" w:cs="Times New Roman"/>
          <w:position w:val="-14"/>
          <w:sz w:val="24"/>
          <w:szCs w:val="24"/>
        </w:rPr>
        <w:object w:dxaOrig="1040" w:dyaOrig="400">
          <v:shape id="_x0000_i1119" type="#_x0000_t75" style="width:51.75pt;height:20.25pt" o:ole="">
            <v:imagedata r:id="rId128" o:title=""/>
          </v:shape>
          <o:OLEObject Type="Embed" ProgID="Equation.DSMT4" ShapeID="_x0000_i1119" DrawAspect="Content" ObjectID="_1636186036" r:id="rId182"/>
        </w:object>
      </w:r>
      <w:r w:rsidR="00E32C94" w:rsidRPr="00BB1D61">
        <w:rPr>
          <w:rFonts w:ascii="Times New Roman" w:hAnsi="Times New Roman" w:cs="Times New Roman"/>
          <w:sz w:val="24"/>
          <w:szCs w:val="24"/>
        </w:rPr>
        <w:t>, and some microorganisms are introduced in the chemostat, they will be ultimately washed out</w:t>
      </w:r>
      <w:r w:rsidR="00B02D15" w:rsidRPr="00BB1D61">
        <w:rPr>
          <w:rFonts w:ascii="Times New Roman" w:hAnsi="Times New Roman" w:cs="Times New Roman"/>
          <w:sz w:val="24"/>
          <w:szCs w:val="24"/>
        </w:rPr>
        <w:t xml:space="preserve">; however, if </w:t>
      </w:r>
      <w:r w:rsidR="00B02D15" w:rsidRPr="00BB1D61">
        <w:rPr>
          <w:rFonts w:ascii="Times New Roman" w:hAnsi="Times New Roman" w:cs="Times New Roman"/>
          <w:position w:val="-14"/>
          <w:sz w:val="24"/>
          <w:szCs w:val="24"/>
        </w:rPr>
        <w:object w:dxaOrig="1040" w:dyaOrig="400">
          <v:shape id="_x0000_i1120" type="#_x0000_t75" style="width:51.75pt;height:20.25pt" o:ole="">
            <v:imagedata r:id="rId183" o:title=""/>
          </v:shape>
          <o:OLEObject Type="Embed" ProgID="Equation.DSMT4" ShapeID="_x0000_i1120" DrawAspect="Content" ObjectID="_1636186037" r:id="rId184"/>
        </w:object>
      </w:r>
      <w:r w:rsidR="00B02D15" w:rsidRPr="00BB1D61">
        <w:rPr>
          <w:rFonts w:ascii="Times New Roman" w:hAnsi="Times New Roman" w:cs="Times New Roman"/>
          <w:sz w:val="24"/>
          <w:szCs w:val="24"/>
        </w:rPr>
        <w:t>, the populations of the microorganisms will increase.</w:t>
      </w:r>
    </w:p>
    <w:p w:rsidR="00B02D15" w:rsidRPr="00BB1D61" w:rsidRDefault="00B02D15" w:rsidP="00B02D15">
      <w:pPr>
        <w:ind w:firstLine="720"/>
        <w:jc w:val="both"/>
        <w:rPr>
          <w:rFonts w:ascii="Times New Roman" w:hAnsi="Times New Roman" w:cs="Times New Roman"/>
          <w:sz w:val="24"/>
          <w:szCs w:val="24"/>
        </w:rPr>
      </w:pPr>
      <w:r w:rsidRPr="00BB1D61">
        <w:rPr>
          <w:rFonts w:ascii="Times New Roman" w:hAnsi="Times New Roman" w:cs="Times New Roman"/>
          <w:sz w:val="24"/>
          <w:szCs w:val="24"/>
        </w:rPr>
        <w:t xml:space="preserve">Now we will discuss the stability of second steady state. This will give a positive real value of </w:t>
      </w:r>
      <w:r w:rsidRPr="00BB1D61">
        <w:rPr>
          <w:rFonts w:ascii="Times New Roman" w:hAnsi="Times New Roman" w:cs="Times New Roman"/>
          <w:position w:val="-6"/>
          <w:sz w:val="24"/>
          <w:szCs w:val="24"/>
        </w:rPr>
        <w:object w:dxaOrig="220" w:dyaOrig="260">
          <v:shape id="_x0000_i1121" type="#_x0000_t75" style="width:11.25pt;height:12.75pt" o:ole="">
            <v:imagedata r:id="rId185" o:title=""/>
          </v:shape>
          <o:OLEObject Type="Embed" ProgID="Equation.DSMT4" ShapeID="_x0000_i1121" DrawAspect="Content" ObjectID="_1636186038" r:id="rId186"/>
        </w:object>
      </w:r>
      <w:r w:rsidRPr="00BB1D61">
        <w:rPr>
          <w:rFonts w:ascii="Times New Roman" w:hAnsi="Times New Roman" w:cs="Times New Roman"/>
          <w:sz w:val="24"/>
          <w:szCs w:val="24"/>
        </w:rPr>
        <w:t xml:space="preserve"> only if </w:t>
      </w:r>
      <w:r w:rsidRPr="00BB1D61">
        <w:rPr>
          <w:rFonts w:ascii="Times New Roman" w:hAnsi="Times New Roman" w:cs="Times New Roman"/>
          <w:position w:val="-6"/>
          <w:sz w:val="24"/>
          <w:szCs w:val="24"/>
        </w:rPr>
        <w:object w:dxaOrig="620" w:dyaOrig="279">
          <v:shape id="_x0000_i1122" type="#_x0000_t75" style="width:30.75pt;height:14.25pt" o:ole="">
            <v:imagedata r:id="rId187" o:title=""/>
          </v:shape>
          <o:OLEObject Type="Embed" ProgID="Equation.DSMT4" ShapeID="_x0000_i1122" DrawAspect="Content" ObjectID="_1636186039" r:id="rId188"/>
        </w:object>
      </w:r>
      <w:r w:rsidRPr="00BB1D61">
        <w:rPr>
          <w:rFonts w:ascii="Times New Roman" w:hAnsi="Times New Roman" w:cs="Times New Roman"/>
          <w:sz w:val="24"/>
          <w:szCs w:val="24"/>
        </w:rPr>
        <w:t xml:space="preserve">, and then </w:t>
      </w:r>
      <w:r w:rsidRPr="00BB1D61">
        <w:rPr>
          <w:rFonts w:ascii="Times New Roman" w:hAnsi="Times New Roman" w:cs="Times New Roman"/>
          <w:position w:val="-6"/>
          <w:sz w:val="24"/>
          <w:szCs w:val="24"/>
        </w:rPr>
        <w:object w:dxaOrig="580" w:dyaOrig="279">
          <v:shape id="_x0000_i1123" type="#_x0000_t75" style="width:29.25pt;height:14.25pt" o:ole="">
            <v:imagedata r:id="rId189" o:title=""/>
          </v:shape>
          <o:OLEObject Type="Embed" ProgID="Equation.DSMT4" ShapeID="_x0000_i1123" DrawAspect="Content" ObjectID="_1636186040" r:id="rId190"/>
        </w:object>
      </w:r>
      <w:r w:rsidRPr="00BB1D61">
        <w:rPr>
          <w:rFonts w:ascii="Times New Roman" w:hAnsi="Times New Roman" w:cs="Times New Roman"/>
          <w:sz w:val="24"/>
          <w:szCs w:val="24"/>
        </w:rPr>
        <w:t xml:space="preserve"> only if</w:t>
      </w:r>
    </w:p>
    <w:p w:rsidR="00B02D15" w:rsidRPr="00BB1D61" w:rsidRDefault="00B02D15" w:rsidP="00B02D15">
      <w:pPr>
        <w:ind w:left="720" w:firstLine="720"/>
        <w:jc w:val="both"/>
        <w:rPr>
          <w:rFonts w:ascii="Times New Roman" w:hAnsi="Times New Roman" w:cs="Times New Roman"/>
          <w:sz w:val="24"/>
          <w:szCs w:val="24"/>
        </w:rPr>
      </w:pPr>
      <w:r w:rsidRPr="00BB1D61">
        <w:rPr>
          <w:rFonts w:ascii="Times New Roman" w:hAnsi="Times New Roman" w:cs="Times New Roman"/>
          <w:sz w:val="24"/>
          <w:szCs w:val="24"/>
        </w:rPr>
        <w:t xml:space="preserve">         </w:t>
      </w:r>
      <w:r w:rsidRPr="00BB1D61">
        <w:rPr>
          <w:rFonts w:ascii="Times New Roman" w:hAnsi="Times New Roman" w:cs="Times New Roman"/>
          <w:position w:val="-12"/>
          <w:sz w:val="24"/>
          <w:szCs w:val="24"/>
        </w:rPr>
        <w:object w:dxaOrig="620" w:dyaOrig="360">
          <v:shape id="_x0000_i1124" type="#_x0000_t75" style="width:30.75pt;height:18pt" o:ole="">
            <v:imagedata r:id="rId191" o:title=""/>
          </v:shape>
          <o:OLEObject Type="Embed" ProgID="Equation.DSMT4" ShapeID="_x0000_i1124" DrawAspect="Content" ObjectID="_1636186041" r:id="rId192"/>
        </w:object>
      </w:r>
    </w:p>
    <w:p w:rsidR="00B02D15" w:rsidRPr="00BB1D61" w:rsidRDefault="00B02D15" w:rsidP="00B02D15">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660" w:dyaOrig="400">
          <v:shape id="_x0000_i1125" type="#_x0000_t75" style="width:83.25pt;height:20.25pt" o:ole="">
            <v:imagedata r:id="rId193" o:title=""/>
          </v:shape>
          <o:OLEObject Type="Embed" ProgID="Equation.DSMT4" ShapeID="_x0000_i1125" DrawAspect="Content" ObjectID="_1636186042" r:id="rId194"/>
        </w:object>
      </w:r>
    </w:p>
    <w:p w:rsidR="00B02D15" w:rsidRPr="00BB1D61" w:rsidRDefault="00B02D15" w:rsidP="00B02D15">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400" w:dyaOrig="400">
          <v:shape id="_x0000_i1126" type="#_x0000_t75" style="width:69.75pt;height:20.25pt" o:ole="">
            <v:imagedata r:id="rId195" o:title=""/>
          </v:shape>
          <o:OLEObject Type="Embed" ProgID="Equation.DSMT4" ShapeID="_x0000_i1126" DrawAspect="Content" ObjectID="_1636186043" r:id="rId196"/>
        </w:object>
      </w:r>
    </w:p>
    <w:p w:rsidR="00B02D15" w:rsidRPr="00BB1D61" w:rsidRDefault="00B02D15" w:rsidP="00B02D15">
      <w:pPr>
        <w:jc w:val="both"/>
        <w:rPr>
          <w:rFonts w:ascii="Times New Roman" w:hAnsi="Times New Roman" w:cs="Times New Roman"/>
          <w:sz w:val="24"/>
          <w:szCs w:val="24"/>
        </w:rPr>
      </w:pPr>
      <w:r w:rsidRPr="00BB1D61">
        <w:rPr>
          <w:rFonts w:ascii="Times New Roman" w:hAnsi="Times New Roman" w:cs="Times New Roman"/>
          <w:sz w:val="24"/>
          <w:szCs w:val="24"/>
        </w:rPr>
        <w:t xml:space="preserve">Thus </w:t>
      </w:r>
      <w:r w:rsidR="00B7014D" w:rsidRPr="00BB1D61">
        <w:rPr>
          <w:rFonts w:ascii="Times New Roman" w:hAnsi="Times New Roman" w:cs="Times New Roman"/>
          <w:sz w:val="24"/>
          <w:szCs w:val="24"/>
        </w:rPr>
        <w:t>a necessary and sufficient condition for the existence of the normal steady state position is</w:t>
      </w:r>
    </w:p>
    <w:p w:rsidR="00B7014D" w:rsidRPr="00BB1D61" w:rsidRDefault="00B7014D" w:rsidP="00B7014D">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040" w:dyaOrig="400">
          <v:shape id="_x0000_i1127" type="#_x0000_t75" style="width:51.75pt;height:20.25pt" o:ole="">
            <v:imagedata r:id="rId183" o:title=""/>
          </v:shape>
          <o:OLEObject Type="Embed" ProgID="Equation.DSMT4" ShapeID="_x0000_i1127" DrawAspect="Content" ObjectID="_1636186044" r:id="rId197"/>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600" w:dyaOrig="400">
          <v:shape id="_x0000_i1128" type="#_x0000_t75" style="width:30pt;height:20.25pt" o:ole="">
            <v:imagedata r:id="rId198" o:title=""/>
          </v:shape>
          <o:OLEObject Type="Embed" ProgID="Equation.DSMT4" ShapeID="_x0000_i1128" DrawAspect="Content" ObjectID="_1636186045" r:id="rId199"/>
        </w:object>
      </w:r>
    </w:p>
    <w:p w:rsidR="002C0591" w:rsidRPr="00BB1D61" w:rsidRDefault="00B7014D" w:rsidP="00F17BB3">
      <w:pPr>
        <w:jc w:val="both"/>
        <w:rPr>
          <w:rFonts w:ascii="Times New Roman" w:hAnsi="Times New Roman" w:cs="Times New Roman"/>
          <w:sz w:val="24"/>
          <w:szCs w:val="24"/>
        </w:rPr>
      </w:pPr>
      <w:r w:rsidRPr="00BB1D61">
        <w:rPr>
          <w:rFonts w:ascii="Times New Roman" w:hAnsi="Times New Roman" w:cs="Times New Roman"/>
          <w:sz w:val="24"/>
          <w:szCs w:val="24"/>
        </w:rPr>
        <w:t>T</w:t>
      </w:r>
      <w:r w:rsidR="002C0591" w:rsidRPr="00BB1D61">
        <w:rPr>
          <w:rFonts w:ascii="Times New Roman" w:hAnsi="Times New Roman" w:cs="Times New Roman"/>
          <w:sz w:val="24"/>
          <w:szCs w:val="24"/>
        </w:rPr>
        <w:t>o discuss the stability of the second sta</w:t>
      </w:r>
      <w:r w:rsidRPr="00BB1D61">
        <w:rPr>
          <w:rFonts w:ascii="Times New Roman" w:hAnsi="Times New Roman" w:cs="Times New Roman"/>
          <w:sz w:val="24"/>
          <w:szCs w:val="24"/>
        </w:rPr>
        <w:t>te,</w:t>
      </w:r>
      <w:r w:rsidR="002C0591" w:rsidRPr="00BB1D61">
        <w:rPr>
          <w:rFonts w:ascii="Times New Roman" w:hAnsi="Times New Roman" w:cs="Times New Roman"/>
          <w:sz w:val="24"/>
          <w:szCs w:val="24"/>
        </w:rPr>
        <w:t xml:space="preserve"> we consider</w:t>
      </w:r>
    </w:p>
    <w:p w:rsidR="00B7014D" w:rsidRPr="00BB1D61" w:rsidRDefault="00B7014D" w:rsidP="00B7014D">
      <w:pPr>
        <w:ind w:left="720" w:firstLine="720"/>
        <w:jc w:val="both"/>
        <w:rPr>
          <w:rFonts w:ascii="Times New Roman" w:hAnsi="Times New Roman" w:cs="Times New Roman"/>
          <w:sz w:val="24"/>
          <w:szCs w:val="24"/>
        </w:rPr>
      </w:pPr>
      <w:r w:rsidRPr="00BB1D61">
        <w:rPr>
          <w:rFonts w:ascii="Times New Roman" w:hAnsi="Times New Roman" w:cs="Times New Roman"/>
          <w:position w:val="-14"/>
          <w:sz w:val="24"/>
          <w:szCs w:val="24"/>
        </w:rPr>
        <w:object w:dxaOrig="1500" w:dyaOrig="400">
          <v:shape id="_x0000_i1129" type="#_x0000_t75" style="width:75pt;height:20.25pt" o:ole="">
            <v:imagedata r:id="rId200" o:title=""/>
          </v:shape>
          <o:OLEObject Type="Embed" ProgID="Equation.DSMT4" ShapeID="_x0000_i1129" DrawAspect="Content" ObjectID="_1636186046" r:id="rId201"/>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1460" w:dyaOrig="400">
          <v:shape id="_x0000_i1130" type="#_x0000_t75" style="width:72.75pt;height:20.25pt" o:ole="">
            <v:imagedata r:id="rId202" o:title=""/>
          </v:shape>
          <o:OLEObject Type="Embed" ProgID="Equation.DSMT4" ShapeID="_x0000_i1130" DrawAspect="Content" ObjectID="_1636186047" r:id="rId203"/>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700" w:dyaOrig="400">
          <v:shape id="_x0000_i1131" type="#_x0000_t75" style="width:34.5pt;height:20.25pt" o:ole="">
            <v:imagedata r:id="rId204" o:title=""/>
          </v:shape>
          <o:OLEObject Type="Embed" ProgID="Equation.DSMT4" ShapeID="_x0000_i1131" DrawAspect="Content" ObjectID="_1636186048" r:id="rId205"/>
        </w:object>
      </w:r>
    </w:p>
    <w:p w:rsidR="00B7014D" w:rsidRPr="00BB1D61" w:rsidRDefault="00B7014D" w:rsidP="00B7014D">
      <w:pPr>
        <w:jc w:val="both"/>
        <w:rPr>
          <w:rFonts w:ascii="Times New Roman" w:hAnsi="Times New Roman" w:cs="Times New Roman"/>
          <w:sz w:val="24"/>
          <w:szCs w:val="24"/>
        </w:rPr>
      </w:pPr>
      <w:r w:rsidRPr="00BB1D61">
        <w:rPr>
          <w:rFonts w:ascii="Times New Roman" w:hAnsi="Times New Roman" w:cs="Times New Roman"/>
          <w:sz w:val="24"/>
          <w:szCs w:val="24"/>
        </w:rPr>
        <w:t>Substituting (10), in (1), we get</w:t>
      </w:r>
    </w:p>
    <w:p w:rsidR="00B7014D" w:rsidRPr="00BB1D61" w:rsidRDefault="002C7004" w:rsidP="00B7014D">
      <w:pPr>
        <w:ind w:left="720" w:firstLine="720"/>
        <w:jc w:val="both"/>
        <w:rPr>
          <w:rFonts w:ascii="Times New Roman" w:hAnsi="Times New Roman" w:cs="Times New Roman"/>
          <w:sz w:val="24"/>
          <w:szCs w:val="24"/>
        </w:rPr>
      </w:pPr>
      <w:r w:rsidRPr="00BB1D61">
        <w:rPr>
          <w:rFonts w:ascii="Times New Roman" w:hAnsi="Times New Roman" w:cs="Times New Roman"/>
          <w:position w:val="-66"/>
          <w:sz w:val="24"/>
          <w:szCs w:val="24"/>
        </w:rPr>
        <w:object w:dxaOrig="7280" w:dyaOrig="1440">
          <v:shape id="_x0000_i1132" type="#_x0000_t75" style="width:363.75pt;height:1in" o:ole="">
            <v:imagedata r:id="rId206" o:title=""/>
          </v:shape>
          <o:OLEObject Type="Embed" ProgID="Equation.DSMT4" ShapeID="_x0000_i1132" DrawAspect="Content" ObjectID="_1636186049" r:id="rId207"/>
        </w:object>
      </w:r>
    </w:p>
    <w:p w:rsidR="002C7004" w:rsidRPr="00BB1D61" w:rsidRDefault="002C7004" w:rsidP="002C7004">
      <w:pPr>
        <w:jc w:val="both"/>
        <w:rPr>
          <w:rFonts w:ascii="Times New Roman" w:hAnsi="Times New Roman" w:cs="Times New Roman"/>
          <w:sz w:val="24"/>
          <w:szCs w:val="24"/>
        </w:rPr>
      </w:pPr>
      <w:r w:rsidRPr="00BB1D61">
        <w:rPr>
          <w:rFonts w:ascii="Times New Roman" w:hAnsi="Times New Roman" w:cs="Times New Roman"/>
          <w:sz w:val="24"/>
          <w:szCs w:val="24"/>
        </w:rPr>
        <w:t xml:space="preserve">where </w:t>
      </w:r>
      <w:r w:rsidRPr="00BB1D61">
        <w:rPr>
          <w:rFonts w:ascii="Times New Roman" w:hAnsi="Times New Roman" w:cs="Times New Roman"/>
          <w:position w:val="-14"/>
          <w:sz w:val="24"/>
          <w:szCs w:val="24"/>
        </w:rPr>
        <w:object w:dxaOrig="3420" w:dyaOrig="520">
          <v:shape id="_x0000_i1133" type="#_x0000_t75" style="width:171pt;height:26.25pt" o:ole="">
            <v:imagedata r:id="rId208" o:title=""/>
          </v:shape>
          <o:OLEObject Type="Embed" ProgID="Equation.DSMT4" ShapeID="_x0000_i1133" DrawAspect="Content" ObjectID="_1636186050" r:id="rId209"/>
        </w:object>
      </w:r>
    </w:p>
    <w:p w:rsidR="002C7004" w:rsidRPr="00BB1D61" w:rsidRDefault="002C7004" w:rsidP="002C7004">
      <w:pPr>
        <w:jc w:val="both"/>
        <w:rPr>
          <w:rFonts w:ascii="Times New Roman" w:hAnsi="Times New Roman" w:cs="Times New Roman"/>
          <w:sz w:val="24"/>
          <w:szCs w:val="24"/>
        </w:rPr>
      </w:pPr>
      <w:r w:rsidRPr="00BB1D61">
        <w:rPr>
          <w:rFonts w:ascii="Times New Roman" w:hAnsi="Times New Roman" w:cs="Times New Roman"/>
          <w:sz w:val="24"/>
          <w:szCs w:val="24"/>
        </w:rPr>
        <w:t xml:space="preserve">Neglecting products, squares and higher powers of </w:t>
      </w:r>
      <w:r w:rsidRPr="00BB1D61">
        <w:rPr>
          <w:rFonts w:ascii="Times New Roman" w:hAnsi="Times New Roman" w:cs="Times New Roman"/>
          <w:position w:val="-14"/>
          <w:sz w:val="24"/>
          <w:szCs w:val="24"/>
        </w:rPr>
        <w:object w:dxaOrig="480" w:dyaOrig="400">
          <v:shape id="_x0000_i1134" type="#_x0000_t75" style="width:24pt;height:20.25pt" o:ole="">
            <v:imagedata r:id="rId136" o:title=""/>
          </v:shape>
          <o:OLEObject Type="Embed" ProgID="Equation.DSMT4" ShapeID="_x0000_i1134" DrawAspect="Content" ObjectID="_1636186051" r:id="rId210"/>
        </w:object>
      </w:r>
      <w:r w:rsidRPr="00BB1D61">
        <w:rPr>
          <w:rFonts w:ascii="Times New Roman" w:hAnsi="Times New Roman" w:cs="Times New Roman"/>
          <w:sz w:val="24"/>
          <w:szCs w:val="24"/>
        </w:rPr>
        <w:t xml:space="preserve"> and </w:t>
      </w:r>
      <w:r w:rsidRPr="00F3691B">
        <w:rPr>
          <w:rFonts w:ascii="Times New Roman" w:hAnsi="Times New Roman" w:cs="Times New Roman"/>
          <w:position w:val="-14"/>
          <w:sz w:val="24"/>
          <w:szCs w:val="24"/>
        </w:rPr>
        <w:object w:dxaOrig="480" w:dyaOrig="400">
          <v:shape id="_x0000_i1135" type="#_x0000_t75" style="width:24pt;height:20.25pt" o:ole="">
            <v:imagedata r:id="rId138" o:title=""/>
          </v:shape>
          <o:OLEObject Type="Embed" ProgID="Equation.DSMT4" ShapeID="_x0000_i1135" DrawAspect="Content" ObjectID="_1636186052" r:id="rId211"/>
        </w:object>
      </w:r>
      <w:r w:rsidR="00F3691B" w:rsidRPr="00F3691B">
        <w:rPr>
          <w:rFonts w:ascii="Times New Roman" w:hAnsi="Times New Roman" w:cs="Times New Roman"/>
          <w:sz w:val="24"/>
          <w:szCs w:val="24"/>
        </w:rPr>
        <w:t xml:space="preserve"> and using (2b)</w:t>
      </w:r>
      <w:r w:rsidRPr="00F3691B">
        <w:rPr>
          <w:rFonts w:ascii="Times New Roman" w:hAnsi="Times New Roman" w:cs="Times New Roman"/>
          <w:sz w:val="24"/>
          <w:szCs w:val="24"/>
        </w:rPr>
        <w:t>,</w:t>
      </w:r>
      <w:r w:rsidRPr="00BB1D61">
        <w:rPr>
          <w:rFonts w:ascii="Times New Roman" w:hAnsi="Times New Roman" w:cs="Times New Roman"/>
          <w:sz w:val="24"/>
          <w:szCs w:val="24"/>
        </w:rPr>
        <w:t xml:space="preserve"> we obtain</w:t>
      </w:r>
    </w:p>
    <w:p w:rsidR="00B803C8" w:rsidRPr="00BB1D61" w:rsidRDefault="00076072" w:rsidP="00B803C8">
      <w:pPr>
        <w:ind w:left="720" w:firstLine="720"/>
        <w:jc w:val="both"/>
        <w:rPr>
          <w:rFonts w:ascii="Times New Roman" w:hAnsi="Times New Roman" w:cs="Times New Roman"/>
          <w:sz w:val="24"/>
          <w:szCs w:val="24"/>
        </w:rPr>
      </w:pPr>
      <w:r w:rsidRPr="00BB1D61">
        <w:rPr>
          <w:rFonts w:ascii="Times New Roman" w:hAnsi="Times New Roman" w:cs="Times New Roman"/>
          <w:position w:val="-62"/>
          <w:sz w:val="24"/>
          <w:szCs w:val="24"/>
        </w:rPr>
        <w:object w:dxaOrig="5560" w:dyaOrig="1359">
          <v:shape id="_x0000_i1177" type="#_x0000_t75" style="width:277.5pt;height:68.25pt" o:ole="">
            <v:imagedata r:id="rId212" o:title=""/>
          </v:shape>
          <o:OLEObject Type="Embed" ProgID="Equation.DSMT4" ShapeID="_x0000_i1177" DrawAspect="Content" ObjectID="_1636186053" r:id="rId213"/>
        </w:object>
      </w:r>
    </w:p>
    <w:p w:rsidR="00076072" w:rsidRPr="00BB1D61" w:rsidRDefault="00076072" w:rsidP="00076072">
      <w:pPr>
        <w:jc w:val="both"/>
        <w:rPr>
          <w:rFonts w:ascii="Times New Roman" w:hAnsi="Times New Roman" w:cs="Times New Roman"/>
          <w:sz w:val="24"/>
          <w:szCs w:val="24"/>
        </w:rPr>
      </w:pPr>
      <w:r w:rsidRPr="00BB1D61">
        <w:rPr>
          <w:rFonts w:ascii="Times New Roman" w:hAnsi="Times New Roman" w:cs="Times New Roman"/>
          <w:sz w:val="24"/>
          <w:szCs w:val="24"/>
        </w:rPr>
        <w:t>Using (5) in (13), we obtain</w:t>
      </w:r>
    </w:p>
    <w:p w:rsidR="00076072" w:rsidRPr="00BB1D61" w:rsidRDefault="00076072" w:rsidP="00076072">
      <w:pPr>
        <w:ind w:left="720" w:firstLine="720"/>
        <w:jc w:val="both"/>
        <w:rPr>
          <w:rFonts w:ascii="Times New Roman" w:hAnsi="Times New Roman" w:cs="Times New Roman"/>
          <w:sz w:val="24"/>
          <w:szCs w:val="24"/>
        </w:rPr>
      </w:pPr>
      <w:r w:rsidRPr="00BB1D61">
        <w:rPr>
          <w:rFonts w:ascii="Times New Roman" w:hAnsi="Times New Roman" w:cs="Times New Roman"/>
          <w:position w:val="-58"/>
          <w:sz w:val="24"/>
          <w:szCs w:val="24"/>
        </w:rPr>
        <w:object w:dxaOrig="4959" w:dyaOrig="1280">
          <v:shape id="_x0000_i1178" type="#_x0000_t75" style="width:247.5pt;height:63.75pt" o:ole="">
            <v:imagedata r:id="rId214" o:title=""/>
          </v:shape>
          <o:OLEObject Type="Embed" ProgID="Equation.DSMT4" ShapeID="_x0000_i1178" DrawAspect="Content" ObjectID="_1636186054" r:id="rId215"/>
        </w:object>
      </w:r>
    </w:p>
    <w:p w:rsidR="00076072" w:rsidRPr="00BB1D61" w:rsidRDefault="00076072" w:rsidP="00076072">
      <w:pPr>
        <w:jc w:val="both"/>
        <w:rPr>
          <w:rFonts w:ascii="Times New Roman" w:hAnsi="Times New Roman" w:cs="Times New Roman"/>
          <w:sz w:val="24"/>
          <w:szCs w:val="24"/>
        </w:rPr>
      </w:pPr>
      <w:r w:rsidRPr="00BB1D61">
        <w:rPr>
          <w:rFonts w:ascii="Times New Roman" w:hAnsi="Times New Roman" w:cs="Times New Roman"/>
          <w:sz w:val="24"/>
          <w:szCs w:val="24"/>
        </w:rPr>
        <w:t>Eliminating A and B from 1</w:t>
      </w:r>
      <w:r w:rsidRPr="00BB1D61">
        <w:rPr>
          <w:rFonts w:ascii="Times New Roman" w:hAnsi="Times New Roman" w:cs="Times New Roman"/>
          <w:sz w:val="24"/>
          <w:szCs w:val="24"/>
          <w:vertAlign w:val="superscript"/>
        </w:rPr>
        <w:t>st</w:t>
      </w:r>
      <w:r w:rsidRPr="00BB1D61">
        <w:rPr>
          <w:rFonts w:ascii="Times New Roman" w:hAnsi="Times New Roman" w:cs="Times New Roman"/>
          <w:sz w:val="24"/>
          <w:szCs w:val="24"/>
        </w:rPr>
        <w:t xml:space="preserve"> and 2</w:t>
      </w:r>
      <w:r w:rsidRPr="00BB1D61">
        <w:rPr>
          <w:rFonts w:ascii="Times New Roman" w:hAnsi="Times New Roman" w:cs="Times New Roman"/>
          <w:sz w:val="24"/>
          <w:szCs w:val="24"/>
          <w:vertAlign w:val="superscript"/>
        </w:rPr>
        <w:t>nd</w:t>
      </w:r>
      <w:r w:rsidRPr="00BB1D61">
        <w:rPr>
          <w:rFonts w:ascii="Times New Roman" w:hAnsi="Times New Roman" w:cs="Times New Roman"/>
          <w:sz w:val="24"/>
          <w:szCs w:val="24"/>
        </w:rPr>
        <w:t xml:space="preserve"> equations of (14), we get from 1</w:t>
      </w:r>
      <w:r w:rsidRPr="00BB1D61">
        <w:rPr>
          <w:rFonts w:ascii="Times New Roman" w:hAnsi="Times New Roman" w:cs="Times New Roman"/>
          <w:sz w:val="24"/>
          <w:szCs w:val="24"/>
          <w:vertAlign w:val="superscript"/>
        </w:rPr>
        <w:t>st</w:t>
      </w:r>
      <w:r w:rsidRPr="00BB1D61">
        <w:rPr>
          <w:rFonts w:ascii="Times New Roman" w:hAnsi="Times New Roman" w:cs="Times New Roman"/>
          <w:sz w:val="24"/>
          <w:szCs w:val="24"/>
        </w:rPr>
        <w:t xml:space="preserve"> equation</w:t>
      </w:r>
    </w:p>
    <w:p w:rsidR="00076072" w:rsidRPr="00BB1D61" w:rsidRDefault="00076072" w:rsidP="00076072">
      <w:pPr>
        <w:ind w:left="720" w:firstLine="720"/>
        <w:jc w:val="both"/>
        <w:rPr>
          <w:rFonts w:ascii="Times New Roman" w:hAnsi="Times New Roman" w:cs="Times New Roman"/>
          <w:sz w:val="24"/>
          <w:szCs w:val="24"/>
        </w:rPr>
      </w:pPr>
      <w:r w:rsidRPr="00BB1D61">
        <w:rPr>
          <w:rFonts w:ascii="Times New Roman" w:hAnsi="Times New Roman" w:cs="Times New Roman"/>
          <w:position w:val="-24"/>
          <w:sz w:val="24"/>
          <w:szCs w:val="24"/>
        </w:rPr>
        <w:object w:dxaOrig="1460" w:dyaOrig="620">
          <v:shape id="_x0000_i1179" type="#_x0000_t75" style="width:72.75pt;height:30.75pt" o:ole="">
            <v:imagedata r:id="rId216" o:title=""/>
          </v:shape>
          <o:OLEObject Type="Embed" ProgID="Equation.DSMT4" ShapeID="_x0000_i1179" DrawAspect="Content" ObjectID="_1636186055" r:id="rId217"/>
        </w:object>
      </w:r>
    </w:p>
    <w:p w:rsidR="00076072" w:rsidRPr="00BB1D61" w:rsidRDefault="00076072" w:rsidP="00076072">
      <w:pPr>
        <w:jc w:val="both"/>
        <w:rPr>
          <w:rFonts w:ascii="Times New Roman" w:hAnsi="Times New Roman" w:cs="Times New Roman"/>
          <w:sz w:val="24"/>
          <w:szCs w:val="24"/>
        </w:rPr>
      </w:pPr>
      <w:r w:rsidRPr="00BB1D61">
        <w:rPr>
          <w:rFonts w:ascii="Times New Roman" w:hAnsi="Times New Roman" w:cs="Times New Roman"/>
          <w:sz w:val="24"/>
          <w:szCs w:val="24"/>
        </w:rPr>
        <w:t>Putting the value of A in 2</w:t>
      </w:r>
      <w:r w:rsidRPr="00BB1D61">
        <w:rPr>
          <w:rFonts w:ascii="Times New Roman" w:hAnsi="Times New Roman" w:cs="Times New Roman"/>
          <w:sz w:val="24"/>
          <w:szCs w:val="24"/>
          <w:vertAlign w:val="superscript"/>
        </w:rPr>
        <w:t>nd</w:t>
      </w:r>
      <w:r w:rsidRPr="00BB1D61">
        <w:rPr>
          <w:rFonts w:ascii="Times New Roman" w:hAnsi="Times New Roman" w:cs="Times New Roman"/>
          <w:sz w:val="24"/>
          <w:szCs w:val="24"/>
        </w:rPr>
        <w:t xml:space="preserve"> equation, we get</w:t>
      </w:r>
    </w:p>
    <w:p w:rsidR="00EF6451" w:rsidRPr="00BB1D61" w:rsidRDefault="00EF6451" w:rsidP="00EF6451">
      <w:pPr>
        <w:ind w:left="720" w:firstLine="720"/>
        <w:jc w:val="both"/>
        <w:rPr>
          <w:rFonts w:ascii="Times New Roman" w:hAnsi="Times New Roman" w:cs="Times New Roman"/>
          <w:sz w:val="24"/>
          <w:szCs w:val="24"/>
        </w:rPr>
      </w:pPr>
      <w:r w:rsidRPr="00BB1D61">
        <w:rPr>
          <w:rFonts w:ascii="Times New Roman" w:hAnsi="Times New Roman" w:cs="Times New Roman"/>
          <w:position w:val="-30"/>
          <w:sz w:val="24"/>
          <w:szCs w:val="24"/>
        </w:rPr>
        <w:object w:dxaOrig="4380" w:dyaOrig="720">
          <v:shape id="_x0000_i1180" type="#_x0000_t75" style="width:219pt;height:36pt" o:ole="">
            <v:imagedata r:id="rId218" o:title=""/>
          </v:shape>
          <o:OLEObject Type="Embed" ProgID="Equation.DSMT4" ShapeID="_x0000_i1180" DrawAspect="Content" ObjectID="_1636186056" r:id="rId219"/>
        </w:object>
      </w:r>
    </w:p>
    <w:p w:rsidR="00EF6451" w:rsidRPr="00BB1D61" w:rsidRDefault="00EF6451" w:rsidP="00EF6451">
      <w:pPr>
        <w:ind w:left="720" w:firstLine="720"/>
        <w:jc w:val="both"/>
        <w:rPr>
          <w:rFonts w:ascii="Times New Roman" w:hAnsi="Times New Roman" w:cs="Times New Roman"/>
          <w:sz w:val="24"/>
          <w:szCs w:val="24"/>
        </w:rPr>
      </w:pPr>
      <w:r w:rsidRPr="00BB1D61">
        <w:rPr>
          <w:rFonts w:ascii="Times New Roman" w:hAnsi="Times New Roman" w:cs="Times New Roman"/>
          <w:position w:val="-28"/>
          <w:sz w:val="24"/>
          <w:szCs w:val="24"/>
        </w:rPr>
        <w:object w:dxaOrig="4200" w:dyaOrig="660">
          <v:shape id="_x0000_i1181" type="#_x0000_t75" style="width:210pt;height:33pt" o:ole="">
            <v:imagedata r:id="rId220" o:title=""/>
          </v:shape>
          <o:OLEObject Type="Embed" ProgID="Equation.DSMT4" ShapeID="_x0000_i1181" DrawAspect="Content" ObjectID="_1636186057" r:id="rId221"/>
        </w:object>
      </w:r>
    </w:p>
    <w:p w:rsidR="00EF6451" w:rsidRPr="00BB1D61" w:rsidRDefault="00EF6451" w:rsidP="00EF6451">
      <w:pPr>
        <w:ind w:left="720" w:firstLine="720"/>
        <w:jc w:val="both"/>
        <w:rPr>
          <w:rFonts w:ascii="Times New Roman" w:hAnsi="Times New Roman" w:cs="Times New Roman"/>
          <w:sz w:val="24"/>
          <w:szCs w:val="24"/>
        </w:rPr>
      </w:pPr>
      <w:r w:rsidRPr="00BB1D61">
        <w:rPr>
          <w:rFonts w:ascii="Times New Roman" w:hAnsi="Times New Roman" w:cs="Times New Roman"/>
          <w:position w:val="-28"/>
          <w:sz w:val="24"/>
          <w:szCs w:val="24"/>
        </w:rPr>
        <w:object w:dxaOrig="4239" w:dyaOrig="660">
          <v:shape id="_x0000_i1182" type="#_x0000_t75" style="width:212.25pt;height:33pt" o:ole="">
            <v:imagedata r:id="rId222" o:title=""/>
          </v:shape>
          <o:OLEObject Type="Embed" ProgID="Equation.DSMT4" ShapeID="_x0000_i1182" DrawAspect="Content" ObjectID="_1636186058" r:id="rId223"/>
        </w:object>
      </w:r>
    </w:p>
    <w:p w:rsidR="00EF6451" w:rsidRPr="00BB1D61" w:rsidRDefault="00EF6451" w:rsidP="00EF6451">
      <w:pPr>
        <w:ind w:left="720" w:firstLine="720"/>
        <w:jc w:val="both"/>
        <w:rPr>
          <w:rFonts w:ascii="Times New Roman" w:hAnsi="Times New Roman" w:cs="Times New Roman"/>
          <w:sz w:val="24"/>
          <w:szCs w:val="24"/>
        </w:rPr>
      </w:pPr>
      <w:r w:rsidRPr="00BB1D61">
        <w:rPr>
          <w:rFonts w:ascii="Times New Roman" w:hAnsi="Times New Roman" w:cs="Times New Roman"/>
          <w:position w:val="-30"/>
          <w:sz w:val="24"/>
          <w:szCs w:val="24"/>
        </w:rPr>
        <w:object w:dxaOrig="4480" w:dyaOrig="720">
          <v:shape id="_x0000_i1183" type="#_x0000_t75" style="width:224.25pt;height:36pt" o:ole="">
            <v:imagedata r:id="rId224" o:title=""/>
          </v:shape>
          <o:OLEObject Type="Embed" ProgID="Equation.DSMT4" ShapeID="_x0000_i1183" DrawAspect="Content" ObjectID="_1636186059" r:id="rId225"/>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740" w:dyaOrig="400">
          <v:shape id="_x0000_i1184" type="#_x0000_t75" style="width:36.75pt;height:20.25pt" o:ole="">
            <v:imagedata r:id="rId226" o:title=""/>
          </v:shape>
          <o:OLEObject Type="Embed" ProgID="Equation.DSMT4" ShapeID="_x0000_i1184" DrawAspect="Content" ObjectID="_1636186060" r:id="rId227"/>
        </w:object>
      </w:r>
    </w:p>
    <w:p w:rsidR="00EF6451" w:rsidRPr="00BB1D61" w:rsidRDefault="00EF6451" w:rsidP="00EF6451">
      <w:pPr>
        <w:jc w:val="both"/>
        <w:rPr>
          <w:rFonts w:ascii="Times New Roman" w:hAnsi="Times New Roman" w:cs="Times New Roman"/>
          <w:sz w:val="24"/>
          <w:szCs w:val="24"/>
        </w:rPr>
      </w:pPr>
      <w:r w:rsidRPr="00BB1D61">
        <w:rPr>
          <w:rFonts w:ascii="Times New Roman" w:hAnsi="Times New Roman" w:cs="Times New Roman"/>
          <w:sz w:val="24"/>
          <w:szCs w:val="24"/>
        </w:rPr>
        <w:t xml:space="preserve">Since </w:t>
      </w:r>
      <w:r w:rsidRPr="00BB1D61">
        <w:rPr>
          <w:rFonts w:ascii="Times New Roman" w:hAnsi="Times New Roman" w:cs="Times New Roman"/>
          <w:position w:val="-4"/>
          <w:sz w:val="24"/>
          <w:szCs w:val="24"/>
        </w:rPr>
        <w:object w:dxaOrig="260" w:dyaOrig="260">
          <v:shape id="_x0000_i1185" type="#_x0000_t75" style="width:12.75pt;height:12.75pt" o:ole="">
            <v:imagedata r:id="rId228" o:title=""/>
          </v:shape>
          <o:OLEObject Type="Embed" ProgID="Equation.DSMT4" ShapeID="_x0000_i1185" DrawAspect="Content" ObjectID="_1636186061" r:id="rId229"/>
        </w:object>
      </w:r>
      <w:r w:rsidRPr="00BB1D61">
        <w:rPr>
          <w:rFonts w:ascii="Times New Roman" w:hAnsi="Times New Roman" w:cs="Times New Roman"/>
          <w:sz w:val="24"/>
          <w:szCs w:val="24"/>
        </w:rPr>
        <w:t xml:space="preserve">, </w:t>
      </w:r>
      <w:r w:rsidRPr="00BB1D61">
        <w:rPr>
          <w:rFonts w:ascii="Times New Roman" w:hAnsi="Times New Roman" w:cs="Times New Roman"/>
          <w:position w:val="-10"/>
          <w:sz w:val="24"/>
          <w:szCs w:val="24"/>
        </w:rPr>
        <w:object w:dxaOrig="220" w:dyaOrig="260">
          <v:shape id="_x0000_i1186" type="#_x0000_t75" style="width:11.25pt;height:12.75pt" o:ole="">
            <v:imagedata r:id="rId230" o:title=""/>
          </v:shape>
          <o:OLEObject Type="Embed" ProgID="Equation.DSMT4" ShapeID="_x0000_i1186" DrawAspect="Content" ObjectID="_1636186062" r:id="rId231"/>
        </w:object>
      </w:r>
      <w:r w:rsidRPr="00BB1D61">
        <w:rPr>
          <w:rFonts w:ascii="Times New Roman" w:hAnsi="Times New Roman" w:cs="Times New Roman"/>
          <w:sz w:val="24"/>
          <w:szCs w:val="24"/>
        </w:rPr>
        <w:t xml:space="preserve">, </w:t>
      </w:r>
      <w:r w:rsidRPr="00BB1D61">
        <w:rPr>
          <w:rFonts w:ascii="Times New Roman" w:hAnsi="Times New Roman" w:cs="Times New Roman"/>
          <w:position w:val="-6"/>
          <w:sz w:val="24"/>
          <w:szCs w:val="24"/>
        </w:rPr>
        <w:object w:dxaOrig="220" w:dyaOrig="260">
          <v:shape id="_x0000_i1187" type="#_x0000_t75" style="width:11.25pt;height:12.75pt" o:ole="">
            <v:imagedata r:id="rId232" o:title=""/>
          </v:shape>
          <o:OLEObject Type="Embed" ProgID="Equation.DSMT4" ShapeID="_x0000_i1187" DrawAspect="Content" ObjectID="_1636186063" r:id="rId233"/>
        </w:object>
      </w:r>
      <w:r w:rsidRPr="00BB1D61">
        <w:rPr>
          <w:rFonts w:ascii="Times New Roman" w:hAnsi="Times New Roman" w:cs="Times New Roman"/>
          <w:sz w:val="24"/>
          <w:szCs w:val="24"/>
        </w:rPr>
        <w:t xml:space="preserve">, </w:t>
      </w:r>
      <w:r w:rsidRPr="00BB1D61">
        <w:rPr>
          <w:rFonts w:ascii="Times New Roman" w:hAnsi="Times New Roman" w:cs="Times New Roman"/>
          <w:position w:val="-14"/>
          <w:sz w:val="24"/>
          <w:szCs w:val="24"/>
        </w:rPr>
        <w:object w:dxaOrig="560" w:dyaOrig="400">
          <v:shape id="_x0000_i1188" type="#_x0000_t75" style="width:27.75pt;height:20.25pt" o:ole="">
            <v:imagedata r:id="rId234" o:title=""/>
          </v:shape>
          <o:OLEObject Type="Embed" ProgID="Equation.DSMT4" ShapeID="_x0000_i1188" DrawAspect="Content" ObjectID="_1636186064" r:id="rId235"/>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560" w:dyaOrig="520">
          <v:shape id="_x0000_i1189" type="#_x0000_t75" style="width:27.75pt;height:26.25pt" o:ole="">
            <v:imagedata r:id="rId236" o:title=""/>
          </v:shape>
          <o:OLEObject Type="Embed" ProgID="Equation.DSMT4" ShapeID="_x0000_i1189" DrawAspect="Content" ObjectID="_1636186065" r:id="rId237"/>
        </w:object>
      </w:r>
      <w:r w:rsidRPr="00BB1D61">
        <w:rPr>
          <w:rFonts w:ascii="Times New Roman" w:hAnsi="Times New Roman" w:cs="Times New Roman"/>
          <w:sz w:val="24"/>
          <w:szCs w:val="24"/>
        </w:rPr>
        <w:t xml:space="preserve"> are all positive, both the roots of this equation are real and negative or both its roots are complex but with negative real parts. In either case, </w:t>
      </w:r>
      <w:r w:rsidRPr="00BB1D61">
        <w:rPr>
          <w:rFonts w:ascii="Times New Roman" w:hAnsi="Times New Roman" w:cs="Times New Roman"/>
          <w:position w:val="-14"/>
          <w:sz w:val="24"/>
          <w:szCs w:val="24"/>
        </w:rPr>
        <w:object w:dxaOrig="480" w:dyaOrig="400">
          <v:shape id="_x0000_i1190" type="#_x0000_t75" style="width:24pt;height:20.25pt" o:ole="">
            <v:imagedata r:id="rId136" o:title=""/>
          </v:shape>
          <o:OLEObject Type="Embed" ProgID="Equation.DSMT4" ShapeID="_x0000_i1190" DrawAspect="Content" ObjectID="_1636186066" r:id="rId238"/>
        </w:object>
      </w:r>
      <w:r w:rsidRPr="00BB1D61">
        <w:rPr>
          <w:rFonts w:ascii="Times New Roman" w:hAnsi="Times New Roman" w:cs="Times New Roman"/>
          <w:sz w:val="24"/>
          <w:szCs w:val="24"/>
        </w:rPr>
        <w:t xml:space="preserve"> and </w:t>
      </w:r>
      <w:r w:rsidRPr="00BB1D61">
        <w:rPr>
          <w:rFonts w:ascii="Times New Roman" w:hAnsi="Times New Roman" w:cs="Times New Roman"/>
          <w:position w:val="-14"/>
          <w:sz w:val="24"/>
          <w:szCs w:val="24"/>
        </w:rPr>
        <w:object w:dxaOrig="480" w:dyaOrig="400">
          <v:shape id="_x0000_i1191" type="#_x0000_t75" style="width:24pt;height:20.25pt" o:ole="">
            <v:imagedata r:id="rId138" o:title=""/>
          </v:shape>
          <o:OLEObject Type="Embed" ProgID="Equation.DSMT4" ShapeID="_x0000_i1191" DrawAspect="Content" ObjectID="_1636186067" r:id="rId239"/>
        </w:object>
      </w:r>
      <w:r w:rsidRPr="00BB1D61">
        <w:rPr>
          <w:rFonts w:ascii="Times New Roman" w:hAnsi="Times New Roman" w:cs="Times New Roman"/>
          <w:sz w:val="24"/>
          <w:szCs w:val="24"/>
        </w:rPr>
        <w:t xml:space="preserve"> approach zero, </w:t>
      </w:r>
      <w:r w:rsidRPr="00BB1D61">
        <w:rPr>
          <w:rFonts w:ascii="Times New Roman" w:hAnsi="Times New Roman" w:cs="Times New Roman"/>
          <w:position w:val="-6"/>
          <w:sz w:val="24"/>
          <w:szCs w:val="24"/>
        </w:rPr>
        <w:object w:dxaOrig="139" w:dyaOrig="240">
          <v:shape id="_x0000_i1192" type="#_x0000_t75" style="width:6.75pt;height:12pt" o:ole="">
            <v:imagedata r:id="rId240" o:title=""/>
          </v:shape>
          <o:OLEObject Type="Embed" ProgID="Equation.DSMT4" ShapeID="_x0000_i1192" DrawAspect="Content" ObjectID="_1636186068" r:id="rId241"/>
        </w:object>
      </w:r>
      <w:r w:rsidRPr="00BB1D61">
        <w:rPr>
          <w:rFonts w:ascii="Times New Roman" w:hAnsi="Times New Roman" w:cs="Times New Roman"/>
          <w:sz w:val="24"/>
          <w:szCs w:val="24"/>
        </w:rPr>
        <w:t xml:space="preserve">  approaches infinity and the normal steady state is asymptotically stable, in fact, it is a node.</w:t>
      </w:r>
    </w:p>
    <w:p w:rsidR="00F72F9C" w:rsidRPr="00BB1D61" w:rsidRDefault="00F72F9C" w:rsidP="00EF6451">
      <w:pPr>
        <w:jc w:val="both"/>
        <w:rPr>
          <w:rFonts w:ascii="Times New Roman" w:hAnsi="Times New Roman" w:cs="Times New Roman"/>
          <w:sz w:val="24"/>
          <w:szCs w:val="24"/>
        </w:rPr>
      </w:pPr>
    </w:p>
    <w:p w:rsidR="00F72F9C" w:rsidRPr="00BB1D61" w:rsidRDefault="00F72F9C" w:rsidP="00F72F9C">
      <w:pPr>
        <w:jc w:val="center"/>
        <w:rPr>
          <w:rFonts w:ascii="Times New Roman" w:hAnsi="Times New Roman" w:cs="Times New Roman"/>
          <w:color w:val="FF0000"/>
          <w:sz w:val="24"/>
          <w:szCs w:val="24"/>
        </w:rPr>
      </w:pPr>
      <w:r w:rsidRPr="00BB1D61">
        <w:rPr>
          <w:rFonts w:ascii="Times New Roman" w:hAnsi="Times New Roman" w:cs="Times New Roman"/>
          <w:color w:val="FF0000"/>
          <w:sz w:val="24"/>
          <w:szCs w:val="24"/>
        </w:rPr>
        <w:t>Figure-: Operating diagram for the stability of the two states. BOOK-PAGE 26</w:t>
      </w:r>
    </w:p>
    <w:p w:rsidR="00076072" w:rsidRPr="00076072" w:rsidRDefault="00076072" w:rsidP="00076072">
      <w:pPr>
        <w:jc w:val="both"/>
      </w:pPr>
    </w:p>
    <w:p w:rsidR="00B7014D" w:rsidRDefault="00B7014D" w:rsidP="00F17BB3">
      <w:pPr>
        <w:jc w:val="both"/>
      </w:pPr>
    </w:p>
    <w:p w:rsidR="007764DD" w:rsidRDefault="007764DD" w:rsidP="00EA27AB">
      <w:pPr>
        <w:jc w:val="both"/>
        <w:rPr>
          <w:rFonts w:ascii="Times New Roman" w:hAnsi="Times New Roman" w:cs="Times New Roman"/>
          <w:sz w:val="24"/>
          <w:szCs w:val="24"/>
        </w:rPr>
      </w:pPr>
    </w:p>
    <w:p w:rsidR="00755B41" w:rsidRPr="00D83DDE" w:rsidRDefault="00755B41" w:rsidP="00EA27AB">
      <w:pPr>
        <w:jc w:val="both"/>
        <w:rPr>
          <w:rFonts w:ascii="Times New Roman" w:hAnsi="Times New Roman" w:cs="Times New Roman"/>
          <w:sz w:val="24"/>
          <w:szCs w:val="24"/>
        </w:rPr>
      </w:pPr>
      <w:r>
        <w:rPr>
          <w:rFonts w:ascii="Times New Roman" w:hAnsi="Times New Roman" w:cs="Times New Roman"/>
          <w:sz w:val="24"/>
          <w:szCs w:val="24"/>
        </w:rPr>
        <w:lastRenderedPageBreak/>
        <w:tab/>
      </w:r>
      <w:r w:rsidRPr="00A044DD">
        <w:rPr>
          <w:rFonts w:ascii="Times New Roman" w:hAnsi="Times New Roman" w:cs="Times New Roman"/>
          <w:b/>
          <w:sz w:val="32"/>
          <w:szCs w:val="32"/>
        </w:rPr>
        <w:t>Growth of Microbial Populations:</w:t>
      </w:r>
      <w:r w:rsidR="007D552D">
        <w:rPr>
          <w:rFonts w:ascii="Times New Roman" w:hAnsi="Times New Roman" w:cs="Times New Roman"/>
          <w:b/>
          <w:sz w:val="24"/>
          <w:szCs w:val="24"/>
        </w:rPr>
        <w:t xml:space="preserve"> </w:t>
      </w:r>
      <w:r w:rsidR="007D552D" w:rsidRPr="00D83DDE">
        <w:rPr>
          <w:rFonts w:ascii="Times New Roman" w:hAnsi="Times New Roman" w:cs="Times New Roman"/>
          <w:sz w:val="24"/>
          <w:szCs w:val="24"/>
        </w:rPr>
        <w:t xml:space="preserve">Let </w:t>
      </w:r>
      <w:r w:rsidR="007D552D" w:rsidRPr="00D83DDE">
        <w:rPr>
          <w:rFonts w:ascii="Times New Roman" w:hAnsi="Times New Roman" w:cs="Times New Roman"/>
          <w:position w:val="-14"/>
          <w:sz w:val="24"/>
          <w:szCs w:val="24"/>
        </w:rPr>
        <w:object w:dxaOrig="480" w:dyaOrig="400">
          <v:shape id="_x0000_i1136" type="#_x0000_t75" style="width:24pt;height:20.25pt" o:ole="">
            <v:imagedata r:id="rId67" o:title=""/>
          </v:shape>
          <o:OLEObject Type="Embed" ProgID="Equation.DSMT4" ShapeID="_x0000_i1136" DrawAspect="Content" ObjectID="_1636186069" r:id="rId242"/>
        </w:object>
      </w:r>
      <w:r w:rsidR="007D552D" w:rsidRPr="00D83DDE">
        <w:rPr>
          <w:rFonts w:ascii="Times New Roman" w:hAnsi="Times New Roman" w:cs="Times New Roman"/>
          <w:sz w:val="24"/>
          <w:szCs w:val="24"/>
        </w:rPr>
        <w:t xml:space="preserve"> be the population of microorganism per unit volume in the medium at time </w:t>
      </w:r>
      <w:r w:rsidR="007D552D" w:rsidRPr="00D83DDE">
        <w:rPr>
          <w:rFonts w:ascii="Times New Roman" w:hAnsi="Times New Roman" w:cs="Times New Roman"/>
          <w:position w:val="-6"/>
          <w:sz w:val="24"/>
          <w:szCs w:val="24"/>
        </w:rPr>
        <w:object w:dxaOrig="139" w:dyaOrig="240">
          <v:shape id="_x0000_i1137" type="#_x0000_t75" style="width:6.75pt;height:12pt" o:ole="">
            <v:imagedata r:id="rId243" o:title=""/>
          </v:shape>
          <o:OLEObject Type="Embed" ProgID="Equation.DSMT4" ShapeID="_x0000_i1137" DrawAspect="Content" ObjectID="_1636186070" r:id="rId244"/>
        </w:object>
      </w:r>
      <w:r w:rsidR="007D552D" w:rsidRPr="00D83DDE">
        <w:rPr>
          <w:rFonts w:ascii="Times New Roman" w:hAnsi="Times New Roman" w:cs="Times New Roman"/>
          <w:sz w:val="24"/>
          <w:szCs w:val="24"/>
        </w:rPr>
        <w:t xml:space="preserve"> and let </w:t>
      </w:r>
      <w:r w:rsidR="007D552D" w:rsidRPr="00D83DDE">
        <w:rPr>
          <w:rFonts w:ascii="Times New Roman" w:hAnsi="Times New Roman" w:cs="Times New Roman"/>
          <w:position w:val="-14"/>
          <w:sz w:val="24"/>
          <w:szCs w:val="24"/>
        </w:rPr>
        <w:object w:dxaOrig="480" w:dyaOrig="400">
          <v:shape id="_x0000_i1138" type="#_x0000_t75" style="width:24pt;height:20.25pt" o:ole="">
            <v:imagedata r:id="rId78" o:title=""/>
          </v:shape>
          <o:OLEObject Type="Embed" ProgID="Equation.DSMT4" ShapeID="_x0000_i1138" DrawAspect="Content" ObjectID="_1636186071" r:id="rId245"/>
        </w:object>
      </w:r>
      <w:r w:rsidR="007D552D" w:rsidRPr="00D83DDE">
        <w:rPr>
          <w:rFonts w:ascii="Times New Roman" w:hAnsi="Times New Roman" w:cs="Times New Roman"/>
          <w:sz w:val="24"/>
          <w:szCs w:val="24"/>
        </w:rPr>
        <w:t xml:space="preserve"> be the concentration of the rate- limiting nutrient in the medium at time </w:t>
      </w:r>
      <w:r w:rsidR="007D552D" w:rsidRPr="00D83DDE">
        <w:rPr>
          <w:rFonts w:ascii="Times New Roman" w:hAnsi="Times New Roman" w:cs="Times New Roman"/>
          <w:position w:val="-6"/>
          <w:sz w:val="24"/>
          <w:szCs w:val="24"/>
        </w:rPr>
        <w:object w:dxaOrig="139" w:dyaOrig="240">
          <v:shape id="_x0000_i1139" type="#_x0000_t75" style="width:6.75pt;height:12pt" o:ole="">
            <v:imagedata r:id="rId243" o:title=""/>
          </v:shape>
          <o:OLEObject Type="Embed" ProgID="Equation.DSMT4" ShapeID="_x0000_i1139" DrawAspect="Content" ObjectID="_1636186072" r:id="rId246"/>
        </w:object>
      </w:r>
      <w:r w:rsidR="007D552D" w:rsidRPr="00D83DDE">
        <w:rPr>
          <w:rFonts w:ascii="Times New Roman" w:hAnsi="Times New Roman" w:cs="Times New Roman"/>
          <w:sz w:val="24"/>
          <w:szCs w:val="24"/>
        </w:rPr>
        <w:t xml:space="preserve">. Then the microbial growth in a </w:t>
      </w:r>
      <w:r w:rsidR="00EA40BF" w:rsidRPr="00D83DDE">
        <w:rPr>
          <w:rFonts w:ascii="Times New Roman" w:hAnsi="Times New Roman" w:cs="Times New Roman"/>
          <w:sz w:val="24"/>
          <w:szCs w:val="24"/>
        </w:rPr>
        <w:t>c</w:t>
      </w:r>
      <w:r w:rsidR="007D552D" w:rsidRPr="00D83DDE">
        <w:rPr>
          <w:rFonts w:ascii="Times New Roman" w:hAnsi="Times New Roman" w:cs="Times New Roman"/>
          <w:sz w:val="24"/>
          <w:szCs w:val="24"/>
        </w:rPr>
        <w:t>hemostat is defined as,</w:t>
      </w:r>
    </w:p>
    <w:p w:rsidR="00380CFC" w:rsidRPr="00D83DDE" w:rsidRDefault="00AF0FA0" w:rsidP="00380CFC">
      <w:pPr>
        <w:ind w:firstLine="720"/>
        <w:jc w:val="both"/>
        <w:rPr>
          <w:rFonts w:ascii="Times New Roman" w:hAnsi="Times New Roman" w:cs="Times New Roman"/>
          <w:position w:val="-28"/>
          <w:sz w:val="24"/>
          <w:szCs w:val="24"/>
        </w:rPr>
      </w:pPr>
      <w:r w:rsidRPr="00D83DDE">
        <w:rPr>
          <w:rFonts w:ascii="Times New Roman" w:hAnsi="Times New Roman" w:cs="Times New Roman"/>
          <w:position w:val="-62"/>
          <w:sz w:val="24"/>
          <w:szCs w:val="24"/>
        </w:rPr>
        <w:object w:dxaOrig="4180" w:dyaOrig="1359">
          <v:shape id="_x0000_i1140" type="#_x0000_t75" style="width:209.25pt;height:68.25pt" o:ole="">
            <v:imagedata r:id="rId247" o:title=""/>
          </v:shape>
          <o:OLEObject Type="Embed" ProgID="Equation.DSMT4" ShapeID="_x0000_i1140" DrawAspect="Content" ObjectID="_1636186073" r:id="rId248"/>
        </w:object>
      </w:r>
    </w:p>
    <w:p w:rsidR="00380CFC" w:rsidRPr="00D83DDE" w:rsidRDefault="00E0171B" w:rsidP="00E0171B">
      <w:pPr>
        <w:jc w:val="both"/>
        <w:rPr>
          <w:rFonts w:ascii="Times New Roman" w:hAnsi="Times New Roman" w:cs="Times New Roman"/>
          <w:sz w:val="24"/>
          <w:szCs w:val="24"/>
        </w:rPr>
      </w:pPr>
      <w:r w:rsidRPr="00D83DDE">
        <w:rPr>
          <w:rFonts w:ascii="Times New Roman" w:hAnsi="Times New Roman" w:cs="Times New Roman"/>
          <w:sz w:val="24"/>
          <w:szCs w:val="24"/>
        </w:rPr>
        <w:t xml:space="preserve">where </w:t>
      </w:r>
      <w:r w:rsidRPr="00D83DDE">
        <w:rPr>
          <w:rFonts w:ascii="Times New Roman" w:hAnsi="Times New Roman" w:cs="Times New Roman"/>
          <w:position w:val="-4"/>
          <w:sz w:val="24"/>
          <w:szCs w:val="24"/>
        </w:rPr>
        <w:object w:dxaOrig="260" w:dyaOrig="260">
          <v:shape id="_x0000_i1141" type="#_x0000_t75" style="width:12.75pt;height:12.75pt" o:ole="">
            <v:imagedata r:id="rId249" o:title=""/>
          </v:shape>
          <o:OLEObject Type="Embed" ProgID="Equation.DSMT4" ShapeID="_x0000_i1141" DrawAspect="Content" ObjectID="_1636186074" r:id="rId250"/>
        </w:object>
      </w:r>
      <w:r w:rsidRPr="00D83DDE">
        <w:rPr>
          <w:rFonts w:ascii="Times New Roman" w:hAnsi="Times New Roman" w:cs="Times New Roman"/>
          <w:sz w:val="24"/>
          <w:szCs w:val="24"/>
        </w:rPr>
        <w:t xml:space="preserve"> is a dilution rate and </w:t>
      </w:r>
      <w:r w:rsidRPr="00D83DDE">
        <w:rPr>
          <w:rFonts w:ascii="Times New Roman" w:hAnsi="Times New Roman" w:cs="Times New Roman"/>
          <w:position w:val="-14"/>
          <w:sz w:val="24"/>
          <w:szCs w:val="24"/>
        </w:rPr>
        <w:object w:dxaOrig="520" w:dyaOrig="400">
          <v:shape id="_x0000_i1142" type="#_x0000_t75" style="width:26.25pt;height:20.25pt" o:ole="">
            <v:imagedata r:id="rId251" o:title=""/>
          </v:shape>
          <o:OLEObject Type="Embed" ProgID="Equation.DSMT4" ShapeID="_x0000_i1142" DrawAspect="Content" ObjectID="_1636186075" r:id="rId252"/>
        </w:object>
      </w:r>
      <w:r w:rsidRPr="00D83DDE">
        <w:rPr>
          <w:rFonts w:ascii="Times New Roman" w:hAnsi="Times New Roman" w:cs="Times New Roman"/>
          <w:sz w:val="24"/>
          <w:szCs w:val="24"/>
        </w:rPr>
        <w:t xml:space="preserve"> is specific growth rate function.</w:t>
      </w:r>
    </w:p>
    <w:p w:rsidR="009C4E7D" w:rsidRPr="00D83DDE" w:rsidRDefault="009C4E7D" w:rsidP="00E0171B">
      <w:pPr>
        <w:jc w:val="both"/>
        <w:rPr>
          <w:rFonts w:ascii="Times New Roman" w:hAnsi="Times New Roman" w:cs="Times New Roman"/>
          <w:sz w:val="24"/>
          <w:szCs w:val="24"/>
        </w:rPr>
      </w:pPr>
      <w:r w:rsidRPr="00D83DDE">
        <w:rPr>
          <w:rFonts w:ascii="Times New Roman" w:hAnsi="Times New Roman" w:cs="Times New Roman"/>
          <w:sz w:val="24"/>
          <w:szCs w:val="24"/>
        </w:rPr>
        <w:t xml:space="preserve">If there is no intake of fresh nutrient or there is no siphoning off </w:t>
      </w:r>
      <w:r w:rsidR="005D76F9" w:rsidRPr="00D83DDE">
        <w:rPr>
          <w:rFonts w:ascii="Times New Roman" w:hAnsi="Times New Roman" w:cs="Times New Roman"/>
          <w:sz w:val="24"/>
          <w:szCs w:val="24"/>
        </w:rPr>
        <w:t xml:space="preserve">of the medium and microorganisms, then </w:t>
      </w:r>
      <w:r w:rsidR="005D76F9" w:rsidRPr="00D83DDE">
        <w:rPr>
          <w:rFonts w:ascii="Times New Roman" w:hAnsi="Times New Roman" w:cs="Times New Roman"/>
          <w:position w:val="-6"/>
          <w:sz w:val="24"/>
          <w:szCs w:val="24"/>
        </w:rPr>
        <w:object w:dxaOrig="620" w:dyaOrig="279">
          <v:shape id="_x0000_i1143" type="#_x0000_t75" style="width:30.75pt;height:14.25pt" o:ole="">
            <v:imagedata r:id="rId253" o:title=""/>
          </v:shape>
          <o:OLEObject Type="Embed" ProgID="Equation.DSMT4" ShapeID="_x0000_i1143" DrawAspect="Content" ObjectID="_1636186076" r:id="rId254"/>
        </w:object>
      </w:r>
      <w:r w:rsidR="005D76F9" w:rsidRPr="00D83DDE">
        <w:rPr>
          <w:rFonts w:ascii="Times New Roman" w:hAnsi="Times New Roman" w:cs="Times New Roman"/>
          <w:sz w:val="24"/>
          <w:szCs w:val="24"/>
        </w:rPr>
        <w:t xml:space="preserve"> and the equation</w:t>
      </w:r>
      <w:r w:rsidR="00AF0FA0" w:rsidRPr="00D83DDE">
        <w:rPr>
          <w:rFonts w:ascii="Times New Roman" w:hAnsi="Times New Roman" w:cs="Times New Roman"/>
          <w:sz w:val="24"/>
          <w:szCs w:val="24"/>
        </w:rPr>
        <w:t xml:space="preserve"> (1) becomes,</w:t>
      </w:r>
    </w:p>
    <w:p w:rsidR="00AF0FA0" w:rsidRPr="00D83DDE" w:rsidRDefault="00AF0FA0" w:rsidP="00AF0FA0">
      <w:pPr>
        <w:ind w:firstLine="720"/>
        <w:jc w:val="both"/>
        <w:rPr>
          <w:rFonts w:ascii="Times New Roman" w:hAnsi="Times New Roman" w:cs="Times New Roman"/>
          <w:position w:val="-28"/>
          <w:sz w:val="24"/>
          <w:szCs w:val="24"/>
        </w:rPr>
      </w:pPr>
      <w:r w:rsidRPr="00D83DDE">
        <w:rPr>
          <w:rFonts w:ascii="Times New Roman" w:hAnsi="Times New Roman" w:cs="Times New Roman"/>
          <w:position w:val="-62"/>
          <w:sz w:val="24"/>
          <w:szCs w:val="24"/>
        </w:rPr>
        <w:object w:dxaOrig="3280" w:dyaOrig="1359">
          <v:shape id="_x0000_i1144" type="#_x0000_t75" style="width:164.25pt;height:68.25pt" o:ole="">
            <v:imagedata r:id="rId255" o:title=""/>
          </v:shape>
          <o:OLEObject Type="Embed" ProgID="Equation.DSMT4" ShapeID="_x0000_i1144" DrawAspect="Content" ObjectID="_1636186077" r:id="rId256"/>
        </w:object>
      </w:r>
    </w:p>
    <w:p w:rsidR="00ED60A0" w:rsidRPr="00D83DDE" w:rsidRDefault="00ED60A0" w:rsidP="00ED60A0">
      <w:pPr>
        <w:jc w:val="both"/>
        <w:rPr>
          <w:rFonts w:ascii="Times New Roman" w:hAnsi="Times New Roman" w:cs="Times New Roman"/>
          <w:sz w:val="24"/>
          <w:szCs w:val="24"/>
        </w:rPr>
      </w:pPr>
      <w:r w:rsidRPr="00D83DDE">
        <w:rPr>
          <w:rFonts w:ascii="Times New Roman" w:hAnsi="Times New Roman" w:cs="Times New Roman"/>
          <w:sz w:val="24"/>
          <w:szCs w:val="24"/>
        </w:rPr>
        <w:t>These equations give,</w:t>
      </w:r>
    </w:p>
    <w:p w:rsidR="00ED60A0" w:rsidRPr="00D83DDE" w:rsidRDefault="00ED60A0" w:rsidP="00ED60A0">
      <w:pPr>
        <w:ind w:firstLine="720"/>
        <w:jc w:val="both"/>
        <w:rPr>
          <w:rFonts w:ascii="Times New Roman" w:hAnsi="Times New Roman" w:cs="Times New Roman"/>
          <w:sz w:val="24"/>
          <w:szCs w:val="24"/>
        </w:rPr>
      </w:pPr>
      <w:r w:rsidRPr="00D83DDE">
        <w:rPr>
          <w:rFonts w:ascii="Times New Roman" w:hAnsi="Times New Roman" w:cs="Times New Roman"/>
          <w:position w:val="-14"/>
          <w:sz w:val="24"/>
          <w:szCs w:val="24"/>
        </w:rPr>
        <w:object w:dxaOrig="3000" w:dyaOrig="400">
          <v:shape id="_x0000_i1145" type="#_x0000_t75" style="width:150pt;height:20.25pt" o:ole="">
            <v:imagedata r:id="rId257" o:title=""/>
          </v:shape>
          <o:OLEObject Type="Embed" ProgID="Equation.DSMT4" ShapeID="_x0000_i1145" DrawAspect="Content" ObjectID="_1636186078" r:id="rId258"/>
        </w:object>
      </w:r>
    </w:p>
    <w:p w:rsidR="00ED60A0" w:rsidRPr="00D83DDE" w:rsidRDefault="00ED60A0" w:rsidP="00ED60A0">
      <w:pPr>
        <w:jc w:val="both"/>
        <w:rPr>
          <w:rFonts w:ascii="Times New Roman" w:hAnsi="Times New Roman" w:cs="Times New Roman"/>
          <w:sz w:val="24"/>
          <w:szCs w:val="24"/>
        </w:rPr>
      </w:pPr>
      <w:r w:rsidRPr="00D83DDE">
        <w:rPr>
          <w:rFonts w:ascii="Times New Roman" w:hAnsi="Times New Roman" w:cs="Times New Roman"/>
          <w:sz w:val="24"/>
          <w:szCs w:val="24"/>
        </w:rPr>
        <w:t>From (2) and (3), we get</w:t>
      </w:r>
    </w:p>
    <w:p w:rsidR="00ED60A0" w:rsidRPr="00D83DDE" w:rsidRDefault="00ED60A0" w:rsidP="00ED60A0">
      <w:pPr>
        <w:ind w:firstLine="720"/>
        <w:jc w:val="both"/>
        <w:rPr>
          <w:rFonts w:ascii="Times New Roman" w:hAnsi="Times New Roman" w:cs="Times New Roman"/>
          <w:sz w:val="24"/>
          <w:szCs w:val="24"/>
        </w:rPr>
      </w:pPr>
      <w:r w:rsidRPr="00D83DDE">
        <w:rPr>
          <w:rFonts w:ascii="Times New Roman" w:hAnsi="Times New Roman" w:cs="Times New Roman"/>
          <w:position w:val="-30"/>
          <w:sz w:val="24"/>
          <w:szCs w:val="24"/>
        </w:rPr>
        <w:object w:dxaOrig="3320" w:dyaOrig="720">
          <v:shape id="_x0000_i1146" type="#_x0000_t75" style="width:165.75pt;height:36pt" o:ole="">
            <v:imagedata r:id="rId259" o:title=""/>
          </v:shape>
          <o:OLEObject Type="Embed" ProgID="Equation.DSMT4" ShapeID="_x0000_i1146" DrawAspect="Content" ObjectID="_1636186079" r:id="rId260"/>
        </w:object>
      </w:r>
    </w:p>
    <w:p w:rsidR="009A49B7" w:rsidRPr="00D83DDE" w:rsidRDefault="009A49B7" w:rsidP="009A49B7">
      <w:pPr>
        <w:jc w:val="both"/>
        <w:rPr>
          <w:rFonts w:ascii="Times New Roman" w:hAnsi="Times New Roman" w:cs="Times New Roman"/>
          <w:sz w:val="24"/>
          <w:szCs w:val="24"/>
        </w:rPr>
      </w:pPr>
      <w:r w:rsidRPr="00D83DDE">
        <w:rPr>
          <w:rFonts w:ascii="Times New Roman" w:hAnsi="Times New Roman" w:cs="Times New Roman"/>
          <w:sz w:val="24"/>
          <w:szCs w:val="24"/>
        </w:rPr>
        <w:t xml:space="preserve">Integration of (4) gives </w:t>
      </w:r>
      <w:r w:rsidRPr="00D83DDE">
        <w:rPr>
          <w:rFonts w:ascii="Times New Roman" w:hAnsi="Times New Roman" w:cs="Times New Roman"/>
          <w:position w:val="-14"/>
          <w:sz w:val="24"/>
          <w:szCs w:val="24"/>
        </w:rPr>
        <w:object w:dxaOrig="480" w:dyaOrig="400">
          <v:shape id="_x0000_i1147" type="#_x0000_t75" style="width:24pt;height:20.25pt" o:ole="">
            <v:imagedata r:id="rId261" o:title=""/>
          </v:shape>
          <o:OLEObject Type="Embed" ProgID="Equation.DSMT4" ShapeID="_x0000_i1147" DrawAspect="Content" ObjectID="_1636186080" r:id="rId262"/>
        </w:object>
      </w:r>
      <w:r w:rsidRPr="00D83DDE">
        <w:rPr>
          <w:rFonts w:ascii="Times New Roman" w:hAnsi="Times New Roman" w:cs="Times New Roman"/>
          <w:sz w:val="24"/>
          <w:szCs w:val="24"/>
        </w:rPr>
        <w:t xml:space="preserve"> as a function of </w:t>
      </w:r>
      <w:r w:rsidRPr="00D83DDE">
        <w:rPr>
          <w:rFonts w:ascii="Times New Roman" w:hAnsi="Times New Roman" w:cs="Times New Roman"/>
          <w:position w:val="-6"/>
          <w:sz w:val="24"/>
          <w:szCs w:val="24"/>
        </w:rPr>
        <w:object w:dxaOrig="139" w:dyaOrig="240">
          <v:shape id="_x0000_i1148" type="#_x0000_t75" style="width:6.75pt;height:12pt" o:ole="">
            <v:imagedata r:id="rId263" o:title=""/>
          </v:shape>
          <o:OLEObject Type="Embed" ProgID="Equation.DSMT4" ShapeID="_x0000_i1148" DrawAspect="Content" ObjectID="_1636186081" r:id="rId264"/>
        </w:object>
      </w:r>
      <w:r w:rsidRPr="00D83DDE">
        <w:rPr>
          <w:rFonts w:ascii="Times New Roman" w:hAnsi="Times New Roman" w:cs="Times New Roman"/>
          <w:sz w:val="24"/>
          <w:szCs w:val="24"/>
        </w:rPr>
        <w:t xml:space="preserve"> and then </w:t>
      </w:r>
      <w:r w:rsidRPr="00D83DDE">
        <w:rPr>
          <w:rFonts w:ascii="Times New Roman" w:hAnsi="Times New Roman" w:cs="Times New Roman"/>
          <w:position w:val="-14"/>
          <w:sz w:val="24"/>
          <w:szCs w:val="24"/>
        </w:rPr>
        <w:object w:dxaOrig="480" w:dyaOrig="400">
          <v:shape id="_x0000_i1149" type="#_x0000_t75" style="width:24pt;height:20.25pt" o:ole="">
            <v:imagedata r:id="rId261" o:title=""/>
          </v:shape>
          <o:OLEObject Type="Embed" ProgID="Equation.DSMT4" ShapeID="_x0000_i1149" DrawAspect="Content" ObjectID="_1636186082" r:id="rId265"/>
        </w:object>
      </w:r>
      <w:r w:rsidRPr="00D83DDE">
        <w:rPr>
          <w:rFonts w:ascii="Times New Roman" w:hAnsi="Times New Roman" w:cs="Times New Roman"/>
          <w:sz w:val="24"/>
          <w:szCs w:val="24"/>
        </w:rPr>
        <w:t xml:space="preserve"> determines the growth curve of the population. Since </w:t>
      </w:r>
      <w:r w:rsidRPr="00D83DDE">
        <w:rPr>
          <w:rFonts w:ascii="Times New Roman" w:hAnsi="Times New Roman" w:cs="Times New Roman"/>
          <w:position w:val="-14"/>
          <w:sz w:val="24"/>
          <w:szCs w:val="24"/>
        </w:rPr>
        <w:object w:dxaOrig="880" w:dyaOrig="400">
          <v:shape id="_x0000_i1150" type="#_x0000_t75" style="width:44.25pt;height:20.25pt" o:ole="">
            <v:imagedata r:id="rId266" o:title=""/>
          </v:shape>
          <o:OLEObject Type="Embed" ProgID="Equation.DSMT4" ShapeID="_x0000_i1150" DrawAspect="Content" ObjectID="_1636186083" r:id="rId267"/>
        </w:object>
      </w:r>
      <w:r w:rsidR="00D145FC" w:rsidRPr="00D83DDE">
        <w:rPr>
          <w:rFonts w:ascii="Times New Roman" w:hAnsi="Times New Roman" w:cs="Times New Roman"/>
          <w:sz w:val="24"/>
          <w:szCs w:val="24"/>
        </w:rPr>
        <w:t xml:space="preserve">, </w:t>
      </w:r>
      <w:r w:rsidR="00D145FC" w:rsidRPr="00D83DDE">
        <w:rPr>
          <w:rFonts w:ascii="Times New Roman" w:hAnsi="Times New Roman" w:cs="Times New Roman"/>
          <w:position w:val="-24"/>
          <w:sz w:val="24"/>
          <w:szCs w:val="24"/>
        </w:rPr>
        <w:object w:dxaOrig="700" w:dyaOrig="620">
          <v:shape id="_x0000_i1151" type="#_x0000_t75" style="width:35.25pt;height:30.75pt" o:ole="">
            <v:imagedata r:id="rId268" o:title=""/>
          </v:shape>
          <o:OLEObject Type="Embed" ProgID="Equation.DSMT4" ShapeID="_x0000_i1151" DrawAspect="Content" ObjectID="_1636186084" r:id="rId269"/>
        </w:object>
      </w:r>
      <w:r w:rsidR="00D145FC" w:rsidRPr="00D83DDE">
        <w:rPr>
          <w:rFonts w:ascii="Times New Roman" w:hAnsi="Times New Roman" w:cs="Times New Roman"/>
          <w:sz w:val="24"/>
          <w:szCs w:val="24"/>
        </w:rPr>
        <w:t xml:space="preserve">and </w:t>
      </w:r>
      <w:r w:rsidR="00D145FC" w:rsidRPr="00D83DDE">
        <w:rPr>
          <w:rFonts w:ascii="Times New Roman" w:hAnsi="Times New Roman" w:cs="Times New Roman"/>
          <w:position w:val="-14"/>
          <w:sz w:val="24"/>
          <w:szCs w:val="24"/>
        </w:rPr>
        <w:object w:dxaOrig="480" w:dyaOrig="400">
          <v:shape id="_x0000_i1152" type="#_x0000_t75" style="width:24pt;height:20.25pt" o:ole="">
            <v:imagedata r:id="rId261" o:title=""/>
          </v:shape>
          <o:OLEObject Type="Embed" ProgID="Equation.DSMT4" ShapeID="_x0000_i1152" DrawAspect="Content" ObjectID="_1636186085" r:id="rId270"/>
        </w:object>
      </w:r>
      <w:r w:rsidR="00D145FC" w:rsidRPr="00D83DDE">
        <w:rPr>
          <w:rFonts w:ascii="Times New Roman" w:hAnsi="Times New Roman" w:cs="Times New Roman"/>
          <w:sz w:val="24"/>
          <w:szCs w:val="24"/>
        </w:rPr>
        <w:t xml:space="preserve"> is an increasing function of </w:t>
      </w:r>
      <w:r w:rsidR="00D145FC" w:rsidRPr="00D83DDE">
        <w:rPr>
          <w:rFonts w:ascii="Times New Roman" w:hAnsi="Times New Roman" w:cs="Times New Roman"/>
          <w:position w:val="-6"/>
          <w:sz w:val="24"/>
          <w:szCs w:val="24"/>
        </w:rPr>
        <w:object w:dxaOrig="139" w:dyaOrig="240">
          <v:shape id="_x0000_i1153" type="#_x0000_t75" style="width:6.75pt;height:12pt" o:ole="">
            <v:imagedata r:id="rId271" o:title=""/>
          </v:shape>
          <o:OLEObject Type="Embed" ProgID="Equation.DSMT4" ShapeID="_x0000_i1153" DrawAspect="Content" ObjectID="_1636186086" r:id="rId272"/>
        </w:object>
      </w:r>
      <w:r w:rsidR="00D145FC" w:rsidRPr="00D83DDE">
        <w:rPr>
          <w:rFonts w:ascii="Times New Roman" w:hAnsi="Times New Roman" w:cs="Times New Roman"/>
          <w:sz w:val="24"/>
          <w:szCs w:val="24"/>
        </w:rPr>
        <w:t xml:space="preserve">. Since </w:t>
      </w:r>
      <w:r w:rsidR="00D145FC" w:rsidRPr="00D83DDE">
        <w:rPr>
          <w:rFonts w:ascii="Times New Roman" w:hAnsi="Times New Roman" w:cs="Times New Roman"/>
          <w:position w:val="-14"/>
          <w:sz w:val="24"/>
          <w:szCs w:val="24"/>
        </w:rPr>
        <w:object w:dxaOrig="520" w:dyaOrig="400">
          <v:shape id="_x0000_i1154" type="#_x0000_t75" style="width:26.25pt;height:20.25pt" o:ole="">
            <v:imagedata r:id="rId273" o:title=""/>
          </v:shape>
          <o:OLEObject Type="Embed" ProgID="Equation.DSMT4" ShapeID="_x0000_i1154" DrawAspect="Content" ObjectID="_1636186087" r:id="rId274"/>
        </w:object>
      </w:r>
      <w:r w:rsidR="00D145FC" w:rsidRPr="00D83DDE">
        <w:rPr>
          <w:rFonts w:ascii="Times New Roman" w:hAnsi="Times New Roman" w:cs="Times New Roman"/>
          <w:sz w:val="24"/>
          <w:szCs w:val="24"/>
        </w:rPr>
        <w:t xml:space="preserve"> is an increasing function </w:t>
      </w:r>
      <w:r w:rsidR="00D145FC" w:rsidRPr="00D83DDE">
        <w:rPr>
          <w:rFonts w:ascii="Times New Roman" w:hAnsi="Times New Roman" w:cs="Times New Roman"/>
          <w:position w:val="-6"/>
          <w:sz w:val="24"/>
          <w:szCs w:val="24"/>
        </w:rPr>
        <w:object w:dxaOrig="180" w:dyaOrig="220">
          <v:shape id="_x0000_i1155" type="#_x0000_t75" style="width:9pt;height:11.25pt" o:ole="">
            <v:imagedata r:id="rId275" o:title=""/>
          </v:shape>
          <o:OLEObject Type="Embed" ProgID="Equation.DSMT4" ShapeID="_x0000_i1155" DrawAspect="Content" ObjectID="_1636186088" r:id="rId276"/>
        </w:object>
      </w:r>
      <w:r w:rsidR="00D145FC" w:rsidRPr="00D83DDE">
        <w:rPr>
          <w:rFonts w:ascii="Times New Roman" w:hAnsi="Times New Roman" w:cs="Times New Roman"/>
          <w:sz w:val="24"/>
          <w:szCs w:val="24"/>
        </w:rPr>
        <w:t xml:space="preserve">, </w:t>
      </w:r>
      <w:r w:rsidR="00D145FC" w:rsidRPr="00D83DDE">
        <w:rPr>
          <w:rFonts w:ascii="Times New Roman" w:hAnsi="Times New Roman" w:cs="Times New Roman"/>
          <w:position w:val="-30"/>
          <w:sz w:val="24"/>
          <w:szCs w:val="24"/>
        </w:rPr>
        <w:object w:dxaOrig="1460" w:dyaOrig="720">
          <v:shape id="_x0000_i1156" type="#_x0000_t75" style="width:72.75pt;height:36pt" o:ole="">
            <v:imagedata r:id="rId277" o:title=""/>
          </v:shape>
          <o:OLEObject Type="Embed" ProgID="Equation.DSMT4" ShapeID="_x0000_i1156" DrawAspect="Content" ObjectID="_1636186089" r:id="rId278"/>
        </w:object>
      </w:r>
      <w:r w:rsidR="00D145FC" w:rsidRPr="00D83DDE">
        <w:rPr>
          <w:rFonts w:ascii="Times New Roman" w:hAnsi="Times New Roman" w:cs="Times New Roman"/>
          <w:sz w:val="24"/>
          <w:szCs w:val="24"/>
        </w:rPr>
        <w:t xml:space="preserve"> is a decreasing function of </w:t>
      </w:r>
      <w:r w:rsidR="00D145FC" w:rsidRPr="00D83DDE">
        <w:rPr>
          <w:rFonts w:ascii="Times New Roman" w:hAnsi="Times New Roman" w:cs="Times New Roman"/>
          <w:position w:val="-6"/>
          <w:sz w:val="24"/>
          <w:szCs w:val="24"/>
        </w:rPr>
        <w:object w:dxaOrig="200" w:dyaOrig="220">
          <v:shape id="_x0000_i1157" type="#_x0000_t75" style="width:9.75pt;height:11.25pt" o:ole="">
            <v:imagedata r:id="rId279" o:title=""/>
          </v:shape>
          <o:OLEObject Type="Embed" ProgID="Equation.DSMT4" ShapeID="_x0000_i1157" DrawAspect="Content" ObjectID="_1636186090" r:id="rId280"/>
        </w:object>
      </w:r>
      <w:r w:rsidR="00D145FC" w:rsidRPr="00D83DDE">
        <w:rPr>
          <w:rFonts w:ascii="Times New Roman" w:hAnsi="Times New Roman" w:cs="Times New Roman"/>
          <w:sz w:val="24"/>
          <w:szCs w:val="24"/>
        </w:rPr>
        <w:t xml:space="preserve"> ; since </w:t>
      </w:r>
      <w:r w:rsidR="00D145FC" w:rsidRPr="00D83DDE">
        <w:rPr>
          <w:rFonts w:ascii="Times New Roman" w:hAnsi="Times New Roman" w:cs="Times New Roman"/>
          <w:position w:val="-14"/>
          <w:sz w:val="24"/>
          <w:szCs w:val="24"/>
        </w:rPr>
        <w:object w:dxaOrig="880" w:dyaOrig="400">
          <v:shape id="_x0000_i1158" type="#_x0000_t75" style="width:44.25pt;height:20.25pt" o:ole="">
            <v:imagedata r:id="rId281" o:title=""/>
          </v:shape>
          <o:OLEObject Type="Embed" ProgID="Equation.DSMT4" ShapeID="_x0000_i1158" DrawAspect="Content" ObjectID="_1636186091" r:id="rId282"/>
        </w:object>
      </w:r>
      <w:r w:rsidR="00D145FC" w:rsidRPr="00D83DDE">
        <w:rPr>
          <w:rFonts w:ascii="Times New Roman" w:hAnsi="Times New Roman" w:cs="Times New Roman"/>
          <w:sz w:val="24"/>
          <w:szCs w:val="24"/>
        </w:rPr>
        <w:t xml:space="preserve">, </w:t>
      </w:r>
      <w:r w:rsidR="00D145FC" w:rsidRPr="00D83DDE">
        <w:rPr>
          <w:rFonts w:ascii="Times New Roman" w:hAnsi="Times New Roman" w:cs="Times New Roman"/>
          <w:position w:val="-24"/>
          <w:sz w:val="24"/>
          <w:szCs w:val="24"/>
        </w:rPr>
        <w:object w:dxaOrig="340" w:dyaOrig="620">
          <v:shape id="_x0000_i1159" type="#_x0000_t75" style="width:17.25pt;height:30.75pt" o:ole="">
            <v:imagedata r:id="rId283" o:title=""/>
          </v:shape>
          <o:OLEObject Type="Embed" ProgID="Equation.DSMT4" ShapeID="_x0000_i1159" DrawAspect="Content" ObjectID="_1636186092" r:id="rId284"/>
        </w:object>
      </w:r>
      <w:r w:rsidR="00D145FC" w:rsidRPr="00D83DDE">
        <w:rPr>
          <w:rFonts w:ascii="Times New Roman" w:hAnsi="Times New Roman" w:cs="Times New Roman"/>
          <w:sz w:val="24"/>
          <w:szCs w:val="24"/>
        </w:rPr>
        <w:t xml:space="preserve"> approaches zero as </w:t>
      </w:r>
      <w:r w:rsidR="00D145FC" w:rsidRPr="00D83DDE">
        <w:rPr>
          <w:rFonts w:ascii="Times New Roman" w:hAnsi="Times New Roman" w:cs="Times New Roman"/>
          <w:position w:val="-6"/>
          <w:sz w:val="24"/>
          <w:szCs w:val="24"/>
        </w:rPr>
        <w:object w:dxaOrig="200" w:dyaOrig="220">
          <v:shape id="_x0000_i1160" type="#_x0000_t75" style="width:9.75pt;height:11.25pt" o:ole="">
            <v:imagedata r:id="rId285" o:title=""/>
          </v:shape>
          <o:OLEObject Type="Embed" ProgID="Equation.DSMT4" ShapeID="_x0000_i1160" DrawAspect="Content" ObjectID="_1636186093" r:id="rId286"/>
        </w:object>
      </w:r>
      <w:r w:rsidR="000C37FB" w:rsidRPr="00D83DDE">
        <w:rPr>
          <w:rFonts w:ascii="Times New Roman" w:hAnsi="Times New Roman" w:cs="Times New Roman"/>
          <w:sz w:val="24"/>
          <w:szCs w:val="24"/>
        </w:rPr>
        <w:t xml:space="preserve"> approaches </w:t>
      </w:r>
      <w:r w:rsidR="000C37FB" w:rsidRPr="00D83DDE">
        <w:rPr>
          <w:rFonts w:ascii="Times New Roman" w:hAnsi="Times New Roman" w:cs="Times New Roman"/>
          <w:position w:val="-12"/>
          <w:sz w:val="24"/>
          <w:szCs w:val="24"/>
        </w:rPr>
        <w:object w:dxaOrig="800" w:dyaOrig="360">
          <v:shape id="_x0000_i1161" type="#_x0000_t75" style="width:39.75pt;height:18pt" o:ole="">
            <v:imagedata r:id="rId287" o:title=""/>
          </v:shape>
          <o:OLEObject Type="Embed" ProgID="Equation.DSMT4" ShapeID="_x0000_i1161" DrawAspect="Content" ObjectID="_1636186094" r:id="rId288"/>
        </w:object>
      </w:r>
      <w:r w:rsidR="000C37FB" w:rsidRPr="00D83DDE">
        <w:rPr>
          <w:rFonts w:ascii="Times New Roman" w:hAnsi="Times New Roman" w:cs="Times New Roman"/>
          <w:sz w:val="24"/>
          <w:szCs w:val="24"/>
        </w:rPr>
        <w:t xml:space="preserve">. Thus the population size has a limit </w:t>
      </w:r>
      <w:r w:rsidR="000C37FB" w:rsidRPr="00D83DDE">
        <w:rPr>
          <w:rFonts w:ascii="Times New Roman" w:hAnsi="Times New Roman" w:cs="Times New Roman"/>
          <w:position w:val="-12"/>
          <w:sz w:val="24"/>
          <w:szCs w:val="24"/>
        </w:rPr>
        <w:object w:dxaOrig="800" w:dyaOrig="360">
          <v:shape id="_x0000_i1162" type="#_x0000_t75" style="width:39.75pt;height:18pt" o:ole="">
            <v:imagedata r:id="rId289" o:title=""/>
          </v:shape>
          <o:OLEObject Type="Embed" ProgID="Equation.DSMT4" ShapeID="_x0000_i1162" DrawAspect="Content" ObjectID="_1636186095" r:id="rId290"/>
        </w:object>
      </w:r>
      <w:r w:rsidR="000C37FB" w:rsidRPr="00D83DDE">
        <w:rPr>
          <w:rFonts w:ascii="Times New Roman" w:hAnsi="Times New Roman" w:cs="Times New Roman"/>
          <w:sz w:val="24"/>
          <w:szCs w:val="24"/>
        </w:rPr>
        <w:t>.</w:t>
      </w:r>
    </w:p>
    <w:p w:rsidR="00221CE1" w:rsidRPr="00D83DDE" w:rsidRDefault="00221CE1" w:rsidP="009A49B7">
      <w:pPr>
        <w:jc w:val="both"/>
        <w:rPr>
          <w:rFonts w:ascii="Times New Roman" w:hAnsi="Times New Roman" w:cs="Times New Roman"/>
          <w:sz w:val="24"/>
          <w:szCs w:val="24"/>
        </w:rPr>
      </w:pPr>
      <w:r w:rsidRPr="00D83DDE">
        <w:rPr>
          <w:rFonts w:ascii="Times New Roman" w:hAnsi="Times New Roman" w:cs="Times New Roman"/>
          <w:sz w:val="24"/>
          <w:szCs w:val="24"/>
        </w:rPr>
        <w:t xml:space="preserve">Also </w:t>
      </w:r>
    </w:p>
    <w:p w:rsidR="00221CE1" w:rsidRPr="00D83DDE" w:rsidRDefault="00221CE1" w:rsidP="00221CE1">
      <w:pPr>
        <w:ind w:firstLine="720"/>
        <w:jc w:val="both"/>
        <w:rPr>
          <w:rFonts w:ascii="Times New Roman" w:hAnsi="Times New Roman" w:cs="Times New Roman"/>
          <w:sz w:val="24"/>
          <w:szCs w:val="24"/>
        </w:rPr>
      </w:pPr>
      <w:r w:rsidRPr="00D83DDE">
        <w:rPr>
          <w:rFonts w:ascii="Times New Roman" w:hAnsi="Times New Roman" w:cs="Times New Roman"/>
          <w:position w:val="-32"/>
          <w:sz w:val="24"/>
          <w:szCs w:val="24"/>
        </w:rPr>
        <w:object w:dxaOrig="4540" w:dyaOrig="760">
          <v:shape id="_x0000_i1163" type="#_x0000_t75" style="width:227.25pt;height:38.25pt" o:ole="">
            <v:imagedata r:id="rId291" o:title=""/>
          </v:shape>
          <o:OLEObject Type="Embed" ProgID="Equation.DSMT4" ShapeID="_x0000_i1163" DrawAspect="Content" ObjectID="_1636186096" r:id="rId292"/>
        </w:object>
      </w:r>
    </w:p>
    <w:p w:rsidR="00221CE1" w:rsidRPr="00D83DDE" w:rsidRDefault="003057EF" w:rsidP="00221CE1">
      <w:pPr>
        <w:ind w:firstLine="720"/>
        <w:jc w:val="both"/>
        <w:rPr>
          <w:rFonts w:ascii="Times New Roman" w:hAnsi="Times New Roman" w:cs="Times New Roman"/>
          <w:sz w:val="24"/>
          <w:szCs w:val="24"/>
        </w:rPr>
      </w:pPr>
      <w:r w:rsidRPr="00D83DDE">
        <w:rPr>
          <w:rFonts w:ascii="Times New Roman" w:hAnsi="Times New Roman" w:cs="Times New Roman"/>
          <w:position w:val="-24"/>
          <w:sz w:val="24"/>
          <w:szCs w:val="24"/>
        </w:rPr>
        <w:object w:dxaOrig="3780" w:dyaOrig="660">
          <v:shape id="_x0000_i1164" type="#_x0000_t75" style="width:189pt;height:33pt" o:ole="">
            <v:imagedata r:id="rId293" o:title=""/>
          </v:shape>
          <o:OLEObject Type="Embed" ProgID="Equation.DSMT4" ShapeID="_x0000_i1164" DrawAspect="Content" ObjectID="_1636186097" r:id="rId294"/>
        </w:object>
      </w:r>
    </w:p>
    <w:p w:rsidR="003057EF" w:rsidRPr="00D83DDE" w:rsidRDefault="003057EF" w:rsidP="003057EF">
      <w:pPr>
        <w:jc w:val="both"/>
        <w:rPr>
          <w:rFonts w:ascii="Times New Roman" w:hAnsi="Times New Roman" w:cs="Times New Roman"/>
          <w:sz w:val="24"/>
          <w:szCs w:val="24"/>
        </w:rPr>
      </w:pPr>
      <w:r w:rsidRPr="00D83DDE">
        <w:rPr>
          <w:rFonts w:ascii="Times New Roman" w:hAnsi="Times New Roman" w:cs="Times New Roman"/>
          <w:sz w:val="24"/>
          <w:szCs w:val="24"/>
        </w:rPr>
        <w:lastRenderedPageBreak/>
        <w:t xml:space="preserve">Now  </w:t>
      </w:r>
      <w:r w:rsidRPr="00D83DDE">
        <w:rPr>
          <w:rFonts w:ascii="Times New Roman" w:hAnsi="Times New Roman" w:cs="Times New Roman"/>
          <w:position w:val="-28"/>
          <w:sz w:val="24"/>
          <w:szCs w:val="24"/>
        </w:rPr>
        <w:object w:dxaOrig="4040" w:dyaOrig="660">
          <v:shape id="_x0000_i1165" type="#_x0000_t75" style="width:201.75pt;height:33pt" o:ole="">
            <v:imagedata r:id="rId295" o:title=""/>
          </v:shape>
          <o:OLEObject Type="Embed" ProgID="Equation.DSMT4" ShapeID="_x0000_i1165" DrawAspect="Content" ObjectID="_1636186098" r:id="rId296"/>
        </w:object>
      </w:r>
    </w:p>
    <w:p w:rsidR="003057EF" w:rsidRPr="00D83DDE" w:rsidRDefault="003057EF" w:rsidP="003057EF">
      <w:pPr>
        <w:ind w:firstLine="720"/>
        <w:jc w:val="both"/>
        <w:rPr>
          <w:rFonts w:ascii="Times New Roman" w:hAnsi="Times New Roman" w:cs="Times New Roman"/>
          <w:sz w:val="24"/>
          <w:szCs w:val="24"/>
        </w:rPr>
      </w:pPr>
      <w:r w:rsidRPr="00D83DDE">
        <w:rPr>
          <w:rFonts w:ascii="Times New Roman" w:hAnsi="Times New Roman" w:cs="Times New Roman"/>
          <w:position w:val="-30"/>
          <w:sz w:val="24"/>
          <w:szCs w:val="24"/>
        </w:rPr>
        <w:object w:dxaOrig="6460" w:dyaOrig="720">
          <v:shape id="_x0000_i1166" type="#_x0000_t75" style="width:323.25pt;height:36pt" o:ole="">
            <v:imagedata r:id="rId297" o:title=""/>
          </v:shape>
          <o:OLEObject Type="Embed" ProgID="Equation.DSMT4" ShapeID="_x0000_i1166" DrawAspect="Content" ObjectID="_1636186099" r:id="rId298"/>
        </w:object>
      </w:r>
    </w:p>
    <w:p w:rsidR="00705F9E" w:rsidRPr="00D83DDE" w:rsidRDefault="00705F9E" w:rsidP="003057EF">
      <w:pPr>
        <w:ind w:firstLine="720"/>
        <w:jc w:val="both"/>
        <w:rPr>
          <w:rFonts w:ascii="Times New Roman" w:hAnsi="Times New Roman" w:cs="Times New Roman"/>
          <w:position w:val="-28"/>
          <w:sz w:val="24"/>
          <w:szCs w:val="24"/>
        </w:rPr>
      </w:pPr>
      <w:r w:rsidRPr="00D83DDE">
        <w:rPr>
          <w:rFonts w:ascii="Times New Roman" w:hAnsi="Times New Roman" w:cs="Times New Roman"/>
          <w:position w:val="-28"/>
          <w:sz w:val="24"/>
          <w:szCs w:val="24"/>
        </w:rPr>
        <w:object w:dxaOrig="4700" w:dyaOrig="660">
          <v:shape id="_x0000_i1167" type="#_x0000_t75" style="width:234.75pt;height:33pt" o:ole="">
            <v:imagedata r:id="rId299" o:title=""/>
          </v:shape>
          <o:OLEObject Type="Embed" ProgID="Equation.DSMT4" ShapeID="_x0000_i1167" DrawAspect="Content" ObjectID="_1636186100" r:id="rId300"/>
        </w:object>
      </w:r>
    </w:p>
    <w:p w:rsidR="00260F0B" w:rsidRPr="00D83DDE" w:rsidRDefault="00260F0B" w:rsidP="00260F0B">
      <w:pPr>
        <w:jc w:val="both"/>
        <w:rPr>
          <w:rFonts w:ascii="Times New Roman" w:hAnsi="Times New Roman" w:cs="Times New Roman"/>
          <w:sz w:val="24"/>
          <w:szCs w:val="24"/>
        </w:rPr>
      </w:pPr>
      <w:r w:rsidRPr="00D83DDE">
        <w:rPr>
          <w:rFonts w:ascii="Times New Roman" w:hAnsi="Times New Roman" w:cs="Times New Roman"/>
          <w:sz w:val="24"/>
          <w:szCs w:val="24"/>
        </w:rPr>
        <w:t xml:space="preserve">Hence the growth curve has a point of inflection if </w:t>
      </w:r>
    </w:p>
    <w:p w:rsidR="00E717F6" w:rsidRPr="00D83DDE" w:rsidRDefault="00066F9E" w:rsidP="00E717F6">
      <w:pPr>
        <w:ind w:firstLine="720"/>
        <w:jc w:val="both"/>
        <w:rPr>
          <w:rFonts w:ascii="Times New Roman" w:hAnsi="Times New Roman" w:cs="Times New Roman"/>
          <w:sz w:val="24"/>
          <w:szCs w:val="24"/>
        </w:rPr>
      </w:pPr>
      <w:r w:rsidRPr="00D83DDE">
        <w:rPr>
          <w:rFonts w:ascii="Times New Roman" w:hAnsi="Times New Roman" w:cs="Times New Roman"/>
          <w:position w:val="-32"/>
          <w:sz w:val="24"/>
          <w:szCs w:val="24"/>
        </w:rPr>
        <w:object w:dxaOrig="4420" w:dyaOrig="740">
          <v:shape id="_x0000_i1168" type="#_x0000_t75" style="width:220.5pt;height:36.75pt" o:ole="">
            <v:imagedata r:id="rId301" o:title=""/>
          </v:shape>
          <o:OLEObject Type="Embed" ProgID="Equation.DSMT4" ShapeID="_x0000_i1168" DrawAspect="Content" ObjectID="_1636186101" r:id="rId302"/>
        </w:object>
      </w:r>
    </w:p>
    <w:p w:rsidR="00E717F6" w:rsidRPr="00D83DDE" w:rsidRDefault="00E717F6" w:rsidP="00E717F6">
      <w:pPr>
        <w:jc w:val="both"/>
        <w:rPr>
          <w:rFonts w:ascii="Times New Roman" w:hAnsi="Times New Roman" w:cs="Times New Roman"/>
          <w:sz w:val="24"/>
          <w:szCs w:val="24"/>
        </w:rPr>
      </w:pPr>
      <w:r w:rsidRPr="00D83DDE">
        <w:rPr>
          <w:rFonts w:ascii="Times New Roman" w:hAnsi="Times New Roman" w:cs="Times New Roman"/>
          <w:sz w:val="24"/>
          <w:szCs w:val="24"/>
        </w:rPr>
        <w:t>This point of inflection will occur before or after half the final population size is reached according as</w:t>
      </w:r>
    </w:p>
    <w:p w:rsidR="00E717F6" w:rsidRPr="00D83DDE" w:rsidRDefault="00E717F6" w:rsidP="00E717F6">
      <w:pPr>
        <w:ind w:firstLine="720"/>
        <w:jc w:val="both"/>
        <w:rPr>
          <w:rFonts w:ascii="Times New Roman" w:hAnsi="Times New Roman" w:cs="Times New Roman"/>
          <w:sz w:val="24"/>
          <w:szCs w:val="24"/>
        </w:rPr>
      </w:pPr>
      <w:r w:rsidRPr="00D83DDE">
        <w:rPr>
          <w:rFonts w:ascii="Times New Roman" w:hAnsi="Times New Roman" w:cs="Times New Roman"/>
          <w:position w:val="-30"/>
          <w:sz w:val="24"/>
          <w:szCs w:val="24"/>
        </w:rPr>
        <w:object w:dxaOrig="6480" w:dyaOrig="720">
          <v:shape id="_x0000_i1169" type="#_x0000_t75" style="width:324pt;height:36pt" o:ole="">
            <v:imagedata r:id="rId303" o:title=""/>
          </v:shape>
          <o:OLEObject Type="Embed" ProgID="Equation.DSMT4" ShapeID="_x0000_i1169" DrawAspect="Content" ObjectID="_1636186102" r:id="rId304"/>
        </w:object>
      </w:r>
    </w:p>
    <w:p w:rsidR="00E80811" w:rsidRPr="00D83DDE" w:rsidRDefault="00E80811" w:rsidP="00E80811">
      <w:pPr>
        <w:jc w:val="both"/>
        <w:rPr>
          <w:rFonts w:ascii="Times New Roman" w:hAnsi="Times New Roman" w:cs="Times New Roman"/>
          <w:sz w:val="24"/>
          <w:szCs w:val="24"/>
        </w:rPr>
      </w:pPr>
      <w:r w:rsidRPr="00D83DDE">
        <w:rPr>
          <w:rFonts w:ascii="Times New Roman" w:hAnsi="Times New Roman" w:cs="Times New Roman"/>
          <w:sz w:val="24"/>
          <w:szCs w:val="24"/>
        </w:rPr>
        <w:t>Thus each growth curve is, in general, as s-shaped or a sigmoid curve with a point of inflection.</w:t>
      </w:r>
    </w:p>
    <w:p w:rsidR="00E80811" w:rsidRPr="00D83DDE" w:rsidRDefault="00E80811" w:rsidP="00E80811">
      <w:pPr>
        <w:jc w:val="both"/>
        <w:rPr>
          <w:rFonts w:ascii="Times New Roman" w:hAnsi="Times New Roman" w:cs="Times New Roman"/>
          <w:sz w:val="24"/>
          <w:szCs w:val="24"/>
        </w:rPr>
      </w:pPr>
      <w:r w:rsidRPr="00D83DDE">
        <w:rPr>
          <w:rFonts w:ascii="Times New Roman" w:hAnsi="Times New Roman" w:cs="Times New Roman"/>
          <w:sz w:val="24"/>
          <w:szCs w:val="24"/>
        </w:rPr>
        <w:t>From (3) we get</w:t>
      </w:r>
    </w:p>
    <w:p w:rsidR="00E80811" w:rsidRPr="00D83DDE" w:rsidRDefault="00DF579E" w:rsidP="00DF579E">
      <w:pPr>
        <w:ind w:firstLine="720"/>
        <w:jc w:val="both"/>
        <w:rPr>
          <w:rFonts w:ascii="Times New Roman" w:hAnsi="Times New Roman" w:cs="Times New Roman"/>
          <w:sz w:val="24"/>
          <w:szCs w:val="24"/>
        </w:rPr>
      </w:pPr>
      <w:r w:rsidRPr="00D83DDE">
        <w:rPr>
          <w:rFonts w:ascii="Times New Roman" w:hAnsi="Times New Roman" w:cs="Times New Roman"/>
          <w:position w:val="-28"/>
          <w:sz w:val="24"/>
          <w:szCs w:val="24"/>
        </w:rPr>
        <w:object w:dxaOrig="3140" w:dyaOrig="700">
          <v:shape id="_x0000_i1170" type="#_x0000_t75" style="width:156.75pt;height:35.25pt" o:ole="">
            <v:imagedata r:id="rId305" o:title=""/>
          </v:shape>
          <o:OLEObject Type="Embed" ProgID="Equation.DSMT4" ShapeID="_x0000_i1170" DrawAspect="Content" ObjectID="_1636186103" r:id="rId306"/>
        </w:object>
      </w:r>
    </w:p>
    <w:p w:rsidR="00DF579E" w:rsidRDefault="00DF579E" w:rsidP="00DF579E">
      <w:pPr>
        <w:jc w:val="both"/>
        <w:rPr>
          <w:rFonts w:ascii="Times New Roman" w:hAnsi="Times New Roman" w:cs="Times New Roman"/>
          <w:sz w:val="24"/>
          <w:szCs w:val="24"/>
        </w:rPr>
      </w:pPr>
      <w:r w:rsidRPr="00D83DDE">
        <w:rPr>
          <w:rFonts w:ascii="Times New Roman" w:hAnsi="Times New Roman" w:cs="Times New Roman"/>
          <w:sz w:val="24"/>
          <w:szCs w:val="24"/>
        </w:rPr>
        <w:t xml:space="preserve">This shows that the decay curve for </w:t>
      </w:r>
      <w:r w:rsidRPr="00D83DDE">
        <w:rPr>
          <w:rFonts w:ascii="Times New Roman" w:hAnsi="Times New Roman" w:cs="Times New Roman"/>
          <w:position w:val="-14"/>
          <w:sz w:val="24"/>
          <w:szCs w:val="24"/>
        </w:rPr>
        <w:object w:dxaOrig="480" w:dyaOrig="400">
          <v:shape id="_x0000_i1171" type="#_x0000_t75" style="width:24pt;height:20.25pt" o:ole="">
            <v:imagedata r:id="rId307" o:title=""/>
          </v:shape>
          <o:OLEObject Type="Embed" ProgID="Equation.DSMT4" ShapeID="_x0000_i1171" DrawAspect="Content" ObjectID="_1636186104" r:id="rId308"/>
        </w:object>
      </w:r>
      <w:r w:rsidRPr="00D83DDE">
        <w:rPr>
          <w:rFonts w:ascii="Times New Roman" w:hAnsi="Times New Roman" w:cs="Times New Roman"/>
          <w:sz w:val="24"/>
          <w:szCs w:val="24"/>
        </w:rPr>
        <w:t xml:space="preserve"> has a point of inflection and occurs at the same time at which the </w:t>
      </w:r>
      <w:r w:rsidR="00AE3590" w:rsidRPr="00D83DDE">
        <w:rPr>
          <w:rFonts w:ascii="Times New Roman" w:hAnsi="Times New Roman" w:cs="Times New Roman"/>
          <w:sz w:val="24"/>
          <w:szCs w:val="24"/>
        </w:rPr>
        <w:t>points of inflection of the growth curve</w:t>
      </w:r>
      <w:r w:rsidRPr="00D83DDE">
        <w:rPr>
          <w:rFonts w:ascii="Times New Roman" w:hAnsi="Times New Roman" w:cs="Times New Roman"/>
          <w:sz w:val="24"/>
          <w:szCs w:val="24"/>
        </w:rPr>
        <w:t xml:space="preserve"> for </w:t>
      </w:r>
      <w:r w:rsidRPr="00D83DDE">
        <w:rPr>
          <w:rFonts w:ascii="Times New Roman" w:hAnsi="Times New Roman" w:cs="Times New Roman"/>
          <w:position w:val="-14"/>
          <w:sz w:val="24"/>
          <w:szCs w:val="24"/>
        </w:rPr>
        <w:object w:dxaOrig="480" w:dyaOrig="400">
          <v:shape id="_x0000_i1172" type="#_x0000_t75" style="width:24pt;height:20.25pt" o:ole="">
            <v:imagedata r:id="rId309" o:title=""/>
          </v:shape>
          <o:OLEObject Type="Embed" ProgID="Equation.DSMT4" ShapeID="_x0000_i1172" DrawAspect="Content" ObjectID="_1636186105" r:id="rId310"/>
        </w:object>
      </w:r>
      <w:r w:rsidRPr="00D83DDE">
        <w:rPr>
          <w:rFonts w:ascii="Times New Roman" w:hAnsi="Times New Roman" w:cs="Times New Roman"/>
          <w:sz w:val="24"/>
          <w:szCs w:val="24"/>
        </w:rPr>
        <w:t xml:space="preserve"> occurs. </w:t>
      </w:r>
      <w:r w:rsidR="00E00BFC" w:rsidRPr="00D83DDE">
        <w:rPr>
          <w:rFonts w:ascii="Times New Roman" w:hAnsi="Times New Roman" w:cs="Times New Roman"/>
          <w:sz w:val="24"/>
          <w:szCs w:val="24"/>
        </w:rPr>
        <w:t>At th</w:t>
      </w:r>
      <w:r w:rsidR="00AE3590" w:rsidRPr="00D83DDE">
        <w:rPr>
          <w:rFonts w:ascii="Times New Roman" w:hAnsi="Times New Roman" w:cs="Times New Roman"/>
          <w:sz w:val="24"/>
          <w:szCs w:val="24"/>
        </w:rPr>
        <w:t xml:space="preserve">is time, </w:t>
      </w:r>
      <w:r w:rsidR="00AE3590" w:rsidRPr="00D83DDE">
        <w:rPr>
          <w:rFonts w:ascii="Times New Roman" w:hAnsi="Times New Roman" w:cs="Times New Roman"/>
          <w:position w:val="-24"/>
          <w:sz w:val="24"/>
          <w:szCs w:val="24"/>
        </w:rPr>
        <w:object w:dxaOrig="460" w:dyaOrig="660">
          <v:shape id="_x0000_i1173" type="#_x0000_t75" style="width:23.25pt;height:33pt" o:ole="">
            <v:imagedata r:id="rId311" o:title=""/>
          </v:shape>
          <o:OLEObject Type="Embed" ProgID="Equation.DSMT4" ShapeID="_x0000_i1173" DrawAspect="Content" ObjectID="_1636186106" r:id="rId312"/>
        </w:object>
      </w:r>
      <w:r w:rsidR="00AE3590" w:rsidRPr="00D83DDE">
        <w:rPr>
          <w:rFonts w:ascii="Times New Roman" w:hAnsi="Times New Roman" w:cs="Times New Roman"/>
          <w:sz w:val="24"/>
          <w:szCs w:val="24"/>
        </w:rPr>
        <w:t xml:space="preserve"> changes from positive to negative while </w:t>
      </w:r>
      <w:r w:rsidR="00AE3590" w:rsidRPr="00D83DDE">
        <w:rPr>
          <w:rFonts w:ascii="Times New Roman" w:hAnsi="Times New Roman" w:cs="Times New Roman"/>
          <w:position w:val="-24"/>
          <w:sz w:val="24"/>
          <w:szCs w:val="24"/>
        </w:rPr>
        <w:object w:dxaOrig="460" w:dyaOrig="660">
          <v:shape id="_x0000_i1174" type="#_x0000_t75" style="width:23.25pt;height:33pt" o:ole="">
            <v:imagedata r:id="rId313" o:title=""/>
          </v:shape>
          <o:OLEObject Type="Embed" ProgID="Equation.DSMT4" ShapeID="_x0000_i1174" DrawAspect="Content" ObjectID="_1636186107" r:id="rId314"/>
        </w:object>
      </w:r>
      <w:r w:rsidR="00AE3590" w:rsidRPr="00D83DDE">
        <w:rPr>
          <w:rFonts w:ascii="Times New Roman" w:hAnsi="Times New Roman" w:cs="Times New Roman"/>
          <w:sz w:val="24"/>
          <w:szCs w:val="24"/>
        </w:rPr>
        <w:t xml:space="preserve"> changes from negative to positive.</w:t>
      </w:r>
    </w:p>
    <w:p w:rsidR="00B5586F" w:rsidRDefault="00B5586F" w:rsidP="00DF579E">
      <w:pPr>
        <w:jc w:val="both"/>
        <w:rPr>
          <w:rFonts w:ascii="Times New Roman" w:hAnsi="Times New Roman" w:cs="Times New Roman"/>
          <w:sz w:val="24"/>
          <w:szCs w:val="24"/>
        </w:rPr>
      </w:pPr>
      <w:r w:rsidRPr="00B5586F">
        <w:rPr>
          <w:rFonts w:ascii="Times New Roman" w:hAnsi="Times New Roman" w:cs="Times New Roman"/>
          <w:b/>
          <w:sz w:val="24"/>
          <w:szCs w:val="24"/>
        </w:rPr>
        <w:t>Question-01:</w:t>
      </w:r>
      <w:r>
        <w:rPr>
          <w:rFonts w:ascii="Times New Roman" w:hAnsi="Times New Roman" w:cs="Times New Roman"/>
          <w:sz w:val="24"/>
          <w:szCs w:val="24"/>
        </w:rPr>
        <w:t xml:space="preserve"> What is microbial population? Write down the importance of microbial population.</w:t>
      </w:r>
    </w:p>
    <w:p w:rsidR="00B5586F" w:rsidRDefault="00B5586F" w:rsidP="00DF579E">
      <w:pPr>
        <w:jc w:val="both"/>
        <w:rPr>
          <w:rFonts w:ascii="Times New Roman" w:hAnsi="Times New Roman" w:cs="Times New Roman"/>
          <w:sz w:val="24"/>
          <w:szCs w:val="24"/>
        </w:rPr>
      </w:pPr>
      <w:r w:rsidRPr="00B5586F">
        <w:rPr>
          <w:rFonts w:ascii="Times New Roman" w:hAnsi="Times New Roman" w:cs="Times New Roman"/>
          <w:b/>
          <w:sz w:val="24"/>
          <w:szCs w:val="24"/>
        </w:rPr>
        <w:t>Question-02:</w:t>
      </w:r>
      <w:r>
        <w:rPr>
          <w:rFonts w:ascii="Times New Roman" w:hAnsi="Times New Roman" w:cs="Times New Roman"/>
          <w:sz w:val="24"/>
          <w:szCs w:val="24"/>
        </w:rPr>
        <w:t xml:space="preserve"> Discuss the Microbial growth in a Chemostat.</w:t>
      </w:r>
    </w:p>
    <w:p w:rsidR="00B5586F" w:rsidRPr="00D83DDE" w:rsidRDefault="00B5586F" w:rsidP="00DF579E">
      <w:pPr>
        <w:jc w:val="both"/>
        <w:rPr>
          <w:rFonts w:ascii="Times New Roman" w:hAnsi="Times New Roman" w:cs="Times New Roman"/>
          <w:sz w:val="24"/>
          <w:szCs w:val="24"/>
        </w:rPr>
      </w:pPr>
      <w:r w:rsidRPr="00B5586F">
        <w:rPr>
          <w:rFonts w:ascii="Times New Roman" w:hAnsi="Times New Roman" w:cs="Times New Roman"/>
          <w:b/>
          <w:sz w:val="24"/>
          <w:szCs w:val="24"/>
        </w:rPr>
        <w:t>Question-03:</w:t>
      </w:r>
      <w:r>
        <w:rPr>
          <w:rFonts w:ascii="Times New Roman" w:hAnsi="Times New Roman" w:cs="Times New Roman"/>
          <w:sz w:val="24"/>
          <w:szCs w:val="24"/>
        </w:rPr>
        <w:t xml:space="preserve"> Explain the stability of steady states of microbial growth in Chemostat.</w:t>
      </w:r>
    </w:p>
    <w:p w:rsidR="00AE3590" w:rsidRPr="00D83DDE" w:rsidRDefault="00AE3590" w:rsidP="00DF579E">
      <w:pPr>
        <w:jc w:val="both"/>
        <w:rPr>
          <w:rFonts w:ascii="Times New Roman" w:hAnsi="Times New Roman" w:cs="Times New Roman"/>
          <w:sz w:val="24"/>
          <w:szCs w:val="24"/>
        </w:rPr>
      </w:pPr>
    </w:p>
    <w:p w:rsidR="00264B56" w:rsidRDefault="00264B56" w:rsidP="00DF579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962400" cy="2562225"/>
            <wp:effectExtent l="19050" t="0" r="0" b="0"/>
            <wp:docPr id="187" name="Picture 187" descr="C:\Users\User\Desktop\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User\Desktop\figure13.PNG"/>
                    <pic:cNvPicPr>
                      <a:picLocks noChangeAspect="1" noChangeArrowheads="1"/>
                    </pic:cNvPicPr>
                  </pic:nvPicPr>
                  <pic:blipFill>
                    <a:blip r:embed="rId315"/>
                    <a:srcRect/>
                    <a:stretch>
                      <a:fillRect/>
                    </a:stretch>
                  </pic:blipFill>
                  <pic:spPr bwMode="auto">
                    <a:xfrm>
                      <a:off x="0" y="0"/>
                      <a:ext cx="3962400" cy="25622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264B56" w:rsidRPr="00264B56" w:rsidRDefault="00264B56" w:rsidP="00264B56">
      <w:pPr>
        <w:jc w:val="center"/>
        <w:rPr>
          <w:rFonts w:ascii="Times New Roman" w:hAnsi="Times New Roman" w:cs="Times New Roman"/>
          <w:b/>
          <w:sz w:val="24"/>
          <w:szCs w:val="24"/>
        </w:rPr>
      </w:pPr>
      <w:r w:rsidRPr="00264B56">
        <w:rPr>
          <w:rFonts w:ascii="Times New Roman" w:hAnsi="Times New Roman" w:cs="Times New Roman"/>
          <w:b/>
          <w:sz w:val="24"/>
          <w:szCs w:val="24"/>
        </w:rPr>
        <w:t>Figure-01: Growth curve for population size</w:t>
      </w:r>
    </w:p>
    <w:p w:rsidR="00264B56" w:rsidRDefault="00264B56" w:rsidP="00DF579E">
      <w:pPr>
        <w:jc w:val="both"/>
        <w:rPr>
          <w:rFonts w:ascii="Times New Roman" w:hAnsi="Times New Roman" w:cs="Times New Roman"/>
          <w:sz w:val="24"/>
          <w:szCs w:val="24"/>
        </w:rPr>
      </w:pPr>
      <w:r>
        <w:rPr>
          <w:rFonts w:ascii="Times New Roman" w:hAnsi="Times New Roman" w:cs="Times New Roman"/>
          <w:sz w:val="24"/>
          <w:szCs w:val="24"/>
        </w:rPr>
        <w:t xml:space="preserve">                                                                                  </w:t>
      </w:r>
    </w:p>
    <w:p w:rsidR="00AE3590" w:rsidRPr="00D83DDE" w:rsidRDefault="00264B56" w:rsidP="00DF579E">
      <w:pPr>
        <w:jc w:val="both"/>
        <w:rPr>
          <w:rFonts w:ascii="Times New Roman" w:hAnsi="Times New Roman" w:cs="Times New Roman"/>
          <w:sz w:val="24"/>
          <w:szCs w:val="24"/>
        </w:rPr>
      </w:pPr>
      <w:r>
        <w:rPr>
          <w:rFonts w:ascii="Times New Roman" w:hAnsi="Times New Roman" w:cs="Times New Roman"/>
          <w:sz w:val="24"/>
          <w:szCs w:val="24"/>
        </w:rPr>
        <w:t xml:space="preserve">                           </w:t>
      </w:r>
      <w:r w:rsidR="00075E9B">
        <w:rPr>
          <w:rFonts w:ascii="Times New Roman" w:hAnsi="Times New Roman" w:cs="Times New Roman"/>
          <w:noProof/>
          <w:sz w:val="24"/>
          <w:szCs w:val="24"/>
        </w:rPr>
        <w:drawing>
          <wp:inline distT="0" distB="0" distL="0" distR="0">
            <wp:extent cx="3781425" cy="2533650"/>
            <wp:effectExtent l="19050" t="0" r="9525" b="0"/>
            <wp:docPr id="186" name="Picture 186" descr="C:\Users\User\Desktop\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User\Desktop\figure12.PNG"/>
                    <pic:cNvPicPr>
                      <a:picLocks noChangeAspect="1" noChangeArrowheads="1"/>
                    </pic:cNvPicPr>
                  </pic:nvPicPr>
                  <pic:blipFill>
                    <a:blip r:embed="rId316"/>
                    <a:srcRect/>
                    <a:stretch>
                      <a:fillRect/>
                    </a:stretch>
                  </pic:blipFill>
                  <pic:spPr bwMode="auto">
                    <a:xfrm>
                      <a:off x="0" y="0"/>
                      <a:ext cx="3781425" cy="2533650"/>
                    </a:xfrm>
                    <a:prstGeom prst="rect">
                      <a:avLst/>
                    </a:prstGeom>
                    <a:noFill/>
                    <a:ln w="9525">
                      <a:noFill/>
                      <a:miter lim="800000"/>
                      <a:headEnd/>
                      <a:tailEnd/>
                    </a:ln>
                  </pic:spPr>
                </pic:pic>
              </a:graphicData>
            </a:graphic>
          </wp:inline>
        </w:drawing>
      </w:r>
    </w:p>
    <w:p w:rsidR="00AE3590" w:rsidRPr="00264B56" w:rsidRDefault="00BB0E96" w:rsidP="00264B56">
      <w:pPr>
        <w:jc w:val="center"/>
        <w:rPr>
          <w:rFonts w:ascii="Times New Roman" w:hAnsi="Times New Roman" w:cs="Times New Roman"/>
          <w:b/>
          <w:sz w:val="24"/>
          <w:szCs w:val="24"/>
        </w:rPr>
      </w:pPr>
      <w:r w:rsidRPr="00264B56">
        <w:rPr>
          <w:rFonts w:ascii="Times New Roman" w:hAnsi="Times New Roman" w:cs="Times New Roman"/>
          <w:b/>
          <w:sz w:val="24"/>
          <w:szCs w:val="24"/>
        </w:rPr>
        <w:t>Figure-02</w:t>
      </w:r>
      <w:r w:rsidR="00264B56" w:rsidRPr="00264B56">
        <w:rPr>
          <w:rFonts w:ascii="Times New Roman" w:hAnsi="Times New Roman" w:cs="Times New Roman"/>
          <w:b/>
          <w:sz w:val="24"/>
          <w:szCs w:val="24"/>
        </w:rPr>
        <w:t>: Decay curve for substrate concentration.</w:t>
      </w:r>
    </w:p>
    <w:p w:rsidR="00BB0E96" w:rsidRPr="00D83DDE" w:rsidRDefault="00BB0E96" w:rsidP="00DF579E">
      <w:pPr>
        <w:jc w:val="both"/>
        <w:rPr>
          <w:rFonts w:ascii="Times New Roman" w:hAnsi="Times New Roman" w:cs="Times New Roman"/>
          <w:sz w:val="24"/>
          <w:szCs w:val="24"/>
        </w:rPr>
      </w:pPr>
      <w:r w:rsidRPr="00D83DDE">
        <w:rPr>
          <w:rFonts w:ascii="Times New Roman" w:hAnsi="Times New Roman" w:cs="Times New Roman"/>
          <w:sz w:val="24"/>
          <w:szCs w:val="24"/>
        </w:rPr>
        <w:t xml:space="preserve">If </w:t>
      </w:r>
      <w:r w:rsidRPr="00D83DDE">
        <w:rPr>
          <w:rFonts w:ascii="Times New Roman" w:hAnsi="Times New Roman" w:cs="Times New Roman"/>
          <w:position w:val="-14"/>
          <w:sz w:val="24"/>
          <w:szCs w:val="24"/>
        </w:rPr>
        <w:object w:dxaOrig="980" w:dyaOrig="400">
          <v:shape id="_x0000_i1175" type="#_x0000_t75" style="width:48.75pt;height:20.25pt" o:ole="">
            <v:imagedata r:id="rId317" o:title=""/>
          </v:shape>
          <o:OLEObject Type="Embed" ProgID="Equation.DSMT4" ShapeID="_x0000_i1175" DrawAspect="Content" ObjectID="_1636186108" r:id="rId318"/>
        </w:object>
      </w:r>
      <w:r w:rsidRPr="00D83DDE">
        <w:rPr>
          <w:rFonts w:ascii="Times New Roman" w:hAnsi="Times New Roman" w:cs="Times New Roman"/>
          <w:sz w:val="24"/>
          <w:szCs w:val="24"/>
        </w:rPr>
        <w:t xml:space="preserve"> then from (4), we have </w:t>
      </w:r>
    </w:p>
    <w:p w:rsidR="00BB0E96" w:rsidRPr="00D83DDE" w:rsidRDefault="00BB0E96" w:rsidP="00BB0E96">
      <w:pPr>
        <w:ind w:firstLine="720"/>
        <w:jc w:val="both"/>
        <w:rPr>
          <w:rFonts w:ascii="Times New Roman" w:hAnsi="Times New Roman" w:cs="Times New Roman"/>
          <w:position w:val="-30"/>
          <w:sz w:val="24"/>
          <w:szCs w:val="24"/>
        </w:rPr>
      </w:pPr>
      <w:r w:rsidRPr="00D83DDE">
        <w:rPr>
          <w:rFonts w:ascii="Times New Roman" w:hAnsi="Times New Roman" w:cs="Times New Roman"/>
          <w:position w:val="-28"/>
          <w:sz w:val="24"/>
          <w:szCs w:val="24"/>
        </w:rPr>
        <w:object w:dxaOrig="3540" w:dyaOrig="660">
          <v:shape id="_x0000_i1176" type="#_x0000_t75" style="width:177pt;height:33pt" o:ole="">
            <v:imagedata r:id="rId319" o:title=""/>
          </v:shape>
          <o:OLEObject Type="Embed" ProgID="Equation.DSMT4" ShapeID="_x0000_i1176" DrawAspect="Content" ObjectID="_1636186109" r:id="rId320"/>
        </w:object>
      </w:r>
    </w:p>
    <w:p w:rsidR="00BB0E96" w:rsidRDefault="00BB0E96" w:rsidP="00BB0E96">
      <w:pPr>
        <w:jc w:val="both"/>
        <w:rPr>
          <w:rFonts w:ascii="Times New Roman" w:hAnsi="Times New Roman" w:cs="Times New Roman"/>
          <w:sz w:val="24"/>
          <w:szCs w:val="24"/>
        </w:rPr>
      </w:pPr>
      <w:r w:rsidRPr="00D83DDE">
        <w:rPr>
          <w:rFonts w:ascii="Times New Roman" w:hAnsi="Times New Roman" w:cs="Times New Roman"/>
          <w:sz w:val="24"/>
          <w:szCs w:val="24"/>
        </w:rPr>
        <w:t>This equation is called Pearl-Verhulst equation and the curve obtained is called the logistic curve.</w:t>
      </w:r>
    </w:p>
    <w:p w:rsidR="004468C0" w:rsidRPr="004468C0" w:rsidRDefault="004468C0" w:rsidP="004468C0">
      <w:pPr>
        <w:ind w:left="720" w:firstLine="720"/>
        <w:jc w:val="both"/>
      </w:pPr>
    </w:p>
    <w:p w:rsidR="004468C0" w:rsidRPr="004468C0" w:rsidRDefault="004468C0" w:rsidP="004468C0">
      <w:pPr>
        <w:jc w:val="both"/>
      </w:pPr>
    </w:p>
    <w:p w:rsidR="004468C0" w:rsidRPr="004468C0" w:rsidRDefault="004468C0" w:rsidP="00BB0E96">
      <w:pPr>
        <w:jc w:val="both"/>
        <w:rPr>
          <w:rFonts w:ascii="Times New Roman" w:hAnsi="Times New Roman" w:cs="Times New Roman"/>
          <w:sz w:val="24"/>
          <w:szCs w:val="24"/>
        </w:rPr>
      </w:pPr>
    </w:p>
    <w:p w:rsidR="00380CFC" w:rsidRDefault="00380CFC" w:rsidP="00380CFC">
      <w:pPr>
        <w:ind w:firstLine="720"/>
        <w:jc w:val="both"/>
        <w:rPr>
          <w:rFonts w:ascii="Times New Roman" w:hAnsi="Times New Roman" w:cs="Times New Roman"/>
          <w:sz w:val="24"/>
          <w:szCs w:val="24"/>
        </w:rPr>
      </w:pPr>
      <w:r>
        <w:rPr>
          <w:rFonts w:ascii="Times New Roman" w:hAnsi="Times New Roman" w:cs="Times New Roman"/>
          <w:position w:val="-28"/>
          <w:sz w:val="24"/>
          <w:szCs w:val="24"/>
        </w:rPr>
        <w:t xml:space="preserve"> </w:t>
      </w:r>
    </w:p>
    <w:p w:rsidR="00296C0D" w:rsidRPr="004B7CA1" w:rsidRDefault="00380CFC" w:rsidP="00E13438">
      <w:pPr>
        <w:ind w:firstLine="720"/>
        <w:jc w:val="both"/>
        <w:rPr>
          <w:rFonts w:ascii="Times New Roman" w:hAnsi="Times New Roman" w:cs="Times New Roman"/>
          <w:sz w:val="24"/>
          <w:szCs w:val="24"/>
        </w:rPr>
      </w:pPr>
      <w:r w:rsidRPr="00CF3421">
        <w:rPr>
          <w:rFonts w:ascii="Times New Roman" w:hAnsi="Times New Roman" w:cs="Times New Roman"/>
          <w:sz w:val="24"/>
          <w:szCs w:val="24"/>
        </w:rPr>
        <w:t xml:space="preserve"> </w:t>
      </w:r>
    </w:p>
    <w:sectPr w:rsidR="00296C0D" w:rsidRPr="004B7CA1" w:rsidSect="00714CE5">
      <w:headerReference w:type="default" r:id="rId321"/>
      <w:footerReference w:type="default" r:id="rId3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1FF" w:rsidRDefault="006111FF" w:rsidP="00357DAD">
      <w:pPr>
        <w:spacing w:after="0" w:line="240" w:lineRule="auto"/>
      </w:pPr>
      <w:r>
        <w:separator/>
      </w:r>
    </w:p>
  </w:endnote>
  <w:endnote w:type="continuationSeparator" w:id="1">
    <w:p w:rsidR="006111FF" w:rsidRDefault="006111FF" w:rsidP="00357D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537251"/>
      <w:docPartObj>
        <w:docPartGallery w:val="Page Numbers (Bottom of Page)"/>
        <w:docPartUnique/>
      </w:docPartObj>
    </w:sdtPr>
    <w:sdtContent>
      <w:p w:rsidR="00076072" w:rsidRDefault="00076072">
        <w:pPr>
          <w:pStyle w:val="Footer"/>
          <w:jc w:val="center"/>
        </w:pPr>
        <w:fldSimple w:instr=" PAGE   \* MERGEFORMAT ">
          <w:r w:rsidR="00F3691B">
            <w:rPr>
              <w:noProof/>
            </w:rPr>
            <w:t>5</w:t>
          </w:r>
        </w:fldSimple>
      </w:p>
    </w:sdtContent>
  </w:sdt>
  <w:p w:rsidR="00076072" w:rsidRDefault="000760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1FF" w:rsidRDefault="006111FF" w:rsidP="00357DAD">
      <w:pPr>
        <w:spacing w:after="0" w:line="240" w:lineRule="auto"/>
      </w:pPr>
      <w:r>
        <w:separator/>
      </w:r>
    </w:p>
  </w:footnote>
  <w:footnote w:type="continuationSeparator" w:id="1">
    <w:p w:rsidR="006111FF" w:rsidRDefault="006111FF" w:rsidP="00357D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072" w:rsidRDefault="00076072">
    <w:pPr>
      <w:pStyle w:val="Header"/>
    </w:pPr>
    <w:sdt>
      <w:sdtPr>
        <w:rPr>
          <w:rFonts w:asciiTheme="majorHAnsi" w:eastAsiaTheme="majorEastAsia" w:hAnsiTheme="majorHAnsi" w:cstheme="majorBidi"/>
          <w:color w:val="5B9BD5" w:themeColor="accent1"/>
          <w:sz w:val="24"/>
          <w:szCs w:val="24"/>
        </w:rPr>
        <w:alias w:val="Title"/>
        <w:id w:val="78404852"/>
        <w:placeholder>
          <w:docPart w:val="2190EE27795F4D46A34E0F83560653D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Chapter-05: Microbial Population Models</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C76BDECF00634A10AB13DB5798E2382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Md. Mohiuddin</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61F16"/>
    <w:multiLevelType w:val="hybridMultilevel"/>
    <w:tmpl w:val="96585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0076B0"/>
    <w:multiLevelType w:val="hybridMultilevel"/>
    <w:tmpl w:val="2BC6B6A6"/>
    <w:lvl w:ilvl="0" w:tplc="3C560550">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B0B2A"/>
    <w:rsid w:val="000012AE"/>
    <w:rsid w:val="00055A0E"/>
    <w:rsid w:val="0006154B"/>
    <w:rsid w:val="00066F9E"/>
    <w:rsid w:val="00075E9B"/>
    <w:rsid w:val="00076072"/>
    <w:rsid w:val="000C37FB"/>
    <w:rsid w:val="0011117F"/>
    <w:rsid w:val="0015257B"/>
    <w:rsid w:val="001801B8"/>
    <w:rsid w:val="001E73DB"/>
    <w:rsid w:val="001E7C35"/>
    <w:rsid w:val="001F165F"/>
    <w:rsid w:val="00221CE1"/>
    <w:rsid w:val="00260F0B"/>
    <w:rsid w:val="00264B56"/>
    <w:rsid w:val="00296C0D"/>
    <w:rsid w:val="002B4F14"/>
    <w:rsid w:val="002C0591"/>
    <w:rsid w:val="002C7004"/>
    <w:rsid w:val="003057EF"/>
    <w:rsid w:val="00314CA7"/>
    <w:rsid w:val="0032320F"/>
    <w:rsid w:val="00352262"/>
    <w:rsid w:val="00357DAD"/>
    <w:rsid w:val="00380CFC"/>
    <w:rsid w:val="003B4805"/>
    <w:rsid w:val="00435852"/>
    <w:rsid w:val="00437BE4"/>
    <w:rsid w:val="004468C0"/>
    <w:rsid w:val="00487289"/>
    <w:rsid w:val="004B7CA1"/>
    <w:rsid w:val="0056010B"/>
    <w:rsid w:val="005B69C1"/>
    <w:rsid w:val="005D76F9"/>
    <w:rsid w:val="006111FF"/>
    <w:rsid w:val="006476CC"/>
    <w:rsid w:val="006C753E"/>
    <w:rsid w:val="0070057D"/>
    <w:rsid w:val="00705F9E"/>
    <w:rsid w:val="00714CE5"/>
    <w:rsid w:val="007256DC"/>
    <w:rsid w:val="00747BFA"/>
    <w:rsid w:val="00755B41"/>
    <w:rsid w:val="00760614"/>
    <w:rsid w:val="007634A5"/>
    <w:rsid w:val="007764DD"/>
    <w:rsid w:val="007D552D"/>
    <w:rsid w:val="0082636F"/>
    <w:rsid w:val="008A16C3"/>
    <w:rsid w:val="008A72DB"/>
    <w:rsid w:val="008B0B2A"/>
    <w:rsid w:val="009029C5"/>
    <w:rsid w:val="009421D5"/>
    <w:rsid w:val="00943D08"/>
    <w:rsid w:val="009A49B7"/>
    <w:rsid w:val="009C4E7D"/>
    <w:rsid w:val="009E4DDF"/>
    <w:rsid w:val="00A044DD"/>
    <w:rsid w:val="00AC10DF"/>
    <w:rsid w:val="00AE3590"/>
    <w:rsid w:val="00AE5BC2"/>
    <w:rsid w:val="00AF0FA0"/>
    <w:rsid w:val="00B02D15"/>
    <w:rsid w:val="00B17F95"/>
    <w:rsid w:val="00B530F9"/>
    <w:rsid w:val="00B5586F"/>
    <w:rsid w:val="00B7014D"/>
    <w:rsid w:val="00B803C8"/>
    <w:rsid w:val="00B91860"/>
    <w:rsid w:val="00BB0E96"/>
    <w:rsid w:val="00BB1592"/>
    <w:rsid w:val="00BB1D61"/>
    <w:rsid w:val="00BD057B"/>
    <w:rsid w:val="00C33E8F"/>
    <w:rsid w:val="00C90F73"/>
    <w:rsid w:val="00CF3421"/>
    <w:rsid w:val="00D145FC"/>
    <w:rsid w:val="00D83DDE"/>
    <w:rsid w:val="00DF579E"/>
    <w:rsid w:val="00E00BFC"/>
    <w:rsid w:val="00E0171B"/>
    <w:rsid w:val="00E13438"/>
    <w:rsid w:val="00E32C94"/>
    <w:rsid w:val="00E623DD"/>
    <w:rsid w:val="00E717F6"/>
    <w:rsid w:val="00E80811"/>
    <w:rsid w:val="00E936BE"/>
    <w:rsid w:val="00EA27AB"/>
    <w:rsid w:val="00EA40BF"/>
    <w:rsid w:val="00ED60A0"/>
    <w:rsid w:val="00EE2ED8"/>
    <w:rsid w:val="00EF6451"/>
    <w:rsid w:val="00F17BB3"/>
    <w:rsid w:val="00F3691B"/>
    <w:rsid w:val="00F72F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CE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57D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DAD"/>
  </w:style>
  <w:style w:type="paragraph" w:styleId="Footer">
    <w:name w:val="footer"/>
    <w:basedOn w:val="Normal"/>
    <w:link w:val="FooterChar"/>
    <w:uiPriority w:val="99"/>
    <w:unhideWhenUsed/>
    <w:rsid w:val="00357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DAD"/>
  </w:style>
  <w:style w:type="paragraph" w:styleId="BalloonText">
    <w:name w:val="Balloon Text"/>
    <w:basedOn w:val="Normal"/>
    <w:link w:val="BalloonTextChar"/>
    <w:uiPriority w:val="99"/>
    <w:semiHidden/>
    <w:unhideWhenUsed/>
    <w:rsid w:val="00357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DAD"/>
    <w:rPr>
      <w:rFonts w:ascii="Tahoma" w:hAnsi="Tahoma" w:cs="Tahoma"/>
      <w:sz w:val="16"/>
      <w:szCs w:val="16"/>
    </w:rPr>
  </w:style>
  <w:style w:type="paragraph" w:styleId="ListParagraph">
    <w:name w:val="List Paragraph"/>
    <w:basedOn w:val="Normal"/>
    <w:uiPriority w:val="34"/>
    <w:qFormat/>
    <w:rsid w:val="0011117F"/>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33.wmf"/><Relationship Id="rId303" Type="http://schemas.openxmlformats.org/officeDocument/2006/relationships/image" Target="media/image135.wmf"/><Relationship Id="rId21" Type="http://schemas.openxmlformats.org/officeDocument/2006/relationships/image" Target="media/image7.wmf"/><Relationship Id="rId42" Type="http://schemas.openxmlformats.org/officeDocument/2006/relationships/oleObject" Target="embeddings/oleObject18.bin"/><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image" Target="media/image63.wmf"/><Relationship Id="rId159" Type="http://schemas.openxmlformats.org/officeDocument/2006/relationships/oleObject" Target="embeddings/oleObject79.bin"/><Relationship Id="rId324" Type="http://schemas.openxmlformats.org/officeDocument/2006/relationships/glossaryDocument" Target="glossary/document.xml"/><Relationship Id="rId170" Type="http://schemas.openxmlformats.org/officeDocument/2006/relationships/oleObject" Target="embeddings/oleObject86.bin"/><Relationship Id="rId191" Type="http://schemas.openxmlformats.org/officeDocument/2006/relationships/image" Target="media/image84.wmf"/><Relationship Id="rId205" Type="http://schemas.openxmlformats.org/officeDocument/2006/relationships/oleObject" Target="embeddings/oleObject107.bin"/><Relationship Id="rId226" Type="http://schemas.openxmlformats.org/officeDocument/2006/relationships/image" Target="media/image100.wmf"/><Relationship Id="rId247" Type="http://schemas.openxmlformats.org/officeDocument/2006/relationships/image" Target="media/image108.wmf"/><Relationship Id="rId107" Type="http://schemas.openxmlformats.org/officeDocument/2006/relationships/oleObject" Target="embeddings/oleObject52.bin"/><Relationship Id="rId268" Type="http://schemas.openxmlformats.org/officeDocument/2006/relationships/image" Target="media/image118.wmf"/><Relationship Id="rId289" Type="http://schemas.openxmlformats.org/officeDocument/2006/relationships/image" Target="media/image128.wmf"/><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oleObject" Target="embeddings/oleObject34.bin"/><Relationship Id="rId128" Type="http://schemas.openxmlformats.org/officeDocument/2006/relationships/image" Target="media/image58.wmf"/><Relationship Id="rId149" Type="http://schemas.openxmlformats.org/officeDocument/2006/relationships/oleObject" Target="embeddings/oleObject74.bin"/><Relationship Id="rId314" Type="http://schemas.openxmlformats.org/officeDocument/2006/relationships/oleObject" Target="embeddings/oleObject166.bin"/><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image" Target="media/image73.wmf"/><Relationship Id="rId181" Type="http://schemas.openxmlformats.org/officeDocument/2006/relationships/oleObject" Target="embeddings/oleObject94.bin"/><Relationship Id="rId216" Type="http://schemas.openxmlformats.org/officeDocument/2006/relationships/image" Target="media/image95.wmf"/><Relationship Id="rId237" Type="http://schemas.openxmlformats.org/officeDocument/2006/relationships/oleObject" Target="embeddings/oleObject124.bin"/><Relationship Id="rId258" Type="http://schemas.openxmlformats.org/officeDocument/2006/relationships/oleObject" Target="embeddings/oleObject137.bin"/><Relationship Id="rId279" Type="http://schemas.openxmlformats.org/officeDocument/2006/relationships/image" Target="media/image123.wmf"/><Relationship Id="rId22" Type="http://schemas.openxmlformats.org/officeDocument/2006/relationships/oleObject" Target="embeddings/oleObject7.bin"/><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53.wmf"/><Relationship Id="rId139" Type="http://schemas.openxmlformats.org/officeDocument/2006/relationships/oleObject" Target="embeddings/oleObject68.bin"/><Relationship Id="rId290" Type="http://schemas.openxmlformats.org/officeDocument/2006/relationships/oleObject" Target="embeddings/oleObject154.bin"/><Relationship Id="rId304" Type="http://schemas.openxmlformats.org/officeDocument/2006/relationships/oleObject" Target="embeddings/oleObject161.bin"/><Relationship Id="rId325" Type="http://schemas.openxmlformats.org/officeDocument/2006/relationships/theme" Target="theme/theme1.xml"/><Relationship Id="rId85" Type="http://schemas.openxmlformats.org/officeDocument/2006/relationships/image" Target="media/image37.wmf"/><Relationship Id="rId150" Type="http://schemas.openxmlformats.org/officeDocument/2006/relationships/image" Target="media/image68.wmf"/><Relationship Id="rId171" Type="http://schemas.openxmlformats.org/officeDocument/2006/relationships/oleObject" Target="embeddings/oleObject87.bin"/><Relationship Id="rId192" Type="http://schemas.openxmlformats.org/officeDocument/2006/relationships/oleObject" Target="embeddings/oleObject100.bin"/><Relationship Id="rId206" Type="http://schemas.openxmlformats.org/officeDocument/2006/relationships/image" Target="media/image91.wmf"/><Relationship Id="rId227" Type="http://schemas.openxmlformats.org/officeDocument/2006/relationships/oleObject" Target="embeddings/oleObject119.bin"/><Relationship Id="rId248" Type="http://schemas.openxmlformats.org/officeDocument/2006/relationships/oleObject" Target="embeddings/oleObject132.bin"/><Relationship Id="rId269" Type="http://schemas.openxmlformats.org/officeDocument/2006/relationships/oleObject" Target="embeddings/oleObject14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oleObject" Target="embeddings/oleObject63.bin"/><Relationship Id="rId280" Type="http://schemas.openxmlformats.org/officeDocument/2006/relationships/oleObject" Target="embeddings/oleObject149.bin"/><Relationship Id="rId315" Type="http://schemas.openxmlformats.org/officeDocument/2006/relationships/image" Target="media/image141.png"/><Relationship Id="rId54" Type="http://schemas.openxmlformats.org/officeDocument/2006/relationships/oleObject" Target="embeddings/oleObject24.bin"/><Relationship Id="rId75" Type="http://schemas.openxmlformats.org/officeDocument/2006/relationships/image" Target="media/image33.wmf"/><Relationship Id="rId96" Type="http://schemas.openxmlformats.org/officeDocument/2006/relationships/oleObject" Target="embeddings/oleObject46.bin"/><Relationship Id="rId140" Type="http://schemas.openxmlformats.org/officeDocument/2006/relationships/image" Target="media/image64.wmf"/><Relationship Id="rId161" Type="http://schemas.openxmlformats.org/officeDocument/2006/relationships/oleObject" Target="embeddings/oleObject80.bin"/><Relationship Id="rId182" Type="http://schemas.openxmlformats.org/officeDocument/2006/relationships/oleObject" Target="embeddings/oleObject95.bin"/><Relationship Id="rId217" Type="http://schemas.openxmlformats.org/officeDocument/2006/relationships/oleObject" Target="embeddings/oleObject114.bin"/><Relationship Id="rId6" Type="http://schemas.openxmlformats.org/officeDocument/2006/relationships/webSettings" Target="webSettings.xml"/><Relationship Id="rId238" Type="http://schemas.openxmlformats.org/officeDocument/2006/relationships/oleObject" Target="embeddings/oleObject125.bin"/><Relationship Id="rId259" Type="http://schemas.openxmlformats.org/officeDocument/2006/relationships/image" Target="media/image114.wmf"/><Relationship Id="rId23" Type="http://schemas.openxmlformats.org/officeDocument/2006/relationships/oleObject" Target="embeddings/oleObject8.bin"/><Relationship Id="rId119" Type="http://schemas.openxmlformats.org/officeDocument/2006/relationships/oleObject" Target="embeddings/oleObject58.bin"/><Relationship Id="rId270" Type="http://schemas.openxmlformats.org/officeDocument/2006/relationships/oleObject" Target="embeddings/oleObject144.bin"/><Relationship Id="rId291" Type="http://schemas.openxmlformats.org/officeDocument/2006/relationships/image" Target="media/image129.wmf"/><Relationship Id="rId305" Type="http://schemas.openxmlformats.org/officeDocument/2006/relationships/image" Target="media/image136.wm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1.bin"/><Relationship Id="rId130" Type="http://schemas.openxmlformats.org/officeDocument/2006/relationships/image" Target="media/image59.wmf"/><Relationship Id="rId151" Type="http://schemas.openxmlformats.org/officeDocument/2006/relationships/oleObject" Target="embeddings/oleObject75.bin"/><Relationship Id="rId172" Type="http://schemas.openxmlformats.org/officeDocument/2006/relationships/oleObject" Target="embeddings/oleObject88.bin"/><Relationship Id="rId193" Type="http://schemas.openxmlformats.org/officeDocument/2006/relationships/image" Target="media/image85.wmf"/><Relationship Id="rId207" Type="http://schemas.openxmlformats.org/officeDocument/2006/relationships/oleObject" Target="embeddings/oleObject108.bin"/><Relationship Id="rId228" Type="http://schemas.openxmlformats.org/officeDocument/2006/relationships/image" Target="media/image101.wmf"/><Relationship Id="rId249" Type="http://schemas.openxmlformats.org/officeDocument/2006/relationships/image" Target="media/image109.wmf"/><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oleObject" Target="embeddings/oleObject138.bin"/><Relationship Id="rId281" Type="http://schemas.openxmlformats.org/officeDocument/2006/relationships/image" Target="media/image124.wmf"/><Relationship Id="rId316" Type="http://schemas.openxmlformats.org/officeDocument/2006/relationships/image" Target="media/image142.png"/><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5.bin"/><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image" Target="media/image80.wmf"/><Relationship Id="rId218" Type="http://schemas.openxmlformats.org/officeDocument/2006/relationships/image" Target="media/image96.wmf"/><Relationship Id="rId239" Type="http://schemas.openxmlformats.org/officeDocument/2006/relationships/oleObject" Target="embeddings/oleObject126.bin"/><Relationship Id="rId250" Type="http://schemas.openxmlformats.org/officeDocument/2006/relationships/oleObject" Target="embeddings/oleObject133.bin"/><Relationship Id="rId271" Type="http://schemas.openxmlformats.org/officeDocument/2006/relationships/image" Target="media/image119.wmf"/><Relationship Id="rId292" Type="http://schemas.openxmlformats.org/officeDocument/2006/relationships/oleObject" Target="embeddings/oleObject155.bin"/><Relationship Id="rId306" Type="http://schemas.openxmlformats.org/officeDocument/2006/relationships/oleObject" Target="embeddings/oleObject162.bin"/><Relationship Id="rId24" Type="http://schemas.openxmlformats.org/officeDocument/2006/relationships/image" Target="media/image8.wmf"/><Relationship Id="rId45" Type="http://schemas.openxmlformats.org/officeDocument/2006/relationships/image" Target="media/image18.wmf"/><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69.wmf"/><Relationship Id="rId173" Type="http://schemas.openxmlformats.org/officeDocument/2006/relationships/image" Target="media/image77.wmf"/><Relationship Id="rId194" Type="http://schemas.openxmlformats.org/officeDocument/2006/relationships/oleObject" Target="embeddings/oleObject101.bin"/><Relationship Id="rId208" Type="http://schemas.openxmlformats.org/officeDocument/2006/relationships/image" Target="media/image92.wmf"/><Relationship Id="rId229" Type="http://schemas.openxmlformats.org/officeDocument/2006/relationships/oleObject" Target="embeddings/oleObject120.bin"/><Relationship Id="rId240" Type="http://schemas.openxmlformats.org/officeDocument/2006/relationships/image" Target="media/image106.wmf"/><Relationship Id="rId261" Type="http://schemas.openxmlformats.org/officeDocument/2006/relationships/image" Target="media/image115.wmf"/><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oleObject" Target="embeddings/oleObject48.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3.bin"/><Relationship Id="rId168" Type="http://schemas.openxmlformats.org/officeDocument/2006/relationships/oleObject" Target="embeddings/oleObject85.bin"/><Relationship Id="rId282" Type="http://schemas.openxmlformats.org/officeDocument/2006/relationships/oleObject" Target="embeddings/oleObject150.bin"/><Relationship Id="rId312" Type="http://schemas.openxmlformats.org/officeDocument/2006/relationships/oleObject" Target="embeddings/oleObject165.bin"/><Relationship Id="rId317" Type="http://schemas.openxmlformats.org/officeDocument/2006/relationships/image" Target="media/image143.w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image" Target="media/image41.w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oleObject" Target="embeddings/oleObject81.bin"/><Relationship Id="rId184" Type="http://schemas.openxmlformats.org/officeDocument/2006/relationships/oleObject" Target="embeddings/oleObject96.bin"/><Relationship Id="rId189" Type="http://schemas.openxmlformats.org/officeDocument/2006/relationships/image" Target="media/image83.wmf"/><Relationship Id="rId219" Type="http://schemas.openxmlformats.org/officeDocument/2006/relationships/oleObject" Target="embeddings/oleObject115.bin"/><Relationship Id="rId3" Type="http://schemas.openxmlformats.org/officeDocument/2006/relationships/numbering" Target="numbering.xml"/><Relationship Id="rId214" Type="http://schemas.openxmlformats.org/officeDocument/2006/relationships/image" Target="media/image94.wmf"/><Relationship Id="rId230" Type="http://schemas.openxmlformats.org/officeDocument/2006/relationships/image" Target="media/image102.wmf"/><Relationship Id="rId235" Type="http://schemas.openxmlformats.org/officeDocument/2006/relationships/oleObject" Target="embeddings/oleObject123.bin"/><Relationship Id="rId251" Type="http://schemas.openxmlformats.org/officeDocument/2006/relationships/image" Target="media/image110.wmf"/><Relationship Id="rId256" Type="http://schemas.openxmlformats.org/officeDocument/2006/relationships/oleObject" Target="embeddings/oleObject136.bin"/><Relationship Id="rId277" Type="http://schemas.openxmlformats.org/officeDocument/2006/relationships/image" Target="media/image122.wmf"/><Relationship Id="rId298" Type="http://schemas.openxmlformats.org/officeDocument/2006/relationships/oleObject" Target="embeddings/oleObject158.bin"/><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2.wmf"/><Relationship Id="rId272" Type="http://schemas.openxmlformats.org/officeDocument/2006/relationships/oleObject" Target="embeddings/oleObject145.bin"/><Relationship Id="rId293" Type="http://schemas.openxmlformats.org/officeDocument/2006/relationships/image" Target="media/image130.wmf"/><Relationship Id="rId302" Type="http://schemas.openxmlformats.org/officeDocument/2006/relationships/oleObject" Target="embeddings/oleObject160.bin"/><Relationship Id="rId307" Type="http://schemas.openxmlformats.org/officeDocument/2006/relationships/image" Target="media/image137.wmf"/><Relationship Id="rId323"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2.bin"/><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6.bin"/><Relationship Id="rId174" Type="http://schemas.openxmlformats.org/officeDocument/2006/relationships/oleObject" Target="embeddings/oleObject89.bin"/><Relationship Id="rId179" Type="http://schemas.openxmlformats.org/officeDocument/2006/relationships/oleObject" Target="embeddings/oleObject92.bin"/><Relationship Id="rId195" Type="http://schemas.openxmlformats.org/officeDocument/2006/relationships/image" Target="media/image86.wmf"/><Relationship Id="rId209" Type="http://schemas.openxmlformats.org/officeDocument/2006/relationships/oleObject" Target="embeddings/oleObject109.bin"/><Relationship Id="rId190" Type="http://schemas.openxmlformats.org/officeDocument/2006/relationships/oleObject" Target="embeddings/oleObject99.bin"/><Relationship Id="rId204" Type="http://schemas.openxmlformats.org/officeDocument/2006/relationships/image" Target="media/image90.wmf"/><Relationship Id="rId220" Type="http://schemas.openxmlformats.org/officeDocument/2006/relationships/image" Target="media/image97.wmf"/><Relationship Id="rId225" Type="http://schemas.openxmlformats.org/officeDocument/2006/relationships/oleObject" Target="embeddings/oleObject118.bin"/><Relationship Id="rId241" Type="http://schemas.openxmlformats.org/officeDocument/2006/relationships/oleObject" Target="embeddings/oleObject127.bin"/><Relationship Id="rId246" Type="http://schemas.openxmlformats.org/officeDocument/2006/relationships/oleObject" Target="embeddings/oleObject131.bin"/><Relationship Id="rId267" Type="http://schemas.openxmlformats.org/officeDocument/2006/relationships/oleObject" Target="embeddings/oleObject142.bin"/><Relationship Id="rId288" Type="http://schemas.openxmlformats.org/officeDocument/2006/relationships/oleObject" Target="embeddings/oleObject153.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oleObject" Target="embeddings/oleObject62.bin"/><Relationship Id="rId262" Type="http://schemas.openxmlformats.org/officeDocument/2006/relationships/oleObject" Target="embeddings/oleObject139.bin"/><Relationship Id="rId283" Type="http://schemas.openxmlformats.org/officeDocument/2006/relationships/image" Target="media/image125.wmf"/><Relationship Id="rId313" Type="http://schemas.openxmlformats.org/officeDocument/2006/relationships/image" Target="media/image140.wmf"/><Relationship Id="rId318" Type="http://schemas.openxmlformats.org/officeDocument/2006/relationships/oleObject" Target="embeddings/oleObject16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image" Target="media/image34.wmf"/><Relationship Id="rId94" Type="http://schemas.openxmlformats.org/officeDocument/2006/relationships/oleObject" Target="embeddings/oleObject45.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oleObject" Target="embeddings/oleObject70.bin"/><Relationship Id="rId148" Type="http://schemas.openxmlformats.org/officeDocument/2006/relationships/image" Target="media/image67.wmf"/><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81.w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93.bin"/><Relationship Id="rId210" Type="http://schemas.openxmlformats.org/officeDocument/2006/relationships/oleObject" Target="embeddings/oleObject110.bin"/><Relationship Id="rId215" Type="http://schemas.openxmlformats.org/officeDocument/2006/relationships/oleObject" Target="embeddings/oleObject113.bin"/><Relationship Id="rId236" Type="http://schemas.openxmlformats.org/officeDocument/2006/relationships/image" Target="media/image105.wmf"/><Relationship Id="rId257" Type="http://schemas.openxmlformats.org/officeDocument/2006/relationships/image" Target="media/image113.wmf"/><Relationship Id="rId278" Type="http://schemas.openxmlformats.org/officeDocument/2006/relationships/oleObject" Target="embeddings/oleObject148.bin"/><Relationship Id="rId26" Type="http://schemas.openxmlformats.org/officeDocument/2006/relationships/image" Target="media/image9.wmf"/><Relationship Id="rId231" Type="http://schemas.openxmlformats.org/officeDocument/2006/relationships/oleObject" Target="embeddings/oleObject121.bin"/><Relationship Id="rId252" Type="http://schemas.openxmlformats.org/officeDocument/2006/relationships/oleObject" Target="embeddings/oleObject134.bin"/><Relationship Id="rId273" Type="http://schemas.openxmlformats.org/officeDocument/2006/relationships/image" Target="media/image120.wmf"/><Relationship Id="rId294" Type="http://schemas.openxmlformats.org/officeDocument/2006/relationships/oleObject" Target="embeddings/oleObject156.bin"/><Relationship Id="rId308" Type="http://schemas.openxmlformats.org/officeDocument/2006/relationships/oleObject" Target="embeddings/oleObject163.bin"/><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0.wmf"/><Relationship Id="rId175" Type="http://schemas.openxmlformats.org/officeDocument/2006/relationships/image" Target="media/image78.wmf"/><Relationship Id="rId196" Type="http://schemas.openxmlformats.org/officeDocument/2006/relationships/oleObject" Target="embeddings/oleObject102.bin"/><Relationship Id="rId200" Type="http://schemas.openxmlformats.org/officeDocument/2006/relationships/image" Target="media/image88.wmf"/><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oleObject" Target="embeddings/oleObject128.bin"/><Relationship Id="rId263" Type="http://schemas.openxmlformats.org/officeDocument/2006/relationships/image" Target="media/image116.wmf"/><Relationship Id="rId284" Type="http://schemas.openxmlformats.org/officeDocument/2006/relationships/oleObject" Target="embeddings/oleObject151.bin"/><Relationship Id="rId319" Type="http://schemas.openxmlformats.org/officeDocument/2006/relationships/image" Target="media/image144.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image" Target="media/image75.wmf"/><Relationship Id="rId186" Type="http://schemas.openxmlformats.org/officeDocument/2006/relationships/oleObject" Target="embeddings/oleObject97.bin"/><Relationship Id="rId211" Type="http://schemas.openxmlformats.org/officeDocument/2006/relationships/oleObject" Target="embeddings/oleObject111.bin"/><Relationship Id="rId232" Type="http://schemas.openxmlformats.org/officeDocument/2006/relationships/image" Target="media/image103.wmf"/><Relationship Id="rId253" Type="http://schemas.openxmlformats.org/officeDocument/2006/relationships/image" Target="media/image111.wmf"/><Relationship Id="rId274" Type="http://schemas.openxmlformats.org/officeDocument/2006/relationships/oleObject" Target="embeddings/oleObject146.bin"/><Relationship Id="rId295" Type="http://schemas.openxmlformats.org/officeDocument/2006/relationships/image" Target="media/image131.wmf"/><Relationship Id="rId309" Type="http://schemas.openxmlformats.org/officeDocument/2006/relationships/image" Target="media/image138.wmf"/><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image" Target="media/image30.wmf"/><Relationship Id="rId113" Type="http://schemas.openxmlformats.org/officeDocument/2006/relationships/oleObject" Target="embeddings/oleObject55.bin"/><Relationship Id="rId134" Type="http://schemas.openxmlformats.org/officeDocument/2006/relationships/image" Target="media/image61.wmf"/><Relationship Id="rId320" Type="http://schemas.openxmlformats.org/officeDocument/2006/relationships/oleObject" Target="embeddings/oleObject168.bin"/><Relationship Id="rId80" Type="http://schemas.openxmlformats.org/officeDocument/2006/relationships/image" Target="media/image35.wmf"/><Relationship Id="rId155" Type="http://schemas.openxmlformats.org/officeDocument/2006/relationships/oleObject" Target="embeddings/oleObject77.bin"/><Relationship Id="rId176" Type="http://schemas.openxmlformats.org/officeDocument/2006/relationships/oleObject" Target="embeddings/oleObject90.bin"/><Relationship Id="rId197" Type="http://schemas.openxmlformats.org/officeDocument/2006/relationships/oleObject" Target="embeddings/oleObject103.bin"/><Relationship Id="rId201" Type="http://schemas.openxmlformats.org/officeDocument/2006/relationships/oleObject" Target="embeddings/oleObject105.bin"/><Relationship Id="rId222" Type="http://schemas.openxmlformats.org/officeDocument/2006/relationships/image" Target="media/image98.wmf"/><Relationship Id="rId243" Type="http://schemas.openxmlformats.org/officeDocument/2006/relationships/image" Target="media/image107.wmf"/><Relationship Id="rId264" Type="http://schemas.openxmlformats.org/officeDocument/2006/relationships/oleObject" Target="embeddings/oleObject140.bin"/><Relationship Id="rId285" Type="http://schemas.openxmlformats.org/officeDocument/2006/relationships/image" Target="media/image126.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oleObject" Target="embeddings/oleObject164.bin"/><Relationship Id="rId70" Type="http://schemas.openxmlformats.org/officeDocument/2006/relationships/oleObject" Target="embeddings/oleObject32.bin"/><Relationship Id="rId91" Type="http://schemas.openxmlformats.org/officeDocument/2006/relationships/image" Target="media/image40.wmf"/><Relationship Id="rId145" Type="http://schemas.openxmlformats.org/officeDocument/2006/relationships/oleObject" Target="embeddings/oleObject71.bin"/><Relationship Id="rId166" Type="http://schemas.openxmlformats.org/officeDocument/2006/relationships/oleObject" Target="embeddings/oleObject83.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2.bin"/><Relationship Id="rId254" Type="http://schemas.openxmlformats.org/officeDocument/2006/relationships/oleObject" Target="embeddings/oleObject135.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image" Target="media/image121.wmf"/><Relationship Id="rId296" Type="http://schemas.openxmlformats.org/officeDocument/2006/relationships/oleObject" Target="embeddings/oleObject157.bin"/><Relationship Id="rId300" Type="http://schemas.openxmlformats.org/officeDocument/2006/relationships/oleObject" Target="embeddings/oleObject159.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66.bin"/><Relationship Id="rId156" Type="http://schemas.openxmlformats.org/officeDocument/2006/relationships/image" Target="media/image71.wmf"/><Relationship Id="rId177" Type="http://schemas.openxmlformats.org/officeDocument/2006/relationships/image" Target="media/image79.wmf"/><Relationship Id="rId198" Type="http://schemas.openxmlformats.org/officeDocument/2006/relationships/image" Target="media/image87.wmf"/><Relationship Id="rId321" Type="http://schemas.openxmlformats.org/officeDocument/2006/relationships/header" Target="header1.xml"/><Relationship Id="rId202" Type="http://schemas.openxmlformats.org/officeDocument/2006/relationships/image" Target="media/image89.wmf"/><Relationship Id="rId223" Type="http://schemas.openxmlformats.org/officeDocument/2006/relationships/oleObject" Target="embeddings/oleObject117.bin"/><Relationship Id="rId244" Type="http://schemas.openxmlformats.org/officeDocument/2006/relationships/oleObject" Target="embeddings/oleObject129.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41.bin"/><Relationship Id="rId286" Type="http://schemas.openxmlformats.org/officeDocument/2006/relationships/oleObject" Target="embeddings/oleObject152.bin"/><Relationship Id="rId50" Type="http://schemas.openxmlformats.org/officeDocument/2006/relationships/oleObject" Target="embeddings/oleObject22.bin"/><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4.bin"/><Relationship Id="rId188" Type="http://schemas.openxmlformats.org/officeDocument/2006/relationships/oleObject" Target="embeddings/oleObject98.bin"/><Relationship Id="rId311" Type="http://schemas.openxmlformats.org/officeDocument/2006/relationships/image" Target="media/image139.wmf"/><Relationship Id="rId71" Type="http://schemas.openxmlformats.org/officeDocument/2006/relationships/image" Target="media/image31.wmf"/><Relationship Id="rId92" Type="http://schemas.openxmlformats.org/officeDocument/2006/relationships/oleObject" Target="embeddings/oleObject44.bin"/><Relationship Id="rId213" Type="http://schemas.openxmlformats.org/officeDocument/2006/relationships/oleObject" Target="embeddings/oleObject112.bin"/><Relationship Id="rId234" Type="http://schemas.openxmlformats.org/officeDocument/2006/relationships/image" Target="media/image104.wmf"/><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image" Target="media/image112.wmf"/><Relationship Id="rId276" Type="http://schemas.openxmlformats.org/officeDocument/2006/relationships/oleObject" Target="embeddings/oleObject147.bin"/><Relationship Id="rId297" Type="http://schemas.openxmlformats.org/officeDocument/2006/relationships/image" Target="media/image132.wmf"/><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8.bin"/><Relationship Id="rId178" Type="http://schemas.openxmlformats.org/officeDocument/2006/relationships/oleObject" Target="embeddings/oleObject91.bin"/><Relationship Id="rId301" Type="http://schemas.openxmlformats.org/officeDocument/2006/relationships/image" Target="media/image134.wmf"/><Relationship Id="rId322" Type="http://schemas.openxmlformats.org/officeDocument/2006/relationships/footer" Target="footer1.xml"/><Relationship Id="rId61" Type="http://schemas.openxmlformats.org/officeDocument/2006/relationships/image" Target="media/image26.wmf"/><Relationship Id="rId82" Type="http://schemas.openxmlformats.org/officeDocument/2006/relationships/oleObject" Target="embeddings/oleObject39.bin"/><Relationship Id="rId199" Type="http://schemas.openxmlformats.org/officeDocument/2006/relationships/oleObject" Target="embeddings/oleObject104.bin"/><Relationship Id="rId203" Type="http://schemas.openxmlformats.org/officeDocument/2006/relationships/oleObject" Target="embeddings/oleObject106.bin"/><Relationship Id="rId19" Type="http://schemas.openxmlformats.org/officeDocument/2006/relationships/image" Target="media/image6.wmf"/><Relationship Id="rId224" Type="http://schemas.openxmlformats.org/officeDocument/2006/relationships/image" Target="media/image99.wmf"/><Relationship Id="rId245" Type="http://schemas.openxmlformats.org/officeDocument/2006/relationships/oleObject" Target="embeddings/oleObject130.bin"/><Relationship Id="rId266" Type="http://schemas.openxmlformats.org/officeDocument/2006/relationships/image" Target="media/image117.wmf"/><Relationship Id="rId287" Type="http://schemas.openxmlformats.org/officeDocument/2006/relationships/image" Target="media/image127.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190EE27795F4D46A34E0F83560653D2"/>
        <w:category>
          <w:name w:val="General"/>
          <w:gallery w:val="placeholder"/>
        </w:category>
        <w:types>
          <w:type w:val="bbPlcHdr"/>
        </w:types>
        <w:behaviors>
          <w:behavior w:val="content"/>
        </w:behaviors>
        <w:guid w:val="{DDB26D40-6CAF-41FD-BADC-4E3C7C1115DC}"/>
      </w:docPartPr>
      <w:docPartBody>
        <w:p w:rsidR="00EB15E5" w:rsidRDefault="00EB15E5" w:rsidP="00EB15E5">
          <w:pPr>
            <w:pStyle w:val="2190EE27795F4D46A34E0F83560653D2"/>
          </w:pPr>
          <w:r>
            <w:rPr>
              <w:rFonts w:asciiTheme="majorHAnsi" w:eastAsiaTheme="majorEastAsia" w:hAnsiTheme="majorHAnsi" w:cstheme="majorBidi"/>
              <w:color w:val="4F81BD" w:themeColor="accent1"/>
              <w:sz w:val="24"/>
              <w:szCs w:val="24"/>
            </w:rPr>
            <w:t>[Type the document title]</w:t>
          </w:r>
        </w:p>
      </w:docPartBody>
    </w:docPart>
    <w:docPart>
      <w:docPartPr>
        <w:name w:val="C76BDECF00634A10AB13DB5798E23820"/>
        <w:category>
          <w:name w:val="General"/>
          <w:gallery w:val="placeholder"/>
        </w:category>
        <w:types>
          <w:type w:val="bbPlcHdr"/>
        </w:types>
        <w:behaviors>
          <w:behavior w:val="content"/>
        </w:behaviors>
        <w:guid w:val="{F45F62BF-83E8-40C4-888C-7F2731213519}"/>
      </w:docPartPr>
      <w:docPartBody>
        <w:p w:rsidR="00EB15E5" w:rsidRDefault="00EB15E5" w:rsidP="00EB15E5">
          <w:pPr>
            <w:pStyle w:val="C76BDECF00634A10AB13DB5798E23820"/>
          </w:pPr>
          <w:r>
            <w:rPr>
              <w:rFonts w:asciiTheme="majorHAnsi" w:eastAsiaTheme="majorEastAsia" w:hAnsiTheme="majorHAnsi" w:cstheme="majorBidi"/>
              <w:color w:val="4F81BD" w:themeColor="accent1"/>
              <w:sz w:val="24"/>
              <w:szCs w:val="24"/>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15E5"/>
    <w:rsid w:val="002727D0"/>
    <w:rsid w:val="00855FDD"/>
    <w:rsid w:val="00DA65BC"/>
    <w:rsid w:val="00E17DD7"/>
    <w:rsid w:val="00E44228"/>
    <w:rsid w:val="00EB15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7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90EE27795F4D46A34E0F83560653D2">
    <w:name w:val="2190EE27795F4D46A34E0F83560653D2"/>
    <w:rsid w:val="00EB15E5"/>
  </w:style>
  <w:style w:type="paragraph" w:customStyle="1" w:styleId="C76BDECF00634A10AB13DB5798E23820">
    <w:name w:val="C76BDECF00634A10AB13DB5798E23820"/>
    <w:rsid w:val="00EB15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Md. Mohiuddin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CEE93-95DD-4DA0-A472-A8E0806B3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10</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Chapter-05: Microbial Population Models</vt:lpstr>
    </vt:vector>
  </TitlesOfParts>
  <Company>home</Company>
  <LinksUpToDate>false</LinksUpToDate>
  <CharactersWithSpaces>12364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Chapter-05: Microbial Population Models</dc:title>
  <dc:subject/>
  <dc:creator>ismail - [2010]</dc:creator>
  <cp:keywords/>
  <dc:description/>
  <cp:lastModifiedBy>User</cp:lastModifiedBy>
  <cp:revision>60</cp:revision>
  <dcterms:created xsi:type="dcterms:W3CDTF">2019-07-03T16:08:00Z</dcterms:created>
  <dcterms:modified xsi:type="dcterms:W3CDTF">2019-11-25T05:08:00Z</dcterms:modified>
</cp:coreProperties>
</file>