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C9" w:rsidRPr="00312C77" w:rsidRDefault="000F6AC9" w:rsidP="00312C7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12C77">
        <w:rPr>
          <w:rFonts w:ascii="Times New Roman" w:hAnsi="Times New Roman" w:cs="Times New Roman"/>
          <w:b/>
          <w:sz w:val="28"/>
          <w:szCs w:val="28"/>
          <w:u w:val="single"/>
        </w:rPr>
        <w:t>Indeterminate forms</w:t>
      </w:r>
      <w:r w:rsidRPr="00312C77">
        <w:rPr>
          <w:rFonts w:ascii="Times New Roman" w:hAnsi="Times New Roman" w:cs="Times New Roman"/>
          <w:b/>
          <w:sz w:val="28"/>
          <w:szCs w:val="28"/>
        </w:rPr>
        <w:t>:</w:t>
      </w:r>
      <w:r w:rsidRPr="00312C77">
        <w:rPr>
          <w:rFonts w:ascii="Times New Roman" w:hAnsi="Times New Roman" w:cs="Times New Roman"/>
          <w:sz w:val="24"/>
          <w:szCs w:val="24"/>
        </w:rPr>
        <w:t xml:space="preserve">If </w:t>
      </w:r>
      <w:r w:rsidRPr="00312C77">
        <w:rPr>
          <w:rFonts w:ascii="Times New Roman" w:hAnsi="Times New Roman" w:cs="Times New Roman"/>
          <w:position w:val="-32"/>
          <w:sz w:val="24"/>
          <w:szCs w:val="24"/>
        </w:rPr>
        <w:object w:dxaOrig="1359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6pt" o:ole="">
            <v:imagedata r:id="rId8" o:title=""/>
          </v:shape>
          <o:OLEObject Type="Embed" ProgID="Equation.DSMT4" ShapeID="_x0000_i1025" DrawAspect="Content" ObjectID="_1672315407" r:id="rId9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then it is called an indeterminate form at </w:t>
      </w:r>
      <w:r w:rsidRPr="00312C77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026" type="#_x0000_t75" style="width:28.5pt;height:12pt" o:ole="">
            <v:imagedata r:id="rId10" o:title=""/>
          </v:shape>
          <o:OLEObject Type="Embed" ProgID="Equation.DSMT4" ShapeID="_x0000_i1026" DrawAspect="Content" ObjectID="_1672315408" r:id="rId11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. The forms </w:t>
      </w:r>
      <w:r w:rsidRPr="00312C77">
        <w:rPr>
          <w:rFonts w:ascii="Times New Roman" w:hAnsi="Times New Roman" w:cs="Times New Roman"/>
          <w:position w:val="-24"/>
          <w:sz w:val="24"/>
          <w:szCs w:val="24"/>
        </w:rPr>
        <w:object w:dxaOrig="279" w:dyaOrig="620">
          <v:shape id="_x0000_i1027" type="#_x0000_t75" style="width:14.25pt;height:28.5pt" o:ole="">
            <v:imagedata r:id="rId12" o:title=""/>
          </v:shape>
          <o:OLEObject Type="Embed" ProgID="Equation.DSMT4" ShapeID="_x0000_i1027" DrawAspect="Content" ObjectID="_1672315409" r:id="rId13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, </w:t>
      </w:r>
      <w:r w:rsidRPr="00312C77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28" type="#_x0000_t75" style="width:28.5pt;height:14.25pt" o:ole="">
            <v:imagedata r:id="rId14" o:title=""/>
          </v:shape>
          <o:OLEObject Type="Embed" ProgID="Equation.DSMT4" ShapeID="_x0000_i1028" DrawAspect="Content" ObjectID="_1672315410" r:id="rId15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, </w:t>
      </w:r>
      <w:r w:rsidRPr="00312C77">
        <w:rPr>
          <w:rFonts w:ascii="Times New Roman" w:hAnsi="Times New Roman" w:cs="Times New Roman"/>
          <w:position w:val="-4"/>
          <w:sz w:val="24"/>
          <w:szCs w:val="24"/>
        </w:rPr>
        <w:object w:dxaOrig="639" w:dyaOrig="200">
          <v:shape id="_x0000_i1029" type="#_x0000_t75" style="width:28.5pt;height:7.5pt" o:ole="">
            <v:imagedata r:id="rId16" o:title=""/>
          </v:shape>
          <o:OLEObject Type="Embed" ProgID="Equation.DSMT4" ShapeID="_x0000_i1029" DrawAspect="Content" ObjectID="_1672315411" r:id="rId17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, </w:t>
      </w:r>
      <w:r w:rsidRPr="00312C77">
        <w:rPr>
          <w:rFonts w:ascii="Times New Roman" w:hAnsi="Times New Roman" w:cs="Times New Roman"/>
          <w:position w:val="-6"/>
          <w:sz w:val="24"/>
          <w:szCs w:val="24"/>
        </w:rPr>
        <w:object w:dxaOrig="260" w:dyaOrig="320">
          <v:shape id="_x0000_i1030" type="#_x0000_t75" style="width:14.25pt;height:14.25pt" o:ole="">
            <v:imagedata r:id="rId18" o:title=""/>
          </v:shape>
          <o:OLEObject Type="Embed" ProgID="Equation.DSMT4" ShapeID="_x0000_i1030" DrawAspect="Content" ObjectID="_1672315412" r:id="rId19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, </w:t>
      </w:r>
      <w:r w:rsidRPr="00312C77">
        <w:rPr>
          <w:rFonts w:ascii="Times New Roman" w:hAnsi="Times New Roman" w:cs="Times New Roman"/>
          <w:position w:val="-4"/>
          <w:sz w:val="24"/>
          <w:szCs w:val="24"/>
        </w:rPr>
        <w:object w:dxaOrig="260" w:dyaOrig="300">
          <v:shape id="_x0000_i1031" type="#_x0000_t75" style="width:14.25pt;height:14.25pt" o:ole="">
            <v:imagedata r:id="rId20" o:title=""/>
          </v:shape>
          <o:OLEObject Type="Embed" ProgID="Equation.DSMT4" ShapeID="_x0000_i1031" DrawAspect="Content" ObjectID="_1672315413" r:id="rId21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 and </w:t>
      </w:r>
      <w:r w:rsidRPr="00312C77">
        <w:rPr>
          <w:rFonts w:ascii="Times New Roman" w:hAnsi="Times New Roman" w:cs="Times New Roman"/>
          <w:position w:val="-4"/>
          <w:sz w:val="24"/>
          <w:szCs w:val="24"/>
        </w:rPr>
        <w:object w:dxaOrig="320" w:dyaOrig="300">
          <v:shape id="_x0000_i1032" type="#_x0000_t75" style="width:14.25pt;height:14.25pt" o:ole="">
            <v:imagedata r:id="rId22" o:title=""/>
          </v:shape>
          <o:OLEObject Type="Embed" ProgID="Equation.DSMT4" ShapeID="_x0000_i1032" DrawAspect="Content" ObjectID="_1672315414" r:id="rId23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 are also indeterminate forms.</w:t>
      </w:r>
    </w:p>
    <w:p w:rsidR="00F66614" w:rsidRPr="00312C77" w:rsidRDefault="00F6661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8"/>
          <w:szCs w:val="28"/>
          <w:u w:val="single"/>
        </w:rPr>
        <w:t>Theorem</w:t>
      </w:r>
      <w:r w:rsidRPr="00312C77">
        <w:rPr>
          <w:rFonts w:ascii="Times New Roman" w:hAnsi="Times New Roman" w:cs="Times New Roman"/>
          <w:b/>
          <w:sz w:val="28"/>
          <w:szCs w:val="28"/>
        </w:rPr>
        <w:t>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State and prove </w:t>
      </w:r>
      <w:r w:rsidR="00F117FB" w:rsidRPr="00312C77">
        <w:rPr>
          <w:rFonts w:ascii="Times New Roman" w:hAnsi="Times New Roman" w:cs="Times New Roman"/>
          <w:b/>
          <w:sz w:val="24"/>
          <w:szCs w:val="24"/>
        </w:rPr>
        <w:t>L’ Hospital’s Rule</w:t>
      </w:r>
      <w:r w:rsidRPr="00312C77">
        <w:rPr>
          <w:rFonts w:ascii="Times New Roman" w:hAnsi="Times New Roman" w:cs="Times New Roman"/>
          <w:b/>
          <w:sz w:val="24"/>
          <w:szCs w:val="24"/>
        </w:rPr>
        <w:t>.</w:t>
      </w:r>
    </w:p>
    <w:p w:rsidR="00F117FB" w:rsidRPr="00312C77" w:rsidRDefault="00F66614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</w:rPr>
        <w:t>Statement:</w: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If two functions </w:t>
      </w:r>
      <w:r w:rsidR="00F117FB" w:rsidRPr="00312C77">
        <w:rPr>
          <w:rFonts w:ascii="Times New Roman" w:hAnsi="Times New Roman" w:cs="Times New Roman"/>
          <w:position w:val="-14"/>
          <w:sz w:val="24"/>
          <w:szCs w:val="24"/>
        </w:rPr>
        <w:object w:dxaOrig="620" w:dyaOrig="400">
          <v:shape id="_x0000_i1033" type="#_x0000_t75" style="width:28.5pt;height:21.75pt" o:ole="">
            <v:imagedata r:id="rId24" o:title=""/>
          </v:shape>
          <o:OLEObject Type="Embed" ProgID="Equation.DSMT4" ShapeID="_x0000_i1033" DrawAspect="Content" ObjectID="_1672315415" r:id="rId25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and </w:t>
      </w:r>
      <w:r w:rsidR="00F117FB" w:rsidRPr="00312C77">
        <w:rPr>
          <w:rFonts w:ascii="Times New Roman" w:hAnsi="Times New Roman" w:cs="Times New Roman"/>
          <w:position w:val="-14"/>
          <w:sz w:val="24"/>
          <w:szCs w:val="24"/>
        </w:rPr>
        <w:object w:dxaOrig="600" w:dyaOrig="400">
          <v:shape id="_x0000_i1034" type="#_x0000_t75" style="width:28.5pt;height:21.75pt" o:ole="">
            <v:imagedata r:id="rId26" o:title=""/>
          </v:shape>
          <o:OLEObject Type="Embed" ProgID="Equation.DSMT4" ShapeID="_x0000_i1034" DrawAspect="Content" ObjectID="_1672315416" r:id="rId27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are continuous at </w:t>
      </w:r>
      <w:r w:rsidR="009014C1" w:rsidRPr="00312C77">
        <w:rPr>
          <w:rFonts w:ascii="Times New Roman" w:hAnsi="Times New Roman" w:cs="Times New Roman"/>
          <w:position w:val="-6"/>
          <w:sz w:val="24"/>
          <w:szCs w:val="24"/>
        </w:rPr>
        <w:object w:dxaOrig="560" w:dyaOrig="220">
          <v:shape id="_x0000_i1035" type="#_x0000_t75" style="width:28.5pt;height:9.75pt" o:ole="">
            <v:imagedata r:id="rId10" o:title=""/>
          </v:shape>
          <o:OLEObject Type="Embed" ProgID="Equation.DSMT4" ShapeID="_x0000_i1035" DrawAspect="Content" ObjectID="_1672315417" r:id="rId28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 , also  their derivatives </w:t>
      </w:r>
      <w:r w:rsidR="0065680F" w:rsidRPr="00312C77">
        <w:rPr>
          <w:rFonts w:ascii="Times New Roman" w:hAnsi="Times New Roman" w:cs="Times New Roman"/>
          <w:position w:val="-14"/>
          <w:sz w:val="24"/>
          <w:szCs w:val="24"/>
        </w:rPr>
        <w:object w:dxaOrig="680" w:dyaOrig="400">
          <v:shape id="_x0000_i1036" type="#_x0000_t75" style="width:36pt;height:21.75pt" o:ole="">
            <v:imagedata r:id="rId29" o:title=""/>
          </v:shape>
          <o:OLEObject Type="Embed" ProgID="Equation.DSMT4" ShapeID="_x0000_i1036" DrawAspect="Content" ObjectID="_1672315418" r:id="rId30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>,</w:t>
      </w:r>
      <w:r w:rsidR="0065680F" w:rsidRPr="00312C77">
        <w:rPr>
          <w:rFonts w:ascii="Times New Roman" w:hAnsi="Times New Roman" w:cs="Times New Roman"/>
          <w:position w:val="-14"/>
          <w:sz w:val="24"/>
          <w:szCs w:val="24"/>
        </w:rPr>
        <w:object w:dxaOrig="660" w:dyaOrig="400">
          <v:shape id="_x0000_i1037" type="#_x0000_t75" style="width:36pt;height:21.75pt" o:ole="">
            <v:imagedata r:id="rId31" o:title=""/>
          </v:shape>
          <o:OLEObject Type="Embed" ProgID="Equation.DSMT4" ShapeID="_x0000_i1037" DrawAspect="Content" ObjectID="_1672315419" r:id="rId32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 are continuous at this point and </w:t>
      </w:r>
      <w:r w:rsidR="00F117FB" w:rsidRPr="00312C77">
        <w:rPr>
          <w:rFonts w:ascii="Times New Roman" w:hAnsi="Times New Roman" w:cs="Times New Roman"/>
          <w:position w:val="-14"/>
          <w:sz w:val="24"/>
          <w:szCs w:val="24"/>
        </w:rPr>
        <w:object w:dxaOrig="1640" w:dyaOrig="400">
          <v:shape id="_x0000_i1038" type="#_x0000_t75" style="width:79.5pt;height:21.75pt" o:ole="">
            <v:imagedata r:id="rId33" o:title=""/>
          </v:shape>
          <o:OLEObject Type="Embed" ProgID="Equation.DSMT4" ShapeID="_x0000_i1038" DrawAspect="Content" ObjectID="_1672315420" r:id="rId34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 but </w:t>
      </w:r>
      <w:r w:rsidR="0065680F" w:rsidRPr="00312C77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039" type="#_x0000_t75" style="width:50.25pt;height:19.5pt" o:ole="">
            <v:imagedata r:id="rId35" o:title=""/>
          </v:shape>
          <o:OLEObject Type="Embed" ProgID="Equation.DSMT4" ShapeID="_x0000_i1039" DrawAspect="Content" ObjectID="_1672315421" r:id="rId36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then L’ Hospital’s rule states as, </w:t>
      </w:r>
    </w:p>
    <w:p w:rsidR="00F117FB" w:rsidRPr="00312C77" w:rsidRDefault="0065680F" w:rsidP="00312C7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position w:val="-32"/>
          <w:sz w:val="24"/>
          <w:szCs w:val="24"/>
        </w:rPr>
        <w:object w:dxaOrig="3000" w:dyaOrig="740">
          <v:shape id="_x0000_i1040" type="#_x0000_t75" style="width:151.5pt;height:33.75pt" o:ole="">
            <v:imagedata r:id="rId37" o:title=""/>
          </v:shape>
          <o:OLEObject Type="Embed" ProgID="Equation.DSMT4" ShapeID="_x0000_i1040" DrawAspect="Content" ObjectID="_1672315422" r:id="rId38"/>
        </w:obje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sz w:val="24"/>
          <w:szCs w:val="24"/>
        </w:rPr>
        <w:t>In case,</w:t>
      </w:r>
      <w:r w:rsidR="0065680F" w:rsidRPr="00312C77">
        <w:rPr>
          <w:rFonts w:ascii="Times New Roman" w:hAnsi="Times New Roman" w:cs="Times New Roman"/>
          <w:position w:val="-14"/>
          <w:sz w:val="24"/>
          <w:szCs w:val="24"/>
        </w:rPr>
        <w:object w:dxaOrig="1760" w:dyaOrig="400">
          <v:shape id="_x0000_i1041" type="#_x0000_t75" style="width:86.25pt;height:19.5pt" o:ole="">
            <v:imagedata r:id="rId39" o:title=""/>
          </v:shape>
          <o:OLEObject Type="Embed" ProgID="Equation.DSMT4" ShapeID="_x0000_i1041" DrawAspect="Content" ObjectID="_1672315423" r:id="rId40"/>
        </w:object>
      </w:r>
      <w:r w:rsidRPr="00312C77">
        <w:rPr>
          <w:rFonts w:ascii="Times New Roman" w:hAnsi="Times New Roman" w:cs="Times New Roman"/>
          <w:sz w:val="24"/>
          <w:szCs w:val="24"/>
        </w:rPr>
        <w:t>, the rule maybe extended.</w:t>
      </w:r>
    </w:p>
    <w:p w:rsidR="00F66614" w:rsidRPr="00312C77" w:rsidRDefault="00F66614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</w:rPr>
        <w:t>Proof:</w:t>
      </w:r>
      <w:r w:rsidR="0065680F" w:rsidRPr="00312C77">
        <w:rPr>
          <w:rFonts w:ascii="Times New Roman" w:hAnsi="Times New Roman" w:cs="Times New Roman"/>
          <w:sz w:val="24"/>
          <w:szCs w:val="24"/>
        </w:rPr>
        <w:t xml:space="preserve">We have </w:t>
      </w:r>
      <w:r w:rsidR="0065680F" w:rsidRPr="00312C77">
        <w:rPr>
          <w:rFonts w:ascii="Times New Roman" w:hAnsi="Times New Roman" w:cs="Times New Roman"/>
          <w:position w:val="-40"/>
          <w:sz w:val="24"/>
          <w:szCs w:val="24"/>
        </w:rPr>
        <w:object w:dxaOrig="2780" w:dyaOrig="920">
          <v:shape id="_x0000_i1042" type="#_x0000_t75" style="width:140.25pt;height:42pt" o:ole="">
            <v:imagedata r:id="rId41" o:title=""/>
          </v:shape>
          <o:OLEObject Type="Embed" ProgID="Equation.DSMT4" ShapeID="_x0000_i1042" DrawAspect="Content" ObjectID="_1672315424" r:id="rId42"/>
        </w:object>
      </w:r>
    </w:p>
    <w:p w:rsidR="005F3216" w:rsidRPr="00312C77" w:rsidRDefault="005F3216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sz w:val="24"/>
          <w:szCs w:val="24"/>
        </w:rPr>
        <w:t>Expanding by Taylor’s Theorem we get</w:t>
      </w:r>
    </w:p>
    <w:p w:rsidR="0065680F" w:rsidRPr="00312C77" w:rsidRDefault="00312C77" w:rsidP="00312C7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position w:val="-62"/>
          <w:sz w:val="24"/>
          <w:szCs w:val="24"/>
        </w:rPr>
        <w:object w:dxaOrig="6759" w:dyaOrig="1359">
          <v:shape id="_x0000_i1043" type="#_x0000_t75" style="width:338.25pt;height:68.25pt" o:ole="">
            <v:imagedata r:id="rId43" o:title=""/>
          </v:shape>
          <o:OLEObject Type="Embed" ProgID="Equation.DSMT4" ShapeID="_x0000_i1043" DrawAspect="Content" ObjectID="_1672315425" r:id="rId44"/>
        </w:object>
      </w:r>
    </w:p>
    <w:p w:rsidR="00312C77" w:rsidRPr="00312C77" w:rsidRDefault="00312C77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sz w:val="24"/>
          <w:szCs w:val="24"/>
        </w:rPr>
        <w:t>where</w:t>
      </w:r>
      <w:r w:rsidRPr="00312C77">
        <w:rPr>
          <w:rFonts w:ascii="Times New Roman" w:hAnsi="Times New Roman" w:cs="Times New Roman"/>
          <w:position w:val="-24"/>
          <w:sz w:val="24"/>
          <w:szCs w:val="24"/>
        </w:rPr>
        <w:object w:dxaOrig="3879" w:dyaOrig="720">
          <v:shape id="_x0000_i1044" type="#_x0000_t75" style="width:194.25pt;height:36pt" o:ole="">
            <v:imagedata r:id="rId45" o:title=""/>
          </v:shape>
          <o:OLEObject Type="Embed" ProgID="Equation.DSMT4" ShapeID="_x0000_i1044" DrawAspect="Content" ObjectID="_1672315426" r:id="rId46"/>
        </w:object>
      </w:r>
      <w:r w:rsidRPr="00312C77">
        <w:rPr>
          <w:rFonts w:ascii="Times New Roman" w:hAnsi="Times New Roman" w:cs="Times New Roman"/>
          <w:sz w:val="24"/>
          <w:szCs w:val="24"/>
        </w:rPr>
        <w:t xml:space="preserve"> and </w:t>
      </w:r>
      <w:r w:rsidRPr="00312C77">
        <w:rPr>
          <w:rFonts w:ascii="Times New Roman" w:hAnsi="Times New Roman" w:cs="Times New Roman"/>
          <w:position w:val="-24"/>
          <w:sz w:val="24"/>
          <w:szCs w:val="24"/>
        </w:rPr>
        <w:object w:dxaOrig="3940" w:dyaOrig="720">
          <v:shape id="_x0000_i1045" type="#_x0000_t75" style="width:197.25pt;height:36pt" o:ole="">
            <v:imagedata r:id="rId47" o:title=""/>
          </v:shape>
          <o:OLEObject Type="Embed" ProgID="Equation.DSMT4" ShapeID="_x0000_i1045" DrawAspect="Content" ObjectID="_1672315427" r:id="rId48"/>
        </w:object>
      </w:r>
      <w:r w:rsidRPr="00312C77">
        <w:rPr>
          <w:rFonts w:ascii="Times New Roman" w:hAnsi="Times New Roman" w:cs="Times New Roman"/>
          <w:sz w:val="24"/>
          <w:szCs w:val="24"/>
        </w:rPr>
        <w:t>.</w:t>
      </w:r>
    </w:p>
    <w:p w:rsidR="00312C77" w:rsidRPr="00312C77" w:rsidRDefault="00312C77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sz w:val="24"/>
          <w:szCs w:val="24"/>
        </w:rPr>
        <w:t xml:space="preserve">Since </w:t>
      </w:r>
      <w:r w:rsidRPr="00312C77">
        <w:rPr>
          <w:rFonts w:ascii="Times New Roman" w:hAnsi="Times New Roman" w:cs="Times New Roman"/>
          <w:position w:val="-14"/>
          <w:sz w:val="24"/>
          <w:szCs w:val="24"/>
        </w:rPr>
        <w:object w:dxaOrig="1680" w:dyaOrig="400">
          <v:shape id="_x0000_i1046" type="#_x0000_t75" style="width:84pt;height:20.25pt" o:ole="">
            <v:imagedata r:id="rId49" o:title=""/>
          </v:shape>
          <o:OLEObject Type="Embed" ProgID="Equation.DSMT4" ShapeID="_x0000_i1046" DrawAspect="Content" ObjectID="_1672315428" r:id="rId50"/>
        </w:object>
      </w:r>
      <w:r w:rsidRPr="00312C77">
        <w:rPr>
          <w:rFonts w:ascii="Times New Roman" w:hAnsi="Times New Roman" w:cs="Times New Roman"/>
          <w:sz w:val="24"/>
          <w:szCs w:val="24"/>
        </w:rPr>
        <w:t>so from (1) we have</w:t>
      </w:r>
    </w:p>
    <w:p w:rsidR="00312C77" w:rsidRPr="00312C77" w:rsidRDefault="00312C77" w:rsidP="00312C7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position w:val="-62"/>
          <w:sz w:val="24"/>
          <w:szCs w:val="24"/>
        </w:rPr>
        <w:object w:dxaOrig="5300" w:dyaOrig="1359">
          <v:shape id="_x0000_i1047" type="#_x0000_t75" style="width:264.75pt;height:68.25pt" o:ole="">
            <v:imagedata r:id="rId51" o:title=""/>
          </v:shape>
          <o:OLEObject Type="Embed" ProgID="Equation.DSMT4" ShapeID="_x0000_i1047" DrawAspect="Content" ObjectID="_1672315429" r:id="rId52"/>
        </w:object>
      </w:r>
    </w:p>
    <w:p w:rsidR="00312C77" w:rsidRPr="00312C77" w:rsidRDefault="00312C77" w:rsidP="00312C7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position w:val="-58"/>
          <w:sz w:val="24"/>
          <w:szCs w:val="24"/>
        </w:rPr>
        <w:object w:dxaOrig="3580" w:dyaOrig="1280">
          <v:shape id="_x0000_i1048" type="#_x0000_t75" style="width:179.25pt;height:63.75pt" o:ole="">
            <v:imagedata r:id="rId53" o:title=""/>
          </v:shape>
          <o:OLEObject Type="Embed" ProgID="Equation.DSMT4" ShapeID="_x0000_i1048" DrawAspect="Content" ObjectID="_1672315430" r:id="rId54"/>
        </w:object>
      </w:r>
    </w:p>
    <w:p w:rsidR="00312C77" w:rsidRPr="00312C77" w:rsidRDefault="00312C77" w:rsidP="00312C77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position w:val="-32"/>
          <w:sz w:val="24"/>
          <w:szCs w:val="24"/>
        </w:rPr>
        <w:object w:dxaOrig="859" w:dyaOrig="740">
          <v:shape id="_x0000_i1049" type="#_x0000_t75" style="width:42.75pt;height:36.75pt" o:ole="">
            <v:imagedata r:id="rId55" o:title=""/>
          </v:shape>
          <o:OLEObject Type="Embed" ProgID="Equation.DSMT4" ShapeID="_x0000_i1049" DrawAspect="Content" ObjectID="_1672315431" r:id="rId56"/>
        </w:object>
      </w:r>
    </w:p>
    <w:p w:rsidR="00F66614" w:rsidRPr="00312C77" w:rsidRDefault="00312C77" w:rsidP="00312C77">
      <w:pPr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C77">
        <w:rPr>
          <w:rFonts w:ascii="Times New Roman" w:hAnsi="Times New Roman" w:cs="Times New Roman"/>
          <w:b/>
          <w:position w:val="-32"/>
          <w:sz w:val="24"/>
          <w:szCs w:val="24"/>
        </w:rPr>
        <w:object w:dxaOrig="3180" w:dyaOrig="740">
          <v:shape id="_x0000_i1050" type="#_x0000_t75" style="width:159pt;height:36.75pt" o:ole="">
            <v:imagedata r:id="rId57" o:title=""/>
          </v:shape>
          <o:OLEObject Type="Embed" ProgID="Equation.DSMT4" ShapeID="_x0000_i1050" DrawAspect="Content" ObjectID="_1672315432" r:id="rId58"/>
        </w:object>
      </w:r>
      <w:r w:rsidRPr="00312C77">
        <w:rPr>
          <w:rFonts w:ascii="Times New Roman" w:hAnsi="Times New Roman" w:cs="Times New Roman"/>
          <w:b/>
          <w:sz w:val="24"/>
          <w:szCs w:val="24"/>
        </w:rPr>
        <w:t>(Proved).</w: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2C77">
        <w:rPr>
          <w:rFonts w:ascii="Times New Roman" w:hAnsi="Times New Roman" w:cs="Times New Roman"/>
          <w:b/>
          <w:sz w:val="28"/>
          <w:szCs w:val="28"/>
        </w:rPr>
        <w:t>Evaluate the following limits:</w: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01: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Pr="00312C77">
        <w:rPr>
          <w:rFonts w:ascii="Times New Roman" w:hAnsi="Times New Roman" w:cs="Times New Roman"/>
          <w:position w:val="-24"/>
          <w:sz w:val="24"/>
          <w:szCs w:val="24"/>
        </w:rPr>
        <w:object w:dxaOrig="920" w:dyaOrig="620">
          <v:shape id="_x0000_i1051" type="#_x0000_t75" style="width:43.5pt;height:28.5pt" o:ole="">
            <v:imagedata r:id="rId59" o:title=""/>
          </v:shape>
          <o:OLEObject Type="Embed" ProgID="Equation.DSMT4" ShapeID="_x0000_i1051" DrawAspect="Content" ObjectID="_1672315433" r:id="rId60"/>
        </w:objec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02: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Pr="00312C77">
        <w:rPr>
          <w:rFonts w:ascii="Times New Roman" w:hAnsi="Times New Roman" w:cs="Times New Roman"/>
          <w:position w:val="-24"/>
          <w:sz w:val="24"/>
          <w:szCs w:val="24"/>
        </w:rPr>
        <w:object w:dxaOrig="1060" w:dyaOrig="660">
          <v:shape id="_x0000_i1052" type="#_x0000_t75" style="width:50.25pt;height:36pt" o:ole="">
            <v:imagedata r:id="rId61" o:title=""/>
          </v:shape>
          <o:OLEObject Type="Embed" ProgID="Equation.DSMT4" ShapeID="_x0000_i1052" DrawAspect="Content" ObjectID="_1672315434" r:id="rId62"/>
        </w:obje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Pr="00312C77">
        <w:rPr>
          <w:rFonts w:ascii="Times New Roman" w:hAnsi="Times New Roman" w:cs="Times New Roman"/>
          <w:sz w:val="24"/>
          <w:szCs w:val="24"/>
        </w:rPr>
        <w:t xml:space="preserve"> Given that,                                                                </w: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Pr="00312C77">
        <w:rPr>
          <w:rFonts w:ascii="Times New Roman" w:hAnsi="Times New Roman" w:cs="Times New Roman"/>
          <w:sz w:val="24"/>
          <w:szCs w:val="24"/>
        </w:rPr>
        <w:t xml:space="preserve"> Given that,</w:t>
      </w:r>
    </w:p>
    <w:p w:rsidR="00F117FB" w:rsidRPr="00312C77" w:rsidRDefault="00402D2E" w:rsidP="00312C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2D2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39" type="#_x0000_t75" style="position:absolute;left:0;text-align:left;margin-left:262.95pt;margin-top:7.95pt;width:142.6pt;height:59pt;z-index:251677696">
            <v:imagedata r:id="rId63" o:title=""/>
            <w10:wrap type="square"/>
          </v:shape>
          <o:OLEObject Type="Embed" ProgID="Equation.DSMT4" ShapeID="_x0000_s1639" DrawAspect="Content" ObjectID="_1672315453" r:id="rId64"/>
        </w:pict>
      </w:r>
      <w:r w:rsidRPr="00402D2E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638" type="#_x0000_t75" style="position:absolute;left:0;text-align:left;margin-left:1.95pt;margin-top:.55pt;width:134.55pt;height:66.4pt;z-index:251676672">
            <v:imagedata r:id="rId65" o:title=""/>
            <w10:wrap type="square"/>
          </v:shape>
          <o:OLEObject Type="Embed" ProgID="Equation.DSMT4" ShapeID="_x0000_s1638" DrawAspect="Content" ObjectID="_1672315454" r:id="rId66"/>
        </w:pi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33AC" w:rsidRPr="00312C77" w:rsidRDefault="00EB33AC" w:rsidP="00312C7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03: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 </w:t>
      </w:r>
      <w:r w:rsidR="005515C5" w:rsidRPr="00312C77">
        <w:rPr>
          <w:rFonts w:ascii="Times New Roman" w:hAnsi="Times New Roman" w:cs="Times New Roman"/>
          <w:position w:val="-24"/>
          <w:sz w:val="24"/>
          <w:szCs w:val="24"/>
        </w:rPr>
        <w:object w:dxaOrig="1219" w:dyaOrig="720">
          <v:shape id="_x0000_i1053" type="#_x0000_t75" style="width:57.75pt;height:33pt" o:ole="">
            <v:imagedata r:id="rId67" o:title=""/>
          </v:shape>
          <o:OLEObject Type="Embed" ProgID="Equation.DSMT4" ShapeID="_x0000_i1053" DrawAspect="Content" ObjectID="_1672315435" r:id="rId68"/>
        </w:objec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04: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Pr="00312C77">
        <w:rPr>
          <w:rFonts w:ascii="Times New Roman" w:hAnsi="Times New Roman" w:cs="Times New Roman"/>
          <w:position w:val="-24"/>
          <w:sz w:val="24"/>
          <w:szCs w:val="24"/>
        </w:rPr>
        <w:object w:dxaOrig="1540" w:dyaOrig="660">
          <v:shape id="_x0000_i1054" type="#_x0000_t75" style="width:79.5pt;height:36pt" o:ole="">
            <v:imagedata r:id="rId69" o:title=""/>
          </v:shape>
          <o:OLEObject Type="Embed" ProgID="Equation.DSMT4" ShapeID="_x0000_i1054" DrawAspect="Content" ObjectID="_1672315436" r:id="rId70"/>
        </w:obje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Pr="00312C77">
        <w:rPr>
          <w:rFonts w:ascii="Times New Roman" w:hAnsi="Times New Roman" w:cs="Times New Roman"/>
          <w:sz w:val="24"/>
          <w:szCs w:val="24"/>
        </w:rPr>
        <w:t xml:space="preserve"> Given that,                                                                    </w: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Pr="00312C77">
        <w:rPr>
          <w:rFonts w:ascii="Times New Roman" w:hAnsi="Times New Roman" w:cs="Times New Roman"/>
          <w:sz w:val="24"/>
          <w:szCs w:val="24"/>
        </w:rPr>
        <w:t>Given that,</w:t>
      </w:r>
    </w:p>
    <w:p w:rsidR="00F117FB" w:rsidRPr="00312C77" w:rsidRDefault="00402D2E" w:rsidP="00312C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2D2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41" type="#_x0000_t75" style="position:absolute;left:0;text-align:left;margin-left:243.9pt;margin-top:.65pt;width:250.25pt;height:200.6pt;z-index:251679744">
            <v:imagedata r:id="rId71" o:title=""/>
            <w10:wrap type="square"/>
          </v:shape>
          <o:OLEObject Type="Embed" ProgID="Equation.DSMT4" ShapeID="_x0000_s1641" DrawAspect="Content" ObjectID="_1672315455" r:id="rId72"/>
        </w:pict>
      </w:r>
      <w:r w:rsidRPr="00402D2E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640" type="#_x0000_t75" style="position:absolute;left:0;text-align:left;margin-left:-.3pt;margin-top:.65pt;width:149.5pt;height:151.2pt;z-index:251678720">
            <v:imagedata r:id="rId73" o:title=""/>
            <w10:wrap type="square"/>
          </v:shape>
          <o:OLEObject Type="Embed" ProgID="Equation.DSMT4" ShapeID="_x0000_s1640" DrawAspect="Content" ObjectID="_1672315456" r:id="rId74"/>
        </w:pi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46811" w:rsidRDefault="00146811" w:rsidP="00312C7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6811" w:rsidRDefault="00146811" w:rsidP="00312C7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6811" w:rsidRDefault="00146811" w:rsidP="00312C7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6811" w:rsidRDefault="00146811" w:rsidP="00312C7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05: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 </w:t>
      </w:r>
      <w:r w:rsidRPr="00312C77">
        <w:rPr>
          <w:rFonts w:ascii="Times New Roman" w:hAnsi="Times New Roman" w:cs="Times New Roman"/>
          <w:position w:val="-24"/>
          <w:sz w:val="24"/>
          <w:szCs w:val="24"/>
        </w:rPr>
        <w:object w:dxaOrig="1640" w:dyaOrig="660">
          <v:shape id="_x0000_i1055" type="#_x0000_t75" style="width:79.5pt;height:36pt" o:ole="">
            <v:imagedata r:id="rId75" o:title=""/>
          </v:shape>
          <o:OLEObject Type="Embed" ProgID="Equation.DSMT4" ShapeID="_x0000_i1055" DrawAspect="Content" ObjectID="_1672315437" r:id="rId76"/>
        </w:objec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05: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Pr="00312C77">
        <w:rPr>
          <w:rFonts w:ascii="Times New Roman" w:hAnsi="Times New Roman" w:cs="Times New Roman"/>
          <w:position w:val="-28"/>
          <w:sz w:val="24"/>
          <w:szCs w:val="24"/>
        </w:rPr>
        <w:object w:dxaOrig="1480" w:dyaOrig="680">
          <v:shape id="_x0000_i1056" type="#_x0000_t75" style="width:1in;height:36pt" o:ole="">
            <v:imagedata r:id="rId77" o:title=""/>
          </v:shape>
          <o:OLEObject Type="Embed" ProgID="Equation.DSMT4" ShapeID="_x0000_i1056" DrawAspect="Content" ObjectID="_1672315438" r:id="rId78"/>
        </w:obje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Pr="00312C77">
        <w:rPr>
          <w:rFonts w:ascii="Times New Roman" w:hAnsi="Times New Roman" w:cs="Times New Roman"/>
          <w:sz w:val="24"/>
          <w:szCs w:val="24"/>
        </w:rPr>
        <w:t xml:space="preserve"> Given that,                                                                    </w: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Pr="00312C77">
        <w:rPr>
          <w:rFonts w:ascii="Times New Roman" w:hAnsi="Times New Roman" w:cs="Times New Roman"/>
          <w:sz w:val="24"/>
          <w:szCs w:val="24"/>
        </w:rPr>
        <w:t xml:space="preserve"> Given that,</w:t>
      </w:r>
    </w:p>
    <w:p w:rsidR="00F117FB" w:rsidRPr="00312C77" w:rsidRDefault="00402D2E" w:rsidP="00312C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2D2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43" type="#_x0000_t75" style="position:absolute;left:0;text-align:left;margin-left:239.4pt;margin-top:1.1pt;width:201pt;height:251.9pt;z-index:251681792">
            <v:imagedata r:id="rId79" o:title=""/>
            <w10:wrap type="square"/>
          </v:shape>
          <o:OLEObject Type="Embed" ProgID="Equation.DSMT4" ShapeID="_x0000_s1643" DrawAspect="Content" ObjectID="_1672315457" r:id="rId80"/>
        </w:pict>
      </w:r>
      <w:r w:rsidRPr="00402D2E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642" type="#_x0000_t75" style="position:absolute;left:0;text-align:left;margin-left:-.3pt;margin-top:4.05pt;width:175.95pt;height:168.65pt;z-index:251680768">
            <v:imagedata r:id="rId81" o:title=""/>
            <w10:wrap type="square"/>
          </v:shape>
          <o:OLEObject Type="Embed" ProgID="Equation.DSMT4" ShapeID="_x0000_s1642" DrawAspect="Content" ObjectID="_1672315458" r:id="rId82"/>
        </w:pi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33AC" w:rsidRPr="00312C77" w:rsidRDefault="00EB33AC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695E" w:rsidRPr="00312C77" w:rsidRDefault="00CC695E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695E" w:rsidRPr="00312C77" w:rsidRDefault="00CC695E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695E" w:rsidRPr="00312C77" w:rsidRDefault="00CC695E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695E" w:rsidRPr="00312C77" w:rsidRDefault="00CC695E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695E" w:rsidRPr="00312C77" w:rsidRDefault="00CC695E" w:rsidP="00312C7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06: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 </w:t>
      </w:r>
      <w:r w:rsidRPr="00312C77">
        <w:rPr>
          <w:rFonts w:ascii="Times New Roman" w:hAnsi="Times New Roman" w:cs="Times New Roman"/>
          <w:position w:val="-28"/>
          <w:sz w:val="24"/>
          <w:szCs w:val="24"/>
        </w:rPr>
        <w:object w:dxaOrig="1500" w:dyaOrig="680">
          <v:shape id="_x0000_i1057" type="#_x0000_t75" style="width:1in;height:36pt" o:ole="">
            <v:imagedata r:id="rId83" o:title=""/>
          </v:shape>
          <o:OLEObject Type="Embed" ProgID="Equation.DSMT4" ShapeID="_x0000_i1057" DrawAspect="Content" ObjectID="_1672315439" r:id="rId84"/>
        </w:objec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07: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Pr="00312C77">
        <w:rPr>
          <w:rFonts w:ascii="Times New Roman" w:hAnsi="Times New Roman" w:cs="Times New Roman"/>
          <w:position w:val="-20"/>
          <w:sz w:val="24"/>
          <w:szCs w:val="24"/>
        </w:rPr>
        <w:object w:dxaOrig="1320" w:dyaOrig="460">
          <v:shape id="_x0000_i1058" type="#_x0000_t75" style="width:64.5pt;height:21.75pt" o:ole="">
            <v:imagedata r:id="rId85" o:title=""/>
          </v:shape>
          <o:OLEObject Type="Embed" ProgID="Equation.DSMT4" ShapeID="_x0000_i1058" DrawAspect="Content" ObjectID="_1672315440" r:id="rId86"/>
        </w:obje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Pr="00312C77">
        <w:rPr>
          <w:rFonts w:ascii="Times New Roman" w:hAnsi="Times New Roman" w:cs="Times New Roman"/>
          <w:sz w:val="24"/>
          <w:szCs w:val="24"/>
        </w:rPr>
        <w:t xml:space="preserve">Given that,                                                                    </w: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Pr="00312C77">
        <w:rPr>
          <w:rFonts w:ascii="Times New Roman" w:hAnsi="Times New Roman" w:cs="Times New Roman"/>
          <w:sz w:val="24"/>
          <w:szCs w:val="24"/>
        </w:rPr>
        <w:t>Given that,</w:t>
      </w:r>
    </w:p>
    <w:p w:rsidR="00F117FB" w:rsidRPr="00312C77" w:rsidRDefault="00402D2E" w:rsidP="00312C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402D2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45" type="#_x0000_t75" style="position:absolute;left:0;text-align:left;margin-left:267.15pt;margin-top:1.05pt;width:179.15pt;height:192.3pt;z-index:251683840">
            <v:imagedata r:id="rId87" o:title=""/>
            <w10:wrap type="square"/>
          </v:shape>
          <o:OLEObject Type="Embed" ProgID="Equation.DSMT4" ShapeID="_x0000_s1645" DrawAspect="Content" ObjectID="_1672315459" r:id="rId88"/>
        </w:pict>
      </w:r>
      <w:r w:rsidRPr="00402D2E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644" type="#_x0000_t75" style="position:absolute;left:0;text-align:left;margin-left:-.3pt;margin-top:2.55pt;width:211.6pt;height:168.65pt;z-index:251682816">
            <v:imagedata r:id="rId89" o:title=""/>
            <w10:wrap type="square"/>
          </v:shape>
          <o:OLEObject Type="Embed" ProgID="Equation.DSMT4" ShapeID="_x0000_s1644" DrawAspect="Content" ObjectID="_1672315460" r:id="rId90"/>
        </w:pi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1A6E" w:rsidRPr="00312C77" w:rsidRDefault="00571A6E" w:rsidP="00312C7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C695E" w:rsidRPr="00312C77" w:rsidRDefault="00CC695E" w:rsidP="00312C7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08: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 </w:t>
      </w:r>
      <w:r w:rsidRPr="00312C77">
        <w:rPr>
          <w:rFonts w:ascii="Times New Roman" w:hAnsi="Times New Roman" w:cs="Times New Roman"/>
          <w:position w:val="-28"/>
          <w:sz w:val="24"/>
          <w:szCs w:val="24"/>
        </w:rPr>
        <w:object w:dxaOrig="1260" w:dyaOrig="820">
          <v:shape id="_x0000_i1059" type="#_x0000_t75" style="width:64.5pt;height:43.5pt" o:ole="">
            <v:imagedata r:id="rId91" o:title=""/>
          </v:shape>
          <o:OLEObject Type="Embed" ProgID="Equation.DSMT4" ShapeID="_x0000_i1059" DrawAspect="Content" ObjectID="_1672315441" r:id="rId92"/>
        </w:object>
      </w: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09</w:t>
      </w:r>
      <w:r w:rsidR="00BA1384" w:rsidRPr="00312C7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312C77">
        <w:rPr>
          <w:rFonts w:ascii="Times New Roman" w:hAnsi="Times New Roman" w:cs="Times New Roman"/>
          <w:b/>
          <w:sz w:val="24"/>
          <w:szCs w:val="24"/>
        </w:rPr>
        <w:t>Find</w:t>
      </w:r>
      <w:r w:rsidRPr="00312C77">
        <w:rPr>
          <w:rFonts w:ascii="Times New Roman" w:hAnsi="Times New Roman" w:cs="Times New Roman"/>
          <w:position w:val="-28"/>
          <w:sz w:val="24"/>
          <w:szCs w:val="24"/>
        </w:rPr>
        <w:object w:dxaOrig="1400" w:dyaOrig="580">
          <v:shape id="_x0000_i1060" type="#_x0000_t75" style="width:1in;height:28.5pt" o:ole="">
            <v:imagedata r:id="rId93" o:title=""/>
          </v:shape>
          <o:OLEObject Type="Embed" ProgID="Equation.DSMT4" ShapeID="_x0000_i1060" DrawAspect="Content" ObjectID="_1672315442" r:id="rId94"/>
        </w:object>
      </w:r>
    </w:p>
    <w:p w:rsidR="00F117FB" w:rsidRPr="00312C77" w:rsidRDefault="00402D2E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402D2E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shape id="_x0000_s1646" type="#_x0000_t75" style="position:absolute;left:0;text-align:left;margin-left:-.3pt;margin-top:30.3pt;width:235.65pt;height:301pt;z-index:251684864">
            <v:imagedata r:id="rId95" o:title=""/>
            <w10:wrap type="square"/>
          </v:shape>
          <o:OLEObject Type="Embed" ProgID="Equation.DSMT4" ShapeID="_x0000_s1646" DrawAspect="Content" ObjectID="_1672315461" r:id="rId96"/>
        </w:pict>
      </w:r>
      <w:r w:rsidR="00F117FB"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 Given that,                                                                    </w:t>
      </w:r>
      <w:r w:rsidR="00F117FB" w:rsidRPr="00312C77">
        <w:rPr>
          <w:rFonts w:ascii="Times New Roman" w:hAnsi="Times New Roman" w:cs="Times New Roman"/>
          <w:b/>
          <w:sz w:val="24"/>
          <w:szCs w:val="24"/>
          <w:u w:val="single"/>
        </w:rPr>
        <w:t>Sol:</w: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 Given that,</w:t>
      </w:r>
    </w:p>
    <w:p w:rsidR="00F117FB" w:rsidRPr="00312C77" w:rsidRDefault="00402D2E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402D2E">
        <w:rPr>
          <w:rFonts w:ascii="Times New Roman" w:hAnsi="Times New Roman" w:cs="Times New Roman"/>
          <w:b/>
          <w:noProof/>
          <w:sz w:val="24"/>
          <w:szCs w:val="24"/>
        </w:rPr>
        <w:pict>
          <v:shape id="_x0000_s1647" type="#_x0000_t75" style="position:absolute;left:0;text-align:left;margin-left:32.55pt;margin-top:11.55pt;width:208.9pt;height:213.65pt;z-index:251685888">
            <v:imagedata r:id="rId97" o:title=""/>
            <w10:wrap type="square"/>
          </v:shape>
          <o:OLEObject Type="Embed" ProgID="Equation.DSMT4" ShapeID="_x0000_s1647" DrawAspect="Content" ObjectID="_1672315462" r:id="rId98"/>
        </w:pic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1384" w:rsidRPr="00312C77" w:rsidRDefault="00BA1384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A6E" w:rsidRPr="00312C77" w:rsidRDefault="00571A6E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17FB" w:rsidRPr="00312C77" w:rsidRDefault="00F117FB" w:rsidP="00312C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</w:rPr>
        <w:t>Homework:</w:t>
      </w:r>
    </w:p>
    <w:p w:rsidR="00F117FB" w:rsidRPr="00312C77" w:rsidRDefault="00F117FB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01:</w:t>
      </w:r>
      <w:r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="00767D4E" w:rsidRPr="00312C77">
        <w:rPr>
          <w:rFonts w:ascii="Times New Roman" w:hAnsi="Times New Roman" w:cs="Times New Roman"/>
          <w:position w:val="-24"/>
          <w:sz w:val="24"/>
          <w:szCs w:val="24"/>
        </w:rPr>
        <w:object w:dxaOrig="1540" w:dyaOrig="660">
          <v:shape id="_x0000_i1061" type="#_x0000_t75" style="width:1in;height:24.75pt" o:ole="">
            <v:imagedata r:id="rId99" o:title=""/>
          </v:shape>
          <o:OLEObject Type="Embed" ProgID="Equation.DSMT4" ShapeID="_x0000_i1061" DrawAspect="Content" ObjectID="_1672315443" r:id="rId100"/>
        </w:object>
      </w:r>
      <w:r w:rsidRPr="00312C77">
        <w:rPr>
          <w:rFonts w:ascii="Times New Roman" w:hAnsi="Times New Roman" w:cs="Times New Roman"/>
          <w:sz w:val="24"/>
          <w:szCs w:val="24"/>
        </w:rPr>
        <w:t>Ans: 1</w:t>
      </w:r>
    </w:p>
    <w:p w:rsidR="00F117FB" w:rsidRPr="00312C77" w:rsidRDefault="005515C5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02</w:t>
      </w:r>
      <w:r w:rsidR="00F117FB" w:rsidRPr="00312C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117FB"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="00767D4E" w:rsidRPr="00312C77">
        <w:rPr>
          <w:rFonts w:ascii="Times New Roman" w:hAnsi="Times New Roman" w:cs="Times New Roman"/>
          <w:position w:val="-28"/>
          <w:sz w:val="24"/>
          <w:szCs w:val="24"/>
        </w:rPr>
        <w:object w:dxaOrig="1700" w:dyaOrig="680">
          <v:shape id="_x0000_i1062" type="#_x0000_t75" style="width:79.5pt;height:28.5pt" o:ole="">
            <v:imagedata r:id="rId101" o:title=""/>
          </v:shape>
          <o:OLEObject Type="Embed" ProgID="Equation.DSMT4" ShapeID="_x0000_i1062" DrawAspect="Content" ObjectID="_1672315444" r:id="rId102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Ans: </w:t>
      </w:r>
      <w:r w:rsidR="00EB33AC" w:rsidRPr="00312C77">
        <w:rPr>
          <w:rFonts w:ascii="Times New Roman" w:hAnsi="Times New Roman" w:cs="Times New Roman"/>
          <w:position w:val="-24"/>
          <w:sz w:val="24"/>
          <w:szCs w:val="24"/>
        </w:rPr>
        <w:object w:dxaOrig="220" w:dyaOrig="620">
          <v:shape id="_x0000_i1063" type="#_x0000_t75" style="width:11.25pt;height:27pt" o:ole="">
            <v:imagedata r:id="rId103" o:title=""/>
          </v:shape>
          <o:OLEObject Type="Embed" ProgID="Equation.DSMT4" ShapeID="_x0000_i1063" DrawAspect="Content" ObjectID="_1672315445" r:id="rId104"/>
        </w:object>
      </w:r>
    </w:p>
    <w:p w:rsidR="00F117FB" w:rsidRPr="00312C77" w:rsidRDefault="005515C5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03</w:t>
      </w:r>
      <w:r w:rsidR="00F117FB" w:rsidRPr="00312C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117FB"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="00F117FB" w:rsidRPr="00312C77">
        <w:rPr>
          <w:rFonts w:ascii="Times New Roman" w:hAnsi="Times New Roman" w:cs="Times New Roman"/>
          <w:position w:val="-20"/>
          <w:sz w:val="24"/>
          <w:szCs w:val="24"/>
        </w:rPr>
        <w:object w:dxaOrig="1540" w:dyaOrig="540">
          <v:shape id="_x0000_i1064" type="#_x0000_t75" style="width:1in;height:24.75pt" o:ole="">
            <v:imagedata r:id="rId105" o:title=""/>
          </v:shape>
          <o:OLEObject Type="Embed" ProgID="Equation.DSMT4" ShapeID="_x0000_i1064" DrawAspect="Content" ObjectID="_1672315446" r:id="rId106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Ans: </w:t>
      </w:r>
      <w:r w:rsidR="00EB33AC" w:rsidRPr="00312C77">
        <w:rPr>
          <w:rFonts w:ascii="Times New Roman" w:hAnsi="Times New Roman" w:cs="Times New Roman"/>
          <w:position w:val="-6"/>
          <w:sz w:val="24"/>
          <w:szCs w:val="24"/>
        </w:rPr>
        <w:object w:dxaOrig="360" w:dyaOrig="480">
          <v:shape id="_x0000_i1065" type="#_x0000_t75" style="width:18pt;height:21.75pt" o:ole="">
            <v:imagedata r:id="rId107" o:title=""/>
          </v:shape>
          <o:OLEObject Type="Embed" ProgID="Equation.DSMT4" ShapeID="_x0000_i1065" DrawAspect="Content" ObjectID="_1672315447" r:id="rId108"/>
        </w:object>
      </w:r>
    </w:p>
    <w:p w:rsidR="00F117FB" w:rsidRPr="00312C77" w:rsidRDefault="005515C5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04</w:t>
      </w:r>
      <w:r w:rsidR="00F117FB" w:rsidRPr="00312C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117FB"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="00EB33AC" w:rsidRPr="00312C77">
        <w:rPr>
          <w:rFonts w:ascii="Times New Roman" w:hAnsi="Times New Roman" w:cs="Times New Roman"/>
          <w:position w:val="-28"/>
          <w:sz w:val="24"/>
          <w:szCs w:val="24"/>
        </w:rPr>
        <w:object w:dxaOrig="1700" w:dyaOrig="680">
          <v:shape id="_x0000_i1066" type="#_x0000_t75" style="width:79.5pt;height:26.25pt" o:ole="">
            <v:imagedata r:id="rId109" o:title=""/>
          </v:shape>
          <o:OLEObject Type="Embed" ProgID="Equation.DSMT4" ShapeID="_x0000_i1066" DrawAspect="Content" ObjectID="_1672315448" r:id="rId110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Ans: </w:t>
      </w:r>
      <w:r w:rsidR="00EB33AC" w:rsidRPr="00312C77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67" type="#_x0000_t75" style="width:12pt;height:25.5pt" o:ole="">
            <v:imagedata r:id="rId111" o:title=""/>
          </v:shape>
          <o:OLEObject Type="Embed" ProgID="Equation.DSMT4" ShapeID="_x0000_i1067" DrawAspect="Content" ObjectID="_1672315449" r:id="rId112"/>
        </w:object>
      </w:r>
    </w:p>
    <w:p w:rsidR="00F117FB" w:rsidRPr="00312C77" w:rsidRDefault="005515C5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05</w:t>
      </w:r>
      <w:r w:rsidR="00F117FB" w:rsidRPr="00312C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117FB"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="00EB33AC" w:rsidRPr="00312C77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068" type="#_x0000_t75" style="width:78.75pt;height:27.75pt" o:ole="">
            <v:imagedata r:id="rId113" o:title=""/>
          </v:shape>
          <o:OLEObject Type="Embed" ProgID="Equation.DSMT4" ShapeID="_x0000_i1068" DrawAspect="Content" ObjectID="_1672315450" r:id="rId114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 xml:space="preserve">Ans: </w:t>
      </w:r>
      <w:r w:rsidR="00EB33AC" w:rsidRPr="00312C77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69" type="#_x0000_t75" style="width:12pt;height:26.25pt" o:ole="">
            <v:imagedata r:id="rId115" o:title=""/>
          </v:shape>
          <o:OLEObject Type="Embed" ProgID="Equation.DSMT4" ShapeID="_x0000_i1069" DrawAspect="Content" ObjectID="_1672315451" r:id="rId116"/>
        </w:object>
      </w:r>
    </w:p>
    <w:p w:rsidR="00BD5AA4" w:rsidRPr="00312C77" w:rsidRDefault="005515C5" w:rsidP="00312C77">
      <w:pPr>
        <w:jc w:val="both"/>
        <w:rPr>
          <w:rFonts w:ascii="Times New Roman" w:hAnsi="Times New Roman" w:cs="Times New Roman"/>
          <w:sz w:val="24"/>
          <w:szCs w:val="24"/>
        </w:rPr>
      </w:pPr>
      <w:r w:rsidRPr="00312C77">
        <w:rPr>
          <w:rFonts w:ascii="Times New Roman" w:hAnsi="Times New Roman" w:cs="Times New Roman"/>
          <w:b/>
          <w:sz w:val="24"/>
          <w:szCs w:val="24"/>
          <w:u w:val="single"/>
        </w:rPr>
        <w:t>Problem 06</w:t>
      </w:r>
      <w:r w:rsidR="00F117FB" w:rsidRPr="00312C7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F117FB" w:rsidRPr="00312C77">
        <w:rPr>
          <w:rFonts w:ascii="Times New Roman" w:hAnsi="Times New Roman" w:cs="Times New Roman"/>
          <w:b/>
          <w:sz w:val="24"/>
          <w:szCs w:val="24"/>
        </w:rPr>
        <w:t xml:space="preserve"> Find</w:t>
      </w:r>
      <w:r w:rsidR="00F117FB" w:rsidRPr="00312C77">
        <w:rPr>
          <w:rFonts w:ascii="Times New Roman" w:hAnsi="Times New Roman" w:cs="Times New Roman"/>
          <w:position w:val="-20"/>
          <w:sz w:val="24"/>
          <w:szCs w:val="24"/>
        </w:rPr>
        <w:object w:dxaOrig="1120" w:dyaOrig="499">
          <v:shape id="_x0000_i1070" type="#_x0000_t75" style="width:52.5pt;height:23.25pt" o:ole="">
            <v:imagedata r:id="rId117" o:title=""/>
          </v:shape>
          <o:OLEObject Type="Embed" ProgID="Equation.DSMT4" ShapeID="_x0000_i1070" DrawAspect="Content" ObjectID="_1672315452" r:id="rId118"/>
        </w:object>
      </w:r>
      <w:r w:rsidR="00F117FB" w:rsidRPr="00312C77">
        <w:rPr>
          <w:rFonts w:ascii="Times New Roman" w:hAnsi="Times New Roman" w:cs="Times New Roman"/>
          <w:sz w:val="24"/>
          <w:szCs w:val="24"/>
        </w:rPr>
        <w:t>Ans: 1</w:t>
      </w:r>
    </w:p>
    <w:sectPr w:rsidR="00BD5AA4" w:rsidRPr="00312C77" w:rsidSect="00A94FD8">
      <w:headerReference w:type="default" r:id="rId119"/>
      <w:footerReference w:type="default" r:id="rId1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F88" w:rsidRDefault="00FE7F88" w:rsidP="00E20F6C">
      <w:pPr>
        <w:spacing w:after="0" w:line="240" w:lineRule="auto"/>
      </w:pPr>
      <w:r>
        <w:separator/>
      </w:r>
    </w:p>
  </w:endnote>
  <w:endnote w:type="continuationSeparator" w:id="1">
    <w:p w:rsidR="00FE7F88" w:rsidRDefault="00FE7F88" w:rsidP="00E2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E6" w:rsidRDefault="00402D2E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094CE6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1A60F5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094CE6" w:rsidRDefault="00094C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F88" w:rsidRDefault="00FE7F88" w:rsidP="00E20F6C">
      <w:pPr>
        <w:spacing w:after="0" w:line="240" w:lineRule="auto"/>
      </w:pPr>
      <w:r>
        <w:separator/>
      </w:r>
    </w:p>
  </w:footnote>
  <w:footnote w:type="continuationSeparator" w:id="1">
    <w:p w:rsidR="00FE7F88" w:rsidRDefault="00FE7F88" w:rsidP="00E20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E6" w:rsidRDefault="00094CE6">
    <w:pPr>
      <w:pStyle w:val="Header"/>
      <w:rPr>
        <w:b/>
        <w:i/>
      </w:rPr>
    </w:pPr>
  </w:p>
  <w:p w:rsidR="00094CE6" w:rsidRPr="00DD7D12" w:rsidRDefault="00094CE6">
    <w:pPr>
      <w:pStyle w:val="Header"/>
      <w:rPr>
        <w:b/>
        <w:i/>
      </w:rPr>
    </w:pPr>
    <w:r>
      <w:rPr>
        <w:b/>
        <w:i/>
      </w:rPr>
      <w:t>Md. Mohiuddin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E6EBE"/>
    <w:multiLevelType w:val="hybridMultilevel"/>
    <w:tmpl w:val="45F8B8C2"/>
    <w:lvl w:ilvl="0" w:tplc="8AAE9674">
      <w:start w:val="1"/>
      <w:numFmt w:val="lowerLetter"/>
      <w:lvlText w:val="%1)"/>
      <w:lvlJc w:val="left"/>
      <w:pPr>
        <w:ind w:left="28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25" w:hanging="360"/>
      </w:pPr>
    </w:lvl>
    <w:lvl w:ilvl="2" w:tplc="0409001B" w:tentative="1">
      <w:start w:val="1"/>
      <w:numFmt w:val="lowerRoman"/>
      <w:lvlText w:val="%3."/>
      <w:lvlJc w:val="right"/>
      <w:pPr>
        <w:ind w:left="4245" w:hanging="180"/>
      </w:pPr>
    </w:lvl>
    <w:lvl w:ilvl="3" w:tplc="0409000F" w:tentative="1">
      <w:start w:val="1"/>
      <w:numFmt w:val="decimal"/>
      <w:lvlText w:val="%4."/>
      <w:lvlJc w:val="left"/>
      <w:pPr>
        <w:ind w:left="4965" w:hanging="360"/>
      </w:pPr>
    </w:lvl>
    <w:lvl w:ilvl="4" w:tplc="04090019" w:tentative="1">
      <w:start w:val="1"/>
      <w:numFmt w:val="lowerLetter"/>
      <w:lvlText w:val="%5."/>
      <w:lvlJc w:val="left"/>
      <w:pPr>
        <w:ind w:left="5685" w:hanging="360"/>
      </w:pPr>
    </w:lvl>
    <w:lvl w:ilvl="5" w:tplc="0409001B" w:tentative="1">
      <w:start w:val="1"/>
      <w:numFmt w:val="lowerRoman"/>
      <w:lvlText w:val="%6."/>
      <w:lvlJc w:val="right"/>
      <w:pPr>
        <w:ind w:left="6405" w:hanging="180"/>
      </w:pPr>
    </w:lvl>
    <w:lvl w:ilvl="6" w:tplc="0409000F" w:tentative="1">
      <w:start w:val="1"/>
      <w:numFmt w:val="decimal"/>
      <w:lvlText w:val="%7."/>
      <w:lvlJc w:val="left"/>
      <w:pPr>
        <w:ind w:left="7125" w:hanging="360"/>
      </w:pPr>
    </w:lvl>
    <w:lvl w:ilvl="7" w:tplc="04090019" w:tentative="1">
      <w:start w:val="1"/>
      <w:numFmt w:val="lowerLetter"/>
      <w:lvlText w:val="%8."/>
      <w:lvlJc w:val="left"/>
      <w:pPr>
        <w:ind w:left="7845" w:hanging="360"/>
      </w:pPr>
    </w:lvl>
    <w:lvl w:ilvl="8" w:tplc="0409001B" w:tentative="1">
      <w:start w:val="1"/>
      <w:numFmt w:val="lowerRoman"/>
      <w:lvlText w:val="%9."/>
      <w:lvlJc w:val="right"/>
      <w:pPr>
        <w:ind w:left="8565" w:hanging="180"/>
      </w:pPr>
    </w:lvl>
  </w:abstractNum>
  <w:abstractNum w:abstractNumId="1">
    <w:nsid w:val="194367B6"/>
    <w:multiLevelType w:val="hybridMultilevel"/>
    <w:tmpl w:val="D402F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B0978"/>
    <w:multiLevelType w:val="hybridMultilevel"/>
    <w:tmpl w:val="41E8F04A"/>
    <w:lvl w:ilvl="0" w:tplc="D0C21D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0046A"/>
    <w:multiLevelType w:val="hybridMultilevel"/>
    <w:tmpl w:val="95CC5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35389B"/>
    <w:multiLevelType w:val="hybridMultilevel"/>
    <w:tmpl w:val="49AA543C"/>
    <w:lvl w:ilvl="0" w:tplc="E1BEBE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9A1D9C"/>
    <w:multiLevelType w:val="hybridMultilevel"/>
    <w:tmpl w:val="9598853A"/>
    <w:lvl w:ilvl="0" w:tplc="AB3A8018">
      <w:start w:val="1"/>
      <w:numFmt w:val="lowerLetter"/>
      <w:lvlText w:val="%1)"/>
      <w:lvlJc w:val="left"/>
      <w:pPr>
        <w:ind w:left="26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405" w:hanging="360"/>
      </w:pPr>
    </w:lvl>
    <w:lvl w:ilvl="2" w:tplc="0409001B" w:tentative="1">
      <w:start w:val="1"/>
      <w:numFmt w:val="lowerRoman"/>
      <w:lvlText w:val="%3."/>
      <w:lvlJc w:val="right"/>
      <w:pPr>
        <w:ind w:left="4125" w:hanging="180"/>
      </w:pPr>
    </w:lvl>
    <w:lvl w:ilvl="3" w:tplc="0409000F" w:tentative="1">
      <w:start w:val="1"/>
      <w:numFmt w:val="decimal"/>
      <w:lvlText w:val="%4."/>
      <w:lvlJc w:val="left"/>
      <w:pPr>
        <w:ind w:left="4845" w:hanging="360"/>
      </w:pPr>
    </w:lvl>
    <w:lvl w:ilvl="4" w:tplc="04090019" w:tentative="1">
      <w:start w:val="1"/>
      <w:numFmt w:val="lowerLetter"/>
      <w:lvlText w:val="%5."/>
      <w:lvlJc w:val="left"/>
      <w:pPr>
        <w:ind w:left="5565" w:hanging="360"/>
      </w:pPr>
    </w:lvl>
    <w:lvl w:ilvl="5" w:tplc="0409001B" w:tentative="1">
      <w:start w:val="1"/>
      <w:numFmt w:val="lowerRoman"/>
      <w:lvlText w:val="%6."/>
      <w:lvlJc w:val="right"/>
      <w:pPr>
        <w:ind w:left="6285" w:hanging="180"/>
      </w:pPr>
    </w:lvl>
    <w:lvl w:ilvl="6" w:tplc="0409000F" w:tentative="1">
      <w:start w:val="1"/>
      <w:numFmt w:val="decimal"/>
      <w:lvlText w:val="%7."/>
      <w:lvlJc w:val="left"/>
      <w:pPr>
        <w:ind w:left="7005" w:hanging="360"/>
      </w:pPr>
    </w:lvl>
    <w:lvl w:ilvl="7" w:tplc="04090019" w:tentative="1">
      <w:start w:val="1"/>
      <w:numFmt w:val="lowerLetter"/>
      <w:lvlText w:val="%8."/>
      <w:lvlJc w:val="left"/>
      <w:pPr>
        <w:ind w:left="7725" w:hanging="360"/>
      </w:pPr>
    </w:lvl>
    <w:lvl w:ilvl="8" w:tplc="0409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6">
    <w:nsid w:val="6EA8665C"/>
    <w:multiLevelType w:val="hybridMultilevel"/>
    <w:tmpl w:val="967CB73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A713E"/>
    <w:multiLevelType w:val="hybridMultilevel"/>
    <w:tmpl w:val="0F324F02"/>
    <w:lvl w:ilvl="0" w:tplc="208A91F6">
      <w:start w:val="1"/>
      <w:numFmt w:val="lowerLetter"/>
      <w:lvlText w:val="%1)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B0BE8"/>
    <w:rsid w:val="00003617"/>
    <w:rsid w:val="000066CF"/>
    <w:rsid w:val="00024ECD"/>
    <w:rsid w:val="000525F2"/>
    <w:rsid w:val="00056DA5"/>
    <w:rsid w:val="000772E4"/>
    <w:rsid w:val="00087ACA"/>
    <w:rsid w:val="00092801"/>
    <w:rsid w:val="00092FE6"/>
    <w:rsid w:val="00094CE6"/>
    <w:rsid w:val="00096A54"/>
    <w:rsid w:val="000A42CA"/>
    <w:rsid w:val="000B09BE"/>
    <w:rsid w:val="000B0BE8"/>
    <w:rsid w:val="000F6AC9"/>
    <w:rsid w:val="00107EC7"/>
    <w:rsid w:val="00137CEF"/>
    <w:rsid w:val="0014634C"/>
    <w:rsid w:val="00146811"/>
    <w:rsid w:val="00160BC3"/>
    <w:rsid w:val="001620C2"/>
    <w:rsid w:val="00176B6A"/>
    <w:rsid w:val="00187236"/>
    <w:rsid w:val="001A3B51"/>
    <w:rsid w:val="001A60F5"/>
    <w:rsid w:val="001B6BB6"/>
    <w:rsid w:val="001B769E"/>
    <w:rsid w:val="001E0609"/>
    <w:rsid w:val="002246EE"/>
    <w:rsid w:val="00230354"/>
    <w:rsid w:val="0027380B"/>
    <w:rsid w:val="0027510A"/>
    <w:rsid w:val="00276977"/>
    <w:rsid w:val="00281BBD"/>
    <w:rsid w:val="00284CE2"/>
    <w:rsid w:val="002A4DED"/>
    <w:rsid w:val="002A4FC2"/>
    <w:rsid w:val="002B1884"/>
    <w:rsid w:val="002F0499"/>
    <w:rsid w:val="002F4BA7"/>
    <w:rsid w:val="00310C67"/>
    <w:rsid w:val="00312C77"/>
    <w:rsid w:val="003169B4"/>
    <w:rsid w:val="00361C43"/>
    <w:rsid w:val="00362804"/>
    <w:rsid w:val="0036580D"/>
    <w:rsid w:val="003729C5"/>
    <w:rsid w:val="00390737"/>
    <w:rsid w:val="00397463"/>
    <w:rsid w:val="003B0EA5"/>
    <w:rsid w:val="003B51C2"/>
    <w:rsid w:val="003C4F2B"/>
    <w:rsid w:val="003E5983"/>
    <w:rsid w:val="003F490B"/>
    <w:rsid w:val="00401ACD"/>
    <w:rsid w:val="00402D2E"/>
    <w:rsid w:val="00411CB3"/>
    <w:rsid w:val="00433ED9"/>
    <w:rsid w:val="00436462"/>
    <w:rsid w:val="00462231"/>
    <w:rsid w:val="00465A7C"/>
    <w:rsid w:val="00484AD2"/>
    <w:rsid w:val="0048544A"/>
    <w:rsid w:val="00494CBE"/>
    <w:rsid w:val="004A0590"/>
    <w:rsid w:val="004A135F"/>
    <w:rsid w:val="004A53DC"/>
    <w:rsid w:val="004B2CEE"/>
    <w:rsid w:val="004D3D34"/>
    <w:rsid w:val="004E4543"/>
    <w:rsid w:val="004E459B"/>
    <w:rsid w:val="004E5C0E"/>
    <w:rsid w:val="00501D7D"/>
    <w:rsid w:val="00503352"/>
    <w:rsid w:val="00510134"/>
    <w:rsid w:val="005411AB"/>
    <w:rsid w:val="00543726"/>
    <w:rsid w:val="005515C5"/>
    <w:rsid w:val="00571A6E"/>
    <w:rsid w:val="005812F6"/>
    <w:rsid w:val="00587A6E"/>
    <w:rsid w:val="005927AE"/>
    <w:rsid w:val="00596847"/>
    <w:rsid w:val="005A5D3F"/>
    <w:rsid w:val="005C6A1F"/>
    <w:rsid w:val="005E6CD6"/>
    <w:rsid w:val="005F3216"/>
    <w:rsid w:val="005F353C"/>
    <w:rsid w:val="00631586"/>
    <w:rsid w:val="00642E41"/>
    <w:rsid w:val="00651968"/>
    <w:rsid w:val="006562D6"/>
    <w:rsid w:val="0065680F"/>
    <w:rsid w:val="0067079A"/>
    <w:rsid w:val="00672493"/>
    <w:rsid w:val="006746F3"/>
    <w:rsid w:val="006838B0"/>
    <w:rsid w:val="006B6B08"/>
    <w:rsid w:val="006C0716"/>
    <w:rsid w:val="006C110D"/>
    <w:rsid w:val="006C6A50"/>
    <w:rsid w:val="006D0313"/>
    <w:rsid w:val="007125F3"/>
    <w:rsid w:val="0071480C"/>
    <w:rsid w:val="007209F2"/>
    <w:rsid w:val="007347E3"/>
    <w:rsid w:val="0074571E"/>
    <w:rsid w:val="00753A6B"/>
    <w:rsid w:val="007620D1"/>
    <w:rsid w:val="00767D4E"/>
    <w:rsid w:val="007D3593"/>
    <w:rsid w:val="007E3B9A"/>
    <w:rsid w:val="00810F8C"/>
    <w:rsid w:val="008200DD"/>
    <w:rsid w:val="0082048A"/>
    <w:rsid w:val="00856F28"/>
    <w:rsid w:val="0087027F"/>
    <w:rsid w:val="00886B0F"/>
    <w:rsid w:val="008A2BDF"/>
    <w:rsid w:val="008D4B6A"/>
    <w:rsid w:val="009014C1"/>
    <w:rsid w:val="0092461C"/>
    <w:rsid w:val="009319D2"/>
    <w:rsid w:val="00935812"/>
    <w:rsid w:val="009457A3"/>
    <w:rsid w:val="009508CB"/>
    <w:rsid w:val="00950C92"/>
    <w:rsid w:val="0096305D"/>
    <w:rsid w:val="00991101"/>
    <w:rsid w:val="009C1D05"/>
    <w:rsid w:val="009E3CE0"/>
    <w:rsid w:val="00A148BF"/>
    <w:rsid w:val="00A4009A"/>
    <w:rsid w:val="00A541BE"/>
    <w:rsid w:val="00A87E9C"/>
    <w:rsid w:val="00A9443D"/>
    <w:rsid w:val="00A94FD8"/>
    <w:rsid w:val="00A97796"/>
    <w:rsid w:val="00AB4278"/>
    <w:rsid w:val="00AC3511"/>
    <w:rsid w:val="00AE0EDF"/>
    <w:rsid w:val="00B32376"/>
    <w:rsid w:val="00B42450"/>
    <w:rsid w:val="00B468D4"/>
    <w:rsid w:val="00B509B7"/>
    <w:rsid w:val="00B62E7A"/>
    <w:rsid w:val="00B6630F"/>
    <w:rsid w:val="00B70411"/>
    <w:rsid w:val="00B7174B"/>
    <w:rsid w:val="00B84AFE"/>
    <w:rsid w:val="00BA0254"/>
    <w:rsid w:val="00BA1384"/>
    <w:rsid w:val="00BC47AA"/>
    <w:rsid w:val="00BD3FE1"/>
    <w:rsid w:val="00BD5AA4"/>
    <w:rsid w:val="00BE0370"/>
    <w:rsid w:val="00BF0AFC"/>
    <w:rsid w:val="00BF2057"/>
    <w:rsid w:val="00BF37B0"/>
    <w:rsid w:val="00BF51E2"/>
    <w:rsid w:val="00BF5A99"/>
    <w:rsid w:val="00C01A24"/>
    <w:rsid w:val="00C16F4B"/>
    <w:rsid w:val="00C206AC"/>
    <w:rsid w:val="00C228CB"/>
    <w:rsid w:val="00C22A39"/>
    <w:rsid w:val="00C36BCC"/>
    <w:rsid w:val="00C74210"/>
    <w:rsid w:val="00C85099"/>
    <w:rsid w:val="00C92156"/>
    <w:rsid w:val="00C92E0B"/>
    <w:rsid w:val="00CA6B36"/>
    <w:rsid w:val="00CB4873"/>
    <w:rsid w:val="00CC695E"/>
    <w:rsid w:val="00CE05C6"/>
    <w:rsid w:val="00D10705"/>
    <w:rsid w:val="00D20FA4"/>
    <w:rsid w:val="00D27A6A"/>
    <w:rsid w:val="00D52C5A"/>
    <w:rsid w:val="00D54B8A"/>
    <w:rsid w:val="00D55C05"/>
    <w:rsid w:val="00D633F7"/>
    <w:rsid w:val="00D6485D"/>
    <w:rsid w:val="00D76111"/>
    <w:rsid w:val="00D87489"/>
    <w:rsid w:val="00D91E40"/>
    <w:rsid w:val="00DA1468"/>
    <w:rsid w:val="00DA17C7"/>
    <w:rsid w:val="00DB728A"/>
    <w:rsid w:val="00DB78E0"/>
    <w:rsid w:val="00DC7ABE"/>
    <w:rsid w:val="00DD0B37"/>
    <w:rsid w:val="00DD2216"/>
    <w:rsid w:val="00DD224D"/>
    <w:rsid w:val="00DD527F"/>
    <w:rsid w:val="00DD7644"/>
    <w:rsid w:val="00DD7D12"/>
    <w:rsid w:val="00DE0413"/>
    <w:rsid w:val="00E02A4D"/>
    <w:rsid w:val="00E20F6C"/>
    <w:rsid w:val="00E33D75"/>
    <w:rsid w:val="00E54303"/>
    <w:rsid w:val="00E61311"/>
    <w:rsid w:val="00E65B8D"/>
    <w:rsid w:val="00E727A8"/>
    <w:rsid w:val="00E9678B"/>
    <w:rsid w:val="00EA39D1"/>
    <w:rsid w:val="00EA4C32"/>
    <w:rsid w:val="00EB33AC"/>
    <w:rsid w:val="00EC231A"/>
    <w:rsid w:val="00EC2BEC"/>
    <w:rsid w:val="00F1162A"/>
    <w:rsid w:val="00F117FB"/>
    <w:rsid w:val="00F15FFD"/>
    <w:rsid w:val="00F246D1"/>
    <w:rsid w:val="00F25BF0"/>
    <w:rsid w:val="00F362FF"/>
    <w:rsid w:val="00F407EB"/>
    <w:rsid w:val="00F509D8"/>
    <w:rsid w:val="00F66614"/>
    <w:rsid w:val="00F709AA"/>
    <w:rsid w:val="00F7276C"/>
    <w:rsid w:val="00F82EE5"/>
    <w:rsid w:val="00F90494"/>
    <w:rsid w:val="00F91CFF"/>
    <w:rsid w:val="00FA1635"/>
    <w:rsid w:val="00FA7556"/>
    <w:rsid w:val="00FD0C87"/>
    <w:rsid w:val="00FD6C83"/>
    <w:rsid w:val="00FE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468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7EC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2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F6C"/>
  </w:style>
  <w:style w:type="paragraph" w:styleId="Footer">
    <w:name w:val="footer"/>
    <w:basedOn w:val="Normal"/>
    <w:link w:val="FooterChar"/>
    <w:uiPriority w:val="99"/>
    <w:unhideWhenUsed/>
    <w:rsid w:val="00E2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F6C"/>
  </w:style>
  <w:style w:type="paragraph" w:styleId="BalloonText">
    <w:name w:val="Balloon Text"/>
    <w:basedOn w:val="Normal"/>
    <w:link w:val="BalloonTextChar"/>
    <w:uiPriority w:val="99"/>
    <w:semiHidden/>
    <w:unhideWhenUsed/>
    <w:rsid w:val="0095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microsoft.com/office/2007/relationships/stylesWithEffects" Target="stylesWithEffects.xml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header" Target="header1.xml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98B2C-C391-4924-B3E4-36FDD920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157</cp:revision>
  <cp:lastPrinted>2020-07-08T04:25:00Z</cp:lastPrinted>
  <dcterms:created xsi:type="dcterms:W3CDTF">2016-01-05T07:43:00Z</dcterms:created>
  <dcterms:modified xsi:type="dcterms:W3CDTF">2021-01-16T08:48:00Z</dcterms:modified>
</cp:coreProperties>
</file>