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5A595" w14:textId="2EBBAD05" w:rsidR="00C82908" w:rsidRDefault="005B335B">
      <w:pPr>
        <w:rPr>
          <w:b/>
          <w:bCs/>
        </w:rPr>
      </w:pPr>
      <w:r w:rsidRPr="005B335B">
        <w:rPr>
          <w:b/>
          <w:bCs/>
        </w:rPr>
        <w:t>Question 1</w:t>
      </w:r>
    </w:p>
    <w:p w14:paraId="70E96278" w14:textId="20C7F014" w:rsidR="005B335B" w:rsidRPr="005B335B" w:rsidRDefault="005B335B">
      <w:r w:rsidRPr="005B335B">
        <w:t>We can think of it as a single word if we consider a mathematical expression is a single word.</w:t>
      </w:r>
    </w:p>
    <w:p w14:paraId="315203F0" w14:textId="530B7D72" w:rsidR="005B335B" w:rsidRDefault="005B335B">
      <w:r>
        <w:t>O we can consider every number and operator as word</w:t>
      </w:r>
    </w:p>
    <w:p w14:paraId="7AD85481" w14:textId="0B2C4507" w:rsidR="005B335B" w:rsidRDefault="005B335B">
      <w:r>
        <w:t>Above of the both cases are applicable for mathematics</w:t>
      </w:r>
    </w:p>
    <w:p w14:paraId="0C3543F9" w14:textId="69B3448E" w:rsidR="00A42AE1" w:rsidRPr="0048365B" w:rsidRDefault="00A42AE1">
      <w:r w:rsidRPr="0048365B">
        <w:t>For</w:t>
      </w:r>
      <w:r w:rsidR="0048365B" w:rsidRPr="0048365B">
        <w:t xml:space="preserve"> literature domain, above mentioned expression</w:t>
      </w:r>
      <w:r w:rsidR="0048365B">
        <w:t xml:space="preserve"> will be counted as not a real word.</w:t>
      </w:r>
    </w:p>
    <w:p w14:paraId="420DF943" w14:textId="32F8C1F3" w:rsidR="005B335B" w:rsidRDefault="005B335B">
      <w:pPr>
        <w:rPr>
          <w:b/>
          <w:bCs/>
        </w:rPr>
      </w:pPr>
      <w:r w:rsidRPr="005B335B">
        <w:rPr>
          <w:b/>
          <w:bCs/>
        </w:rPr>
        <w:t>Question 2</w:t>
      </w:r>
    </w:p>
    <w:p w14:paraId="18CA945D" w14:textId="74F76BF7" w:rsidR="005B335B" w:rsidRDefault="005B335B" w:rsidP="005B335B">
      <w:pPr>
        <w:pStyle w:val="ListParagraph"/>
        <w:numPr>
          <w:ilvl w:val="0"/>
          <w:numId w:val="1"/>
        </w:numPr>
        <w:rPr>
          <w:b/>
          <w:bCs/>
        </w:rPr>
      </w:pPr>
      <w:r w:rsidRPr="005B335B">
        <w:rPr>
          <w:b/>
          <w:bCs/>
        </w:rPr>
        <w:t>P(why|&lt;s</w:t>
      </w:r>
      <w:proofErr w:type="gramStart"/>
      <w:r w:rsidRPr="005B335B">
        <w:rPr>
          <w:b/>
          <w:bCs/>
        </w:rPr>
        <w:t>&gt;)P</w:t>
      </w:r>
      <w:proofErr w:type="gramEnd"/>
      <w:r w:rsidRPr="005B335B">
        <w:rPr>
          <w:b/>
          <w:bCs/>
        </w:rPr>
        <w:t>(</w:t>
      </w:r>
      <w:proofErr w:type="spellStart"/>
      <w:r w:rsidRPr="005B335B">
        <w:rPr>
          <w:b/>
          <w:bCs/>
        </w:rPr>
        <w:t>do|why</w:t>
      </w:r>
      <w:proofErr w:type="spellEnd"/>
      <w:r w:rsidRPr="005B335B">
        <w:rPr>
          <w:b/>
          <w:bCs/>
        </w:rPr>
        <w:t>)P(</w:t>
      </w:r>
      <w:proofErr w:type="spellStart"/>
      <w:r w:rsidRPr="005B335B">
        <w:rPr>
          <w:b/>
          <w:bCs/>
        </w:rPr>
        <w:t>you|do</w:t>
      </w:r>
      <w:proofErr w:type="spellEnd"/>
      <w:r w:rsidRPr="005B335B">
        <w:rPr>
          <w:b/>
          <w:bCs/>
        </w:rPr>
        <w:t>)P(&lt;/s&gt;|you)</w:t>
      </w:r>
    </w:p>
    <w:p w14:paraId="52F5DC30" w14:textId="381CD286" w:rsidR="003B4F7D" w:rsidRPr="005B335B" w:rsidRDefault="003B4F7D" w:rsidP="003B4F7D">
      <w:pPr>
        <w:pStyle w:val="ListParagraph"/>
        <w:rPr>
          <w:b/>
          <w:bCs/>
        </w:rPr>
      </w:pPr>
      <w:r>
        <w:rPr>
          <w:b/>
          <w:bCs/>
        </w:rPr>
        <w:t xml:space="preserve">Since the sentence is complete, we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consider both start and end of a sentence</w:t>
      </w:r>
    </w:p>
    <w:p w14:paraId="4AA8A6CD" w14:textId="3F4AB0E6" w:rsidR="005B335B" w:rsidRDefault="005B335B" w:rsidP="005B335B">
      <w:pPr>
        <w:pStyle w:val="ListParagraph"/>
        <w:numPr>
          <w:ilvl w:val="0"/>
          <w:numId w:val="1"/>
        </w:numPr>
      </w:pPr>
      <w:r w:rsidRPr="005B335B">
        <w:t>P(why)P(</w:t>
      </w:r>
      <w:proofErr w:type="spellStart"/>
      <w:r w:rsidRPr="005B335B">
        <w:t>do|</w:t>
      </w:r>
      <w:proofErr w:type="gramStart"/>
      <w:r w:rsidRPr="005B335B">
        <w:t>why</w:t>
      </w:r>
      <w:proofErr w:type="spellEnd"/>
      <w:r w:rsidRPr="005B335B">
        <w:t>)P</w:t>
      </w:r>
      <w:proofErr w:type="gramEnd"/>
      <w:r w:rsidRPr="005B335B">
        <w:t>(</w:t>
      </w:r>
      <w:proofErr w:type="spellStart"/>
      <w:r w:rsidRPr="005B335B">
        <w:t>you|do</w:t>
      </w:r>
      <w:proofErr w:type="spellEnd"/>
      <w:r w:rsidRPr="005B335B">
        <w:t>)</w:t>
      </w:r>
    </w:p>
    <w:p w14:paraId="2F712FA3" w14:textId="4C66592D" w:rsidR="003B4F7D" w:rsidRPr="003B4F7D" w:rsidRDefault="003B4F7D" w:rsidP="003B4F7D">
      <w:pPr>
        <w:pStyle w:val="ListParagraph"/>
        <w:rPr>
          <w:b/>
          <w:bCs/>
        </w:rPr>
      </w:pPr>
      <w:r>
        <w:rPr>
          <w:b/>
          <w:bCs/>
        </w:rPr>
        <w:t xml:space="preserve">Since the sentence is </w:t>
      </w:r>
      <w:r>
        <w:rPr>
          <w:b/>
          <w:bCs/>
        </w:rPr>
        <w:t>middle of a conversation</w:t>
      </w:r>
      <w:r>
        <w:rPr>
          <w:b/>
          <w:bCs/>
        </w:rPr>
        <w:t xml:space="preserve">, we </w:t>
      </w:r>
      <w:r>
        <w:rPr>
          <w:b/>
          <w:bCs/>
        </w:rPr>
        <w:t>will not</w:t>
      </w:r>
      <w:r>
        <w:rPr>
          <w:b/>
          <w:bCs/>
        </w:rPr>
        <w:t xml:space="preserve"> consider </w:t>
      </w:r>
      <w:r>
        <w:rPr>
          <w:b/>
          <w:bCs/>
        </w:rPr>
        <w:t>any of</w:t>
      </w:r>
      <w:r>
        <w:rPr>
          <w:b/>
          <w:bCs/>
        </w:rPr>
        <w:t xml:space="preserve"> start and end of a sentence</w:t>
      </w:r>
    </w:p>
    <w:p w14:paraId="55D1E4DD" w14:textId="47AC806E" w:rsidR="005B335B" w:rsidRDefault="005B335B" w:rsidP="005B335B">
      <w:pPr>
        <w:pStyle w:val="ListParagraph"/>
        <w:numPr>
          <w:ilvl w:val="0"/>
          <w:numId w:val="1"/>
        </w:numPr>
      </w:pPr>
      <w:r w:rsidRPr="005B335B">
        <w:t>P(why|&lt;s</w:t>
      </w:r>
      <w:proofErr w:type="gramStart"/>
      <w:r w:rsidRPr="005B335B">
        <w:t>&gt;)P</w:t>
      </w:r>
      <w:proofErr w:type="gramEnd"/>
      <w:r w:rsidRPr="005B335B">
        <w:t>(</w:t>
      </w:r>
      <w:proofErr w:type="spellStart"/>
      <w:r w:rsidRPr="005B335B">
        <w:t>do|why</w:t>
      </w:r>
      <w:proofErr w:type="spellEnd"/>
      <w:r w:rsidRPr="005B335B">
        <w:t>)P(</w:t>
      </w:r>
      <w:proofErr w:type="spellStart"/>
      <w:r w:rsidRPr="005B335B">
        <w:t>you|do</w:t>
      </w:r>
      <w:proofErr w:type="spellEnd"/>
      <w:r w:rsidRPr="005B335B">
        <w:t>)</w:t>
      </w:r>
    </w:p>
    <w:p w14:paraId="70E90510" w14:textId="308545B2" w:rsidR="009254DF" w:rsidRPr="003B4F7D" w:rsidRDefault="009254DF" w:rsidP="009254DF">
      <w:pPr>
        <w:pStyle w:val="ListParagraph"/>
        <w:rPr>
          <w:b/>
          <w:bCs/>
        </w:rPr>
      </w:pPr>
      <w:r>
        <w:rPr>
          <w:b/>
          <w:bCs/>
        </w:rPr>
        <w:t xml:space="preserve">Since the sentence </w:t>
      </w:r>
      <w:r>
        <w:rPr>
          <w:b/>
          <w:bCs/>
        </w:rPr>
        <w:t>start is known and end is unknown</w:t>
      </w:r>
      <w:r>
        <w:rPr>
          <w:b/>
          <w:bCs/>
        </w:rPr>
        <w:t xml:space="preserve">, we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 xml:space="preserve">consider </w:t>
      </w:r>
      <w:r>
        <w:rPr>
          <w:b/>
          <w:bCs/>
        </w:rPr>
        <w:t>only the</w:t>
      </w:r>
      <w:r>
        <w:rPr>
          <w:b/>
          <w:bCs/>
        </w:rPr>
        <w:t xml:space="preserve"> start of a sentence</w:t>
      </w:r>
    </w:p>
    <w:p w14:paraId="3FC7D952" w14:textId="77777777" w:rsidR="009254DF" w:rsidRDefault="009254DF" w:rsidP="009254DF">
      <w:pPr>
        <w:pStyle w:val="ListParagraph"/>
      </w:pPr>
    </w:p>
    <w:p w14:paraId="64F032B3" w14:textId="6B19704F" w:rsidR="005B335B" w:rsidRDefault="005B335B" w:rsidP="005B335B">
      <w:pPr>
        <w:rPr>
          <w:b/>
          <w:bCs/>
        </w:rPr>
      </w:pPr>
      <w:r w:rsidRPr="005B335B">
        <w:rPr>
          <w:b/>
          <w:bCs/>
        </w:rPr>
        <w:t>Question 3</w:t>
      </w:r>
      <w:bookmarkStart w:id="0" w:name="_GoBack"/>
      <w:bookmarkEnd w:id="0"/>
    </w:p>
    <w:p w14:paraId="49F67D3C" w14:textId="7B3C05A1" w:rsidR="00623604" w:rsidRDefault="00623604" w:rsidP="005B335B">
      <w:pPr>
        <w:rPr>
          <w:b/>
          <w:bCs/>
        </w:rPr>
      </w:pPr>
      <w:r>
        <w:rPr>
          <w:b/>
          <w:bCs/>
        </w:rPr>
        <w:t>P(I) = 3/</w:t>
      </w:r>
      <w:r w:rsidR="00571CF7">
        <w:rPr>
          <w:b/>
          <w:bCs/>
        </w:rPr>
        <w:t>20</w:t>
      </w:r>
    </w:p>
    <w:p w14:paraId="1B3F1AFB" w14:textId="5EFACFB2" w:rsidR="00623604" w:rsidRDefault="00623604" w:rsidP="005B335B">
      <w:pPr>
        <w:rPr>
          <w:b/>
          <w:bCs/>
        </w:rPr>
      </w:pPr>
    </w:p>
    <w:p w14:paraId="56FEC890" w14:textId="1C57DC9A" w:rsidR="00623604" w:rsidRDefault="00623604" w:rsidP="005B335B">
      <w:pPr>
        <w:rPr>
          <w:b/>
          <w:bCs/>
        </w:rPr>
      </w:pPr>
      <w:r>
        <w:rPr>
          <w:b/>
          <w:bCs/>
        </w:rPr>
        <w:t>Question 4</w:t>
      </w:r>
    </w:p>
    <w:p w14:paraId="71B6B18C" w14:textId="2E204A49" w:rsidR="00623604" w:rsidRPr="003B4F7D" w:rsidRDefault="00623604" w:rsidP="005B335B">
      <w:r w:rsidRPr="003B4F7D">
        <w:t>P(I|&lt;s&gt;) = 2/3</w:t>
      </w:r>
    </w:p>
    <w:p w14:paraId="709B3865" w14:textId="534A0059" w:rsidR="00623604" w:rsidRPr="003B4F7D" w:rsidRDefault="00623604" w:rsidP="005B335B">
      <w:r w:rsidRPr="003B4F7D">
        <w:t>P(</w:t>
      </w:r>
      <w:proofErr w:type="spellStart"/>
      <w:r w:rsidRPr="003B4F7D">
        <w:t>am|I</w:t>
      </w:r>
      <w:proofErr w:type="spellEnd"/>
      <w:r w:rsidRPr="003B4F7D">
        <w:t>) = 2/3</w:t>
      </w:r>
    </w:p>
    <w:p w14:paraId="58FC39FC" w14:textId="13CB112D" w:rsidR="00623604" w:rsidRDefault="00623604" w:rsidP="005B335B">
      <w:pPr>
        <w:rPr>
          <w:b/>
          <w:bCs/>
        </w:rPr>
      </w:pPr>
      <w:r>
        <w:rPr>
          <w:b/>
          <w:bCs/>
        </w:rPr>
        <w:t>Question 5</w:t>
      </w:r>
    </w:p>
    <w:p w14:paraId="705EAA82" w14:textId="08D78096" w:rsidR="00623604" w:rsidRPr="003B4F7D" w:rsidRDefault="00623604" w:rsidP="005B335B">
      <w:r w:rsidRPr="003B4F7D">
        <w:t>P(Ga) = 4/5</w:t>
      </w:r>
    </w:p>
    <w:p w14:paraId="4E6CA846" w14:textId="31BC8128" w:rsidR="00623604" w:rsidRPr="003B4F7D" w:rsidRDefault="00623604" w:rsidP="005B335B">
      <w:r w:rsidRPr="003B4F7D">
        <w:t xml:space="preserve">P(Bu) = </w:t>
      </w:r>
      <w:r w:rsidR="003B4F7D" w:rsidRPr="003B4F7D">
        <w:t>1/5</w:t>
      </w:r>
    </w:p>
    <w:p w14:paraId="06CD85F5" w14:textId="5DD493D3" w:rsidR="003B4F7D" w:rsidRPr="003B4F7D" w:rsidRDefault="003B4F7D" w:rsidP="005B335B">
      <w:r w:rsidRPr="003B4F7D">
        <w:t xml:space="preserve">V = </w:t>
      </w:r>
      <w:r w:rsidR="00CD5A41">
        <w:t>2</w:t>
      </w:r>
      <w:r w:rsidRPr="003B4F7D">
        <w:br/>
        <w:t xml:space="preserve">N = </w:t>
      </w:r>
      <w:r w:rsidR="00CD5A41">
        <w:t>3</w:t>
      </w:r>
    </w:p>
    <w:p w14:paraId="36C29100" w14:textId="1ACFD9D6" w:rsidR="003B4F7D" w:rsidRDefault="003B4F7D" w:rsidP="005B335B">
      <w:r w:rsidRPr="003B4F7D">
        <w:t>C(Ga) = 3</w:t>
      </w:r>
      <w:r w:rsidRPr="003B4F7D">
        <w:br/>
        <w:t>C(Bu) = 0</w:t>
      </w:r>
    </w:p>
    <w:p w14:paraId="32E4B74B" w14:textId="0B5875D7" w:rsidR="003B4F7D" w:rsidRDefault="003B4F7D" w:rsidP="005B335B"/>
    <w:p w14:paraId="5BAD786B" w14:textId="73D3DFD5" w:rsidR="003B4F7D" w:rsidRDefault="003B4F7D" w:rsidP="005B335B">
      <w:pPr>
        <w:rPr>
          <w:b/>
          <w:bCs/>
        </w:rPr>
      </w:pPr>
      <w:r w:rsidRPr="003B4F7D">
        <w:rPr>
          <w:b/>
          <w:bCs/>
        </w:rPr>
        <w:t>Qu</w:t>
      </w:r>
      <w:r>
        <w:rPr>
          <w:b/>
          <w:bCs/>
        </w:rPr>
        <w:t>e</w:t>
      </w:r>
      <w:r w:rsidRPr="003B4F7D">
        <w:rPr>
          <w:b/>
          <w:bCs/>
        </w:rPr>
        <w:t>stion 6</w:t>
      </w:r>
    </w:p>
    <w:p w14:paraId="223EE55E" w14:textId="332705E4" w:rsidR="003B4F7D" w:rsidRPr="003B4F7D" w:rsidRDefault="003B4F7D" w:rsidP="005B335B">
      <w:pPr>
        <w:rPr>
          <w:b/>
          <w:bCs/>
        </w:rPr>
      </w:pPr>
      <w:r>
        <w:rPr>
          <w:b/>
          <w:bCs/>
        </w:rPr>
        <w:t>P(</w:t>
      </w:r>
      <w:proofErr w:type="spellStart"/>
      <w:r>
        <w:rPr>
          <w:b/>
          <w:bCs/>
        </w:rPr>
        <w:t>Ga|Bu</w:t>
      </w:r>
      <w:proofErr w:type="spellEnd"/>
      <w:r>
        <w:rPr>
          <w:b/>
          <w:bCs/>
        </w:rPr>
        <w:t xml:space="preserve">) = </w:t>
      </w:r>
      <w:r w:rsidR="00CD5A41">
        <w:rPr>
          <w:b/>
          <w:bCs/>
        </w:rPr>
        <w:t>2</w:t>
      </w:r>
      <w:r>
        <w:rPr>
          <w:b/>
          <w:bCs/>
        </w:rPr>
        <w:t>/</w:t>
      </w:r>
      <w:r w:rsidR="00CD5A41">
        <w:rPr>
          <w:b/>
          <w:bCs/>
        </w:rPr>
        <w:t>5</w:t>
      </w:r>
    </w:p>
    <w:sectPr w:rsidR="003B4F7D" w:rsidRPr="003B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A6162"/>
    <w:multiLevelType w:val="hybridMultilevel"/>
    <w:tmpl w:val="354AE2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5B"/>
    <w:rsid w:val="003B4F7D"/>
    <w:rsid w:val="00453D7D"/>
    <w:rsid w:val="0048365B"/>
    <w:rsid w:val="00571CF7"/>
    <w:rsid w:val="005B335B"/>
    <w:rsid w:val="00623604"/>
    <w:rsid w:val="009254DF"/>
    <w:rsid w:val="00A42AE1"/>
    <w:rsid w:val="00AC0DDF"/>
    <w:rsid w:val="00CD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DC88"/>
  <w15:chartTrackingRefBased/>
  <w15:docId w15:val="{284DB6EA-6992-4D41-8B96-10890CD4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Mohiuddin</dc:creator>
  <cp:keywords/>
  <dc:description/>
  <cp:lastModifiedBy>Ahmed, Mohiuddin</cp:lastModifiedBy>
  <cp:revision>9</cp:revision>
  <dcterms:created xsi:type="dcterms:W3CDTF">2019-11-11T18:19:00Z</dcterms:created>
  <dcterms:modified xsi:type="dcterms:W3CDTF">2019-11-11T19:04:00Z</dcterms:modified>
</cp:coreProperties>
</file>