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3993567"/>
        <w:docPartObj>
          <w:docPartGallery w:val="Cover Pages"/>
          <w:docPartUnique/>
        </w:docPartObj>
      </w:sdtPr>
      <w:sdtEndPr>
        <w:rPr>
          <w:lang w:val="en-US"/>
        </w:rPr>
      </w:sdtEndPr>
      <w:sdtContent>
        <w:p w14:paraId="565C8183" w14:textId="65CDB185" w:rsidR="00F76FA4" w:rsidRDefault="00F76FA4">
          <w:r>
            <w:rPr>
              <w:noProof/>
            </w:rPr>
            <w:drawing>
              <wp:anchor distT="0" distB="0" distL="114300" distR="114300" simplePos="0" relativeHeight="251672576" behindDoc="0" locked="0" layoutInCell="1" allowOverlap="1" wp14:anchorId="65749A7B" wp14:editId="22E5BF8F">
                <wp:simplePos x="0" y="0"/>
                <wp:positionH relativeFrom="column">
                  <wp:posOffset>-453390</wp:posOffset>
                </wp:positionH>
                <wp:positionV relativeFrom="paragraph">
                  <wp:posOffset>294005</wp:posOffset>
                </wp:positionV>
                <wp:extent cx="1367155" cy="1367155"/>
                <wp:effectExtent l="0" t="0" r="4445" b="4445"/>
                <wp:wrapSquare wrapText="bothSides"/>
                <wp:docPr id="10" name="Picture 10" descr="University of Mpumalanga (@UniMpumalang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 of Mpumalanga (@UniMpumalanga)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7155" cy="1367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28A6F" w14:textId="2B25D79F" w:rsidR="00F76FA4" w:rsidRDefault="00F76FA4">
          <w:pPr>
            <w:rPr>
              <w:lang w:val="en-US"/>
            </w:rPr>
          </w:pPr>
          <w:r>
            <w:rPr>
              <w:noProof/>
            </w:rPr>
            <mc:AlternateContent>
              <mc:Choice Requires="wpg">
                <w:drawing>
                  <wp:anchor distT="0" distB="0" distL="114300" distR="114300" simplePos="0" relativeHeight="251671552" behindDoc="1" locked="0" layoutInCell="1" allowOverlap="1" wp14:anchorId="20947953" wp14:editId="3110AD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solidFill>
                              <a:ln>
                                <a:noFill/>
                              </a:ln>
                            </wps:spPr>
                            <wps:style>
                              <a:lnRef idx="0">
                                <a:scrgbClr r="0" g="0" b="0"/>
                              </a:lnRef>
                              <a:fillRef idx="1003">
                                <a:schemeClr val="dk2"/>
                              </a:fillRef>
                              <a:effectRef idx="0">
                                <a:scrgbClr r="0" g="0" b="0"/>
                              </a:effectRef>
                              <a:fontRef idx="major"/>
                            </wps:style>
                            <wps:txbx>
                              <w:txbxContent>
                                <w:p w14:paraId="4005733B" w14:textId="3C5A6FF0" w:rsidR="00F76FA4" w:rsidRDefault="00F76FA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PRJ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947953" id="Group 125" o:spid="_x0000_s1026" style="position:absolute;margin-left:0;margin-top:0;width:540pt;height:556.55pt;z-index:-25164492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IYa&#10;IqZtBQAA1hMAAA4AAAAAAAAAAAAAAAAALgIAAGRycy9lMm9Eb2MueG1sUEsBAi0AFAAGAAgAAAAh&#10;AEjB3GvaAAAABwEAAA8AAAAAAAAAAAAAAAAAxwcAAGRycy9kb3ducmV2LnhtbFBLBQYAAAAABAAE&#10;APMAAADO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" adj="-11796480,,5400" path="m,c,644,,644,,644v23,6,62,14,113,21c250,685,476,700,720,644v,-27,,-27,,-27c720,,720,,720,,,,,,,e" fillcolor="black [3213]" stroked="f">
                      <v:stroke joinstyle="miter"/>
                      <v:formulas/>
                      <v:path arrowok="t" o:connecttype="custom" o:connectlocs="0,0;0,4972126;872222,5134261;5557520,4972126;5557520,4763667;5557520,0;0,0" o:connectangles="0,0,0,0,0,0,0" textboxrect="0,0,720,700"/>
                      <v:textbox inset="1in,86.4pt,86.4pt,86.4pt">
                        <w:txbxContent>
                          <w:p w14:paraId="4005733B" w14:textId="3C5A6FF0" w:rsidR="00F76FA4" w:rsidRDefault="00F76FA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PRJ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lang w:val="en-US"/>
            </w:rPr>
            <w:br w:type="page"/>
          </w:r>
        </w:p>
      </w:sdtContent>
    </w:sdt>
    <w:p w14:paraId="6C9BD35D" w14:textId="46D7DEA9" w:rsidR="00537250" w:rsidRPr="00A44E37" w:rsidRDefault="00A44E37" w:rsidP="00A44E37">
      <w:pPr>
        <w:jc w:val="center"/>
        <w:rPr>
          <w:b/>
          <w:bCs/>
          <w:u w:val="single"/>
          <w:lang w:val="en-US"/>
        </w:rPr>
      </w:pPr>
      <w:r w:rsidRPr="00A44E37">
        <w:rPr>
          <w:b/>
          <w:bCs/>
          <w:u w:val="single"/>
          <w:lang w:val="en-US"/>
        </w:rPr>
        <w:lastRenderedPageBreak/>
        <w:t>Software Requirements</w:t>
      </w:r>
    </w:p>
    <w:p w14:paraId="368CBAD9" w14:textId="3523D6A4" w:rsidR="00A44E37" w:rsidRDefault="00A44E37">
      <w:pPr>
        <w:rPr>
          <w:lang w:val="en-US"/>
        </w:rPr>
      </w:pPr>
    </w:p>
    <w:p w14:paraId="3AEE2C2B" w14:textId="42644541" w:rsidR="00A44E37" w:rsidRDefault="00A44E37">
      <w:pPr>
        <w:rPr>
          <w:lang w:val="en-US"/>
        </w:rPr>
      </w:pPr>
      <w:r>
        <w:rPr>
          <w:lang w:val="en-US"/>
        </w:rPr>
        <w:t xml:space="preserve">Introduction </w:t>
      </w:r>
    </w:p>
    <w:p w14:paraId="1BC19C04" w14:textId="7971D3AA" w:rsidR="00A44E37" w:rsidRDefault="00A44E37">
      <w:pPr>
        <w:rPr>
          <w:lang w:val="en-US"/>
        </w:rPr>
      </w:pPr>
      <w:r>
        <w:rPr>
          <w:lang w:val="en-US"/>
        </w:rPr>
        <w:t>The DEPDEVS Protocol to police administration</w:t>
      </w:r>
    </w:p>
    <w:p w14:paraId="1ED22289" w14:textId="7E83AC52" w:rsidR="004C3CB6" w:rsidRDefault="004C3CB6">
      <w:pPr>
        <w:rPr>
          <w:lang w:val="en-US"/>
        </w:rPr>
      </w:pPr>
    </w:p>
    <w:p w14:paraId="0A1B9C07" w14:textId="77777777" w:rsidR="004C3CB6" w:rsidRDefault="004C3CB6">
      <w:pPr>
        <w:rPr>
          <w:lang w:val="en-US"/>
        </w:rPr>
      </w:pPr>
    </w:p>
    <w:p w14:paraId="072932CB" w14:textId="07EABEDA" w:rsidR="00A44E37" w:rsidRDefault="00A44E37" w:rsidP="004014F4">
      <w:pPr>
        <w:pStyle w:val="Heading1"/>
        <w:rPr>
          <w:lang w:val="en-US"/>
        </w:rPr>
      </w:pPr>
      <w:r>
        <w:rPr>
          <w:lang w:val="en-US"/>
        </w:rPr>
        <w:t xml:space="preserve">Purpose </w:t>
      </w:r>
    </w:p>
    <w:p w14:paraId="73A1C1E0" w14:textId="7DF724A5" w:rsidR="004014F4" w:rsidRDefault="00A44E37">
      <w:pPr>
        <w:rPr>
          <w:lang w:val="en-US"/>
        </w:rPr>
      </w:pPr>
      <w:r>
        <w:rPr>
          <w:lang w:val="en-US"/>
        </w:rPr>
        <w:t xml:space="preserve">This purpose of this software requirements for the Police department is to reach a level of detail including case numbers, case papers, dockets, case files which are circulated amongst the administration and the stakeholders, in particular the victims of lost case files, it is also intended to serve as a basis for justice in south Africa during which elements for a high-level case documents will be gathered to come in conclusion depending on the faced case being reviewed in the justice system, this software requirements </w:t>
      </w:r>
      <w:r w:rsidR="004014F4">
        <w:rPr>
          <w:lang w:val="en-US"/>
        </w:rPr>
        <w:t>is to clarify, validate an verify requirements for the police department as expressed by the DEEPDEVS focusing on its function aspects of helping the department to work efficiently and under regulation of safe protocols, we focusing on capturing and describing the desired behavior of the end product in a wide range of situation in the criminology case files.</w:t>
      </w:r>
      <w:r>
        <w:rPr>
          <w:lang w:val="en-US"/>
        </w:rPr>
        <w:t xml:space="preserve"> </w:t>
      </w:r>
    </w:p>
    <w:p w14:paraId="15D83A8F" w14:textId="63DACF63" w:rsidR="004014F4" w:rsidRDefault="004014F4">
      <w:pPr>
        <w:rPr>
          <w:lang w:val="en-US"/>
        </w:rPr>
      </w:pPr>
      <w:r>
        <w:rPr>
          <w:lang w:val="en-US"/>
        </w:rPr>
        <w:t>This document is also intended to be a planning instrument  for the development of the application specified above and its potential derivatives.</w:t>
      </w:r>
    </w:p>
    <w:p w14:paraId="5C52F66F" w14:textId="3C094123" w:rsidR="004014F4" w:rsidRDefault="004014F4">
      <w:pPr>
        <w:rPr>
          <w:lang w:val="en-US"/>
        </w:rPr>
      </w:pPr>
    </w:p>
    <w:p w14:paraId="2CEF7540" w14:textId="77777777" w:rsidR="004C3CB6" w:rsidRDefault="004C3CB6">
      <w:pPr>
        <w:rPr>
          <w:lang w:val="en-US"/>
        </w:rPr>
      </w:pPr>
    </w:p>
    <w:p w14:paraId="1E1D15F9" w14:textId="1636E3BD" w:rsidR="004014F4" w:rsidRDefault="004014F4" w:rsidP="004014F4">
      <w:pPr>
        <w:pStyle w:val="Heading1"/>
        <w:rPr>
          <w:lang w:val="en-US"/>
        </w:rPr>
      </w:pPr>
      <w:r>
        <w:rPr>
          <w:lang w:val="en-US"/>
        </w:rPr>
        <w:t xml:space="preserve">Scope of the project </w:t>
      </w:r>
    </w:p>
    <w:p w14:paraId="4AB46B2B" w14:textId="221D4DBA" w:rsidR="004014F4" w:rsidRDefault="004014F4">
      <w:pPr>
        <w:rPr>
          <w:lang w:val="en-US"/>
        </w:rPr>
      </w:pPr>
      <w:r>
        <w:rPr>
          <w:lang w:val="en-US"/>
        </w:rPr>
        <w:t xml:space="preserve">As described in the above purpose justification, this application is a tool to facilitate discovery and access to data files at a national and regional level of justification in the department of police, including the possibility to offer access to additional sources of information on the case being investigated, our primary users are surveillants and the front end task forces working on case files on the daily basis, the data taken on the cases must be provided to the community to create a whole sphere of influence </w:t>
      </w:r>
      <w:r w:rsidR="00F86342">
        <w:rPr>
          <w:lang w:val="en-US"/>
        </w:rPr>
        <w:t>which by that we derive an understanding of what cases are needed to be looked and which have to be looked at.</w:t>
      </w:r>
    </w:p>
    <w:p w14:paraId="7D6637BD" w14:textId="341045B1" w:rsidR="00A44E37" w:rsidRDefault="00F86342">
      <w:pPr>
        <w:rPr>
          <w:lang w:val="en-US"/>
        </w:rPr>
      </w:pPr>
      <w:r>
        <w:rPr>
          <w:lang w:val="en-US"/>
        </w:rPr>
        <w:t>This software tool features the technical part, which DEEPDEVS envisioned as an important public relations and communication tool for the community.</w:t>
      </w:r>
    </w:p>
    <w:p w14:paraId="6F4E690C" w14:textId="2E20E01B" w:rsidR="004C3CB6" w:rsidRDefault="004C3CB6">
      <w:pPr>
        <w:rPr>
          <w:lang w:val="en-US"/>
        </w:rPr>
      </w:pPr>
    </w:p>
    <w:p w14:paraId="2B5020DB" w14:textId="77777777" w:rsidR="004C3CB6" w:rsidRDefault="004C3CB6">
      <w:pPr>
        <w:rPr>
          <w:lang w:val="en-US"/>
        </w:rPr>
      </w:pPr>
    </w:p>
    <w:p w14:paraId="4D66A516" w14:textId="75084380" w:rsidR="00F86342" w:rsidRDefault="00F86342" w:rsidP="00F86342">
      <w:pPr>
        <w:pStyle w:val="Heading1"/>
        <w:rPr>
          <w:lang w:val="en-US"/>
        </w:rPr>
      </w:pPr>
      <w:r>
        <w:rPr>
          <w:lang w:val="en-US"/>
        </w:rPr>
        <w:t xml:space="preserve">Document conventions </w:t>
      </w:r>
    </w:p>
    <w:p w14:paraId="62E2DB97" w14:textId="45C1A454" w:rsidR="00F86342" w:rsidRDefault="00F86342">
      <w:pPr>
        <w:rPr>
          <w:lang w:val="en-US"/>
        </w:rPr>
      </w:pPr>
      <w:r>
        <w:rPr>
          <w:lang w:val="en-US"/>
        </w:rPr>
        <w:t>The main type of convention used throughout this document helps represent level of priority of the different software requirements, this way we are able to prioritize the requirements which are suppose to be looked at with constant support and attention.</w:t>
      </w:r>
    </w:p>
    <w:p w14:paraId="30C9F72B" w14:textId="4F1BFF7E" w:rsidR="004C3CB6" w:rsidRDefault="004C3CB6">
      <w:pPr>
        <w:rPr>
          <w:lang w:val="en-US"/>
        </w:rPr>
      </w:pPr>
    </w:p>
    <w:p w14:paraId="00255A92" w14:textId="77777777" w:rsidR="004C3CB6" w:rsidRDefault="004C3CB6">
      <w:pPr>
        <w:rPr>
          <w:lang w:val="en-US"/>
        </w:rPr>
      </w:pPr>
    </w:p>
    <w:p w14:paraId="44325273" w14:textId="6F0B7E7C" w:rsidR="00F86342" w:rsidRDefault="004C3CB6" w:rsidP="008F1877">
      <w:pPr>
        <w:pStyle w:val="Heading2"/>
        <w:rPr>
          <w:lang w:val="en-US"/>
        </w:rPr>
      </w:pPr>
      <w:r>
        <w:rPr>
          <w:lang w:val="en-US"/>
        </w:rPr>
        <w:t xml:space="preserve">Actor Survey </w:t>
      </w:r>
    </w:p>
    <w:p w14:paraId="27004BAA" w14:textId="4AAEA2E4" w:rsidR="004C3CB6" w:rsidRDefault="004C3CB6" w:rsidP="004C3CB6">
      <w:pPr>
        <w:pStyle w:val="ListParagraph"/>
        <w:numPr>
          <w:ilvl w:val="0"/>
          <w:numId w:val="1"/>
        </w:numPr>
        <w:rPr>
          <w:lang w:val="en-US"/>
        </w:rPr>
      </w:pPr>
      <w:r>
        <w:rPr>
          <w:lang w:val="en-US"/>
        </w:rPr>
        <w:t>This section lists the different actors DEEPDEVS instances we shall interact with, listed as : End users (primary actors) and actors from which the system needs assistance to satisfy a goal (Secondary actors).</w:t>
      </w:r>
    </w:p>
    <w:p w14:paraId="1AFA55A7" w14:textId="3EA584A5" w:rsidR="004C3CB6" w:rsidRPr="004C3CB6" w:rsidRDefault="004C3CB6" w:rsidP="004C3CB6">
      <w:pPr>
        <w:rPr>
          <w:lang w:val="en-US"/>
        </w:rPr>
      </w:pPr>
    </w:p>
    <w:p w14:paraId="11C59730" w14:textId="21ACB4C4" w:rsidR="00A44E37" w:rsidRDefault="004C3CB6">
      <w:pPr>
        <w:rPr>
          <w:lang w:val="en-US"/>
        </w:rPr>
      </w:pPr>
      <w:r>
        <w:rPr>
          <w:noProof/>
        </w:rPr>
        <mc:AlternateContent>
          <mc:Choice Requires="wps">
            <w:drawing>
              <wp:anchor distT="0" distB="0" distL="114300" distR="114300" simplePos="0" relativeHeight="251660288" behindDoc="1" locked="0" layoutInCell="1" allowOverlap="1" wp14:anchorId="799F74E1" wp14:editId="4E7FB78C">
                <wp:simplePos x="0" y="0"/>
                <wp:positionH relativeFrom="column">
                  <wp:posOffset>778510</wp:posOffset>
                </wp:positionH>
                <wp:positionV relativeFrom="paragraph">
                  <wp:posOffset>3006725</wp:posOffset>
                </wp:positionV>
                <wp:extent cx="46272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627245" cy="635"/>
                        </a:xfrm>
                        <a:prstGeom prst="rect">
                          <a:avLst/>
                        </a:prstGeom>
                        <a:solidFill>
                          <a:prstClr val="white"/>
                        </a:solidFill>
                        <a:ln>
                          <a:noFill/>
                        </a:ln>
                      </wps:spPr>
                      <wps:txbx>
                        <w:txbxContent>
                          <w:p w14:paraId="1AEF81CC" w14:textId="397B2C0D" w:rsidR="004C3CB6" w:rsidRPr="00501394" w:rsidRDefault="004C3CB6" w:rsidP="004C3CB6">
                            <w:pPr>
                              <w:pStyle w:val="Caption"/>
                              <w:rPr>
                                <w:noProof/>
                              </w:rPr>
                            </w:pPr>
                            <w:r>
                              <w:t xml:space="preserve">Figure </w:t>
                            </w:r>
                            <w:r>
                              <w:fldChar w:fldCharType="begin"/>
                            </w:r>
                            <w:r>
                              <w:instrText xml:space="preserve"> SEQ Figure \* ARABIC </w:instrText>
                            </w:r>
                            <w:r>
                              <w:fldChar w:fldCharType="separate"/>
                            </w:r>
                            <w:r w:rsidR="00FD6E58">
                              <w:rPr>
                                <w:noProof/>
                              </w:rPr>
                              <w:t>1</w:t>
                            </w:r>
                            <w:r>
                              <w:fldChar w:fldCharType="end"/>
                            </w:r>
                            <w:r>
                              <w:t xml:space="preserve"> primary 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9F74E1" id="_x0000_t202" coordsize="21600,21600" o:spt="202" path="m,l,21600r21600,l21600,xe">
                <v:stroke joinstyle="miter"/>
                <v:path gradientshapeok="t" o:connecttype="rect"/>
              </v:shapetype>
              <v:shape id="Text Box 2" o:spid="_x0000_s1029" type="#_x0000_t202" style="position:absolute;margin-left:61.3pt;margin-top:236.75pt;width:364.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" stroked="f">
                <v:textbox style="mso-fit-shape-to-text:t" inset="0,0,0,0">
                  <w:txbxContent>
                    <w:p w14:paraId="1AEF81CC" w14:textId="397B2C0D" w:rsidR="004C3CB6" w:rsidRPr="00501394" w:rsidRDefault="004C3CB6" w:rsidP="004C3CB6">
                      <w:pPr>
                        <w:pStyle w:val="Caption"/>
                        <w:rPr>
                          <w:noProof/>
                        </w:rPr>
                      </w:pPr>
                      <w:r>
                        <w:t xml:space="preserve">Figure </w:t>
                      </w:r>
                      <w:r>
                        <w:fldChar w:fldCharType="begin"/>
                      </w:r>
                      <w:r>
                        <w:instrText xml:space="preserve"> SEQ Figure \* ARABIC </w:instrText>
                      </w:r>
                      <w:r>
                        <w:fldChar w:fldCharType="separate"/>
                      </w:r>
                      <w:r w:rsidR="00FD6E58">
                        <w:rPr>
                          <w:noProof/>
                        </w:rPr>
                        <w:t>1</w:t>
                      </w:r>
                      <w:r>
                        <w:fldChar w:fldCharType="end"/>
                      </w:r>
                      <w:r>
                        <w:t xml:space="preserve"> primary Actors</w:t>
                      </w:r>
                    </w:p>
                  </w:txbxContent>
                </v:textbox>
                <w10:wrap type="tight"/>
              </v:shape>
            </w:pict>
          </mc:Fallback>
        </mc:AlternateContent>
      </w:r>
      <w:r>
        <w:rPr>
          <w:noProof/>
        </w:rPr>
        <w:drawing>
          <wp:anchor distT="0" distB="0" distL="114300" distR="114300" simplePos="0" relativeHeight="251658240" behindDoc="1" locked="0" layoutInCell="1" allowOverlap="1" wp14:anchorId="10B85EBF" wp14:editId="585A445B">
            <wp:simplePos x="0" y="0"/>
            <wp:positionH relativeFrom="column">
              <wp:posOffset>778648</wp:posOffset>
            </wp:positionH>
            <wp:positionV relativeFrom="paragraph">
              <wp:posOffset>144421</wp:posOffset>
            </wp:positionV>
            <wp:extent cx="4627245" cy="2805430"/>
            <wp:effectExtent l="0" t="0" r="1905" b="0"/>
            <wp:wrapTight wrapText="bothSides">
              <wp:wrapPolygon edited="0">
                <wp:start x="8448" y="0"/>
                <wp:lineTo x="8181" y="1173"/>
                <wp:lineTo x="8003" y="2640"/>
                <wp:lineTo x="6758" y="4254"/>
                <wp:lineTo x="6669" y="4840"/>
                <wp:lineTo x="1601" y="12761"/>
                <wp:lineTo x="1067" y="13787"/>
                <wp:lineTo x="1067" y="16427"/>
                <wp:lineTo x="0" y="16867"/>
                <wp:lineTo x="0" y="17747"/>
                <wp:lineTo x="7114" y="18774"/>
                <wp:lineTo x="5780" y="20828"/>
                <wp:lineTo x="5780" y="21414"/>
                <wp:lineTo x="8003" y="21414"/>
                <wp:lineTo x="8537" y="21414"/>
                <wp:lineTo x="13783" y="21414"/>
                <wp:lineTo x="13783" y="21121"/>
                <wp:lineTo x="12450" y="18774"/>
                <wp:lineTo x="21520" y="17894"/>
                <wp:lineTo x="21520" y="17014"/>
                <wp:lineTo x="18585" y="16427"/>
                <wp:lineTo x="18585" y="13787"/>
                <wp:lineTo x="18052" y="12761"/>
                <wp:lineTo x="11471" y="4694"/>
                <wp:lineTo x="11560" y="4107"/>
                <wp:lineTo x="9782" y="2347"/>
                <wp:lineTo x="9337" y="2347"/>
                <wp:lineTo x="9515" y="1027"/>
                <wp:lineTo x="9248" y="0"/>
                <wp:lineTo x="84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245" cy="280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342">
        <w:rPr>
          <w:lang w:val="en-US"/>
        </w:rPr>
        <w:t xml:space="preserve"> </w:t>
      </w:r>
    </w:p>
    <w:p w14:paraId="64DD0EC9" w14:textId="4EA74E25" w:rsidR="00A44E37" w:rsidRDefault="00A44E37">
      <w:pPr>
        <w:rPr>
          <w:lang w:val="en-US"/>
        </w:rPr>
      </w:pPr>
    </w:p>
    <w:p w14:paraId="371A3F10" w14:textId="04F20B0E" w:rsidR="00A44E37" w:rsidRDefault="00A44E37">
      <w:pPr>
        <w:rPr>
          <w:lang w:val="en-US"/>
        </w:rPr>
      </w:pPr>
    </w:p>
    <w:p w14:paraId="549EBB14" w14:textId="687BC16F" w:rsidR="00A44E37" w:rsidRDefault="00A44E37">
      <w:pPr>
        <w:rPr>
          <w:lang w:val="en-US"/>
        </w:rPr>
      </w:pPr>
    </w:p>
    <w:p w14:paraId="6EB8B0FD" w14:textId="3E6AC8CE" w:rsidR="00A44E37" w:rsidRDefault="00A44E37">
      <w:pPr>
        <w:rPr>
          <w:lang w:val="en-US"/>
        </w:rPr>
      </w:pPr>
    </w:p>
    <w:p w14:paraId="21A65A15" w14:textId="05DAA9E7" w:rsidR="00A44E37" w:rsidRDefault="00A44E37">
      <w:pPr>
        <w:rPr>
          <w:lang w:val="en-US"/>
        </w:rPr>
      </w:pPr>
    </w:p>
    <w:p w14:paraId="30B4C754" w14:textId="224FB523" w:rsidR="00A44E37" w:rsidRDefault="00A44E37">
      <w:pPr>
        <w:rPr>
          <w:lang w:val="en-US"/>
        </w:rPr>
      </w:pPr>
    </w:p>
    <w:p w14:paraId="66E4CE76" w14:textId="72D18165" w:rsidR="00A44E37" w:rsidRDefault="00A44E37">
      <w:pPr>
        <w:rPr>
          <w:lang w:val="en-US"/>
        </w:rPr>
      </w:pPr>
    </w:p>
    <w:p w14:paraId="6A5DFB8C" w14:textId="32880D71" w:rsidR="00A44E37" w:rsidRDefault="00A44E37">
      <w:pPr>
        <w:rPr>
          <w:lang w:val="en-US"/>
        </w:rPr>
      </w:pPr>
    </w:p>
    <w:p w14:paraId="28786AE3" w14:textId="2EA96134" w:rsidR="00A44E37" w:rsidRDefault="00A44E37">
      <w:pPr>
        <w:rPr>
          <w:lang w:val="en-US"/>
        </w:rPr>
      </w:pPr>
    </w:p>
    <w:p w14:paraId="3302E075" w14:textId="1069B6CF" w:rsidR="00A44E37" w:rsidRDefault="00A44E37">
      <w:pPr>
        <w:rPr>
          <w:lang w:val="en-US"/>
        </w:rPr>
      </w:pPr>
    </w:p>
    <w:p w14:paraId="4296CF8F" w14:textId="2EA568CF" w:rsidR="00A44E37" w:rsidRDefault="00A44E37">
      <w:pPr>
        <w:rPr>
          <w:lang w:val="en-US"/>
        </w:rPr>
      </w:pPr>
    </w:p>
    <w:p w14:paraId="72284077" w14:textId="5FAFAC95" w:rsidR="00A44E37" w:rsidRPr="008F1877" w:rsidRDefault="004C3CB6">
      <w:pPr>
        <w:rPr>
          <w:u w:val="single"/>
          <w:lang w:val="en-US"/>
        </w:rPr>
      </w:pPr>
      <w:r w:rsidRPr="008F1877">
        <w:rPr>
          <w:u w:val="single"/>
          <w:lang w:val="en-US"/>
        </w:rPr>
        <w:t xml:space="preserve">Front End users </w:t>
      </w:r>
    </w:p>
    <w:p w14:paraId="717CB08F" w14:textId="5B77DB1E" w:rsidR="004C3CB6" w:rsidRPr="004C3CB6" w:rsidRDefault="004C3CB6" w:rsidP="004C3CB6">
      <w:pPr>
        <w:pStyle w:val="ListParagraph"/>
        <w:numPr>
          <w:ilvl w:val="0"/>
          <w:numId w:val="2"/>
        </w:numPr>
        <w:rPr>
          <w:lang w:val="en-US"/>
        </w:rPr>
      </w:pPr>
      <w:r>
        <w:rPr>
          <w:lang w:val="en-US"/>
        </w:rPr>
        <w:t xml:space="preserve">Visitors : </w:t>
      </w:r>
      <w:r>
        <w:t>T</w:t>
      </w:r>
      <w:r>
        <w:t>hey only have access to the system frontend</w:t>
      </w:r>
      <w:r>
        <w:t xml:space="preserve"> and can place complaints plus check progress </w:t>
      </w:r>
    </w:p>
    <w:p w14:paraId="201E0616" w14:textId="419C8180" w:rsidR="004C3CB6" w:rsidRPr="008F1877" w:rsidRDefault="008F1877" w:rsidP="004C3CB6">
      <w:pPr>
        <w:pStyle w:val="ListParagraph"/>
        <w:numPr>
          <w:ilvl w:val="0"/>
          <w:numId w:val="2"/>
        </w:numPr>
        <w:rPr>
          <w:lang w:val="en-US"/>
        </w:rPr>
      </w:pPr>
      <w:r>
        <w:t>Registered visitors:  O</w:t>
      </w:r>
      <w:r>
        <w:t xml:space="preserve">nce registered, a visitor is offered extra functionalities to save and load </w:t>
      </w:r>
      <w:r>
        <w:t>Documents or save files, this includes the front-end task force.</w:t>
      </w:r>
    </w:p>
    <w:p w14:paraId="2C20DC59" w14:textId="70025976" w:rsidR="008F1877" w:rsidRPr="004C1A0E" w:rsidRDefault="008F1877" w:rsidP="008F1877">
      <w:pPr>
        <w:rPr>
          <w:u w:val="single"/>
          <w:lang w:val="en-US"/>
        </w:rPr>
      </w:pPr>
      <w:r w:rsidRPr="004C1A0E">
        <w:rPr>
          <w:u w:val="single"/>
          <w:lang w:val="en-US"/>
        </w:rPr>
        <w:t xml:space="preserve">Back-office users </w:t>
      </w:r>
    </w:p>
    <w:p w14:paraId="3D05B8A4" w14:textId="15B63494" w:rsidR="008F1877" w:rsidRPr="008F1877" w:rsidRDefault="008F1877" w:rsidP="008F1877">
      <w:pPr>
        <w:pStyle w:val="ListParagraph"/>
        <w:numPr>
          <w:ilvl w:val="0"/>
          <w:numId w:val="3"/>
        </w:numPr>
        <w:rPr>
          <w:lang w:val="en-US"/>
        </w:rPr>
      </w:pPr>
      <w:r>
        <w:rPr>
          <w:lang w:val="en-US"/>
        </w:rPr>
        <w:t xml:space="preserve">Administrator: </w:t>
      </w:r>
      <w:r>
        <w:t>T</w:t>
      </w:r>
      <w:r>
        <w:t xml:space="preserve">hey are responsible for installing, configuring and monitoring the system and managing </w:t>
      </w:r>
      <w:r>
        <w:t>the case files,</w:t>
      </w:r>
      <w:r>
        <w:t xml:space="preserve"> </w:t>
      </w:r>
      <w:r>
        <w:t>t</w:t>
      </w:r>
      <w:r>
        <w:t>hey are also in charge of managing user accounts and associated roles</w:t>
      </w:r>
      <w:r>
        <w:t xml:space="preserve"> they </w:t>
      </w:r>
      <w:r>
        <w:t>should have skills in system administration, database management and deployment of Web applications.</w:t>
      </w:r>
    </w:p>
    <w:p w14:paraId="0A0BD55B" w14:textId="23CB0AA6" w:rsidR="008F1877" w:rsidRPr="004C1A0E" w:rsidRDefault="008F1877" w:rsidP="008F1877">
      <w:pPr>
        <w:pStyle w:val="ListParagraph"/>
        <w:numPr>
          <w:ilvl w:val="0"/>
          <w:numId w:val="3"/>
        </w:numPr>
        <w:rPr>
          <w:lang w:val="en-US"/>
        </w:rPr>
      </w:pPr>
      <w:r>
        <w:t xml:space="preserve">Data Managers : </w:t>
      </w:r>
      <w:r w:rsidR="004C1A0E">
        <w:t xml:space="preserve">in charge of maintaining the software resources </w:t>
      </w:r>
    </w:p>
    <w:p w14:paraId="3F645912" w14:textId="7F29AB26" w:rsidR="004C1A0E" w:rsidRPr="004C1A0E" w:rsidRDefault="004C1A0E" w:rsidP="008F1877">
      <w:pPr>
        <w:pStyle w:val="ListParagraph"/>
        <w:numPr>
          <w:ilvl w:val="0"/>
          <w:numId w:val="3"/>
        </w:numPr>
        <w:rPr>
          <w:lang w:val="en-US"/>
        </w:rPr>
      </w:pPr>
      <w:r>
        <w:t>Support : they configure the according to profiles and cases and provide updates.</w:t>
      </w:r>
    </w:p>
    <w:p w14:paraId="7C97DDF7" w14:textId="122BA368" w:rsidR="004C1A0E" w:rsidRDefault="004C1A0E" w:rsidP="004C1A0E">
      <w:pPr>
        <w:rPr>
          <w:lang w:val="en-US"/>
        </w:rPr>
      </w:pPr>
    </w:p>
    <w:p w14:paraId="2F287911" w14:textId="3EB94210" w:rsidR="004C1A0E" w:rsidRDefault="004C1A0E" w:rsidP="004C1A0E">
      <w:pPr>
        <w:rPr>
          <w:lang w:val="en-US"/>
        </w:rPr>
      </w:pPr>
    </w:p>
    <w:p w14:paraId="64284530" w14:textId="77F3396C" w:rsidR="004C1A0E" w:rsidRDefault="004C1A0E" w:rsidP="004C1A0E">
      <w:pPr>
        <w:rPr>
          <w:lang w:val="en-US"/>
        </w:rPr>
      </w:pPr>
    </w:p>
    <w:p w14:paraId="48EECF28" w14:textId="0C8E132B" w:rsidR="004C1A0E" w:rsidRDefault="004C1A0E" w:rsidP="004C1A0E">
      <w:pPr>
        <w:rPr>
          <w:lang w:val="en-US"/>
        </w:rPr>
      </w:pPr>
    </w:p>
    <w:p w14:paraId="4181FFBC" w14:textId="494DC37C" w:rsidR="004C1A0E" w:rsidRDefault="004C1A0E" w:rsidP="004C1A0E">
      <w:pPr>
        <w:rPr>
          <w:lang w:val="en-US"/>
        </w:rPr>
      </w:pPr>
      <w:r>
        <w:rPr>
          <w:noProof/>
        </w:rPr>
        <w:lastRenderedPageBreak/>
        <mc:AlternateContent>
          <mc:Choice Requires="wps">
            <w:drawing>
              <wp:anchor distT="0" distB="0" distL="114300" distR="114300" simplePos="0" relativeHeight="251663360" behindDoc="0" locked="0" layoutInCell="1" allowOverlap="1" wp14:anchorId="47513BFF" wp14:editId="17BDA551">
                <wp:simplePos x="0" y="0"/>
                <wp:positionH relativeFrom="column">
                  <wp:posOffset>1732915</wp:posOffset>
                </wp:positionH>
                <wp:positionV relativeFrom="paragraph">
                  <wp:posOffset>3626485</wp:posOffset>
                </wp:positionV>
                <wp:extent cx="22028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02815" cy="635"/>
                        </a:xfrm>
                        <a:prstGeom prst="rect">
                          <a:avLst/>
                        </a:prstGeom>
                        <a:solidFill>
                          <a:prstClr val="white"/>
                        </a:solidFill>
                        <a:ln>
                          <a:noFill/>
                        </a:ln>
                      </wps:spPr>
                      <wps:txbx>
                        <w:txbxContent>
                          <w:p w14:paraId="536C555B" w14:textId="418E8E1E" w:rsidR="004C1A0E" w:rsidRPr="00561BA8" w:rsidRDefault="004C1A0E" w:rsidP="004C1A0E">
                            <w:pPr>
                              <w:pStyle w:val="Caption"/>
                              <w:rPr>
                                <w:noProof/>
                              </w:rPr>
                            </w:pPr>
                            <w:r>
                              <w:t xml:space="preserve">Figure </w:t>
                            </w:r>
                            <w:r>
                              <w:fldChar w:fldCharType="begin"/>
                            </w:r>
                            <w:r>
                              <w:instrText xml:space="preserve"> SEQ Figure \* ARABIC </w:instrText>
                            </w:r>
                            <w:r>
                              <w:fldChar w:fldCharType="separate"/>
                            </w:r>
                            <w:r w:rsidR="00FD6E58">
                              <w:rPr>
                                <w:noProof/>
                              </w:rPr>
                              <w:t>2</w:t>
                            </w:r>
                            <w:r>
                              <w:fldChar w:fldCharType="end"/>
                            </w:r>
                            <w:r>
                              <w:t xml:space="preserve"> Secondary 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13BFF" id="Text Box 4" o:spid="_x0000_s1030" type="#_x0000_t202" style="position:absolute;margin-left:136.45pt;margin-top:285.55pt;width:17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" stroked="f">
                <v:textbox style="mso-fit-shape-to-text:t" inset="0,0,0,0">
                  <w:txbxContent>
                    <w:p w14:paraId="536C555B" w14:textId="418E8E1E" w:rsidR="004C1A0E" w:rsidRPr="00561BA8" w:rsidRDefault="004C1A0E" w:rsidP="004C1A0E">
                      <w:pPr>
                        <w:pStyle w:val="Caption"/>
                        <w:rPr>
                          <w:noProof/>
                        </w:rPr>
                      </w:pPr>
                      <w:r>
                        <w:t xml:space="preserve">Figure </w:t>
                      </w:r>
                      <w:r>
                        <w:fldChar w:fldCharType="begin"/>
                      </w:r>
                      <w:r>
                        <w:instrText xml:space="preserve"> SEQ Figure \* ARABIC </w:instrText>
                      </w:r>
                      <w:r>
                        <w:fldChar w:fldCharType="separate"/>
                      </w:r>
                      <w:r w:rsidR="00FD6E58">
                        <w:rPr>
                          <w:noProof/>
                        </w:rPr>
                        <w:t>2</w:t>
                      </w:r>
                      <w:r>
                        <w:fldChar w:fldCharType="end"/>
                      </w:r>
                      <w:r>
                        <w:t xml:space="preserve"> Secondary Actors</w:t>
                      </w:r>
                    </w:p>
                  </w:txbxContent>
                </v:textbox>
                <w10:wrap type="square"/>
              </v:shape>
            </w:pict>
          </mc:Fallback>
        </mc:AlternateContent>
      </w:r>
      <w:r>
        <w:rPr>
          <w:noProof/>
        </w:rPr>
        <w:drawing>
          <wp:anchor distT="0" distB="0" distL="114300" distR="114300" simplePos="0" relativeHeight="251661312" behindDoc="0" locked="0" layoutInCell="1" allowOverlap="1" wp14:anchorId="1BF7AD34" wp14:editId="230C5D01">
            <wp:simplePos x="0" y="0"/>
            <wp:positionH relativeFrom="column">
              <wp:posOffset>1733384</wp:posOffset>
            </wp:positionH>
            <wp:positionV relativeFrom="paragraph">
              <wp:posOffset>214189</wp:posOffset>
            </wp:positionV>
            <wp:extent cx="2202815" cy="335534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335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3418B" w14:textId="0642F9F7" w:rsidR="004C1A0E" w:rsidRPr="004C1A0E" w:rsidRDefault="004C1A0E" w:rsidP="004C1A0E">
      <w:pPr>
        <w:rPr>
          <w:lang w:val="en-US"/>
        </w:rPr>
      </w:pPr>
    </w:p>
    <w:p w14:paraId="6B59804B" w14:textId="77777777" w:rsidR="008F1877" w:rsidRPr="008F1877" w:rsidRDefault="008F1877" w:rsidP="008F1877">
      <w:pPr>
        <w:rPr>
          <w:lang w:val="en-US"/>
        </w:rPr>
      </w:pPr>
    </w:p>
    <w:p w14:paraId="1EB57882" w14:textId="32DCDDDB" w:rsidR="00A44E37" w:rsidRDefault="00A44E37">
      <w:pPr>
        <w:rPr>
          <w:lang w:val="en-US"/>
        </w:rPr>
      </w:pPr>
    </w:p>
    <w:p w14:paraId="5E37F119" w14:textId="2329446B" w:rsidR="00A44E37" w:rsidRDefault="00A44E37">
      <w:pPr>
        <w:rPr>
          <w:lang w:val="en-US"/>
        </w:rPr>
      </w:pPr>
    </w:p>
    <w:p w14:paraId="01328BC6" w14:textId="0B28E8AD" w:rsidR="00A44E37" w:rsidRDefault="00A44E37">
      <w:pPr>
        <w:rPr>
          <w:lang w:val="en-US"/>
        </w:rPr>
      </w:pPr>
    </w:p>
    <w:p w14:paraId="3B72DBBD" w14:textId="4064AB0D" w:rsidR="00A44E37" w:rsidRDefault="00A44E37">
      <w:pPr>
        <w:rPr>
          <w:lang w:val="en-US"/>
        </w:rPr>
      </w:pPr>
    </w:p>
    <w:p w14:paraId="7102FB85" w14:textId="1A780971" w:rsidR="00A44E37" w:rsidRDefault="00A44E37">
      <w:pPr>
        <w:rPr>
          <w:lang w:val="en-US"/>
        </w:rPr>
      </w:pPr>
    </w:p>
    <w:p w14:paraId="0A0EEBBA" w14:textId="7975F078" w:rsidR="00A44E37" w:rsidRDefault="00A44E37">
      <w:pPr>
        <w:rPr>
          <w:lang w:val="en-US"/>
        </w:rPr>
      </w:pPr>
    </w:p>
    <w:p w14:paraId="3C972ABF" w14:textId="0E4FC4AC" w:rsidR="00A44E37" w:rsidRDefault="00A44E37">
      <w:pPr>
        <w:rPr>
          <w:lang w:val="en-US"/>
        </w:rPr>
      </w:pPr>
    </w:p>
    <w:p w14:paraId="2538A173" w14:textId="08967DA4" w:rsidR="00A44E37" w:rsidRDefault="00A44E37">
      <w:pPr>
        <w:rPr>
          <w:lang w:val="en-US"/>
        </w:rPr>
      </w:pPr>
    </w:p>
    <w:p w14:paraId="105EAD49" w14:textId="1B2A7F8C" w:rsidR="00A44E37" w:rsidRDefault="00A44E37">
      <w:pPr>
        <w:rPr>
          <w:lang w:val="en-US"/>
        </w:rPr>
      </w:pPr>
    </w:p>
    <w:p w14:paraId="486BCFE9" w14:textId="6B14045E" w:rsidR="00A44E37" w:rsidRDefault="00A44E37">
      <w:pPr>
        <w:rPr>
          <w:lang w:val="en-US"/>
        </w:rPr>
      </w:pPr>
    </w:p>
    <w:p w14:paraId="79F88B79" w14:textId="4F0B8E94" w:rsidR="00A44E37" w:rsidRDefault="00A44E37">
      <w:pPr>
        <w:rPr>
          <w:lang w:val="en-US"/>
        </w:rPr>
      </w:pPr>
    </w:p>
    <w:p w14:paraId="096993B8" w14:textId="623B504D" w:rsidR="00A44E37" w:rsidRDefault="004C1A0E" w:rsidP="004C1A0E">
      <w:pPr>
        <w:pStyle w:val="ListParagraph"/>
        <w:numPr>
          <w:ilvl w:val="0"/>
          <w:numId w:val="4"/>
        </w:numPr>
        <w:rPr>
          <w:lang w:val="en-US"/>
        </w:rPr>
      </w:pPr>
      <w:r>
        <w:rPr>
          <w:lang w:val="en-US"/>
        </w:rPr>
        <w:t xml:space="preserve">Sources : Case files </w:t>
      </w:r>
    </w:p>
    <w:p w14:paraId="188489B2" w14:textId="0996C688" w:rsidR="004C1A0E" w:rsidRDefault="004C1A0E" w:rsidP="004C1A0E">
      <w:pPr>
        <w:pStyle w:val="ListParagraph"/>
        <w:numPr>
          <w:ilvl w:val="0"/>
          <w:numId w:val="4"/>
        </w:numPr>
        <w:rPr>
          <w:lang w:val="en-US"/>
        </w:rPr>
      </w:pPr>
      <w:r>
        <w:rPr>
          <w:lang w:val="en-US"/>
        </w:rPr>
        <w:t xml:space="preserve">Land tab : Case file holder </w:t>
      </w:r>
    </w:p>
    <w:p w14:paraId="28D89292" w14:textId="199274C8" w:rsidR="00AD7920" w:rsidRPr="00AD7920" w:rsidRDefault="004C1A0E" w:rsidP="00AD7920">
      <w:pPr>
        <w:pStyle w:val="ListParagraph"/>
        <w:numPr>
          <w:ilvl w:val="0"/>
          <w:numId w:val="4"/>
        </w:numPr>
        <w:rPr>
          <w:lang w:val="en-US"/>
        </w:rPr>
      </w:pPr>
      <w:r>
        <w:rPr>
          <w:lang w:val="en-US"/>
        </w:rPr>
        <w:t>Web Services : Case reports and progress on case files</w:t>
      </w:r>
      <w:r w:rsidR="00AD7920">
        <w:rPr>
          <w:lang w:val="en-US"/>
        </w:rPr>
        <w:t>.</w:t>
      </w:r>
    </w:p>
    <w:p w14:paraId="58314AB6" w14:textId="090746ED" w:rsidR="00AD7920" w:rsidRPr="00AD7920" w:rsidRDefault="00AD7920" w:rsidP="00AD7920">
      <w:pPr>
        <w:pStyle w:val="Heading1"/>
        <w:jc w:val="center"/>
        <w:rPr>
          <w:u w:val="single"/>
          <w:lang w:val="en-US"/>
        </w:rPr>
      </w:pPr>
      <w:r w:rsidRPr="00AD7920">
        <w:rPr>
          <w:u w:val="single"/>
          <w:lang w:val="en-US"/>
        </w:rPr>
        <w:t>Use case model Survey for Admin</w:t>
      </w:r>
      <w:r>
        <w:rPr>
          <w:u w:val="single"/>
          <w:lang w:val="en-US"/>
        </w:rPr>
        <w:t xml:space="preserve">, user and registered user </w:t>
      </w:r>
    </w:p>
    <w:p w14:paraId="133C7192" w14:textId="77777777" w:rsidR="00AD7920" w:rsidRPr="00AD7920" w:rsidRDefault="00AD7920" w:rsidP="00AD7920">
      <w:pPr>
        <w:rPr>
          <w:lang w:val="en-US"/>
        </w:rPr>
      </w:pPr>
    </w:p>
    <w:p w14:paraId="2A8802C2" w14:textId="77777777" w:rsidR="00AD7920" w:rsidRDefault="00AD7920" w:rsidP="00AD7920">
      <w:pPr>
        <w:keepNext/>
        <w:jc w:val="center"/>
      </w:pPr>
      <w:r>
        <w:rPr>
          <w:noProof/>
        </w:rPr>
        <w:drawing>
          <wp:inline distT="0" distB="0" distL="0" distR="0" wp14:anchorId="13EB7A47" wp14:editId="589E1FD9">
            <wp:extent cx="2806810" cy="318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764" cy="3205105"/>
                    </a:xfrm>
                    <a:prstGeom prst="rect">
                      <a:avLst/>
                    </a:prstGeom>
                    <a:noFill/>
                    <a:ln>
                      <a:noFill/>
                    </a:ln>
                  </pic:spPr>
                </pic:pic>
              </a:graphicData>
            </a:graphic>
          </wp:inline>
        </w:drawing>
      </w:r>
    </w:p>
    <w:p w14:paraId="1E2FCB66" w14:textId="05CA5CB5" w:rsidR="004C1A0E" w:rsidRPr="004C1A0E" w:rsidRDefault="00AD7920" w:rsidP="00AD7920">
      <w:pPr>
        <w:pStyle w:val="Caption"/>
        <w:jc w:val="center"/>
        <w:rPr>
          <w:lang w:val="en-US"/>
        </w:rPr>
      </w:pPr>
      <w:r>
        <w:t xml:space="preserve">Figure </w:t>
      </w:r>
      <w:r>
        <w:fldChar w:fldCharType="begin"/>
      </w:r>
      <w:r>
        <w:instrText xml:space="preserve"> SEQ Figure \* ARABIC </w:instrText>
      </w:r>
      <w:r>
        <w:fldChar w:fldCharType="separate"/>
      </w:r>
      <w:r w:rsidR="00FD6E58">
        <w:rPr>
          <w:noProof/>
        </w:rPr>
        <w:t>3</w:t>
      </w:r>
      <w:r>
        <w:fldChar w:fldCharType="end"/>
      </w:r>
      <w:r>
        <w:t xml:space="preserve"> Visitor Use Cases</w:t>
      </w:r>
    </w:p>
    <w:p w14:paraId="58D9D48E" w14:textId="77777777" w:rsidR="00FD6E58" w:rsidRDefault="00FD6E58">
      <w:pPr>
        <w:rPr>
          <w:lang w:val="en-US"/>
        </w:rPr>
      </w:pPr>
    </w:p>
    <w:tbl>
      <w:tblPr>
        <w:tblStyle w:val="TableGrid"/>
        <w:tblW w:w="0" w:type="auto"/>
        <w:tblLook w:val="04A0" w:firstRow="1" w:lastRow="0" w:firstColumn="1" w:lastColumn="0" w:noHBand="0" w:noVBand="1"/>
      </w:tblPr>
      <w:tblGrid>
        <w:gridCol w:w="4508"/>
        <w:gridCol w:w="4508"/>
      </w:tblGrid>
      <w:tr w:rsidR="00FD6E58" w14:paraId="7D4BA739" w14:textId="77777777" w:rsidTr="00FD6E58">
        <w:tc>
          <w:tcPr>
            <w:tcW w:w="4508" w:type="dxa"/>
          </w:tcPr>
          <w:p w14:paraId="5B564886" w14:textId="08B31C94" w:rsidR="00FD6E58" w:rsidRDefault="00FD6E58">
            <w:pPr>
              <w:rPr>
                <w:lang w:val="en-US"/>
              </w:rPr>
            </w:pPr>
            <w:r>
              <w:rPr>
                <w:lang w:val="en-US"/>
              </w:rPr>
              <w:t xml:space="preserve">Description </w:t>
            </w:r>
          </w:p>
        </w:tc>
        <w:tc>
          <w:tcPr>
            <w:tcW w:w="4508" w:type="dxa"/>
          </w:tcPr>
          <w:p w14:paraId="0F582ABF" w14:textId="77777777" w:rsidR="00FD6E58" w:rsidRDefault="00FD6E58">
            <w:pPr>
              <w:rPr>
                <w:lang w:val="en-US"/>
              </w:rPr>
            </w:pPr>
            <w:r>
              <w:rPr>
                <w:lang w:val="en-US"/>
              </w:rPr>
              <w:t xml:space="preserve">The Visitors Cases Are </w:t>
            </w:r>
          </w:p>
          <w:p w14:paraId="033DD104" w14:textId="77777777" w:rsidR="00FD6E58" w:rsidRDefault="00FD6E58" w:rsidP="00FD6E58">
            <w:pPr>
              <w:pStyle w:val="ListParagraph"/>
              <w:numPr>
                <w:ilvl w:val="0"/>
                <w:numId w:val="1"/>
              </w:numPr>
              <w:rPr>
                <w:lang w:val="en-US"/>
              </w:rPr>
            </w:pPr>
            <w:r>
              <w:rPr>
                <w:lang w:val="en-US"/>
              </w:rPr>
              <w:t xml:space="preserve">Check cases progress on reported cases </w:t>
            </w:r>
          </w:p>
          <w:p w14:paraId="395FC438" w14:textId="77777777" w:rsidR="00FD6E58" w:rsidRDefault="00FD6E58" w:rsidP="00FD6E58">
            <w:pPr>
              <w:pStyle w:val="ListParagraph"/>
              <w:numPr>
                <w:ilvl w:val="0"/>
                <w:numId w:val="1"/>
              </w:numPr>
              <w:rPr>
                <w:lang w:val="en-US"/>
              </w:rPr>
            </w:pPr>
            <w:r>
              <w:rPr>
                <w:lang w:val="en-US"/>
              </w:rPr>
              <w:t xml:space="preserve">Complaints </w:t>
            </w:r>
          </w:p>
          <w:p w14:paraId="3F4EA110" w14:textId="77777777" w:rsidR="00FD6E58" w:rsidRDefault="00FD6E58" w:rsidP="00FD6E58">
            <w:pPr>
              <w:pStyle w:val="ListParagraph"/>
              <w:numPr>
                <w:ilvl w:val="0"/>
                <w:numId w:val="1"/>
              </w:numPr>
              <w:rPr>
                <w:lang w:val="en-US"/>
              </w:rPr>
            </w:pPr>
            <w:r>
              <w:rPr>
                <w:lang w:val="en-US"/>
              </w:rPr>
              <w:t xml:space="preserve">Search for existing files, for referral purposes </w:t>
            </w:r>
          </w:p>
          <w:p w14:paraId="182923B5" w14:textId="663ACC17" w:rsidR="00FD6E58" w:rsidRPr="00FD6E58" w:rsidRDefault="00FD6E58" w:rsidP="00FD6E58">
            <w:pPr>
              <w:pStyle w:val="ListParagraph"/>
              <w:numPr>
                <w:ilvl w:val="0"/>
                <w:numId w:val="1"/>
              </w:numPr>
              <w:rPr>
                <w:lang w:val="en-US"/>
              </w:rPr>
            </w:pPr>
            <w:r>
              <w:rPr>
                <w:lang w:val="en-US"/>
              </w:rPr>
              <w:t xml:space="preserve">Communicate with the front-end police task force or any reports launched </w:t>
            </w:r>
          </w:p>
        </w:tc>
      </w:tr>
    </w:tbl>
    <w:p w14:paraId="24EEF920" w14:textId="77777777" w:rsidR="00FD6E58" w:rsidRDefault="00FD6E58">
      <w:pPr>
        <w:rPr>
          <w:lang w:val="en-US"/>
        </w:rPr>
      </w:pPr>
    </w:p>
    <w:p w14:paraId="6BE84A88" w14:textId="3B72247F" w:rsidR="00A44E37" w:rsidRDefault="00AD7920">
      <w:pPr>
        <w:rPr>
          <w:lang w:val="en-US"/>
        </w:rPr>
      </w:pPr>
      <w:r>
        <w:rPr>
          <w:noProof/>
        </w:rPr>
        <w:drawing>
          <wp:anchor distT="0" distB="0" distL="114300" distR="114300" simplePos="0" relativeHeight="251664384" behindDoc="0" locked="0" layoutInCell="1" allowOverlap="1" wp14:anchorId="19029499" wp14:editId="0C91DA7D">
            <wp:simplePos x="0" y="0"/>
            <wp:positionH relativeFrom="column">
              <wp:posOffset>1414780</wp:posOffset>
            </wp:positionH>
            <wp:positionV relativeFrom="paragraph">
              <wp:posOffset>79375</wp:posOffset>
            </wp:positionV>
            <wp:extent cx="2949575" cy="3498215"/>
            <wp:effectExtent l="0" t="0" r="317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75" cy="3498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1FC882F" wp14:editId="2A811A10">
                <wp:simplePos x="0" y="0"/>
                <wp:positionH relativeFrom="column">
                  <wp:posOffset>1416050</wp:posOffset>
                </wp:positionH>
                <wp:positionV relativeFrom="paragraph">
                  <wp:posOffset>3595370</wp:posOffset>
                </wp:positionV>
                <wp:extent cx="29159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530768E7" w14:textId="395D6C24" w:rsidR="00AD7920" w:rsidRPr="00D123CE" w:rsidRDefault="00AD7920" w:rsidP="00AD7920">
                            <w:pPr>
                              <w:pStyle w:val="Caption"/>
                              <w:rPr>
                                <w:noProof/>
                              </w:rPr>
                            </w:pPr>
                            <w:r>
                              <w:t xml:space="preserve">Figure </w:t>
                            </w:r>
                            <w:r>
                              <w:fldChar w:fldCharType="begin"/>
                            </w:r>
                            <w:r>
                              <w:instrText xml:space="preserve"> SEQ Figure \* ARABIC </w:instrText>
                            </w:r>
                            <w:r>
                              <w:fldChar w:fldCharType="separate"/>
                            </w:r>
                            <w:r w:rsidR="00FD6E58">
                              <w:rPr>
                                <w:noProof/>
                              </w:rPr>
                              <w:t>4</w:t>
                            </w:r>
                            <w:r>
                              <w:fldChar w:fldCharType="end"/>
                            </w:r>
                            <w:r>
                              <w:t xml:space="preserve"> Registered user or visitor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C882F" id="Text Box 7" o:spid="_x0000_s1031" type="#_x0000_t202" style="position:absolute;margin-left:111.5pt;margin-top:283.1pt;width:229.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" stroked="f">
                <v:textbox style="mso-fit-shape-to-text:t" inset="0,0,0,0">
                  <w:txbxContent>
                    <w:p w14:paraId="530768E7" w14:textId="395D6C24" w:rsidR="00AD7920" w:rsidRPr="00D123CE" w:rsidRDefault="00AD7920" w:rsidP="00AD7920">
                      <w:pPr>
                        <w:pStyle w:val="Caption"/>
                        <w:rPr>
                          <w:noProof/>
                        </w:rPr>
                      </w:pPr>
                      <w:r>
                        <w:t xml:space="preserve">Figure </w:t>
                      </w:r>
                      <w:r>
                        <w:fldChar w:fldCharType="begin"/>
                      </w:r>
                      <w:r>
                        <w:instrText xml:space="preserve"> SEQ Figure \* ARABIC </w:instrText>
                      </w:r>
                      <w:r>
                        <w:fldChar w:fldCharType="separate"/>
                      </w:r>
                      <w:r w:rsidR="00FD6E58">
                        <w:rPr>
                          <w:noProof/>
                        </w:rPr>
                        <w:t>4</w:t>
                      </w:r>
                      <w:r>
                        <w:fldChar w:fldCharType="end"/>
                      </w:r>
                      <w:r>
                        <w:t xml:space="preserve"> Registered user or visitor cases</w:t>
                      </w:r>
                    </w:p>
                  </w:txbxContent>
                </v:textbox>
                <w10:wrap type="square"/>
              </v:shape>
            </w:pict>
          </mc:Fallback>
        </mc:AlternateContent>
      </w:r>
    </w:p>
    <w:p w14:paraId="4A5F999A" w14:textId="509473A6" w:rsidR="00FD6E58" w:rsidRPr="00FD6E58" w:rsidRDefault="00FD6E58" w:rsidP="00FD6E58">
      <w:pPr>
        <w:rPr>
          <w:lang w:val="en-US"/>
        </w:rPr>
      </w:pPr>
    </w:p>
    <w:p w14:paraId="6A2584D0" w14:textId="3C6513C7" w:rsidR="00FD6E58" w:rsidRPr="00FD6E58" w:rsidRDefault="00FD6E58" w:rsidP="00FD6E58">
      <w:pPr>
        <w:rPr>
          <w:lang w:val="en-US"/>
        </w:rPr>
      </w:pPr>
    </w:p>
    <w:p w14:paraId="0CB48892" w14:textId="04E80343" w:rsidR="00FD6E58" w:rsidRPr="00FD6E58" w:rsidRDefault="00FD6E58" w:rsidP="00FD6E58">
      <w:pPr>
        <w:rPr>
          <w:lang w:val="en-US"/>
        </w:rPr>
      </w:pPr>
    </w:p>
    <w:p w14:paraId="53D1D9FC" w14:textId="34A47EAD" w:rsidR="00FD6E58" w:rsidRPr="00FD6E58" w:rsidRDefault="00FD6E58" w:rsidP="00FD6E58">
      <w:pPr>
        <w:rPr>
          <w:lang w:val="en-US"/>
        </w:rPr>
      </w:pPr>
    </w:p>
    <w:p w14:paraId="259C7C6E" w14:textId="7F5E49AB" w:rsidR="00FD6E58" w:rsidRPr="00FD6E58" w:rsidRDefault="00FD6E58" w:rsidP="00FD6E58">
      <w:pPr>
        <w:rPr>
          <w:lang w:val="en-US"/>
        </w:rPr>
      </w:pPr>
    </w:p>
    <w:p w14:paraId="5F3D30C9" w14:textId="49857F09" w:rsidR="00FD6E58" w:rsidRPr="00FD6E58" w:rsidRDefault="00FD6E58" w:rsidP="00FD6E58">
      <w:pPr>
        <w:rPr>
          <w:lang w:val="en-US"/>
        </w:rPr>
      </w:pPr>
    </w:p>
    <w:p w14:paraId="21676B51" w14:textId="178CBD3F" w:rsidR="00FD6E58" w:rsidRPr="00FD6E58" w:rsidRDefault="00FD6E58" w:rsidP="00FD6E58">
      <w:pPr>
        <w:rPr>
          <w:lang w:val="en-US"/>
        </w:rPr>
      </w:pPr>
    </w:p>
    <w:p w14:paraId="0D44E3EB" w14:textId="26E87388" w:rsidR="00FD6E58" w:rsidRPr="00FD6E58" w:rsidRDefault="00FD6E58" w:rsidP="00FD6E58">
      <w:pPr>
        <w:rPr>
          <w:lang w:val="en-US"/>
        </w:rPr>
      </w:pPr>
    </w:p>
    <w:p w14:paraId="3EA4F4FC" w14:textId="59573373" w:rsidR="00FD6E58" w:rsidRPr="00FD6E58" w:rsidRDefault="00FD6E58" w:rsidP="00FD6E58">
      <w:pPr>
        <w:rPr>
          <w:lang w:val="en-US"/>
        </w:rPr>
      </w:pPr>
    </w:p>
    <w:p w14:paraId="015D9CB2" w14:textId="7F510AF0" w:rsidR="00FD6E58" w:rsidRPr="00FD6E58" w:rsidRDefault="00FD6E58" w:rsidP="00FD6E58">
      <w:pPr>
        <w:rPr>
          <w:lang w:val="en-US"/>
        </w:rPr>
      </w:pPr>
    </w:p>
    <w:p w14:paraId="631D94D2" w14:textId="00E3166F" w:rsidR="00FD6E58" w:rsidRPr="00FD6E58" w:rsidRDefault="00FD6E58" w:rsidP="00FD6E58">
      <w:pPr>
        <w:rPr>
          <w:lang w:val="en-US"/>
        </w:rPr>
      </w:pPr>
    </w:p>
    <w:p w14:paraId="22E04125" w14:textId="102FF15A" w:rsidR="00FD6E58" w:rsidRPr="00FD6E58" w:rsidRDefault="00FD6E58" w:rsidP="00FD6E58">
      <w:pPr>
        <w:rPr>
          <w:lang w:val="en-US"/>
        </w:rPr>
      </w:pPr>
    </w:p>
    <w:p w14:paraId="1A4ABE8F" w14:textId="78B46E69" w:rsidR="00FD6E58" w:rsidRDefault="00FD6E58" w:rsidP="00FD6E58">
      <w:pPr>
        <w:rPr>
          <w:lang w:val="en-US"/>
        </w:rPr>
      </w:pPr>
    </w:p>
    <w:tbl>
      <w:tblPr>
        <w:tblStyle w:val="TableGrid"/>
        <w:tblW w:w="0" w:type="auto"/>
        <w:tblLook w:val="04A0" w:firstRow="1" w:lastRow="0" w:firstColumn="1" w:lastColumn="0" w:noHBand="0" w:noVBand="1"/>
      </w:tblPr>
      <w:tblGrid>
        <w:gridCol w:w="4508"/>
        <w:gridCol w:w="4508"/>
      </w:tblGrid>
      <w:tr w:rsidR="00FD6E58" w14:paraId="2977E4D6" w14:textId="77777777" w:rsidTr="00FD6E58">
        <w:tc>
          <w:tcPr>
            <w:tcW w:w="4508" w:type="dxa"/>
          </w:tcPr>
          <w:p w14:paraId="14D5D58E" w14:textId="37D38EAE" w:rsidR="00FD6E58" w:rsidRDefault="00FD6E58" w:rsidP="00FD6E58">
            <w:pPr>
              <w:tabs>
                <w:tab w:val="left" w:pos="1302"/>
              </w:tabs>
              <w:rPr>
                <w:lang w:val="en-US"/>
              </w:rPr>
            </w:pPr>
            <w:r>
              <w:rPr>
                <w:lang w:val="en-US"/>
              </w:rPr>
              <w:t xml:space="preserve">Description </w:t>
            </w:r>
          </w:p>
        </w:tc>
        <w:tc>
          <w:tcPr>
            <w:tcW w:w="4508" w:type="dxa"/>
          </w:tcPr>
          <w:p w14:paraId="6A6E6DD1" w14:textId="77777777" w:rsidR="00FD6E58" w:rsidRDefault="00FD6E58" w:rsidP="00FD6E58">
            <w:pPr>
              <w:tabs>
                <w:tab w:val="left" w:pos="1302"/>
              </w:tabs>
              <w:rPr>
                <w:lang w:val="en-US"/>
              </w:rPr>
            </w:pPr>
          </w:p>
        </w:tc>
      </w:tr>
    </w:tbl>
    <w:p w14:paraId="6E113546" w14:textId="195524CF" w:rsidR="00FD6E58" w:rsidRPr="00FD6E58" w:rsidRDefault="00FD6E58" w:rsidP="00FD6E58">
      <w:pPr>
        <w:tabs>
          <w:tab w:val="left" w:pos="1302"/>
        </w:tabs>
        <w:rPr>
          <w:lang w:val="en-US"/>
        </w:rPr>
      </w:pPr>
    </w:p>
    <w:p w14:paraId="20173766" w14:textId="14893EF9" w:rsidR="00FD6E58" w:rsidRDefault="00FD6E58" w:rsidP="00FD6E58">
      <w:pPr>
        <w:tabs>
          <w:tab w:val="left" w:pos="2154"/>
        </w:tabs>
        <w:rPr>
          <w:lang w:val="en-US"/>
        </w:rPr>
      </w:pPr>
      <w:r>
        <w:rPr>
          <w:noProof/>
        </w:rPr>
        <w:lastRenderedPageBreak/>
        <mc:AlternateContent>
          <mc:Choice Requires="wps">
            <w:drawing>
              <wp:anchor distT="0" distB="0" distL="114300" distR="114300" simplePos="0" relativeHeight="251669504" behindDoc="1" locked="0" layoutInCell="1" allowOverlap="1" wp14:anchorId="063EC3F6" wp14:editId="2CDFE8DE">
                <wp:simplePos x="0" y="0"/>
                <wp:positionH relativeFrom="column">
                  <wp:posOffset>1495425</wp:posOffset>
                </wp:positionH>
                <wp:positionV relativeFrom="paragraph">
                  <wp:posOffset>3995420</wp:posOffset>
                </wp:positionV>
                <wp:extent cx="29552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436C710C" w14:textId="38A18726" w:rsidR="00FD6E58" w:rsidRPr="008A2C29" w:rsidRDefault="00FD6E58" w:rsidP="00FD6E5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EC3F6" id="Text Box 9" o:spid="_x0000_s1032" type="#_x0000_t202" style="position:absolute;margin-left:117.75pt;margin-top:314.6pt;width:232.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" stroked="f">
                <v:textbox style="mso-fit-shape-to-text:t" inset="0,0,0,0">
                  <w:txbxContent>
                    <w:p w14:paraId="436C710C" w14:textId="38A18726" w:rsidR="00FD6E58" w:rsidRPr="008A2C29" w:rsidRDefault="00FD6E58" w:rsidP="00FD6E5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Administrator</w:t>
                      </w:r>
                    </w:p>
                  </w:txbxContent>
                </v:textbox>
                <w10:wrap type="tight"/>
              </v:shape>
            </w:pict>
          </mc:Fallback>
        </mc:AlternateContent>
      </w:r>
      <w:r>
        <w:rPr>
          <w:noProof/>
        </w:rPr>
        <w:drawing>
          <wp:anchor distT="0" distB="0" distL="114300" distR="114300" simplePos="0" relativeHeight="251667456" behindDoc="1" locked="0" layoutInCell="1" allowOverlap="1" wp14:anchorId="1A052AD6" wp14:editId="4D44147C">
            <wp:simplePos x="0" y="0"/>
            <wp:positionH relativeFrom="margin">
              <wp:posOffset>1495702</wp:posOffset>
            </wp:positionH>
            <wp:positionV relativeFrom="paragraph">
              <wp:posOffset>239036</wp:posOffset>
            </wp:positionV>
            <wp:extent cx="2955290" cy="3699510"/>
            <wp:effectExtent l="0" t="0" r="0" b="0"/>
            <wp:wrapTight wrapText="bothSides">
              <wp:wrapPolygon edited="0">
                <wp:start x="7658" y="0"/>
                <wp:lineTo x="7658" y="3559"/>
                <wp:lineTo x="0" y="6340"/>
                <wp:lineTo x="0" y="8898"/>
                <wp:lineTo x="1114" y="9232"/>
                <wp:lineTo x="6405" y="14237"/>
                <wp:lineTo x="7658" y="16016"/>
                <wp:lineTo x="7658" y="21467"/>
                <wp:lineTo x="21442" y="21467"/>
                <wp:lineTo x="21442" y="0"/>
                <wp:lineTo x="765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290" cy="3699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418FB3" w14:textId="24D49B44" w:rsidR="00FD6E58" w:rsidRPr="00FD6E58" w:rsidRDefault="00FD6E58" w:rsidP="00FD6E58">
      <w:pPr>
        <w:rPr>
          <w:lang w:val="en-US"/>
        </w:rPr>
      </w:pPr>
    </w:p>
    <w:p w14:paraId="0B5553DA" w14:textId="637E84FF" w:rsidR="00FD6E58" w:rsidRPr="00FD6E58" w:rsidRDefault="00FD6E58" w:rsidP="00FD6E58">
      <w:pPr>
        <w:rPr>
          <w:lang w:val="en-US"/>
        </w:rPr>
      </w:pPr>
    </w:p>
    <w:p w14:paraId="07C10A53" w14:textId="13B5C3E8" w:rsidR="00FD6E58" w:rsidRPr="00FD6E58" w:rsidRDefault="00FD6E58" w:rsidP="00FD6E58">
      <w:pPr>
        <w:rPr>
          <w:lang w:val="en-US"/>
        </w:rPr>
      </w:pPr>
    </w:p>
    <w:p w14:paraId="3F296623" w14:textId="324011CD" w:rsidR="00FD6E58" w:rsidRPr="00FD6E58" w:rsidRDefault="00FD6E58" w:rsidP="00FD6E58">
      <w:pPr>
        <w:rPr>
          <w:lang w:val="en-US"/>
        </w:rPr>
      </w:pPr>
    </w:p>
    <w:p w14:paraId="5EF7AB14" w14:textId="5E6B14A7" w:rsidR="00FD6E58" w:rsidRPr="00FD6E58" w:rsidRDefault="00FD6E58" w:rsidP="00FD6E58">
      <w:pPr>
        <w:rPr>
          <w:lang w:val="en-US"/>
        </w:rPr>
      </w:pPr>
    </w:p>
    <w:p w14:paraId="4D042435" w14:textId="32EDE16B" w:rsidR="00FD6E58" w:rsidRPr="00FD6E58" w:rsidRDefault="00FD6E58" w:rsidP="00FD6E58">
      <w:pPr>
        <w:rPr>
          <w:lang w:val="en-US"/>
        </w:rPr>
      </w:pPr>
    </w:p>
    <w:p w14:paraId="6AED8961" w14:textId="35BC4154" w:rsidR="00FD6E58" w:rsidRPr="00FD6E58" w:rsidRDefault="00FD6E58" w:rsidP="00FD6E58">
      <w:pPr>
        <w:rPr>
          <w:lang w:val="en-US"/>
        </w:rPr>
      </w:pPr>
    </w:p>
    <w:p w14:paraId="12230D5C" w14:textId="65C42DBA" w:rsidR="00FD6E58" w:rsidRPr="00FD6E58" w:rsidRDefault="00FD6E58" w:rsidP="00FD6E58">
      <w:pPr>
        <w:rPr>
          <w:lang w:val="en-US"/>
        </w:rPr>
      </w:pPr>
    </w:p>
    <w:p w14:paraId="321B3853" w14:textId="594C9660" w:rsidR="00FD6E58" w:rsidRPr="00FD6E58" w:rsidRDefault="00FD6E58" w:rsidP="00FD6E58">
      <w:pPr>
        <w:rPr>
          <w:lang w:val="en-US"/>
        </w:rPr>
      </w:pPr>
    </w:p>
    <w:p w14:paraId="6A31D2FD" w14:textId="14782641" w:rsidR="00FD6E58" w:rsidRPr="00FD6E58" w:rsidRDefault="00FD6E58" w:rsidP="00FD6E58">
      <w:pPr>
        <w:rPr>
          <w:lang w:val="en-US"/>
        </w:rPr>
      </w:pPr>
    </w:p>
    <w:p w14:paraId="60604621" w14:textId="686F5ADE" w:rsidR="00FD6E58" w:rsidRPr="00FD6E58" w:rsidRDefault="00FD6E58" w:rsidP="00FD6E58">
      <w:pPr>
        <w:rPr>
          <w:lang w:val="en-US"/>
        </w:rPr>
      </w:pPr>
    </w:p>
    <w:p w14:paraId="12FDF2A8" w14:textId="3352E21C" w:rsidR="00FD6E58" w:rsidRPr="00FD6E58" w:rsidRDefault="00FD6E58" w:rsidP="00FD6E58">
      <w:pPr>
        <w:rPr>
          <w:lang w:val="en-US"/>
        </w:rPr>
      </w:pPr>
    </w:p>
    <w:p w14:paraId="0DB9262A" w14:textId="12F9D282" w:rsidR="00FD6E58" w:rsidRPr="00FD6E58" w:rsidRDefault="00FD6E58" w:rsidP="00FD6E58">
      <w:pPr>
        <w:rPr>
          <w:lang w:val="en-US"/>
        </w:rPr>
      </w:pPr>
    </w:p>
    <w:p w14:paraId="150D7003" w14:textId="3F8EF211" w:rsidR="00FD6E58" w:rsidRPr="00FD6E58" w:rsidRDefault="00FD6E58" w:rsidP="00FD6E58">
      <w:pPr>
        <w:rPr>
          <w:lang w:val="en-US"/>
        </w:rPr>
      </w:pPr>
    </w:p>
    <w:tbl>
      <w:tblPr>
        <w:tblStyle w:val="TableGrid"/>
        <w:tblW w:w="0" w:type="auto"/>
        <w:tblLook w:val="04A0" w:firstRow="1" w:lastRow="0" w:firstColumn="1" w:lastColumn="0" w:noHBand="0" w:noVBand="1"/>
      </w:tblPr>
      <w:tblGrid>
        <w:gridCol w:w="4508"/>
        <w:gridCol w:w="4508"/>
      </w:tblGrid>
      <w:tr w:rsidR="00FD6E58" w14:paraId="12D8DF3B" w14:textId="77777777" w:rsidTr="00FD6E58">
        <w:tc>
          <w:tcPr>
            <w:tcW w:w="4508" w:type="dxa"/>
          </w:tcPr>
          <w:p w14:paraId="2DD22C39" w14:textId="38717B79" w:rsidR="00FD6E58" w:rsidRDefault="00FD6E58" w:rsidP="00FD6E58">
            <w:pPr>
              <w:tabs>
                <w:tab w:val="left" w:pos="1478"/>
              </w:tabs>
              <w:rPr>
                <w:lang w:val="en-US"/>
              </w:rPr>
            </w:pPr>
            <w:r>
              <w:rPr>
                <w:lang w:val="en-US"/>
              </w:rPr>
              <w:t xml:space="preserve">Description </w:t>
            </w:r>
          </w:p>
        </w:tc>
        <w:tc>
          <w:tcPr>
            <w:tcW w:w="4508" w:type="dxa"/>
          </w:tcPr>
          <w:p w14:paraId="72F7432C" w14:textId="77777777" w:rsidR="00FD6E58" w:rsidRDefault="00FD6E58" w:rsidP="00FD6E58">
            <w:pPr>
              <w:tabs>
                <w:tab w:val="left" w:pos="1478"/>
              </w:tabs>
              <w:rPr>
                <w:lang w:val="en-US"/>
              </w:rPr>
            </w:pPr>
          </w:p>
        </w:tc>
      </w:tr>
    </w:tbl>
    <w:p w14:paraId="0B82AEDA" w14:textId="1D1D6CBA" w:rsidR="00FD6E58" w:rsidRDefault="00FD6E58" w:rsidP="00FD6E58">
      <w:pPr>
        <w:tabs>
          <w:tab w:val="left" w:pos="1478"/>
        </w:tabs>
        <w:rPr>
          <w:lang w:val="en-US"/>
        </w:rPr>
      </w:pPr>
    </w:p>
    <w:p w14:paraId="0CE0D81E" w14:textId="28CFA162" w:rsidR="00FD6E58" w:rsidRDefault="00FD6E58" w:rsidP="00FD6E58">
      <w:pPr>
        <w:tabs>
          <w:tab w:val="left" w:pos="1478"/>
        </w:tabs>
        <w:rPr>
          <w:lang w:val="en-US"/>
        </w:rPr>
      </w:pPr>
    </w:p>
    <w:p w14:paraId="406F0611" w14:textId="285E05AE" w:rsidR="00FD6E58" w:rsidRDefault="00FD6E58" w:rsidP="00FD6E58">
      <w:pPr>
        <w:pStyle w:val="Heading2"/>
        <w:rPr>
          <w:lang w:val="en-US"/>
        </w:rPr>
      </w:pPr>
      <w:r>
        <w:rPr>
          <w:lang w:val="en-US"/>
        </w:rPr>
        <w:t xml:space="preserve">Functional and Non-Functional requirements of the software </w:t>
      </w:r>
    </w:p>
    <w:p w14:paraId="3A0CA2DA" w14:textId="77777777" w:rsidR="001B3EBD" w:rsidRPr="001B3EBD" w:rsidRDefault="001B3EBD" w:rsidP="001B3EBD">
      <w:pPr>
        <w:rPr>
          <w:lang w:val="en-US"/>
        </w:rPr>
      </w:pPr>
    </w:p>
    <w:p w14:paraId="62291EC4" w14:textId="4C4EFFCD" w:rsidR="00FD6E58" w:rsidRDefault="00FD6E58" w:rsidP="00FD6E58">
      <w:pPr>
        <w:rPr>
          <w:rFonts w:asciiTheme="majorHAnsi" w:eastAsiaTheme="majorEastAsia" w:hAnsiTheme="majorHAnsi" w:cstheme="majorBidi"/>
          <w:color w:val="2F5496" w:themeColor="accent1" w:themeShade="BF"/>
          <w:sz w:val="26"/>
          <w:szCs w:val="26"/>
          <w:lang w:val="en-US"/>
        </w:rPr>
      </w:pPr>
    </w:p>
    <w:tbl>
      <w:tblPr>
        <w:tblStyle w:val="ListTable3"/>
        <w:tblW w:w="10060" w:type="dxa"/>
        <w:tblLook w:val="04A0" w:firstRow="1" w:lastRow="0" w:firstColumn="1" w:lastColumn="0" w:noHBand="0" w:noVBand="1"/>
      </w:tblPr>
      <w:tblGrid>
        <w:gridCol w:w="2261"/>
        <w:gridCol w:w="2412"/>
        <w:gridCol w:w="2552"/>
        <w:gridCol w:w="2835"/>
      </w:tblGrid>
      <w:tr w:rsidR="00032AF5" w14:paraId="42827BB6" w14:textId="40C9BF53" w:rsidTr="001B3E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gridSpan w:val="3"/>
          </w:tcPr>
          <w:p w14:paraId="7A44F546" w14:textId="7EF1EF22" w:rsidR="00032AF5" w:rsidRPr="00032AF5" w:rsidRDefault="00032AF5" w:rsidP="00032AF5">
            <w:pPr>
              <w:rPr>
                <w:rFonts w:eastAsiaTheme="majorEastAsia" w:cstheme="minorHAnsi"/>
                <w:color w:val="auto"/>
                <w:lang w:val="en-US"/>
              </w:rPr>
            </w:pPr>
            <w:r>
              <w:rPr>
                <w:rFonts w:eastAsiaTheme="majorEastAsia" w:cstheme="minorHAnsi"/>
                <w:lang w:val="en-US"/>
              </w:rPr>
              <w:t>FUNCTIONAL REQUIREMENTS</w:t>
            </w:r>
          </w:p>
        </w:tc>
        <w:tc>
          <w:tcPr>
            <w:tcW w:w="2835" w:type="dxa"/>
          </w:tcPr>
          <w:p w14:paraId="16BDA248" w14:textId="77777777" w:rsidR="00032AF5" w:rsidRDefault="00032AF5" w:rsidP="00032AF5">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lang w:val="en-US"/>
              </w:rPr>
            </w:pPr>
          </w:p>
        </w:tc>
      </w:tr>
      <w:tr w:rsidR="00032AF5" w14:paraId="40900F91" w14:textId="04075071" w:rsidTr="001B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2D0C392" w14:textId="0CBC5BAE" w:rsidR="00032AF5" w:rsidRPr="00032AF5" w:rsidRDefault="00032AF5" w:rsidP="00032AF5">
            <w:pPr>
              <w:pStyle w:val="ListParagraph"/>
              <w:numPr>
                <w:ilvl w:val="0"/>
                <w:numId w:val="5"/>
              </w:numPr>
              <w:rPr>
                <w:rFonts w:eastAsiaTheme="majorEastAsia" w:cstheme="minorHAnsi"/>
                <w:sz w:val="18"/>
                <w:szCs w:val="18"/>
                <w:lang w:val="en-US"/>
              </w:rPr>
            </w:pPr>
            <w:r w:rsidRPr="00032AF5">
              <w:rPr>
                <w:rFonts w:eastAsiaTheme="majorEastAsia" w:cstheme="minorHAnsi"/>
                <w:sz w:val="18"/>
                <w:szCs w:val="18"/>
                <w:lang w:val="en-US"/>
              </w:rPr>
              <w:t xml:space="preserve">INTERACTION </w:t>
            </w:r>
          </w:p>
        </w:tc>
        <w:tc>
          <w:tcPr>
            <w:tcW w:w="2412" w:type="dxa"/>
          </w:tcPr>
          <w:p w14:paraId="3DEB7255" w14:textId="6EC75A68" w:rsidR="00032AF5" w:rsidRPr="00032AF5" w:rsidRDefault="00032AF5" w:rsidP="00032AF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sidRPr="00032AF5">
              <w:rPr>
                <w:rFonts w:eastAsiaTheme="majorEastAsia" w:cstheme="minorHAnsi"/>
                <w:sz w:val="18"/>
                <w:szCs w:val="18"/>
                <w:lang w:val="en-US"/>
              </w:rPr>
              <w:t>USER DATA AND CONTROL</w:t>
            </w:r>
          </w:p>
        </w:tc>
        <w:tc>
          <w:tcPr>
            <w:tcW w:w="2552" w:type="dxa"/>
          </w:tcPr>
          <w:p w14:paraId="0C8E0CDC" w14:textId="6EA20984" w:rsidR="00032AF5" w:rsidRPr="00032AF5" w:rsidRDefault="00032AF5" w:rsidP="00032AF5">
            <w:pPr>
              <w:ind w:firstLine="720"/>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c. INSTRCUTIONS</w:t>
            </w:r>
          </w:p>
        </w:tc>
        <w:tc>
          <w:tcPr>
            <w:tcW w:w="2835" w:type="dxa"/>
          </w:tcPr>
          <w:p w14:paraId="27A5BFF1" w14:textId="5953F5DA" w:rsidR="00032AF5" w:rsidRPr="00032AF5" w:rsidRDefault="00032AF5" w:rsidP="00032AF5">
            <w:pPr>
              <w:ind w:firstLine="720"/>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D. EXTENDED FUCNTIONS</w:t>
            </w:r>
          </w:p>
        </w:tc>
      </w:tr>
      <w:tr w:rsidR="00032AF5" w14:paraId="4B25D5EF" w14:textId="1CC13F91" w:rsidTr="001B3EBD">
        <w:tc>
          <w:tcPr>
            <w:cnfStyle w:val="001000000000" w:firstRow="0" w:lastRow="0" w:firstColumn="1" w:lastColumn="0" w:oddVBand="0" w:evenVBand="0" w:oddHBand="0" w:evenHBand="0" w:firstRowFirstColumn="0" w:firstRowLastColumn="0" w:lastRowFirstColumn="0" w:lastRowLastColumn="0"/>
            <w:tcW w:w="2261" w:type="dxa"/>
          </w:tcPr>
          <w:p w14:paraId="71B1F7A1" w14:textId="7681B323" w:rsidR="00032AF5" w:rsidRPr="001B3EBD" w:rsidRDefault="00032AF5" w:rsidP="001B3EBD">
            <w:pPr>
              <w:pStyle w:val="ListParagraph"/>
              <w:numPr>
                <w:ilvl w:val="0"/>
                <w:numId w:val="1"/>
              </w:numPr>
              <w:rPr>
                <w:rFonts w:eastAsiaTheme="majorEastAsia" w:cstheme="minorHAnsi"/>
                <w:sz w:val="18"/>
                <w:szCs w:val="18"/>
                <w:lang w:val="en-US"/>
              </w:rPr>
            </w:pPr>
            <w:r w:rsidRPr="001B3EBD">
              <w:rPr>
                <w:rFonts w:eastAsiaTheme="majorEastAsia" w:cstheme="minorHAnsi"/>
                <w:sz w:val="18"/>
                <w:szCs w:val="18"/>
                <w:lang w:val="en-US"/>
              </w:rPr>
              <w:t>Data scenes with represented models and file caption dates</w:t>
            </w:r>
          </w:p>
        </w:tc>
        <w:tc>
          <w:tcPr>
            <w:tcW w:w="2412" w:type="dxa"/>
          </w:tcPr>
          <w:p w14:paraId="5375C00B" w14:textId="34F69172" w:rsidR="00032AF5" w:rsidRPr="001B3EBD" w:rsidRDefault="00032AF5" w:rsidP="001B3EB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ajorEastAsia" w:cstheme="minorHAnsi"/>
                <w:sz w:val="18"/>
                <w:szCs w:val="18"/>
                <w:lang w:val="en-US"/>
              </w:rPr>
            </w:pPr>
            <w:r w:rsidRPr="001B3EBD">
              <w:rPr>
                <w:rFonts w:eastAsiaTheme="majorEastAsia" w:cstheme="minorHAnsi"/>
                <w:sz w:val="18"/>
                <w:szCs w:val="18"/>
                <w:lang w:val="en-US"/>
              </w:rPr>
              <w:t xml:space="preserve">User instructions and controls </w:t>
            </w:r>
          </w:p>
        </w:tc>
        <w:tc>
          <w:tcPr>
            <w:tcW w:w="2552" w:type="dxa"/>
          </w:tcPr>
          <w:p w14:paraId="675536D7" w14:textId="72D86D58" w:rsidR="001B3EBD" w:rsidRPr="001B3EBD" w:rsidRDefault="001B3EBD" w:rsidP="001B3EB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 xml:space="preserve">Question interface for usage </w:t>
            </w:r>
          </w:p>
        </w:tc>
        <w:tc>
          <w:tcPr>
            <w:tcW w:w="2835" w:type="dxa"/>
          </w:tcPr>
          <w:p w14:paraId="3CB06E4D" w14:textId="67CEBC02" w:rsidR="00032AF5" w:rsidRPr="001B3EBD" w:rsidRDefault="001B3EBD" w:rsidP="001B3EB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6"/>
                <w:szCs w:val="26"/>
                <w:lang w:val="en-US"/>
              </w:rPr>
            </w:pPr>
            <w:r>
              <w:rPr>
                <w:rFonts w:eastAsiaTheme="majorEastAsia" w:cstheme="minorHAnsi"/>
                <w:sz w:val="18"/>
                <w:szCs w:val="18"/>
                <w:lang w:val="en-US"/>
              </w:rPr>
              <w:t xml:space="preserve">Screen and video capture </w:t>
            </w:r>
          </w:p>
        </w:tc>
      </w:tr>
      <w:tr w:rsidR="00032AF5" w14:paraId="6BADD959" w14:textId="57844488" w:rsidTr="001B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58D0706" w14:textId="0B8CDE24" w:rsidR="00032AF5" w:rsidRPr="00032AF5" w:rsidRDefault="00032AF5" w:rsidP="001B3EBD">
            <w:pPr>
              <w:pStyle w:val="ListParagraph"/>
              <w:numPr>
                <w:ilvl w:val="0"/>
                <w:numId w:val="1"/>
              </w:numPr>
              <w:rPr>
                <w:rFonts w:eastAsiaTheme="majorEastAsia" w:cstheme="minorHAnsi"/>
                <w:sz w:val="18"/>
                <w:szCs w:val="18"/>
                <w:lang w:val="en-US"/>
              </w:rPr>
            </w:pPr>
            <w:r>
              <w:rPr>
                <w:rFonts w:eastAsiaTheme="majorEastAsia" w:cstheme="minorHAnsi"/>
                <w:sz w:val="18"/>
                <w:szCs w:val="18"/>
                <w:lang w:val="en-US"/>
              </w:rPr>
              <w:t xml:space="preserve">Interact with task force </w:t>
            </w:r>
          </w:p>
        </w:tc>
        <w:tc>
          <w:tcPr>
            <w:tcW w:w="2412" w:type="dxa"/>
          </w:tcPr>
          <w:p w14:paraId="0E531274" w14:textId="3D4B796C" w:rsidR="00032AF5" w:rsidRPr="00032AF5" w:rsidRDefault="00032AF5" w:rsidP="001B3EB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sidRPr="00032AF5">
              <w:rPr>
                <w:rFonts w:eastAsiaTheme="majorEastAsia" w:cstheme="minorHAnsi"/>
                <w:sz w:val="18"/>
                <w:szCs w:val="18"/>
                <w:lang w:val="en-US"/>
              </w:rPr>
              <w:t xml:space="preserve">Buttons and functional keys </w:t>
            </w:r>
          </w:p>
        </w:tc>
        <w:tc>
          <w:tcPr>
            <w:tcW w:w="2552" w:type="dxa"/>
          </w:tcPr>
          <w:p w14:paraId="23F79222" w14:textId="66362B88" w:rsidR="00032AF5" w:rsidRPr="001B3EBD" w:rsidRDefault="001B3EBD" w:rsidP="001B3EB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 xml:space="preserve">Instruction displays for usage </w:t>
            </w:r>
          </w:p>
        </w:tc>
        <w:tc>
          <w:tcPr>
            <w:tcW w:w="2835" w:type="dxa"/>
          </w:tcPr>
          <w:p w14:paraId="0845F6F7" w14:textId="2AE182A7" w:rsidR="00032AF5" w:rsidRPr="001B3EBD" w:rsidRDefault="001B3EBD" w:rsidP="001B3EB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 xml:space="preserve">VOIP usage onsite for authentication </w:t>
            </w:r>
          </w:p>
        </w:tc>
      </w:tr>
      <w:tr w:rsidR="00032AF5" w14:paraId="24962103" w14:textId="7F20283C" w:rsidTr="001B3EBD">
        <w:tc>
          <w:tcPr>
            <w:cnfStyle w:val="001000000000" w:firstRow="0" w:lastRow="0" w:firstColumn="1" w:lastColumn="0" w:oddVBand="0" w:evenVBand="0" w:oddHBand="0" w:evenHBand="0" w:firstRowFirstColumn="0" w:firstRowLastColumn="0" w:lastRowFirstColumn="0" w:lastRowLastColumn="0"/>
            <w:tcW w:w="2261" w:type="dxa"/>
          </w:tcPr>
          <w:p w14:paraId="0778119D" w14:textId="48D83FD4" w:rsidR="00032AF5" w:rsidRPr="001B3EBD" w:rsidRDefault="00032AF5" w:rsidP="001B3EBD">
            <w:pPr>
              <w:pStyle w:val="ListParagraph"/>
              <w:numPr>
                <w:ilvl w:val="0"/>
                <w:numId w:val="1"/>
              </w:numPr>
              <w:rPr>
                <w:rFonts w:eastAsiaTheme="majorEastAsia" w:cstheme="minorHAnsi"/>
                <w:sz w:val="18"/>
                <w:szCs w:val="18"/>
                <w:lang w:val="en-US"/>
              </w:rPr>
            </w:pPr>
            <w:r w:rsidRPr="001B3EBD">
              <w:rPr>
                <w:rFonts w:eastAsiaTheme="majorEastAsia" w:cstheme="minorHAnsi"/>
                <w:sz w:val="18"/>
                <w:szCs w:val="18"/>
                <w:lang w:val="en-US"/>
              </w:rPr>
              <w:t xml:space="preserve">Interactive navigation format </w:t>
            </w:r>
          </w:p>
        </w:tc>
        <w:tc>
          <w:tcPr>
            <w:tcW w:w="2412" w:type="dxa"/>
          </w:tcPr>
          <w:p w14:paraId="24486544" w14:textId="37F96B62" w:rsidR="00032AF5" w:rsidRPr="001B3EBD" w:rsidRDefault="001B3EBD" w:rsidP="001B3EB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18"/>
                <w:szCs w:val="18"/>
                <w:lang w:val="en-US"/>
              </w:rPr>
            </w:pPr>
            <w:r>
              <w:rPr>
                <w:rFonts w:eastAsiaTheme="majorEastAsia" w:cstheme="minorHAnsi"/>
                <w:sz w:val="18"/>
                <w:szCs w:val="18"/>
                <w:lang w:val="en-US"/>
              </w:rPr>
              <w:t xml:space="preserve">Responses related to data capture </w:t>
            </w:r>
          </w:p>
        </w:tc>
        <w:tc>
          <w:tcPr>
            <w:tcW w:w="2552" w:type="dxa"/>
          </w:tcPr>
          <w:p w14:paraId="0861A225" w14:textId="19EE41BF" w:rsidR="00032AF5" w:rsidRPr="001B3EBD" w:rsidRDefault="001B3EBD" w:rsidP="001B3EB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ajorEastAsia" w:cstheme="minorHAnsi"/>
                <w:sz w:val="18"/>
                <w:szCs w:val="18"/>
                <w:lang w:val="en-US"/>
              </w:rPr>
            </w:pPr>
            <w:r>
              <w:rPr>
                <w:rFonts w:eastAsiaTheme="majorEastAsia" w:cstheme="minorHAnsi"/>
                <w:sz w:val="18"/>
                <w:szCs w:val="18"/>
                <w:lang w:val="en-US"/>
              </w:rPr>
              <w:t>Chat bot</w:t>
            </w:r>
          </w:p>
        </w:tc>
        <w:tc>
          <w:tcPr>
            <w:tcW w:w="2835" w:type="dxa"/>
          </w:tcPr>
          <w:p w14:paraId="0FB48315" w14:textId="77777777" w:rsidR="00032AF5" w:rsidRDefault="00032AF5" w:rsidP="00FD6E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6"/>
                <w:szCs w:val="26"/>
                <w:lang w:val="en-US"/>
              </w:rPr>
            </w:pPr>
          </w:p>
        </w:tc>
      </w:tr>
      <w:tr w:rsidR="00032AF5" w14:paraId="49A00F68" w14:textId="1B1564B8" w:rsidTr="001B3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E7D3314" w14:textId="449CF46D" w:rsidR="00032AF5" w:rsidRPr="001B3EBD" w:rsidRDefault="00032AF5" w:rsidP="001B3EBD">
            <w:pPr>
              <w:pStyle w:val="ListParagraph"/>
              <w:numPr>
                <w:ilvl w:val="0"/>
                <w:numId w:val="1"/>
              </w:numPr>
              <w:rPr>
                <w:rFonts w:eastAsiaTheme="majorEastAsia" w:cstheme="minorHAnsi"/>
                <w:sz w:val="18"/>
                <w:szCs w:val="18"/>
                <w:lang w:val="en-US"/>
              </w:rPr>
            </w:pPr>
            <w:r w:rsidRPr="001B3EBD">
              <w:rPr>
                <w:rFonts w:eastAsiaTheme="majorEastAsia" w:cstheme="minorHAnsi"/>
                <w:sz w:val="18"/>
                <w:szCs w:val="18"/>
                <w:lang w:val="en-US"/>
              </w:rPr>
              <w:t>Tab control</w:t>
            </w:r>
          </w:p>
        </w:tc>
        <w:tc>
          <w:tcPr>
            <w:tcW w:w="2412" w:type="dxa"/>
          </w:tcPr>
          <w:p w14:paraId="141D4895" w14:textId="77777777" w:rsidR="00032AF5" w:rsidRDefault="00032AF5" w:rsidP="00FD6E5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6"/>
                <w:szCs w:val="26"/>
                <w:lang w:val="en-US"/>
              </w:rPr>
            </w:pPr>
          </w:p>
        </w:tc>
        <w:tc>
          <w:tcPr>
            <w:tcW w:w="2552" w:type="dxa"/>
          </w:tcPr>
          <w:p w14:paraId="42762617" w14:textId="77777777" w:rsidR="00032AF5" w:rsidRDefault="00032AF5" w:rsidP="00FD6E5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6"/>
                <w:szCs w:val="26"/>
                <w:lang w:val="en-US"/>
              </w:rPr>
            </w:pPr>
          </w:p>
        </w:tc>
        <w:tc>
          <w:tcPr>
            <w:tcW w:w="2835" w:type="dxa"/>
          </w:tcPr>
          <w:p w14:paraId="1EC5A124" w14:textId="77777777" w:rsidR="00032AF5" w:rsidRDefault="00032AF5" w:rsidP="00FD6E5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2F5496" w:themeColor="accent1" w:themeShade="BF"/>
                <w:sz w:val="26"/>
                <w:szCs w:val="26"/>
                <w:lang w:val="en-US"/>
              </w:rPr>
            </w:pPr>
          </w:p>
        </w:tc>
      </w:tr>
    </w:tbl>
    <w:p w14:paraId="0DB8499F" w14:textId="4B830C3F" w:rsidR="00FD6E58" w:rsidRDefault="00FD6E58" w:rsidP="00FD6E58">
      <w:pPr>
        <w:rPr>
          <w:rFonts w:asciiTheme="majorHAnsi" w:eastAsiaTheme="majorEastAsia" w:hAnsiTheme="majorHAnsi" w:cstheme="majorBidi"/>
          <w:color w:val="2F5496" w:themeColor="accent1" w:themeShade="BF"/>
          <w:sz w:val="26"/>
          <w:szCs w:val="26"/>
          <w:lang w:val="en-US"/>
        </w:rPr>
      </w:pPr>
    </w:p>
    <w:p w14:paraId="7D7997F6" w14:textId="3CC7B8B8" w:rsidR="001B3EBD" w:rsidRDefault="001B3EBD" w:rsidP="00FD6E58">
      <w:pPr>
        <w:rPr>
          <w:rFonts w:asciiTheme="majorHAnsi" w:eastAsiaTheme="majorEastAsia" w:hAnsiTheme="majorHAnsi" w:cstheme="majorBidi"/>
          <w:color w:val="2F5496" w:themeColor="accent1" w:themeShade="BF"/>
          <w:sz w:val="26"/>
          <w:szCs w:val="26"/>
          <w:lang w:val="en-US"/>
        </w:rPr>
      </w:pPr>
    </w:p>
    <w:p w14:paraId="55064A87" w14:textId="77777777" w:rsidR="001B3EBD" w:rsidRDefault="001B3EBD" w:rsidP="00FD6E58">
      <w:pPr>
        <w:rPr>
          <w:rFonts w:asciiTheme="majorHAnsi" w:eastAsiaTheme="majorEastAsia" w:hAnsiTheme="majorHAnsi" w:cstheme="majorBidi"/>
          <w:color w:val="2F5496" w:themeColor="accent1" w:themeShade="BF"/>
          <w:sz w:val="26"/>
          <w:szCs w:val="26"/>
          <w:lang w:val="en-US"/>
        </w:rPr>
      </w:pPr>
    </w:p>
    <w:tbl>
      <w:tblPr>
        <w:tblStyle w:val="TableGrid"/>
        <w:tblW w:w="10207" w:type="dxa"/>
        <w:tblInd w:w="-147" w:type="dxa"/>
        <w:tblLook w:val="04A0" w:firstRow="1" w:lastRow="0" w:firstColumn="1" w:lastColumn="0" w:noHBand="0" w:noVBand="1"/>
      </w:tblPr>
      <w:tblGrid>
        <w:gridCol w:w="2694"/>
        <w:gridCol w:w="2551"/>
        <w:gridCol w:w="2410"/>
        <w:gridCol w:w="2552"/>
      </w:tblGrid>
      <w:tr w:rsidR="001B3EBD" w14:paraId="476E6BDA" w14:textId="77777777" w:rsidTr="001B3EBD">
        <w:tc>
          <w:tcPr>
            <w:tcW w:w="10207" w:type="dxa"/>
            <w:gridSpan w:val="4"/>
            <w:shd w:val="clear" w:color="auto" w:fill="000000" w:themeFill="text1"/>
          </w:tcPr>
          <w:p w14:paraId="19D625A2" w14:textId="0F5C6DD7" w:rsidR="001B3EBD" w:rsidRDefault="001B3EBD" w:rsidP="001B3EBD">
            <w:pPr>
              <w:tabs>
                <w:tab w:val="left" w:pos="4157"/>
              </w:tabs>
              <w:rPr>
                <w:lang w:val="en-US"/>
              </w:rPr>
            </w:pPr>
            <w:r>
              <w:rPr>
                <w:lang w:val="en-US"/>
              </w:rPr>
              <w:lastRenderedPageBreak/>
              <w:t>Non functional</w:t>
            </w:r>
          </w:p>
        </w:tc>
      </w:tr>
      <w:tr w:rsidR="001B3EBD" w14:paraId="574AD644" w14:textId="77777777" w:rsidTr="001B3EBD">
        <w:tc>
          <w:tcPr>
            <w:tcW w:w="2694" w:type="dxa"/>
          </w:tcPr>
          <w:p w14:paraId="722C6648" w14:textId="719D2750" w:rsidR="001B3EBD" w:rsidRPr="001B3EBD" w:rsidRDefault="001B3EBD" w:rsidP="001B3EBD">
            <w:pPr>
              <w:pStyle w:val="ListParagraph"/>
              <w:numPr>
                <w:ilvl w:val="0"/>
                <w:numId w:val="8"/>
              </w:numPr>
              <w:rPr>
                <w:lang w:val="en-US"/>
              </w:rPr>
            </w:pPr>
            <w:r>
              <w:rPr>
                <w:lang w:val="en-US"/>
              </w:rPr>
              <w:t xml:space="preserve">Usability requirements </w:t>
            </w:r>
          </w:p>
        </w:tc>
        <w:tc>
          <w:tcPr>
            <w:tcW w:w="2551" w:type="dxa"/>
          </w:tcPr>
          <w:p w14:paraId="2C5CBB10" w14:textId="775D014B" w:rsidR="001B3EBD" w:rsidRPr="001B3EBD" w:rsidRDefault="001B3EBD" w:rsidP="001B3EBD">
            <w:pPr>
              <w:pStyle w:val="ListParagraph"/>
              <w:numPr>
                <w:ilvl w:val="0"/>
                <w:numId w:val="8"/>
              </w:numPr>
              <w:rPr>
                <w:lang w:val="en-US"/>
              </w:rPr>
            </w:pPr>
            <w:r w:rsidRPr="001B3EBD">
              <w:rPr>
                <w:lang w:val="en-US"/>
              </w:rPr>
              <w:t xml:space="preserve">Technical requirements </w:t>
            </w:r>
          </w:p>
        </w:tc>
        <w:tc>
          <w:tcPr>
            <w:tcW w:w="2410" w:type="dxa"/>
          </w:tcPr>
          <w:p w14:paraId="7C8125A8" w14:textId="785E11AA" w:rsidR="001B3EBD" w:rsidRPr="001B3EBD" w:rsidRDefault="001B3EBD" w:rsidP="001B3EBD">
            <w:pPr>
              <w:pStyle w:val="ListParagraph"/>
              <w:numPr>
                <w:ilvl w:val="0"/>
                <w:numId w:val="8"/>
              </w:numPr>
              <w:rPr>
                <w:lang w:val="en-US"/>
              </w:rPr>
            </w:pPr>
            <w:r w:rsidRPr="001B3EBD">
              <w:rPr>
                <w:lang w:val="en-US"/>
              </w:rPr>
              <w:t xml:space="preserve">Efficiency requirements </w:t>
            </w:r>
          </w:p>
        </w:tc>
        <w:tc>
          <w:tcPr>
            <w:tcW w:w="2552" w:type="dxa"/>
          </w:tcPr>
          <w:p w14:paraId="018E9DDD" w14:textId="5B772E33" w:rsidR="001B3EBD" w:rsidRPr="001B3EBD" w:rsidRDefault="001B3EBD" w:rsidP="001B3EBD">
            <w:pPr>
              <w:pStyle w:val="ListParagraph"/>
              <w:numPr>
                <w:ilvl w:val="0"/>
                <w:numId w:val="8"/>
              </w:numPr>
              <w:rPr>
                <w:lang w:val="en-US"/>
              </w:rPr>
            </w:pPr>
            <w:r w:rsidRPr="001B3EBD">
              <w:rPr>
                <w:lang w:val="en-US"/>
              </w:rPr>
              <w:t xml:space="preserve">Development </w:t>
            </w:r>
            <w:r>
              <w:rPr>
                <w:lang w:val="en-US"/>
              </w:rPr>
              <w:t xml:space="preserve">requirements </w:t>
            </w:r>
          </w:p>
        </w:tc>
      </w:tr>
      <w:tr w:rsidR="001B3EBD" w14:paraId="370AC3F3" w14:textId="77777777" w:rsidTr="001B3EBD">
        <w:tc>
          <w:tcPr>
            <w:tcW w:w="2694" w:type="dxa"/>
          </w:tcPr>
          <w:p w14:paraId="6D0AC445" w14:textId="18F546EB" w:rsidR="001B3EBD" w:rsidRPr="001B3EBD" w:rsidRDefault="001B3EBD" w:rsidP="001B3EBD">
            <w:pPr>
              <w:pStyle w:val="ListParagraph"/>
              <w:numPr>
                <w:ilvl w:val="0"/>
                <w:numId w:val="1"/>
              </w:numPr>
              <w:rPr>
                <w:lang w:val="en-US"/>
              </w:rPr>
            </w:pPr>
            <w:r>
              <w:rPr>
                <w:lang w:val="en-US"/>
              </w:rPr>
              <w:t xml:space="preserve">Be able to use the provided Tab equipment </w:t>
            </w:r>
          </w:p>
        </w:tc>
        <w:tc>
          <w:tcPr>
            <w:tcW w:w="2551" w:type="dxa"/>
          </w:tcPr>
          <w:p w14:paraId="51188101" w14:textId="384C9B33" w:rsidR="001B3EBD" w:rsidRPr="001B3EBD" w:rsidRDefault="001B3EBD" w:rsidP="001B3EBD">
            <w:pPr>
              <w:pStyle w:val="ListParagraph"/>
              <w:numPr>
                <w:ilvl w:val="0"/>
                <w:numId w:val="1"/>
              </w:numPr>
              <w:rPr>
                <w:lang w:val="en-US"/>
              </w:rPr>
            </w:pPr>
            <w:r>
              <w:rPr>
                <w:lang w:val="en-US"/>
              </w:rPr>
              <w:t xml:space="preserve">Accessibility </w:t>
            </w:r>
          </w:p>
        </w:tc>
        <w:tc>
          <w:tcPr>
            <w:tcW w:w="2410" w:type="dxa"/>
          </w:tcPr>
          <w:p w14:paraId="3419D99B" w14:textId="5FD36B49" w:rsidR="001B3EBD" w:rsidRPr="00F76FA4" w:rsidRDefault="00F76FA4" w:rsidP="00F76FA4">
            <w:pPr>
              <w:pStyle w:val="ListParagraph"/>
              <w:numPr>
                <w:ilvl w:val="0"/>
                <w:numId w:val="1"/>
              </w:numPr>
              <w:rPr>
                <w:lang w:val="en-US"/>
              </w:rPr>
            </w:pPr>
            <w:r>
              <w:rPr>
                <w:lang w:val="en-US"/>
              </w:rPr>
              <w:t xml:space="preserve">Performance </w:t>
            </w:r>
          </w:p>
        </w:tc>
        <w:tc>
          <w:tcPr>
            <w:tcW w:w="2552" w:type="dxa"/>
          </w:tcPr>
          <w:p w14:paraId="5EBDEBC5" w14:textId="61CCB3D1" w:rsidR="001B3EBD" w:rsidRPr="00F76FA4" w:rsidRDefault="00F76FA4" w:rsidP="00F76FA4">
            <w:pPr>
              <w:pStyle w:val="ListParagraph"/>
              <w:numPr>
                <w:ilvl w:val="0"/>
                <w:numId w:val="1"/>
              </w:numPr>
              <w:rPr>
                <w:lang w:val="en-US"/>
              </w:rPr>
            </w:pPr>
            <w:r>
              <w:rPr>
                <w:lang w:val="en-US"/>
              </w:rPr>
              <w:t xml:space="preserve">Software Costs </w:t>
            </w:r>
          </w:p>
        </w:tc>
      </w:tr>
      <w:tr w:rsidR="001B3EBD" w14:paraId="7667B21A" w14:textId="77777777" w:rsidTr="001B3EBD">
        <w:tc>
          <w:tcPr>
            <w:tcW w:w="2694" w:type="dxa"/>
          </w:tcPr>
          <w:p w14:paraId="330C23E2" w14:textId="3B1B2912" w:rsidR="001B3EBD" w:rsidRPr="001B3EBD" w:rsidRDefault="001B3EBD" w:rsidP="001B3EBD">
            <w:pPr>
              <w:pStyle w:val="ListParagraph"/>
              <w:numPr>
                <w:ilvl w:val="0"/>
                <w:numId w:val="1"/>
              </w:numPr>
              <w:rPr>
                <w:lang w:val="en-US"/>
              </w:rPr>
            </w:pPr>
            <w:r>
              <w:rPr>
                <w:lang w:val="en-US"/>
              </w:rPr>
              <w:t xml:space="preserve">Know how to operate a simple touch on request navigation </w:t>
            </w:r>
          </w:p>
        </w:tc>
        <w:tc>
          <w:tcPr>
            <w:tcW w:w="2551" w:type="dxa"/>
          </w:tcPr>
          <w:p w14:paraId="73C97070" w14:textId="3FF1C94E" w:rsidR="001B3EBD" w:rsidRPr="001B3EBD" w:rsidRDefault="001B3EBD" w:rsidP="001B3EBD">
            <w:pPr>
              <w:pStyle w:val="ListParagraph"/>
              <w:numPr>
                <w:ilvl w:val="0"/>
                <w:numId w:val="1"/>
              </w:numPr>
              <w:rPr>
                <w:lang w:val="en-US"/>
              </w:rPr>
            </w:pPr>
            <w:r>
              <w:rPr>
                <w:lang w:val="en-US"/>
              </w:rPr>
              <w:t xml:space="preserve">Interoperability </w:t>
            </w:r>
          </w:p>
        </w:tc>
        <w:tc>
          <w:tcPr>
            <w:tcW w:w="2410" w:type="dxa"/>
          </w:tcPr>
          <w:p w14:paraId="11EB62A4" w14:textId="65AF5D41" w:rsidR="001B3EBD" w:rsidRPr="00F76FA4" w:rsidRDefault="00F76FA4" w:rsidP="00F76FA4">
            <w:pPr>
              <w:pStyle w:val="ListParagraph"/>
              <w:numPr>
                <w:ilvl w:val="0"/>
                <w:numId w:val="1"/>
              </w:numPr>
              <w:rPr>
                <w:lang w:val="en-US"/>
              </w:rPr>
            </w:pPr>
            <w:r>
              <w:rPr>
                <w:lang w:val="en-US"/>
              </w:rPr>
              <w:t xml:space="preserve">Availability of capacity </w:t>
            </w:r>
          </w:p>
        </w:tc>
        <w:tc>
          <w:tcPr>
            <w:tcW w:w="2552" w:type="dxa"/>
          </w:tcPr>
          <w:p w14:paraId="0E33DB10" w14:textId="652859E6" w:rsidR="001B3EBD" w:rsidRPr="00F76FA4" w:rsidRDefault="00F76FA4" w:rsidP="00F76FA4">
            <w:pPr>
              <w:pStyle w:val="ListParagraph"/>
              <w:numPr>
                <w:ilvl w:val="0"/>
                <w:numId w:val="1"/>
              </w:numPr>
              <w:rPr>
                <w:lang w:val="en-US"/>
              </w:rPr>
            </w:pPr>
            <w:r>
              <w:rPr>
                <w:lang w:val="en-US"/>
              </w:rPr>
              <w:t xml:space="preserve">Labor intensity </w:t>
            </w:r>
          </w:p>
        </w:tc>
      </w:tr>
      <w:tr w:rsidR="001B3EBD" w14:paraId="5A481EE8" w14:textId="77777777" w:rsidTr="001B3EBD">
        <w:tc>
          <w:tcPr>
            <w:tcW w:w="2694" w:type="dxa"/>
          </w:tcPr>
          <w:p w14:paraId="03287F9E" w14:textId="77777777" w:rsidR="001B3EBD" w:rsidRDefault="001B3EBD" w:rsidP="00FD6E58">
            <w:pPr>
              <w:rPr>
                <w:lang w:val="en-US"/>
              </w:rPr>
            </w:pPr>
          </w:p>
        </w:tc>
        <w:tc>
          <w:tcPr>
            <w:tcW w:w="2551" w:type="dxa"/>
          </w:tcPr>
          <w:p w14:paraId="43B480BA" w14:textId="41A89E7A" w:rsidR="001B3EBD" w:rsidRPr="001B3EBD" w:rsidRDefault="001B3EBD" w:rsidP="001B3EBD">
            <w:pPr>
              <w:pStyle w:val="ListParagraph"/>
              <w:numPr>
                <w:ilvl w:val="0"/>
                <w:numId w:val="1"/>
              </w:numPr>
              <w:rPr>
                <w:lang w:val="en-US"/>
              </w:rPr>
            </w:pPr>
            <w:r>
              <w:rPr>
                <w:lang w:val="en-US"/>
              </w:rPr>
              <w:t xml:space="preserve">Scalability </w:t>
            </w:r>
          </w:p>
        </w:tc>
        <w:tc>
          <w:tcPr>
            <w:tcW w:w="2410" w:type="dxa"/>
          </w:tcPr>
          <w:p w14:paraId="7EBB3F7A" w14:textId="77777777" w:rsidR="001B3EBD" w:rsidRDefault="001B3EBD" w:rsidP="00FD6E58">
            <w:pPr>
              <w:rPr>
                <w:lang w:val="en-US"/>
              </w:rPr>
            </w:pPr>
          </w:p>
        </w:tc>
        <w:tc>
          <w:tcPr>
            <w:tcW w:w="2552" w:type="dxa"/>
          </w:tcPr>
          <w:p w14:paraId="707F2F57" w14:textId="33ECC34F" w:rsidR="001B3EBD" w:rsidRPr="00F76FA4" w:rsidRDefault="00F76FA4" w:rsidP="00F76FA4">
            <w:pPr>
              <w:pStyle w:val="ListParagraph"/>
              <w:numPr>
                <w:ilvl w:val="0"/>
                <w:numId w:val="1"/>
              </w:numPr>
              <w:rPr>
                <w:lang w:val="en-US"/>
              </w:rPr>
            </w:pPr>
            <w:r>
              <w:rPr>
                <w:lang w:val="en-US"/>
              </w:rPr>
              <w:t xml:space="preserve">Documentation </w:t>
            </w:r>
          </w:p>
        </w:tc>
      </w:tr>
      <w:tr w:rsidR="001B3EBD" w14:paraId="7CC8CD63" w14:textId="77777777" w:rsidTr="001B3EBD">
        <w:tc>
          <w:tcPr>
            <w:tcW w:w="2694" w:type="dxa"/>
          </w:tcPr>
          <w:p w14:paraId="1BD67F54" w14:textId="77777777" w:rsidR="001B3EBD" w:rsidRDefault="001B3EBD" w:rsidP="00FD6E58">
            <w:pPr>
              <w:rPr>
                <w:lang w:val="en-US"/>
              </w:rPr>
            </w:pPr>
          </w:p>
        </w:tc>
        <w:tc>
          <w:tcPr>
            <w:tcW w:w="2551" w:type="dxa"/>
          </w:tcPr>
          <w:p w14:paraId="0EDF7337" w14:textId="59020B3B" w:rsidR="001B3EBD" w:rsidRPr="001B3EBD" w:rsidRDefault="00F76FA4" w:rsidP="001B3EBD">
            <w:pPr>
              <w:pStyle w:val="ListParagraph"/>
              <w:numPr>
                <w:ilvl w:val="0"/>
                <w:numId w:val="1"/>
              </w:numPr>
              <w:rPr>
                <w:lang w:val="en-US"/>
              </w:rPr>
            </w:pPr>
            <w:r>
              <w:rPr>
                <w:lang w:val="en-US"/>
              </w:rPr>
              <w:t xml:space="preserve">Extensibility </w:t>
            </w:r>
          </w:p>
        </w:tc>
        <w:tc>
          <w:tcPr>
            <w:tcW w:w="2410" w:type="dxa"/>
          </w:tcPr>
          <w:p w14:paraId="2D53B336" w14:textId="77777777" w:rsidR="001B3EBD" w:rsidRDefault="001B3EBD" w:rsidP="00FD6E58">
            <w:pPr>
              <w:rPr>
                <w:lang w:val="en-US"/>
              </w:rPr>
            </w:pPr>
          </w:p>
        </w:tc>
        <w:tc>
          <w:tcPr>
            <w:tcW w:w="2552" w:type="dxa"/>
          </w:tcPr>
          <w:p w14:paraId="7F0EFB3A" w14:textId="77777777" w:rsidR="001B3EBD" w:rsidRDefault="001B3EBD" w:rsidP="00FD6E58">
            <w:pPr>
              <w:rPr>
                <w:lang w:val="en-US"/>
              </w:rPr>
            </w:pPr>
          </w:p>
        </w:tc>
      </w:tr>
    </w:tbl>
    <w:p w14:paraId="634BFAC7" w14:textId="74E08699" w:rsidR="00F76FA4" w:rsidRDefault="00F76FA4" w:rsidP="00FD6E58">
      <w:pPr>
        <w:rPr>
          <w:lang w:val="en-US"/>
        </w:rPr>
      </w:pPr>
    </w:p>
    <w:p w14:paraId="64988168" w14:textId="49A96D4A" w:rsidR="00F76FA4" w:rsidRDefault="00F76FA4" w:rsidP="00FD6E58">
      <w:pPr>
        <w:rPr>
          <w:lang w:val="en-US"/>
        </w:rPr>
      </w:pPr>
    </w:p>
    <w:p w14:paraId="03D2890D" w14:textId="77777777" w:rsidR="00F76FA4" w:rsidRPr="00FD6E58" w:rsidRDefault="00F76FA4" w:rsidP="00FD6E58">
      <w:pPr>
        <w:rPr>
          <w:lang w:val="en-US"/>
        </w:rPr>
      </w:pPr>
    </w:p>
    <w:sectPr w:rsidR="00F76FA4" w:rsidRPr="00FD6E58" w:rsidSect="00F76F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126"/>
    <w:multiLevelType w:val="hybridMultilevel"/>
    <w:tmpl w:val="5616F7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E0D1881"/>
    <w:multiLevelType w:val="hybridMultilevel"/>
    <w:tmpl w:val="F9A022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9D3C63"/>
    <w:multiLevelType w:val="hybridMultilevel"/>
    <w:tmpl w:val="CFC080A6"/>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31828FF"/>
    <w:multiLevelType w:val="hybridMultilevel"/>
    <w:tmpl w:val="4936F5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4F234C0"/>
    <w:multiLevelType w:val="hybridMultilevel"/>
    <w:tmpl w:val="CB3A28AC"/>
    <w:lvl w:ilvl="0" w:tplc="836E92C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9FD260D"/>
    <w:multiLevelType w:val="hybridMultilevel"/>
    <w:tmpl w:val="125C90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2E65554"/>
    <w:multiLevelType w:val="hybridMultilevel"/>
    <w:tmpl w:val="0C7C37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56E4EE8"/>
    <w:multiLevelType w:val="hybridMultilevel"/>
    <w:tmpl w:val="C36E02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6F"/>
    <w:rsid w:val="00032AF5"/>
    <w:rsid w:val="0008316F"/>
    <w:rsid w:val="001957F2"/>
    <w:rsid w:val="001B3EBD"/>
    <w:rsid w:val="004014F4"/>
    <w:rsid w:val="004C1A0E"/>
    <w:rsid w:val="004C3CB6"/>
    <w:rsid w:val="008F1877"/>
    <w:rsid w:val="00A21452"/>
    <w:rsid w:val="00A44E37"/>
    <w:rsid w:val="00AD7920"/>
    <w:rsid w:val="00C02FD5"/>
    <w:rsid w:val="00E25142"/>
    <w:rsid w:val="00F76FA4"/>
    <w:rsid w:val="00F86342"/>
    <w:rsid w:val="00FD6E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5CD6"/>
  <w15:chartTrackingRefBased/>
  <w15:docId w15:val="{CF35805E-877C-412F-8E4F-72EDBCE6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3CB6"/>
    <w:pPr>
      <w:ind w:left="720"/>
      <w:contextualSpacing/>
    </w:pPr>
  </w:style>
  <w:style w:type="paragraph" w:styleId="Caption">
    <w:name w:val="caption"/>
    <w:basedOn w:val="Normal"/>
    <w:next w:val="Normal"/>
    <w:uiPriority w:val="35"/>
    <w:unhideWhenUsed/>
    <w:qFormat/>
    <w:rsid w:val="004C3CB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F187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6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B3EB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F76F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6FA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 DOCUMENT</dc:title>
  <dc:subject/>
  <dc:creator>Willy Tshivhula</dc:creator>
  <cp:keywords/>
  <dc:description/>
  <cp:lastModifiedBy>Willy Tshivhula</cp:lastModifiedBy>
  <cp:revision>2</cp:revision>
  <dcterms:created xsi:type="dcterms:W3CDTF">2021-05-26T01:22:00Z</dcterms:created>
  <dcterms:modified xsi:type="dcterms:W3CDTF">2021-05-26T01:22:00Z</dcterms:modified>
</cp:coreProperties>
</file>