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BAA" w:rsidRDefault="00B53D97">
      <w:pPr>
        <w:spacing w:after="160" w:line="259" w:lineRule="auto"/>
        <w:rPr>
          <w:rFonts w:ascii="Calibri" w:eastAsia="Calibri" w:hAnsi="Calibri"/>
          <w:sz w:val="22"/>
          <w:szCs w:val="22"/>
        </w:rPr>
        <w:sectPr w:rsidR="004D3BAA" w:rsidSect="00ED36B1">
          <w:pgSz w:w="11909" w:h="16834" w:code="9"/>
          <w:pgMar w:top="1440" w:right="1440" w:bottom="1440" w:left="1440" w:header="720" w:footer="720" w:gutter="0"/>
          <w:cols w:space="720"/>
          <w:docGrid w:linePitch="360"/>
        </w:sectPr>
      </w:pPr>
      <w:bookmarkStart w:id="0" w:name="_Hlk77128208"/>
      <w:r>
        <w:rPr>
          <w:rFonts w:ascii="Calibri" w:eastAsia="Calibri" w:hAnsi="Calibri"/>
          <w:noProof/>
          <w:sz w:val="22"/>
          <w:szCs w:val="22"/>
          <w:lang w:val="en-ZA" w:eastAsia="en-ZA"/>
        </w:rPr>
        <w:drawing>
          <wp:anchor distT="0" distB="0" distL="114300" distR="114300" simplePos="0" relativeHeight="251668480" behindDoc="1" locked="0" layoutInCell="1" allowOverlap="1" wp14:anchorId="376CB194" wp14:editId="47169A0A">
            <wp:simplePos x="0" y="0"/>
            <wp:positionH relativeFrom="page">
              <wp:posOffset>6353295</wp:posOffset>
            </wp:positionH>
            <wp:positionV relativeFrom="paragraph">
              <wp:posOffset>8831580</wp:posOffset>
            </wp:positionV>
            <wp:extent cx="1151598" cy="93092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1598" cy="930929"/>
                    </a:xfrm>
                    <a:prstGeom prst="rect">
                      <a:avLst/>
                    </a:prstGeom>
                    <a:noFill/>
                    <a:ln>
                      <a:noFill/>
                    </a:ln>
                  </pic:spPr>
                </pic:pic>
              </a:graphicData>
            </a:graphic>
            <wp14:sizeRelH relativeFrom="page">
              <wp14:pctWidth>0</wp14:pctWidth>
            </wp14:sizeRelH>
            <wp14:sizeRelV relativeFrom="page">
              <wp14:pctHeight>0</wp14:pctHeight>
            </wp14:sizeRelV>
          </wp:anchor>
        </w:drawing>
      </w:r>
      <w:r w:rsidR="00636651">
        <w:rPr>
          <w:noProof/>
          <w:lang w:val="en-ZA" w:eastAsia="en-ZA"/>
        </w:rPr>
        <w:drawing>
          <wp:anchor distT="0" distB="0" distL="114300" distR="114300" simplePos="0" relativeHeight="251658752" behindDoc="1" locked="0" layoutInCell="1" allowOverlap="1" wp14:editId="354B0E56">
            <wp:simplePos x="0" y="0"/>
            <wp:positionH relativeFrom="margin">
              <wp:posOffset>5181600</wp:posOffset>
            </wp:positionH>
            <wp:positionV relativeFrom="paragraph">
              <wp:posOffset>8974455</wp:posOffset>
            </wp:positionV>
            <wp:extent cx="1123950" cy="7524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l="6250" t="9253" r="11806" b="9527"/>
                    <a:stretch>
                      <a:fillRect/>
                    </a:stretch>
                  </pic:blipFill>
                  <pic:spPr bwMode="auto">
                    <a:xfrm>
                      <a:off x="0" y="0"/>
                      <a:ext cx="112395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4A3D">
        <w:rPr>
          <w:noProof/>
          <w:lang w:val="en-ZA" w:eastAsia="en-ZA"/>
        </w:rPr>
        <mc:AlternateContent>
          <mc:Choice Requires="wps">
            <w:drawing>
              <wp:anchor distT="45720" distB="45720" distL="114300" distR="114300" simplePos="0" relativeHeight="251656704" behindDoc="1" locked="0" layoutInCell="1" allowOverlap="1" wp14:anchorId="423E283A" wp14:editId="6E0CDE2E">
                <wp:simplePos x="0" y="0"/>
                <wp:positionH relativeFrom="margin">
                  <wp:posOffset>2150110</wp:posOffset>
                </wp:positionH>
                <wp:positionV relativeFrom="paragraph">
                  <wp:posOffset>2588895</wp:posOffset>
                </wp:positionV>
                <wp:extent cx="4250690" cy="2545080"/>
                <wp:effectExtent l="0" t="0" r="0" b="0"/>
                <wp:wrapTight wrapText="bothSides">
                  <wp:wrapPolygon edited="0">
                    <wp:start x="290" y="0"/>
                    <wp:lineTo x="290" y="21341"/>
                    <wp:lineTo x="21297" y="21341"/>
                    <wp:lineTo x="21297" y="0"/>
                    <wp:lineTo x="290"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2545080"/>
                        </a:xfrm>
                        <a:prstGeom prst="rect">
                          <a:avLst/>
                        </a:prstGeom>
                        <a:noFill/>
                        <a:ln w="9525">
                          <a:noFill/>
                          <a:miter lim="800000"/>
                          <a:headEnd/>
                          <a:tailEnd/>
                        </a:ln>
                      </wps:spPr>
                      <wps:txbx>
                        <w:txbxContent>
                          <w:p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E-Police</w:t>
                            </w:r>
                          </w:p>
                          <w:p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Management</w:t>
                            </w:r>
                          </w:p>
                          <w:p w:rsidR="002D173A" w:rsidRPr="00F9577D" w:rsidRDefault="000A4A3D" w:rsidP="002D173A">
                            <w:pPr>
                              <w:rPr>
                                <w:rFonts w:ascii="Arial" w:hAnsi="Arial" w:cs="Arial"/>
                                <w:color w:val="000000" w:themeColor="text1"/>
                                <w:sz w:val="108"/>
                                <w:szCs w:val="108"/>
                              </w:rPr>
                            </w:pPr>
                            <w:r>
                              <w:rPr>
                                <w:rFonts w:ascii="Arial" w:hAnsi="Arial" w:cs="Arial"/>
                                <w:color w:val="000000" w:themeColor="text1"/>
                                <w:sz w:val="108"/>
                                <w:szCs w:val="108"/>
                              </w:rPr>
                              <w:t>System</w:t>
                            </w:r>
                          </w:p>
                          <w:p w:rsidR="00FB4254" w:rsidRPr="002D173A" w:rsidRDefault="00FB4254" w:rsidP="002D173A">
                            <w:pPr>
                              <w:rPr>
                                <w:rFonts w:ascii="Arial" w:hAnsi="Arial" w:cs="Arial"/>
                                <w:color w:val="000000" w:themeColor="text1"/>
                                <w:sz w:val="108"/>
                                <w:szCs w:val="108"/>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423E283A" id="_x0000_t202" coordsize="21600,21600" o:spt="202" path="m,l,21600r21600,l21600,xe">
                <v:stroke joinstyle="miter"/>
                <v:path gradientshapeok="t" o:connecttype="rect"/>
              </v:shapetype>
              <v:shape id="Text Box 2" o:spid="_x0000_s1026" type="#_x0000_t202" style="position:absolute;margin-left:169.3pt;margin-top:203.85pt;width:334.7pt;height:200.4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" filled="f" stroked="f">
                <v:textbox>
                  <w:txbxContent>
                    <w:p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E-Police</w:t>
                      </w:r>
                    </w:p>
                    <w:p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Management</w:t>
                      </w:r>
                    </w:p>
                    <w:p w:rsidR="002D173A" w:rsidRPr="00F9577D" w:rsidRDefault="000A4A3D" w:rsidP="002D173A">
                      <w:pPr>
                        <w:rPr>
                          <w:rFonts w:ascii="Arial" w:hAnsi="Arial" w:cs="Arial"/>
                          <w:color w:val="000000" w:themeColor="text1"/>
                          <w:sz w:val="108"/>
                          <w:szCs w:val="108"/>
                        </w:rPr>
                      </w:pPr>
                      <w:r>
                        <w:rPr>
                          <w:rFonts w:ascii="Arial" w:hAnsi="Arial" w:cs="Arial"/>
                          <w:color w:val="000000" w:themeColor="text1"/>
                          <w:sz w:val="108"/>
                          <w:szCs w:val="108"/>
                        </w:rPr>
                        <w:t>System</w:t>
                      </w:r>
                    </w:p>
                    <w:p w:rsidR="00FB4254" w:rsidRPr="002D173A" w:rsidRDefault="00FB4254" w:rsidP="002D173A">
                      <w:pPr>
                        <w:rPr>
                          <w:rFonts w:ascii="Arial" w:hAnsi="Arial" w:cs="Arial"/>
                          <w:color w:val="000000" w:themeColor="text1"/>
                          <w:sz w:val="108"/>
                          <w:szCs w:val="108"/>
                        </w:rPr>
                      </w:pPr>
                    </w:p>
                  </w:txbxContent>
                </v:textbox>
                <w10:wrap type="tight" anchorx="margin"/>
              </v:shape>
            </w:pict>
          </mc:Fallback>
        </mc:AlternateContent>
      </w:r>
      <w:r w:rsidR="00636651">
        <w:rPr>
          <w:noProof/>
          <w:lang w:val="en-ZA" w:eastAsia="en-ZA"/>
        </w:rPr>
        <w:drawing>
          <wp:anchor distT="0" distB="0" distL="114300" distR="114300" simplePos="0" relativeHeight="251658240" behindDoc="1" locked="0" layoutInCell="1" allowOverlap="1" wp14:anchorId="22F9557E" wp14:editId="258D3886">
            <wp:simplePos x="0" y="0"/>
            <wp:positionH relativeFrom="column">
              <wp:posOffset>-990600</wp:posOffset>
            </wp:positionH>
            <wp:positionV relativeFrom="paragraph">
              <wp:posOffset>-979170</wp:posOffset>
            </wp:positionV>
            <wp:extent cx="7601585" cy="1073277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01585" cy="10732770"/>
                    </a:xfrm>
                    <a:prstGeom prst="rect">
                      <a:avLst/>
                    </a:prstGeom>
                    <a:noFill/>
                  </pic:spPr>
                </pic:pic>
              </a:graphicData>
            </a:graphic>
            <wp14:sizeRelH relativeFrom="page">
              <wp14:pctWidth>0</wp14:pctWidth>
            </wp14:sizeRelH>
            <wp14:sizeRelV relativeFrom="page">
              <wp14:pctHeight>0</wp14:pctHeight>
            </wp14:sizeRelV>
          </wp:anchor>
        </w:drawing>
      </w:r>
      <w:r w:rsidR="00636651">
        <w:rPr>
          <w:noProof/>
          <w:lang w:val="en-ZA" w:eastAsia="en-ZA"/>
        </w:rPr>
        <w:drawing>
          <wp:anchor distT="0" distB="0" distL="114300" distR="114300" simplePos="0" relativeHeight="251660288" behindDoc="1" locked="0" layoutInCell="1" allowOverlap="1" wp14:anchorId="52519126" wp14:editId="77A048D3">
            <wp:simplePos x="0" y="0"/>
            <wp:positionH relativeFrom="column">
              <wp:posOffset>-895350</wp:posOffset>
            </wp:positionH>
            <wp:positionV relativeFrom="paragraph">
              <wp:posOffset>7983220</wp:posOffset>
            </wp:positionV>
            <wp:extent cx="7506335" cy="177038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06335" cy="1770380"/>
                    </a:xfrm>
                    <a:prstGeom prst="rect">
                      <a:avLst/>
                    </a:prstGeom>
                    <a:noFill/>
                  </pic:spPr>
                </pic:pic>
              </a:graphicData>
            </a:graphic>
            <wp14:sizeRelH relativeFrom="page">
              <wp14:pctWidth>0</wp14:pctWidth>
            </wp14:sizeRelH>
            <wp14:sizeRelV relativeFrom="page">
              <wp14:pctHeight>0</wp14:pctHeight>
            </wp14:sizeRelV>
          </wp:anchor>
        </w:drawing>
      </w:r>
      <w:r w:rsidR="000A4A3D">
        <w:rPr>
          <w:noProof/>
          <w:lang w:val="en-ZA" w:eastAsia="en-ZA"/>
        </w:rPr>
        <mc:AlternateContent>
          <mc:Choice Requires="wps">
            <w:drawing>
              <wp:anchor distT="45720" distB="45720" distL="114300" distR="114300" simplePos="0" relativeHeight="251665408" behindDoc="1" locked="0" layoutInCell="1" allowOverlap="1" wp14:anchorId="478B9685" wp14:editId="4251EE37">
                <wp:simplePos x="0" y="0"/>
                <wp:positionH relativeFrom="column">
                  <wp:posOffset>2305050</wp:posOffset>
                </wp:positionH>
                <wp:positionV relativeFrom="paragraph">
                  <wp:posOffset>5353050</wp:posOffset>
                </wp:positionV>
                <wp:extent cx="3390900" cy="300545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005455"/>
                        </a:xfrm>
                        <a:prstGeom prst="rect">
                          <a:avLst/>
                        </a:prstGeom>
                        <a:noFill/>
                        <a:ln w="9525">
                          <a:noFill/>
                          <a:miter lim="800000"/>
                          <a:headEnd/>
                          <a:tailEnd/>
                        </a:ln>
                      </wps:spPr>
                      <wps:txbx>
                        <w:txbxContent>
                          <w:p w:rsidR="008C374A"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PC MOHLALA 201996898</w:t>
                            </w:r>
                          </w:p>
                          <w:p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SJ LETOABA 201911299</w:t>
                            </w:r>
                          </w:p>
                          <w:p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NW TSHIVHULA 2019311796</w:t>
                            </w:r>
                          </w:p>
                          <w:p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Z SEBELA 202000532</w:t>
                            </w:r>
                          </w:p>
                          <w:p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T TSOTSETSI 219085633</w:t>
                            </w:r>
                          </w:p>
                          <w:p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K POOE 219056218</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478B9685" id="_x0000_s1027" type="#_x0000_t202" style="position:absolute;margin-left:181.5pt;margin-top:421.5pt;width:267pt;height:236.6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" filled="f" stroked="f">
                <v:textbox>
                  <w:txbxContent>
                    <w:p w:rsidR="008C374A"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PC MOHLALA 201996898</w:t>
                      </w:r>
                    </w:p>
                    <w:p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SJ LETOABA 201911299</w:t>
                      </w:r>
                    </w:p>
                    <w:p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NW TSHIVHULA 2019311796</w:t>
                      </w:r>
                    </w:p>
                    <w:p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Z SEBELA 202000532</w:t>
                      </w:r>
                    </w:p>
                    <w:p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T TSOTSETSI 219085633</w:t>
                      </w:r>
                    </w:p>
                    <w:p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K POOE 219056218</w:t>
                      </w:r>
                    </w:p>
                  </w:txbxContent>
                </v:textbox>
              </v:shape>
            </w:pict>
          </mc:Fallback>
        </mc:AlternateContent>
      </w:r>
      <w:r w:rsidR="000A4A3D">
        <w:rPr>
          <w:noProof/>
          <w:lang w:val="en-ZA" w:eastAsia="en-ZA"/>
        </w:rPr>
        <mc:AlternateContent>
          <mc:Choice Requires="wps">
            <w:drawing>
              <wp:anchor distT="4294967295" distB="4294967295" distL="114300" distR="114300" simplePos="0" relativeHeight="251667456" behindDoc="0" locked="0" layoutInCell="1" allowOverlap="1" wp14:anchorId="275F4FD8" wp14:editId="7AD37310">
                <wp:simplePos x="0" y="0"/>
                <wp:positionH relativeFrom="column">
                  <wp:posOffset>2266950</wp:posOffset>
                </wp:positionH>
                <wp:positionV relativeFrom="paragraph">
                  <wp:posOffset>5143499</wp:posOffset>
                </wp:positionV>
                <wp:extent cx="3181350" cy="0"/>
                <wp:effectExtent l="0" t="19050" r="19050" b="19050"/>
                <wp:wrapNone/>
                <wp:docPr id="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C46BFDA" id="Straight Connector 3"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" strokecolor="#4acbee" strokeweight="4.5pt">
                <v:stroke joinstyle="miter"/>
                <o:lock v:ext="edit" shapetype="f"/>
              </v:line>
            </w:pict>
          </mc:Fallback>
        </mc:AlternateContent>
      </w:r>
      <w:bookmarkEnd w:id="0"/>
    </w:p>
    <w:p w:rsidR="00E3217B" w:rsidRPr="00636651" w:rsidRDefault="000A4A3D" w:rsidP="00636651">
      <w:pPr>
        <w:tabs>
          <w:tab w:val="left" w:pos="6274"/>
        </w:tabs>
        <w:spacing w:after="349" w:line="261" w:lineRule="auto"/>
        <w:rPr>
          <w:rFonts w:ascii="Arial" w:eastAsia="Arial" w:hAnsi="Arial" w:cs="Arial"/>
          <w:b/>
          <w:color w:val="000000"/>
          <w:sz w:val="22"/>
          <w:szCs w:val="22"/>
          <w:lang w:val="en-ZA" w:eastAsia="en-ZA"/>
        </w:rPr>
      </w:pPr>
      <w:r>
        <w:rPr>
          <w:rFonts w:ascii="Arial" w:eastAsia="Arial" w:hAnsi="Arial" w:cs="Arial"/>
          <w:b/>
          <w:color w:val="000000"/>
          <w:sz w:val="22"/>
          <w:szCs w:val="22"/>
          <w:lang w:val="en-ZA" w:eastAsia="en-ZA"/>
        </w:rPr>
        <w:lastRenderedPageBreak/>
        <w:t>Chapter 4</w:t>
      </w:r>
      <w:r w:rsidR="0052648C">
        <w:rPr>
          <w:rFonts w:ascii="Arial" w:eastAsia="Arial" w:hAnsi="Arial" w:cs="Arial"/>
          <w:b/>
          <w:color w:val="000000"/>
          <w:sz w:val="22"/>
          <w:szCs w:val="22"/>
          <w:lang w:val="en-ZA" w:eastAsia="en-ZA"/>
        </w:rPr>
        <w:t xml:space="preserve">: System Design Document </w:t>
      </w:r>
    </w:p>
    <w:p w:rsidR="00E3217B" w:rsidRDefault="000A4A3D" w:rsidP="0052648C">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 xml:space="preserve">Document Overview  </w:t>
      </w:r>
    </w:p>
    <w:p w:rsidR="0052648C" w:rsidRDefault="000A4A3D" w:rsidP="0052648C">
      <w:pPr>
        <w:spacing w:after="160" w:line="259" w:lineRule="auto"/>
        <w:rPr>
          <w:rFonts w:ascii="Calibri" w:eastAsia="Calibri" w:hAnsi="Calibri" w:cs="Calibri"/>
          <w:color w:val="000000"/>
          <w:sz w:val="22"/>
          <w:szCs w:val="22"/>
          <w:lang w:val="en-ZA" w:eastAsia="en-ZA"/>
        </w:rPr>
      </w:pPr>
      <w:r w:rsidRPr="0052648C">
        <w:rPr>
          <w:rFonts w:ascii="Calibri" w:eastAsia="Calibri" w:hAnsi="Calibri" w:cs="Calibri"/>
          <w:color w:val="000000"/>
          <w:sz w:val="22"/>
          <w:szCs w:val="22"/>
          <w:lang w:val="en-ZA" w:eastAsia="en-ZA"/>
        </w:rPr>
        <w:t xml:space="preserve">The System Design Document (SDD) explains how the functional and </w:t>
      </w:r>
      <w:r w:rsidR="00FA0054" w:rsidRPr="0052648C">
        <w:rPr>
          <w:rFonts w:ascii="Calibri" w:eastAsia="Calibri" w:hAnsi="Calibri" w:cs="Calibri"/>
          <w:color w:val="000000"/>
          <w:sz w:val="22"/>
          <w:szCs w:val="22"/>
          <w:lang w:val="en-ZA" w:eastAsia="en-ZA"/>
        </w:rPr>
        <w:t>non-functional</w:t>
      </w:r>
      <w:r w:rsidRPr="0052648C">
        <w:rPr>
          <w:rFonts w:ascii="Calibri" w:eastAsia="Calibri" w:hAnsi="Calibri" w:cs="Calibri"/>
          <w:color w:val="000000"/>
          <w:sz w:val="22"/>
          <w:szCs w:val="22"/>
          <w:lang w:val="en-ZA" w:eastAsia="en-ZA"/>
        </w:rPr>
        <w:t xml:space="preserve"> requirements in the Requirements Document, the preliminary user-oriented functional design in the </w:t>
      </w:r>
      <w:r w:rsidR="00FA0054" w:rsidRPr="0052648C">
        <w:rPr>
          <w:rFonts w:ascii="Calibri" w:eastAsia="Calibri" w:hAnsi="Calibri" w:cs="Calibri"/>
          <w:color w:val="000000"/>
          <w:sz w:val="22"/>
          <w:szCs w:val="22"/>
          <w:lang w:val="en-ZA" w:eastAsia="en-ZA"/>
        </w:rPr>
        <w:t>High-Level</w:t>
      </w:r>
      <w:r w:rsidRPr="0052648C">
        <w:rPr>
          <w:rFonts w:ascii="Calibri" w:eastAsia="Calibri" w:hAnsi="Calibri" w:cs="Calibri"/>
          <w:color w:val="000000"/>
          <w:sz w:val="22"/>
          <w:szCs w:val="22"/>
          <w:lang w:val="en-ZA" w:eastAsia="en-ZA"/>
        </w:rPr>
        <w:t xml:space="preserve"> Technical Design Concept/</w:t>
      </w:r>
      <w:r w:rsidRPr="00FA0054">
        <w:rPr>
          <w:rFonts w:ascii="Calibri" w:eastAsia="Calibri" w:hAnsi="Calibri" w:cs="Calibri"/>
          <w:color w:val="FF0000"/>
          <w:sz w:val="22"/>
          <w:szCs w:val="22"/>
          <w:lang w:val="en-ZA" w:eastAsia="en-ZA"/>
        </w:rPr>
        <w:t>Alternatives document</w:t>
      </w:r>
      <w:r w:rsidRPr="0052648C">
        <w:rPr>
          <w:rFonts w:ascii="Calibri" w:eastAsia="Calibri" w:hAnsi="Calibri" w:cs="Calibri"/>
          <w:color w:val="000000"/>
          <w:sz w:val="22"/>
          <w:szCs w:val="22"/>
          <w:lang w:val="en-ZA" w:eastAsia="en-ZA"/>
        </w:rPr>
        <w:t>, and the preliminary data design in the Logical Data Model (LDM) become more technical system design specifications from which a system can be built. The SDD contains both high-level and detailed system design specifications.</w:t>
      </w:r>
    </w:p>
    <w:p w:rsidR="00FA0054" w:rsidRPr="0052648C" w:rsidRDefault="000A4A3D" w:rsidP="0052648C">
      <w:pPr>
        <w:spacing w:after="160" w:line="259" w:lineRule="auto"/>
        <w:rPr>
          <w:rFonts w:ascii="Calibri" w:eastAsia="Calibri" w:hAnsi="Calibri" w:cs="Calibri"/>
          <w:color w:val="000000"/>
          <w:sz w:val="22"/>
          <w:szCs w:val="22"/>
          <w:lang w:val="en-ZA" w:eastAsia="en-ZA"/>
        </w:rPr>
      </w:pPr>
      <w:r w:rsidRPr="00FA0054">
        <w:rPr>
          <w:rFonts w:ascii="Calibri" w:eastAsia="Calibri" w:hAnsi="Calibri" w:cs="Calibri"/>
          <w:color w:val="000000"/>
          <w:sz w:val="22"/>
          <w:szCs w:val="22"/>
          <w:lang w:val="en-ZA" w:eastAsia="en-ZA"/>
        </w:rPr>
        <w:t>The SDD describes design goals and considerations, provides a high-level overview of the system architecture, and describes the data design associated with the system, as well as the human-machine interface and operational scenarios. The high-level system design is further decomposed into low-level detailed design specifications for each system component, including hardware, internal communications, software, system integrity controls, and external interfaces.</w:t>
      </w:r>
    </w:p>
    <w:p w:rsidR="00FA0054"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Purpose</w:t>
      </w:r>
    </w:p>
    <w:p w:rsidR="00FA0054" w:rsidRPr="00FA0054" w:rsidRDefault="000A4A3D" w:rsidP="00FA0054">
      <w:pPr>
        <w:spacing w:after="160" w:line="259" w:lineRule="auto"/>
        <w:rPr>
          <w:rFonts w:ascii="Calibri" w:eastAsia="Calibri" w:hAnsi="Calibri" w:cs="Calibri"/>
          <w:color w:val="000000"/>
          <w:sz w:val="22"/>
          <w:szCs w:val="22"/>
          <w:lang w:val="en-ZA" w:eastAsia="en-ZA"/>
        </w:rPr>
      </w:pPr>
      <w:r w:rsidRPr="00FA0054">
        <w:rPr>
          <w:rFonts w:ascii="Calibri" w:eastAsia="Calibri" w:hAnsi="Calibri" w:cs="Calibri"/>
          <w:color w:val="000000"/>
          <w:sz w:val="22"/>
          <w:szCs w:val="22"/>
          <w:lang w:val="en-ZA" w:eastAsia="en-ZA"/>
        </w:rPr>
        <w:t>In order to give the development team guidance on the architecture of the system to be developed, the SDD documents and tracks the necessary information. Throughout the system development life cycle, design documents are incrementally and iteratively produced based on the unique circumstances of the information technology (IT) project and the system development methodology used to develop the system.</w:t>
      </w:r>
    </w:p>
    <w:p w:rsidR="00E3217B"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 xml:space="preserve">Audience </w:t>
      </w:r>
    </w:p>
    <w:p w:rsidR="00E3217B" w:rsidRDefault="000A4A3D" w:rsidP="00E3217B">
      <w:pPr>
        <w:spacing w:after="160" w:line="259" w:lineRule="auto"/>
        <w:rPr>
          <w:rFonts w:ascii="Calibri" w:eastAsia="Calibri" w:hAnsi="Calibri" w:cs="Calibri"/>
          <w:sz w:val="22"/>
          <w:szCs w:val="22"/>
          <w:lang w:val="en-ZA" w:eastAsia="en-ZA"/>
        </w:rPr>
      </w:pPr>
      <w:r w:rsidRPr="009A2BEB">
        <w:rPr>
          <w:rFonts w:ascii="Calibri" w:eastAsia="Calibri" w:hAnsi="Calibri" w:cs="Calibri"/>
          <w:sz w:val="22"/>
          <w:szCs w:val="22"/>
          <w:lang w:val="en-ZA" w:eastAsia="en-ZA"/>
        </w:rPr>
        <w:t>The</w:t>
      </w:r>
      <w:r>
        <w:rPr>
          <w:rFonts w:ascii="Calibri" w:eastAsia="Calibri" w:hAnsi="Calibri" w:cs="Calibri"/>
          <w:sz w:val="22"/>
          <w:szCs w:val="22"/>
          <w:lang w:val="en-ZA" w:eastAsia="en-ZA"/>
        </w:rPr>
        <w:t xml:space="preserve"> </w:t>
      </w:r>
      <w:r w:rsidRPr="009A2BEB">
        <w:rPr>
          <w:rFonts w:ascii="Calibri" w:eastAsia="Calibri" w:hAnsi="Calibri" w:cs="Calibri"/>
          <w:sz w:val="22"/>
          <w:szCs w:val="22"/>
          <w:lang w:val="en-ZA" w:eastAsia="en-ZA"/>
        </w:rPr>
        <w:t>intended recipients of this document</w:t>
      </w:r>
      <w:r>
        <w:rPr>
          <w:rFonts w:ascii="Calibri" w:eastAsia="Calibri" w:hAnsi="Calibri" w:cs="Calibri"/>
          <w:sz w:val="22"/>
          <w:szCs w:val="22"/>
          <w:lang w:val="en-ZA" w:eastAsia="en-ZA"/>
        </w:rPr>
        <w:t xml:space="preserve"> (SSD)</w:t>
      </w:r>
      <w:r w:rsidRPr="009A2BEB">
        <w:rPr>
          <w:rFonts w:ascii="Calibri" w:eastAsia="Calibri" w:hAnsi="Calibri" w:cs="Calibri"/>
          <w:sz w:val="22"/>
          <w:szCs w:val="22"/>
          <w:lang w:val="en-ZA" w:eastAsia="en-ZA"/>
        </w:rPr>
        <w:t xml:space="preserve"> are the project manager, project team, and development team. Some parts of this document, such as the user interface (UI), may be shared with the client/user and other stakeholders whose input/approval is required for the UI.</w:t>
      </w:r>
    </w:p>
    <w:p w:rsidR="009A2BEB" w:rsidRDefault="000A4A3D" w:rsidP="00E3217B">
      <w:pPr>
        <w:spacing w:after="160" w:line="259" w:lineRule="auto"/>
        <w:rPr>
          <w:rFonts w:ascii="Calibri" w:eastAsia="Calibri" w:hAnsi="Calibri" w:cs="Calibri"/>
          <w:sz w:val="22"/>
          <w:szCs w:val="22"/>
          <w:lang w:val="en-ZA" w:eastAsia="en-ZA"/>
        </w:rPr>
      </w:pPr>
      <w:r w:rsidRPr="009A2BEB">
        <w:rPr>
          <w:rFonts w:ascii="Calibri" w:eastAsia="Calibri" w:hAnsi="Calibri" w:cs="Calibri"/>
          <w:sz w:val="22"/>
          <w:szCs w:val="22"/>
          <w:lang w:val="en-ZA" w:eastAsia="en-ZA"/>
        </w:rPr>
        <w:t>The following individuals or groups are the intended audience or users for this system design document:</w:t>
      </w:r>
    </w:p>
    <w:p w:rsidR="009A2BEB"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Deep Devs Project Management team</w:t>
      </w:r>
    </w:p>
    <w:p w:rsidR="009A2BEB"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Deep Devs Development team</w:t>
      </w:r>
    </w:p>
    <w:p w:rsidR="00990F73"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Deep Devs Information Technology Team</w:t>
      </w:r>
    </w:p>
    <w:p w:rsidR="00990F73"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Consulting team</w:t>
      </w:r>
    </w:p>
    <w:p w:rsidR="00E25744" w:rsidRPr="009A2BEB" w:rsidRDefault="00E25744" w:rsidP="00E25744">
      <w:pPr>
        <w:spacing w:after="160" w:line="259" w:lineRule="auto"/>
        <w:ind w:left="360"/>
        <w:contextualSpacing/>
        <w:rPr>
          <w:rFonts w:asciiTheme="minorHAnsi" w:eastAsiaTheme="minorHAnsi" w:hAnsiTheme="minorHAnsi" w:cstheme="minorBidi"/>
          <w:sz w:val="22"/>
          <w:szCs w:val="22"/>
          <w:lang w:val="en-ZA"/>
        </w:rPr>
      </w:pPr>
    </w:p>
    <w:p w:rsidR="00E25744" w:rsidRDefault="000A4A3D" w:rsidP="00E25744">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Related Documentation</w:t>
      </w:r>
    </w:p>
    <w:p w:rsidR="00990F73" w:rsidRPr="00990F73" w:rsidRDefault="000A4A3D" w:rsidP="00990F73">
      <w:pPr>
        <w:spacing w:after="160" w:line="259" w:lineRule="auto"/>
        <w:rPr>
          <w:rFonts w:ascii="Calibri" w:eastAsia="Calibri" w:hAnsi="Calibri" w:cs="Calibri"/>
          <w:color w:val="000000"/>
          <w:sz w:val="22"/>
          <w:szCs w:val="22"/>
          <w:lang w:val="en-ZA" w:eastAsia="en-ZA"/>
        </w:rPr>
      </w:pPr>
      <w:r>
        <w:rPr>
          <w:rFonts w:ascii="Arial" w:eastAsia="Arial" w:hAnsi="Arial" w:cs="Arial"/>
          <w:b/>
          <w:color w:val="000000"/>
          <w:sz w:val="22"/>
          <w:szCs w:val="22"/>
          <w:lang w:val="en-ZA" w:eastAsia="en-ZA"/>
        </w:rPr>
        <w:t>Test plans</w:t>
      </w:r>
    </w:p>
    <w:tbl>
      <w:tblPr>
        <w:tblStyle w:val="GridTable2"/>
        <w:tblW w:w="0" w:type="auto"/>
        <w:tblLook w:val="04A0" w:firstRow="1" w:lastRow="0" w:firstColumn="1" w:lastColumn="0" w:noHBand="0" w:noVBand="1"/>
      </w:tblPr>
      <w:tblGrid>
        <w:gridCol w:w="4508"/>
        <w:gridCol w:w="4508"/>
      </w:tblGrid>
      <w:tr w:rsidR="0093502B" w:rsidTr="00935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90F73" w:rsidRDefault="00990F73" w:rsidP="002C4AD8">
            <w:pPr>
              <w:rPr>
                <w:rFonts w:ascii="Calibri" w:eastAsia="Calibri" w:hAnsi="Calibri" w:cs="Calibri"/>
                <w:b w:val="0"/>
                <w:bCs w:val="0"/>
                <w:color w:val="000000"/>
                <w:lang w:val="en-US" w:eastAsia="en-ZA"/>
              </w:rPr>
            </w:pPr>
          </w:p>
        </w:tc>
        <w:tc>
          <w:tcPr>
            <w:tcW w:w="4508" w:type="dxa"/>
          </w:tcPr>
          <w:p w:rsidR="00990F73" w:rsidRDefault="00990F73" w:rsidP="002C4AD8">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lang w:val="en-US" w:eastAsia="en-ZA"/>
              </w:rPr>
            </w:pPr>
          </w:p>
        </w:tc>
      </w:tr>
      <w:tr w:rsidR="0093502B"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90F73" w:rsidRPr="00C24EEB" w:rsidRDefault="000A4A3D" w:rsidP="002C4AD8">
            <w:pPr>
              <w:tabs>
                <w:tab w:val="left" w:pos="870"/>
              </w:tabs>
              <w:rPr>
                <w:rFonts w:ascii="Arial" w:eastAsia="Calibri" w:hAnsi="Arial" w:cs="Arial"/>
                <w:b w:val="0"/>
                <w:bCs w:val="0"/>
                <w:color w:val="000000"/>
                <w:lang w:val="en-US" w:eastAsia="en-ZA"/>
              </w:rPr>
            </w:pPr>
            <w:r>
              <w:rPr>
                <w:rFonts w:ascii="Calibri" w:eastAsia="Calibri" w:hAnsi="Calibri" w:cs="Calibri"/>
                <w:color w:val="000000"/>
                <w:lang w:val="en-US" w:eastAsia="en-ZA"/>
              </w:rPr>
              <w:t>Test Planning</w:t>
            </w:r>
            <w:r>
              <w:rPr>
                <w:rFonts w:ascii="Calibri" w:eastAsia="Calibri" w:hAnsi="Calibri" w:cs="Calibri"/>
                <w:color w:val="000000"/>
                <w:lang w:val="en-US" w:eastAsia="en-ZA"/>
              </w:rPr>
              <w:tab/>
            </w:r>
          </w:p>
        </w:tc>
        <w:tc>
          <w:tcPr>
            <w:tcW w:w="4508" w:type="dxa"/>
          </w:tcPr>
          <w:p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rsidTr="0093502B">
        <w:tc>
          <w:tcPr>
            <w:cnfStyle w:val="001000000000" w:firstRow="0" w:lastRow="0" w:firstColumn="1" w:lastColumn="0" w:oddVBand="0" w:evenVBand="0" w:oddHBand="0" w:evenHBand="0" w:firstRowFirstColumn="0" w:firstRowLastColumn="0" w:lastRowFirstColumn="0" w:lastRowLastColumn="0"/>
            <w:tcW w:w="4508" w:type="dxa"/>
          </w:tcPr>
          <w:p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t>Test Analysis</w:t>
            </w:r>
          </w:p>
        </w:tc>
        <w:tc>
          <w:tcPr>
            <w:tcW w:w="4508" w:type="dxa"/>
          </w:tcPr>
          <w:p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t>Test Design</w:t>
            </w:r>
          </w:p>
        </w:tc>
        <w:tc>
          <w:tcPr>
            <w:tcW w:w="4508" w:type="dxa"/>
          </w:tcPr>
          <w:p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rsidTr="0093502B">
        <w:tc>
          <w:tcPr>
            <w:cnfStyle w:val="001000000000" w:firstRow="0" w:lastRow="0" w:firstColumn="1" w:lastColumn="0" w:oddVBand="0" w:evenVBand="0" w:oddHBand="0" w:evenHBand="0" w:firstRowFirstColumn="0" w:firstRowLastColumn="0" w:lastRowFirstColumn="0" w:lastRowLastColumn="0"/>
            <w:tcW w:w="4508" w:type="dxa"/>
          </w:tcPr>
          <w:p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t>Test Execution</w:t>
            </w:r>
          </w:p>
        </w:tc>
        <w:tc>
          <w:tcPr>
            <w:tcW w:w="4508" w:type="dxa"/>
          </w:tcPr>
          <w:p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lastRenderedPageBreak/>
              <w:t>Test Closure</w:t>
            </w:r>
          </w:p>
        </w:tc>
        <w:tc>
          <w:tcPr>
            <w:tcW w:w="4508" w:type="dxa"/>
          </w:tcPr>
          <w:p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bl>
    <w:p w:rsidR="00E3217B" w:rsidRDefault="000A4A3D" w:rsidP="00990F73">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Document Convention</w:t>
      </w: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0A4A3D" w:rsidP="00E32B6D">
      <w:pPr>
        <w:spacing w:after="160" w:line="259" w:lineRule="auto"/>
        <w:rPr>
          <w:rFonts w:ascii="Calibri" w:eastAsia="Calibri" w:hAnsi="Calibri" w:cs="Calibri"/>
          <w:color w:val="000000"/>
          <w:sz w:val="22"/>
          <w:szCs w:val="22"/>
          <w:lang w:val="en-ZA" w:eastAsia="en-ZA"/>
        </w:rPr>
      </w:pPr>
      <w:r w:rsidRPr="00A022F4">
        <w:rPr>
          <w:rFonts w:ascii="Arial" w:hAnsi="Arial" w:cs="Arial"/>
          <w:noProof/>
          <w:lang w:val="en-ZA" w:eastAsia="en-ZA"/>
        </w:rPr>
        <w:drawing>
          <wp:anchor distT="0" distB="0" distL="114300" distR="114300" simplePos="0" relativeHeight="251659264" behindDoc="1" locked="0" layoutInCell="1" allowOverlap="1">
            <wp:simplePos x="0" y="0"/>
            <wp:positionH relativeFrom="margin">
              <wp:align>center</wp:align>
            </wp:positionH>
            <wp:positionV relativeFrom="paragraph">
              <wp:posOffset>209550</wp:posOffset>
            </wp:positionV>
            <wp:extent cx="3533775" cy="387477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33775" cy="387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Pr="00E32B6D" w:rsidRDefault="00E32B6D" w:rsidP="00E32B6D">
      <w:pPr>
        <w:spacing w:after="160" w:line="259" w:lineRule="auto"/>
        <w:rPr>
          <w:rFonts w:ascii="Calibri" w:eastAsia="Calibri" w:hAnsi="Calibri" w:cs="Calibri"/>
          <w:color w:val="000000"/>
          <w:sz w:val="22"/>
          <w:szCs w:val="22"/>
          <w:lang w:val="en-ZA" w:eastAsia="en-ZA"/>
        </w:rPr>
      </w:pPr>
    </w:p>
    <w:p w:rsidR="00E3217B"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System Overview</w:t>
      </w: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Default="00E32B6D" w:rsidP="00E32B6D">
      <w:pPr>
        <w:spacing w:after="160" w:line="259" w:lineRule="auto"/>
        <w:rPr>
          <w:rFonts w:ascii="Calibri" w:eastAsia="Calibri" w:hAnsi="Calibri" w:cs="Calibri"/>
          <w:color w:val="000000"/>
          <w:sz w:val="22"/>
          <w:szCs w:val="22"/>
          <w:lang w:val="en-ZA" w:eastAsia="en-ZA"/>
        </w:rPr>
      </w:pPr>
    </w:p>
    <w:p w:rsidR="00E32B6D" w:rsidRPr="00E32B6D" w:rsidRDefault="00E32B6D" w:rsidP="00E32B6D">
      <w:pPr>
        <w:spacing w:after="160" w:line="259" w:lineRule="auto"/>
        <w:rPr>
          <w:rFonts w:ascii="Calibri" w:eastAsia="Calibri" w:hAnsi="Calibri" w:cs="Calibri"/>
          <w:color w:val="000000"/>
          <w:sz w:val="22"/>
          <w:szCs w:val="22"/>
          <w:lang w:val="en-ZA" w:eastAsia="en-ZA"/>
        </w:rPr>
      </w:pPr>
    </w:p>
    <w:p w:rsidR="00E3217B"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lastRenderedPageBreak/>
        <w:t xml:space="preserve">Description </w:t>
      </w:r>
    </w:p>
    <w:p w:rsidR="00E32B6D" w:rsidRPr="00E32B6D" w:rsidRDefault="00E32B6D" w:rsidP="00E32B6D">
      <w:pPr>
        <w:spacing w:after="160" w:line="259" w:lineRule="auto"/>
        <w:rPr>
          <w:rFonts w:ascii="Calibri" w:eastAsia="Calibri" w:hAnsi="Calibri" w:cs="Calibri"/>
          <w:color w:val="000000"/>
          <w:sz w:val="22"/>
          <w:szCs w:val="22"/>
          <w:lang w:val="en-ZA" w:eastAsia="en-ZA"/>
        </w:rPr>
      </w:pPr>
    </w:p>
    <w:tbl>
      <w:tblPr>
        <w:tblStyle w:val="PlainTable1"/>
        <w:tblW w:w="0" w:type="auto"/>
        <w:tblLook w:val="04A0" w:firstRow="1" w:lastRow="0" w:firstColumn="1" w:lastColumn="0" w:noHBand="0" w:noVBand="1"/>
      </w:tblPr>
      <w:tblGrid>
        <w:gridCol w:w="9016"/>
      </w:tblGrid>
      <w:tr w:rsidR="0093502B" w:rsidTr="00935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E32B6D"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KEY SOFTWARE FEATURES</w:t>
            </w:r>
          </w:p>
          <w:p w:rsidR="00E32B6D" w:rsidRDefault="00E32B6D" w:rsidP="002C4AD8">
            <w:pPr>
              <w:rPr>
                <w:rFonts w:ascii="Arial" w:eastAsia="Calibri" w:hAnsi="Arial" w:cs="Arial"/>
                <w:b w:val="0"/>
                <w:bCs w:val="0"/>
                <w:color w:val="000000"/>
                <w:lang w:val="en-US" w:eastAsia="en-ZA"/>
              </w:rPr>
            </w:pPr>
          </w:p>
        </w:tc>
      </w:tr>
      <w:tr w:rsidR="0093502B"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DASHBOARD</w:t>
            </w:r>
          </w:p>
        </w:tc>
      </w:tr>
      <w:tr w:rsidR="0093502B" w:rsidTr="0093502B">
        <w:tc>
          <w:tcPr>
            <w:cnfStyle w:val="001000000000" w:firstRow="0" w:lastRow="0" w:firstColumn="1" w:lastColumn="0" w:oddVBand="0" w:evenVBand="0" w:oddHBand="0" w:evenHBand="0" w:firstRowFirstColumn="0" w:firstRowLastColumn="0" w:lastRowFirstColumn="0" w:lastRowLastColumn="0"/>
            <w:tcW w:w="9016" w:type="dxa"/>
          </w:tcPr>
          <w:p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Manage Account</w:t>
            </w:r>
          </w:p>
        </w:tc>
      </w:tr>
      <w:tr w:rsidR="0093502B"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E32B6D" w:rsidRPr="00D80990" w:rsidRDefault="00E32B6D" w:rsidP="00E32B6D">
            <w:pPr>
              <w:numPr>
                <w:ilvl w:val="0"/>
                <w:numId w:val="2"/>
              </w:numPr>
              <w:contextualSpacing/>
              <w:rPr>
                <w:rFonts w:ascii="Arial" w:eastAsiaTheme="minorHAnsi" w:hAnsi="Arial" w:cs="Arial"/>
                <w:b w:val="0"/>
                <w:bCs w:val="0"/>
                <w:lang w:val="en-US"/>
              </w:rPr>
            </w:pPr>
          </w:p>
          <w:p w:rsidR="00E32B6D" w:rsidRPr="00D80990" w:rsidRDefault="00E32B6D" w:rsidP="00E32B6D">
            <w:pPr>
              <w:numPr>
                <w:ilvl w:val="0"/>
                <w:numId w:val="2"/>
              </w:numPr>
              <w:contextualSpacing/>
              <w:rPr>
                <w:rFonts w:ascii="Arial" w:eastAsiaTheme="minorHAnsi" w:hAnsi="Arial" w:cs="Arial"/>
                <w:b w:val="0"/>
                <w:bCs w:val="0"/>
                <w:lang w:val="en-US"/>
              </w:rPr>
            </w:pPr>
          </w:p>
          <w:p w:rsidR="00E32B6D" w:rsidRPr="00D80990" w:rsidRDefault="00E32B6D" w:rsidP="00E32B6D">
            <w:pPr>
              <w:numPr>
                <w:ilvl w:val="0"/>
                <w:numId w:val="2"/>
              </w:numPr>
              <w:contextualSpacing/>
              <w:rPr>
                <w:rFonts w:ascii="Arial" w:eastAsiaTheme="minorHAnsi" w:hAnsi="Arial" w:cs="Arial"/>
                <w:b w:val="0"/>
                <w:bCs w:val="0"/>
                <w:lang w:val="en-US"/>
              </w:rPr>
            </w:pPr>
          </w:p>
          <w:p w:rsidR="00E32B6D" w:rsidRPr="00D80990" w:rsidRDefault="00E32B6D" w:rsidP="00E32B6D">
            <w:pPr>
              <w:numPr>
                <w:ilvl w:val="0"/>
                <w:numId w:val="2"/>
              </w:numPr>
              <w:contextualSpacing/>
              <w:rPr>
                <w:rFonts w:ascii="Arial" w:eastAsiaTheme="minorHAnsi" w:hAnsi="Arial" w:cs="Arial"/>
                <w:b w:val="0"/>
                <w:bCs w:val="0"/>
                <w:lang w:val="en-US"/>
              </w:rPr>
            </w:pPr>
          </w:p>
        </w:tc>
      </w:tr>
      <w:tr w:rsidR="0093502B" w:rsidTr="0093502B">
        <w:tc>
          <w:tcPr>
            <w:cnfStyle w:val="001000000000" w:firstRow="0" w:lastRow="0" w:firstColumn="1" w:lastColumn="0" w:oddVBand="0" w:evenVBand="0" w:oddHBand="0" w:evenHBand="0" w:firstRowFirstColumn="0" w:firstRowLastColumn="0" w:lastRowFirstColumn="0" w:lastRowLastColumn="0"/>
            <w:tcW w:w="9016" w:type="dxa"/>
          </w:tcPr>
          <w:p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Reports</w:t>
            </w:r>
          </w:p>
        </w:tc>
      </w:tr>
      <w:tr w:rsidR="0093502B"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E32B6D" w:rsidRPr="00D80990" w:rsidRDefault="00E32B6D" w:rsidP="00E32B6D">
            <w:pPr>
              <w:numPr>
                <w:ilvl w:val="0"/>
                <w:numId w:val="3"/>
              </w:numPr>
              <w:contextualSpacing/>
              <w:rPr>
                <w:rFonts w:ascii="Arial" w:eastAsiaTheme="minorHAnsi" w:hAnsi="Arial" w:cs="Arial"/>
                <w:b w:val="0"/>
                <w:bCs w:val="0"/>
                <w:lang w:val="en-US"/>
              </w:rPr>
            </w:pPr>
          </w:p>
          <w:p w:rsidR="00E32B6D" w:rsidRPr="00D80990" w:rsidRDefault="00E32B6D" w:rsidP="00E32B6D">
            <w:pPr>
              <w:numPr>
                <w:ilvl w:val="0"/>
                <w:numId w:val="3"/>
              </w:numPr>
              <w:contextualSpacing/>
              <w:rPr>
                <w:rFonts w:ascii="Arial" w:eastAsiaTheme="minorHAnsi" w:hAnsi="Arial" w:cs="Arial"/>
                <w:b w:val="0"/>
                <w:bCs w:val="0"/>
                <w:lang w:val="en-US"/>
              </w:rPr>
            </w:pPr>
          </w:p>
          <w:p w:rsidR="00E32B6D" w:rsidRPr="00D80990" w:rsidRDefault="00E32B6D" w:rsidP="00E32B6D">
            <w:pPr>
              <w:numPr>
                <w:ilvl w:val="0"/>
                <w:numId w:val="3"/>
              </w:numPr>
              <w:contextualSpacing/>
              <w:rPr>
                <w:rFonts w:ascii="Arial" w:eastAsiaTheme="minorHAnsi" w:hAnsi="Arial" w:cs="Arial"/>
                <w:b w:val="0"/>
                <w:bCs w:val="0"/>
                <w:lang w:val="en-US"/>
              </w:rPr>
            </w:pPr>
          </w:p>
        </w:tc>
      </w:tr>
      <w:tr w:rsidR="0093502B" w:rsidTr="0093502B">
        <w:tc>
          <w:tcPr>
            <w:cnfStyle w:val="001000000000" w:firstRow="0" w:lastRow="0" w:firstColumn="1" w:lastColumn="0" w:oddVBand="0" w:evenVBand="0" w:oddHBand="0" w:evenHBand="0" w:firstRowFirstColumn="0" w:firstRowLastColumn="0" w:lastRowFirstColumn="0" w:lastRowLastColumn="0"/>
            <w:tcW w:w="9016" w:type="dxa"/>
          </w:tcPr>
          <w:p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Knowledge Centre</w:t>
            </w:r>
          </w:p>
        </w:tc>
      </w:tr>
      <w:tr w:rsidR="0093502B"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E32B6D" w:rsidRPr="00D80990" w:rsidRDefault="00E32B6D" w:rsidP="00E32B6D">
            <w:pPr>
              <w:numPr>
                <w:ilvl w:val="0"/>
                <w:numId w:val="3"/>
              </w:numPr>
              <w:contextualSpacing/>
              <w:rPr>
                <w:rFonts w:ascii="Arial" w:eastAsiaTheme="minorHAnsi" w:hAnsi="Arial" w:cs="Arial"/>
                <w:b w:val="0"/>
                <w:bCs w:val="0"/>
                <w:lang w:val="en-US"/>
              </w:rPr>
            </w:pPr>
          </w:p>
          <w:p w:rsidR="00E32B6D" w:rsidRPr="00D80990" w:rsidRDefault="00E32B6D" w:rsidP="00E32B6D">
            <w:pPr>
              <w:numPr>
                <w:ilvl w:val="0"/>
                <w:numId w:val="3"/>
              </w:numPr>
              <w:contextualSpacing/>
              <w:rPr>
                <w:rFonts w:ascii="Arial" w:eastAsiaTheme="minorHAnsi" w:hAnsi="Arial" w:cs="Arial"/>
                <w:b w:val="0"/>
                <w:bCs w:val="0"/>
                <w:lang w:val="en-US"/>
              </w:rPr>
            </w:pPr>
          </w:p>
        </w:tc>
      </w:tr>
      <w:tr w:rsidR="0093502B" w:rsidTr="0093502B">
        <w:tc>
          <w:tcPr>
            <w:cnfStyle w:val="001000000000" w:firstRow="0" w:lastRow="0" w:firstColumn="1" w:lastColumn="0" w:oddVBand="0" w:evenVBand="0" w:oddHBand="0" w:evenHBand="0" w:firstRowFirstColumn="0" w:firstRowLastColumn="0" w:lastRowFirstColumn="0" w:lastRowLastColumn="0"/>
            <w:tcW w:w="9016" w:type="dxa"/>
          </w:tcPr>
          <w:p w:rsidR="00E32B6D" w:rsidRPr="00D80990"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Help Desk</w:t>
            </w:r>
          </w:p>
        </w:tc>
      </w:tr>
      <w:tr w:rsidR="0093502B"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E32B6D" w:rsidRDefault="00E32B6D" w:rsidP="002C4AD8">
            <w:pPr>
              <w:rPr>
                <w:rFonts w:ascii="Arial" w:eastAsia="Calibri" w:hAnsi="Arial" w:cs="Arial"/>
                <w:b w:val="0"/>
                <w:bCs w:val="0"/>
                <w:color w:val="000000"/>
                <w:lang w:val="en-US" w:eastAsia="en-ZA"/>
              </w:rPr>
            </w:pPr>
          </w:p>
        </w:tc>
      </w:tr>
      <w:tr w:rsidR="0093502B" w:rsidTr="0093502B">
        <w:tc>
          <w:tcPr>
            <w:cnfStyle w:val="001000000000" w:firstRow="0" w:lastRow="0" w:firstColumn="1" w:lastColumn="0" w:oddVBand="0" w:evenVBand="0" w:oddHBand="0" w:evenHBand="0" w:firstRowFirstColumn="0" w:firstRowLastColumn="0" w:lastRowFirstColumn="0" w:lastRowLastColumn="0"/>
            <w:tcW w:w="9016" w:type="dxa"/>
          </w:tcPr>
          <w:p w:rsidR="00E32B6D"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KEY SECIRUTY FEATURES</w:t>
            </w:r>
          </w:p>
          <w:p w:rsidR="00E32B6D" w:rsidRDefault="00E32B6D" w:rsidP="002C4AD8">
            <w:pPr>
              <w:rPr>
                <w:rFonts w:ascii="Arial" w:eastAsia="Calibri" w:hAnsi="Arial" w:cs="Arial"/>
                <w:b w:val="0"/>
                <w:bCs w:val="0"/>
                <w:color w:val="000000"/>
                <w:lang w:val="en-US" w:eastAsia="en-ZA"/>
              </w:rPr>
            </w:pPr>
          </w:p>
        </w:tc>
      </w:tr>
      <w:tr w:rsidR="0093502B"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Software Security</w:t>
            </w:r>
          </w:p>
        </w:tc>
      </w:tr>
      <w:tr w:rsidR="0093502B" w:rsidTr="0093502B">
        <w:tc>
          <w:tcPr>
            <w:cnfStyle w:val="001000000000" w:firstRow="0" w:lastRow="0" w:firstColumn="1" w:lastColumn="0" w:oddVBand="0" w:evenVBand="0" w:oddHBand="0" w:evenHBand="0" w:firstRowFirstColumn="0" w:firstRowLastColumn="0" w:lastRowFirstColumn="0" w:lastRowLastColumn="0"/>
            <w:tcW w:w="9016" w:type="dxa"/>
          </w:tcPr>
          <w:p w:rsidR="00E32B6D" w:rsidRPr="00D80990" w:rsidRDefault="00E32B6D" w:rsidP="00E32B6D">
            <w:pPr>
              <w:numPr>
                <w:ilvl w:val="0"/>
                <w:numId w:val="3"/>
              </w:numPr>
              <w:contextualSpacing/>
              <w:rPr>
                <w:rFonts w:ascii="Arial" w:eastAsiaTheme="minorHAnsi" w:hAnsi="Arial" w:cs="Arial"/>
                <w:b w:val="0"/>
                <w:bCs w:val="0"/>
                <w:lang w:val="en-US"/>
              </w:rPr>
            </w:pPr>
          </w:p>
        </w:tc>
      </w:tr>
    </w:tbl>
    <w:p w:rsidR="00E3217B" w:rsidRPr="00FD34A5" w:rsidRDefault="00E3217B" w:rsidP="00E3217B">
      <w:pPr>
        <w:spacing w:after="160" w:line="259" w:lineRule="auto"/>
        <w:rPr>
          <w:rFonts w:ascii="Calibri" w:eastAsia="Calibri" w:hAnsi="Calibri" w:cs="Calibri"/>
          <w:color w:val="FF0000"/>
          <w:sz w:val="22"/>
          <w:szCs w:val="22"/>
          <w:lang w:val="en-ZA" w:eastAsia="en-ZA"/>
        </w:rPr>
      </w:pPr>
    </w:p>
    <w:p w:rsidR="00E3217B" w:rsidRDefault="000A4A3D" w:rsidP="00E3217B">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System Architecture</w:t>
      </w:r>
    </w:p>
    <w:p w:rsidR="00E25744" w:rsidRDefault="00E25744" w:rsidP="00E25744">
      <w:pPr>
        <w:rPr>
          <w:rFonts w:ascii="Arial" w:hAnsi="Arial" w:cs="Arial"/>
          <w:color w:val="FF0000"/>
        </w:rPr>
      </w:pPr>
      <w:r>
        <w:rPr>
          <w:rFonts w:ascii="Arial" w:hAnsi="Arial" w:cs="Arial"/>
        </w:rPr>
        <w:t xml:space="preserve">Software architecture description involves principles and practices of modelling and representing architectures. </w:t>
      </w:r>
      <w:r w:rsidRPr="0042330F">
        <w:rPr>
          <w:rFonts w:ascii="Arial" w:hAnsi="Arial" w:cs="Arial"/>
          <w:color w:val="FF0000"/>
        </w:rPr>
        <w:t>Not complete</w:t>
      </w:r>
    </w:p>
    <w:p w:rsidR="00E25744" w:rsidRPr="00E25744" w:rsidRDefault="00E25744" w:rsidP="00E25744">
      <w:pPr>
        <w:rPr>
          <w:rFonts w:ascii="Arial" w:hAnsi="Arial" w:cs="Arial"/>
          <w:color w:val="FF0000"/>
        </w:rPr>
      </w:pPr>
    </w:p>
    <w:p w:rsidR="00E25744" w:rsidRDefault="00E25744" w:rsidP="00E25744">
      <w:pPr>
        <w:rPr>
          <w:rFonts w:ascii="Arial" w:hAnsi="Arial" w:cs="Arial"/>
        </w:rPr>
      </w:pPr>
      <w:r>
        <w:rPr>
          <w:rFonts w:ascii="Arial" w:hAnsi="Arial" w:cs="Arial"/>
        </w:rPr>
        <w:t>Architectural view model</w:t>
      </w:r>
    </w:p>
    <w:p w:rsidR="00E3217B" w:rsidRPr="00E25744" w:rsidRDefault="00E25744" w:rsidP="00E3217B">
      <w:pPr>
        <w:spacing w:after="160" w:line="259" w:lineRule="auto"/>
        <w:rPr>
          <w:rFonts w:ascii="Calibri" w:eastAsia="Calibri" w:hAnsi="Calibri" w:cs="Calibri"/>
          <w:sz w:val="22"/>
          <w:szCs w:val="22"/>
          <w:lang w:val="en-ZA" w:eastAsia="en-ZA"/>
        </w:rPr>
      </w:pPr>
      <w:r>
        <w:rPr>
          <w:rFonts w:ascii="Arial" w:hAnsi="Arial" w:cs="Arial"/>
          <w:noProof/>
          <w:lang w:val="en-ZA" w:eastAsia="en-ZA"/>
        </w:rPr>
        <w:drawing>
          <wp:inline distT="0" distB="0" distL="0" distR="0" wp14:anchorId="5B88A446" wp14:editId="241301AD">
            <wp:extent cx="3952218"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953462" cy="2401056"/>
                    </a:xfrm>
                    <a:prstGeom prst="rect">
                      <a:avLst/>
                    </a:prstGeom>
                  </pic:spPr>
                </pic:pic>
              </a:graphicData>
            </a:graphic>
          </wp:inline>
        </w:drawing>
      </w:r>
    </w:p>
    <w:p w:rsidR="009734C3" w:rsidRDefault="000A4A3D" w:rsidP="00E32B6D">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lastRenderedPageBreak/>
        <w:t>Architectural Activities</w:t>
      </w:r>
    </w:p>
    <w:p w:rsidR="00711FEA" w:rsidRDefault="00993DD3" w:rsidP="00711FEA">
      <w:pPr>
        <w:keepNext/>
        <w:keepLines/>
        <w:spacing w:before="240"/>
        <w:jc w:val="both"/>
        <w:outlineLvl w:val="0"/>
        <w:rPr>
          <w:rFonts w:ascii="Arial" w:eastAsiaTheme="majorEastAsia" w:hAnsi="Arial" w:cs="Arial"/>
          <w:color w:val="000000" w:themeColor="text1"/>
          <w:lang w:val="en-ZA" w:eastAsia="en-ZA"/>
        </w:rPr>
      </w:pPr>
      <w:r>
        <w:rPr>
          <w:rFonts w:ascii="Arial" w:eastAsiaTheme="majorEastAsia" w:hAnsi="Arial" w:cs="Arial"/>
          <w:color w:val="000000" w:themeColor="text1"/>
          <w:lang w:val="en-ZA" w:eastAsia="en-ZA"/>
        </w:rPr>
        <w:t>A s</w:t>
      </w:r>
      <w:r w:rsidR="00711FEA">
        <w:rPr>
          <w:rFonts w:ascii="Arial" w:eastAsiaTheme="majorEastAsia" w:hAnsi="Arial" w:cs="Arial"/>
          <w:color w:val="000000" w:themeColor="text1"/>
          <w:lang w:val="en-ZA" w:eastAsia="en-ZA"/>
        </w:rPr>
        <w:t xml:space="preserve">oftware architect undertake several tasks, </w:t>
      </w:r>
      <w:r>
        <w:rPr>
          <w:rFonts w:ascii="Arial" w:eastAsiaTheme="majorEastAsia" w:hAnsi="Arial" w:cs="Arial"/>
          <w:color w:val="000000" w:themeColor="text1"/>
          <w:lang w:val="en-ZA" w:eastAsia="en-ZA"/>
        </w:rPr>
        <w:t xml:space="preserve">working </w:t>
      </w:r>
      <w:r w:rsidR="00711FEA">
        <w:rPr>
          <w:rFonts w:ascii="Arial" w:eastAsiaTheme="majorEastAsia" w:hAnsi="Arial" w:cs="Arial"/>
          <w:color w:val="000000" w:themeColor="text1"/>
          <w:lang w:val="en-ZA" w:eastAsia="en-ZA"/>
        </w:rPr>
        <w:t>alongside project managers</w:t>
      </w:r>
      <w:r>
        <w:rPr>
          <w:rFonts w:ascii="Arial" w:eastAsiaTheme="majorEastAsia" w:hAnsi="Arial" w:cs="Arial"/>
          <w:color w:val="000000" w:themeColor="text1"/>
          <w:lang w:val="en-ZA" w:eastAsia="en-ZA"/>
        </w:rPr>
        <w:t xml:space="preserve"> </w:t>
      </w:r>
      <w:r>
        <w:rPr>
          <w:rFonts w:ascii="Arial" w:eastAsiaTheme="majorEastAsia" w:hAnsi="Arial" w:cs="Arial"/>
          <w:color w:val="000000" w:themeColor="text1"/>
          <w:highlight w:val="yellow"/>
          <w:lang w:val="en-ZA" w:eastAsia="en-ZA"/>
        </w:rPr>
        <w:t>including the development team</w:t>
      </w:r>
      <w:r w:rsidR="00711FEA">
        <w:rPr>
          <w:rFonts w:ascii="Arial" w:eastAsiaTheme="majorEastAsia" w:hAnsi="Arial" w:cs="Arial"/>
          <w:color w:val="000000" w:themeColor="text1"/>
          <w:lang w:val="en-ZA" w:eastAsia="en-ZA"/>
        </w:rPr>
        <w:t xml:space="preserve"> to </w:t>
      </w:r>
      <w:r>
        <w:rPr>
          <w:rFonts w:ascii="Arial" w:eastAsiaTheme="majorEastAsia" w:hAnsi="Arial" w:cs="Arial"/>
          <w:color w:val="000000" w:themeColor="text1"/>
          <w:lang w:val="en-ZA" w:eastAsia="en-ZA"/>
        </w:rPr>
        <w:t>accomplish the overall vision of system by producing a fully functional system which achieves a scalable and stable project. Architects are needed in assistance to manage complexity</w:t>
      </w:r>
      <w:r w:rsidR="00275B34">
        <w:rPr>
          <w:rFonts w:ascii="Arial" w:eastAsiaTheme="majorEastAsia" w:hAnsi="Arial" w:cs="Arial"/>
          <w:color w:val="000000" w:themeColor="text1"/>
          <w:lang w:val="en-ZA" w:eastAsia="en-ZA"/>
        </w:rPr>
        <w:t xml:space="preserve"> while ensuring adaptability</w:t>
      </w:r>
      <w:r>
        <w:rPr>
          <w:rFonts w:ascii="Arial" w:eastAsiaTheme="majorEastAsia" w:hAnsi="Arial" w:cs="Arial"/>
          <w:color w:val="000000" w:themeColor="text1"/>
          <w:lang w:val="en-ZA" w:eastAsia="en-ZA"/>
        </w:rPr>
        <w:t xml:space="preserve">, reduce maintenance cost and provides a solid foundation for the system to be reused. The following are </w:t>
      </w:r>
      <w:r w:rsidR="005A56D6">
        <w:rPr>
          <w:rFonts w:ascii="Arial" w:eastAsiaTheme="majorEastAsia" w:hAnsi="Arial" w:cs="Arial"/>
          <w:color w:val="000000" w:themeColor="text1"/>
          <w:lang w:val="en-ZA" w:eastAsia="en-ZA"/>
        </w:rPr>
        <w:t xml:space="preserve">the tasks associated with the software architect: </w:t>
      </w:r>
    </w:p>
    <w:p w:rsidR="005A56D6" w:rsidRDefault="005A56D6" w:rsidP="005A56D6">
      <w:pPr>
        <w:pStyle w:val="ListParagraph"/>
        <w:keepNext/>
        <w:keepLines/>
        <w:numPr>
          <w:ilvl w:val="0"/>
          <w:numId w:val="8"/>
        </w:numPr>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Phase 1: Create business case for the system</w:t>
      </w:r>
    </w:p>
    <w:p w:rsidR="005A56D6" w:rsidRDefault="005A56D6" w:rsidP="005A56D6">
      <w:pPr>
        <w:pStyle w:val="ListParagraph"/>
        <w:keepNext/>
        <w:keepLines/>
        <w:numPr>
          <w:ilvl w:val="0"/>
          <w:numId w:val="8"/>
        </w:numPr>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 xml:space="preserve">Phase 2: Understand requirements: functional and non-functional </w:t>
      </w:r>
    </w:p>
    <w:p w:rsidR="005A56D6" w:rsidRDefault="005A56D6" w:rsidP="005A56D6">
      <w:pPr>
        <w:pStyle w:val="ListParagraph"/>
        <w:keepNext/>
        <w:keepLines/>
        <w:numPr>
          <w:ilvl w:val="0"/>
          <w:numId w:val="8"/>
        </w:numPr>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Phase 3: Create and select architecture</w:t>
      </w:r>
    </w:p>
    <w:p w:rsidR="005A56D6" w:rsidRDefault="005A56D6" w:rsidP="005A56D6">
      <w:pPr>
        <w:pStyle w:val="ListParagraph"/>
        <w:keepNext/>
        <w:keepLines/>
        <w:numPr>
          <w:ilvl w:val="0"/>
          <w:numId w:val="8"/>
        </w:numPr>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Phase 4: Document and communicate architecture</w:t>
      </w:r>
    </w:p>
    <w:p w:rsidR="005A56D6" w:rsidRDefault="005A56D6" w:rsidP="005A56D6">
      <w:pPr>
        <w:pStyle w:val="ListParagraph"/>
        <w:keepNext/>
        <w:keepLines/>
        <w:numPr>
          <w:ilvl w:val="0"/>
          <w:numId w:val="8"/>
        </w:numPr>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Phase 5: Evaluate architecture</w:t>
      </w:r>
    </w:p>
    <w:p w:rsidR="005A56D6" w:rsidRDefault="005A56D6" w:rsidP="005A56D6">
      <w:pPr>
        <w:pStyle w:val="ListParagraph"/>
        <w:keepNext/>
        <w:keepLines/>
        <w:numPr>
          <w:ilvl w:val="0"/>
          <w:numId w:val="8"/>
        </w:numPr>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Phase 6: Implement system according to architecture</w:t>
      </w:r>
    </w:p>
    <w:p w:rsidR="005A56D6" w:rsidRPr="005A56D6" w:rsidRDefault="005A56D6" w:rsidP="005A56D6">
      <w:pPr>
        <w:pStyle w:val="ListParagraph"/>
        <w:keepNext/>
        <w:keepLines/>
        <w:numPr>
          <w:ilvl w:val="0"/>
          <w:numId w:val="8"/>
        </w:numPr>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Phase 7: Ensure implementation conforms too  architecture</w:t>
      </w:r>
    </w:p>
    <w:p w:rsidR="009734C3" w:rsidRDefault="000A4A3D" w:rsidP="00711FEA">
      <w:pPr>
        <w:keepNext/>
        <w:keepLines/>
        <w:spacing w:before="240"/>
        <w:jc w:val="both"/>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 xml:space="preserve">Financial Implications </w:t>
      </w:r>
    </w:p>
    <w:p w:rsidR="0015365C" w:rsidRPr="0015365C" w:rsidRDefault="0015365C" w:rsidP="0015365C">
      <w:pPr>
        <w:pStyle w:val="ListParagraph"/>
        <w:keepNext/>
        <w:keepLines/>
        <w:numPr>
          <w:ilvl w:val="0"/>
          <w:numId w:val="9"/>
        </w:numPr>
        <w:spacing w:before="240"/>
        <w:jc w:val="both"/>
        <w:outlineLvl w:val="0"/>
        <w:rPr>
          <w:rFonts w:ascii="Arial" w:eastAsiaTheme="majorEastAsia" w:hAnsi="Arial" w:cs="Arial"/>
          <w:color w:val="2E74B5" w:themeColor="accent1" w:themeShade="BF"/>
          <w:lang w:eastAsia="en-ZA"/>
        </w:rPr>
      </w:pPr>
      <w:r w:rsidRPr="0015365C">
        <w:rPr>
          <w:rFonts w:ascii="Arial" w:eastAsiaTheme="majorEastAsia" w:hAnsi="Arial" w:cs="Arial"/>
          <w:color w:val="2E74B5" w:themeColor="accent1" w:themeShade="BF"/>
          <w:lang w:eastAsia="en-ZA"/>
        </w:rPr>
        <w:t>Development Costs:</w:t>
      </w:r>
    </w:p>
    <w:tbl>
      <w:tblPr>
        <w:tblStyle w:val="TableGrid"/>
        <w:tblW w:w="0" w:type="auto"/>
        <w:tblLook w:val="04A0" w:firstRow="1" w:lastRow="0" w:firstColumn="1" w:lastColumn="0" w:noHBand="0" w:noVBand="1"/>
      </w:tblPr>
      <w:tblGrid>
        <w:gridCol w:w="4508"/>
        <w:gridCol w:w="4508"/>
      </w:tblGrid>
      <w:tr w:rsidR="00D1055C" w:rsidTr="00D1055C">
        <w:tc>
          <w:tcPr>
            <w:tcW w:w="4508" w:type="dxa"/>
          </w:tcPr>
          <w:p w:rsidR="00D1055C" w:rsidRPr="00D1055C" w:rsidRDefault="00D1055C" w:rsidP="00D1055C">
            <w:pPr>
              <w:keepNext/>
              <w:keepLines/>
              <w:spacing w:before="240"/>
              <w:jc w:val="both"/>
              <w:outlineLvl w:val="0"/>
              <w:rPr>
                <w:rFonts w:ascii="Arial" w:eastAsiaTheme="majorEastAsia" w:hAnsi="Arial" w:cs="Arial"/>
                <w:b/>
                <w:color w:val="000000" w:themeColor="text1"/>
                <w:lang w:eastAsia="en-ZA"/>
              </w:rPr>
            </w:pPr>
            <w:r w:rsidRPr="00D1055C">
              <w:rPr>
                <w:rFonts w:ascii="Arial" w:eastAsiaTheme="majorEastAsia" w:hAnsi="Arial" w:cs="Arial"/>
                <w:b/>
                <w:color w:val="4472C4" w:themeColor="accent5"/>
                <w:lang w:eastAsia="en-ZA"/>
              </w:rPr>
              <w:t>Type of Cost</w:t>
            </w:r>
          </w:p>
        </w:tc>
        <w:tc>
          <w:tcPr>
            <w:tcW w:w="4508" w:type="dxa"/>
          </w:tcPr>
          <w:p w:rsidR="00D1055C" w:rsidRPr="00D1055C" w:rsidRDefault="00D1055C" w:rsidP="00D1055C">
            <w:pPr>
              <w:keepNext/>
              <w:keepLines/>
              <w:spacing w:before="240"/>
              <w:jc w:val="both"/>
              <w:outlineLvl w:val="0"/>
              <w:rPr>
                <w:rFonts w:ascii="Arial" w:eastAsiaTheme="majorEastAsia" w:hAnsi="Arial" w:cs="Arial"/>
                <w:b/>
                <w:color w:val="000000" w:themeColor="text1"/>
                <w:lang w:eastAsia="en-ZA"/>
              </w:rPr>
            </w:pPr>
            <w:r w:rsidRPr="00D1055C">
              <w:rPr>
                <w:rFonts w:ascii="Arial" w:eastAsiaTheme="majorEastAsia" w:hAnsi="Arial" w:cs="Arial"/>
                <w:b/>
                <w:color w:val="4472C4" w:themeColor="accent5"/>
                <w:lang w:eastAsia="en-ZA"/>
              </w:rPr>
              <w:t>Total Estimates</w:t>
            </w:r>
          </w:p>
        </w:tc>
      </w:tr>
      <w:tr w:rsidR="00D1055C" w:rsidTr="00D1055C">
        <w:tc>
          <w:tcPr>
            <w:tcW w:w="4508" w:type="dxa"/>
          </w:tcPr>
          <w:p w:rsidR="00D1055C" w:rsidRPr="00D1055C" w:rsidRDefault="0047342F" w:rsidP="00D1055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 xml:space="preserve">Technical Expertise </w:t>
            </w:r>
            <w:bookmarkStart w:id="1" w:name="_GoBack"/>
            <w:bookmarkEnd w:id="1"/>
          </w:p>
        </w:tc>
        <w:tc>
          <w:tcPr>
            <w:tcW w:w="4508" w:type="dxa"/>
          </w:tcPr>
          <w:p w:rsidR="00D1055C" w:rsidRPr="00AE39EE" w:rsidRDefault="00AE39EE" w:rsidP="00D1055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R</w:t>
            </w:r>
            <w:r w:rsidR="0047342F">
              <w:rPr>
                <w:rFonts w:ascii="Arial" w:eastAsiaTheme="majorEastAsia" w:hAnsi="Arial" w:cs="Arial"/>
                <w:color w:val="000000" w:themeColor="text1"/>
                <w:lang w:eastAsia="en-ZA"/>
              </w:rPr>
              <w:t>15 000.00</w:t>
            </w:r>
          </w:p>
        </w:tc>
      </w:tr>
      <w:tr w:rsidR="00D1055C" w:rsidTr="00D1055C">
        <w:tc>
          <w:tcPr>
            <w:tcW w:w="4508" w:type="dxa"/>
          </w:tcPr>
          <w:p w:rsidR="00D1055C" w:rsidRPr="00D1055C" w:rsidRDefault="00D1055C" w:rsidP="00D1055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 xml:space="preserve">Internet Connection </w:t>
            </w:r>
          </w:p>
        </w:tc>
        <w:tc>
          <w:tcPr>
            <w:tcW w:w="4508" w:type="dxa"/>
          </w:tcPr>
          <w:p w:rsidR="00D1055C" w:rsidRPr="0047342F" w:rsidRDefault="0047342F" w:rsidP="00D1055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R3 000.00</w:t>
            </w:r>
          </w:p>
        </w:tc>
      </w:tr>
      <w:tr w:rsidR="00D1055C" w:rsidTr="00D1055C">
        <w:tc>
          <w:tcPr>
            <w:tcW w:w="4508" w:type="dxa"/>
          </w:tcPr>
          <w:p w:rsidR="00D1055C" w:rsidRDefault="00D1055C" w:rsidP="00D1055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Hard</w:t>
            </w:r>
            <w:r w:rsidR="00490C5F">
              <w:rPr>
                <w:rFonts w:ascii="Arial" w:eastAsiaTheme="majorEastAsia" w:hAnsi="Arial" w:cs="Arial"/>
                <w:color w:val="000000" w:themeColor="text1"/>
                <w:lang w:eastAsia="en-ZA"/>
              </w:rPr>
              <w:t>ware costs</w:t>
            </w:r>
          </w:p>
        </w:tc>
        <w:tc>
          <w:tcPr>
            <w:tcW w:w="4508" w:type="dxa"/>
          </w:tcPr>
          <w:p w:rsidR="00D1055C" w:rsidRPr="0047342F" w:rsidRDefault="0047342F" w:rsidP="00D1055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R12 000.00</w:t>
            </w:r>
          </w:p>
        </w:tc>
      </w:tr>
      <w:tr w:rsidR="00D1055C" w:rsidTr="00D1055C">
        <w:tc>
          <w:tcPr>
            <w:tcW w:w="4508" w:type="dxa"/>
          </w:tcPr>
          <w:p w:rsidR="00D1055C" w:rsidRDefault="00490C5F" w:rsidP="00D1055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Software testing and quality inspections</w:t>
            </w:r>
          </w:p>
        </w:tc>
        <w:tc>
          <w:tcPr>
            <w:tcW w:w="4508" w:type="dxa"/>
          </w:tcPr>
          <w:p w:rsidR="00D1055C" w:rsidRPr="0047342F" w:rsidRDefault="0047342F" w:rsidP="00D1055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R16 000.00</w:t>
            </w:r>
          </w:p>
        </w:tc>
      </w:tr>
    </w:tbl>
    <w:p w:rsidR="0015365C" w:rsidRDefault="0015365C" w:rsidP="00D1055C">
      <w:pPr>
        <w:keepNext/>
        <w:keepLines/>
        <w:spacing w:before="240"/>
        <w:ind w:left="360"/>
        <w:jc w:val="both"/>
        <w:outlineLvl w:val="0"/>
        <w:rPr>
          <w:rFonts w:ascii="Arial" w:eastAsiaTheme="majorEastAsia" w:hAnsi="Arial" w:cs="Arial"/>
          <w:color w:val="2E74B5" w:themeColor="accent1" w:themeShade="BF"/>
          <w:lang w:val="en-ZA" w:eastAsia="en-ZA"/>
        </w:rPr>
      </w:pPr>
    </w:p>
    <w:p w:rsidR="0015365C" w:rsidRDefault="0015365C" w:rsidP="0015365C">
      <w:pPr>
        <w:pStyle w:val="ListParagraph"/>
        <w:keepNext/>
        <w:keepLines/>
        <w:numPr>
          <w:ilvl w:val="0"/>
          <w:numId w:val="9"/>
        </w:numPr>
        <w:spacing w:before="240"/>
        <w:jc w:val="both"/>
        <w:outlineLvl w:val="0"/>
        <w:rPr>
          <w:rFonts w:ascii="Arial" w:eastAsiaTheme="majorEastAsia" w:hAnsi="Arial" w:cs="Arial"/>
          <w:color w:val="2E74B5" w:themeColor="accent1" w:themeShade="BF"/>
          <w:lang w:eastAsia="en-ZA"/>
        </w:rPr>
      </w:pPr>
      <w:r w:rsidRPr="0015365C">
        <w:rPr>
          <w:rFonts w:ascii="Arial" w:eastAsiaTheme="majorEastAsia" w:hAnsi="Arial" w:cs="Arial"/>
          <w:color w:val="2E74B5" w:themeColor="accent1" w:themeShade="BF"/>
          <w:lang w:eastAsia="en-ZA"/>
        </w:rPr>
        <w:t>Unit Costs and Investments:</w:t>
      </w:r>
    </w:p>
    <w:p w:rsidR="0015365C" w:rsidRPr="00490C5F" w:rsidRDefault="00490C5F" w:rsidP="00490C5F">
      <w:pPr>
        <w:pStyle w:val="ListParagraph"/>
        <w:jc w:val="both"/>
        <w:rPr>
          <w:rFonts w:ascii="Arial" w:eastAsiaTheme="majorEastAsia" w:hAnsi="Arial" w:cs="Arial"/>
          <w:color w:val="000000" w:themeColor="text1"/>
          <w:lang w:eastAsia="en-ZA"/>
        </w:rPr>
      </w:pPr>
      <w:r>
        <w:rPr>
          <w:rFonts w:ascii="Arial" w:eastAsiaTheme="majorEastAsia" w:hAnsi="Arial" w:cs="Arial"/>
          <w:color w:val="000000" w:themeColor="text1"/>
          <w:lang w:eastAsia="en-ZA"/>
        </w:rPr>
        <w:t xml:space="preserve">Deep Devs is in the process of accumulating </w:t>
      </w:r>
      <w:r w:rsidR="00C01F92">
        <w:rPr>
          <w:rFonts w:ascii="Arial" w:eastAsiaTheme="majorEastAsia" w:hAnsi="Arial" w:cs="Arial"/>
          <w:color w:val="000000" w:themeColor="text1"/>
          <w:lang w:eastAsia="en-ZA"/>
        </w:rPr>
        <w:t>a total amount of R205</w:t>
      </w:r>
      <w:r>
        <w:rPr>
          <w:rFonts w:ascii="Arial" w:eastAsiaTheme="majorEastAsia" w:hAnsi="Arial" w:cs="Arial"/>
          <w:color w:val="000000" w:themeColor="text1"/>
          <w:lang w:eastAsia="en-ZA"/>
        </w:rPr>
        <w:t> 000.00</w:t>
      </w:r>
      <w:r w:rsidR="009F64C4">
        <w:rPr>
          <w:rFonts w:ascii="Arial" w:eastAsiaTheme="majorEastAsia" w:hAnsi="Arial" w:cs="Arial"/>
          <w:color w:val="000000" w:themeColor="text1"/>
          <w:lang w:eastAsia="en-ZA"/>
        </w:rPr>
        <w:t>, only R8</w:t>
      </w:r>
      <w:r w:rsidR="00C01F92">
        <w:rPr>
          <w:rFonts w:ascii="Arial" w:eastAsiaTheme="majorEastAsia" w:hAnsi="Arial" w:cs="Arial"/>
          <w:color w:val="000000" w:themeColor="text1"/>
          <w:lang w:eastAsia="en-ZA"/>
        </w:rPr>
        <w:t>1</w:t>
      </w:r>
      <w:r w:rsidR="009F64C4">
        <w:rPr>
          <w:rFonts w:ascii="Arial" w:eastAsiaTheme="majorEastAsia" w:hAnsi="Arial" w:cs="Arial"/>
          <w:color w:val="000000" w:themeColor="text1"/>
          <w:lang w:eastAsia="en-ZA"/>
        </w:rPr>
        <w:t xml:space="preserve"> 000.00 </w:t>
      </w:r>
      <w:r w:rsidR="00C01F92">
        <w:rPr>
          <w:rFonts w:ascii="Arial" w:eastAsiaTheme="majorEastAsia" w:hAnsi="Arial" w:cs="Arial"/>
          <w:color w:val="000000" w:themeColor="text1"/>
          <w:lang w:eastAsia="en-ZA"/>
        </w:rPr>
        <w:t>has been granted through a bank loan, which each group member is liable to contribute 10% for loan repayment</w:t>
      </w:r>
      <w:r w:rsidR="002638A9">
        <w:rPr>
          <w:rFonts w:ascii="Arial" w:eastAsiaTheme="majorEastAsia" w:hAnsi="Arial" w:cs="Arial"/>
          <w:color w:val="000000" w:themeColor="text1"/>
          <w:lang w:eastAsia="en-ZA"/>
        </w:rPr>
        <w:t>, including interest rates incurred</w:t>
      </w:r>
      <w:r w:rsidR="00C01F92">
        <w:rPr>
          <w:rFonts w:ascii="Arial" w:eastAsiaTheme="majorEastAsia" w:hAnsi="Arial" w:cs="Arial"/>
          <w:color w:val="000000" w:themeColor="text1"/>
          <w:lang w:eastAsia="en-ZA"/>
        </w:rPr>
        <w:t>. This amount will majorly contribute toward setting up the project environment</w:t>
      </w:r>
      <w:r w:rsidR="009F64C4">
        <w:rPr>
          <w:rFonts w:ascii="Arial" w:eastAsiaTheme="majorEastAsia" w:hAnsi="Arial" w:cs="Arial"/>
          <w:color w:val="000000" w:themeColor="text1"/>
          <w:lang w:eastAsia="en-ZA"/>
        </w:rPr>
        <w:t xml:space="preserve">, such as </w:t>
      </w:r>
      <w:r w:rsidR="002638A9">
        <w:rPr>
          <w:rFonts w:ascii="Arial" w:eastAsiaTheme="majorEastAsia" w:hAnsi="Arial" w:cs="Arial"/>
          <w:color w:val="000000" w:themeColor="text1"/>
          <w:lang w:eastAsia="en-ZA"/>
        </w:rPr>
        <w:t xml:space="preserve">purchasing </w:t>
      </w:r>
      <w:r w:rsidR="009F64C4">
        <w:rPr>
          <w:rFonts w:ascii="Arial" w:eastAsiaTheme="majorEastAsia" w:hAnsi="Arial" w:cs="Arial"/>
          <w:color w:val="000000" w:themeColor="text1"/>
          <w:lang w:eastAsia="en-ZA"/>
        </w:rPr>
        <w:t>hardware and software needed</w:t>
      </w:r>
      <w:r w:rsidR="004A3F26">
        <w:rPr>
          <w:rFonts w:ascii="Arial" w:eastAsiaTheme="majorEastAsia" w:hAnsi="Arial" w:cs="Arial"/>
          <w:color w:val="000000" w:themeColor="text1"/>
          <w:lang w:eastAsia="en-ZA"/>
        </w:rPr>
        <w:t xml:space="preserve"> - </w:t>
      </w:r>
      <w:r w:rsidR="00C01F92">
        <w:rPr>
          <w:rFonts w:ascii="Arial" w:eastAsiaTheme="majorEastAsia" w:hAnsi="Arial" w:cs="Arial"/>
          <w:color w:val="000000" w:themeColor="text1"/>
          <w:lang w:eastAsia="en-ZA"/>
        </w:rPr>
        <w:t>that will be assisting the tea</w:t>
      </w:r>
      <w:r w:rsidR="009F64C4">
        <w:rPr>
          <w:rFonts w:ascii="Arial" w:eastAsiaTheme="majorEastAsia" w:hAnsi="Arial" w:cs="Arial"/>
          <w:color w:val="000000" w:themeColor="text1"/>
          <w:lang w:eastAsia="en-ZA"/>
        </w:rPr>
        <w:t>m to start working on the project</w:t>
      </w:r>
      <w:r w:rsidR="002638A9">
        <w:rPr>
          <w:rFonts w:ascii="Arial" w:eastAsiaTheme="majorEastAsia" w:hAnsi="Arial" w:cs="Arial"/>
          <w:color w:val="000000" w:themeColor="text1"/>
          <w:lang w:eastAsia="en-ZA"/>
        </w:rPr>
        <w:t xml:space="preserve"> and also cover weekly to monthly running costs</w:t>
      </w:r>
      <w:r w:rsidR="009F64C4">
        <w:rPr>
          <w:rFonts w:ascii="Arial" w:eastAsiaTheme="majorEastAsia" w:hAnsi="Arial" w:cs="Arial"/>
          <w:color w:val="000000" w:themeColor="text1"/>
          <w:lang w:eastAsia="en-ZA"/>
        </w:rPr>
        <w:t xml:space="preserve">. </w:t>
      </w:r>
    </w:p>
    <w:p w:rsidR="0015365C" w:rsidRDefault="0015365C" w:rsidP="0015365C">
      <w:pPr>
        <w:pStyle w:val="ListParagraph"/>
        <w:rPr>
          <w:rFonts w:ascii="Arial" w:eastAsiaTheme="majorEastAsia" w:hAnsi="Arial" w:cs="Arial"/>
          <w:color w:val="2E74B5" w:themeColor="accent1" w:themeShade="BF"/>
          <w:lang w:eastAsia="en-ZA"/>
        </w:rPr>
      </w:pPr>
    </w:p>
    <w:p w:rsidR="002638A9" w:rsidRDefault="002638A9" w:rsidP="0015365C">
      <w:pPr>
        <w:pStyle w:val="ListParagraph"/>
        <w:rPr>
          <w:rFonts w:ascii="Arial" w:eastAsiaTheme="majorEastAsia" w:hAnsi="Arial" w:cs="Arial"/>
          <w:color w:val="2E74B5" w:themeColor="accent1" w:themeShade="BF"/>
          <w:lang w:eastAsia="en-ZA"/>
        </w:rPr>
      </w:pPr>
    </w:p>
    <w:tbl>
      <w:tblPr>
        <w:tblStyle w:val="TableGrid"/>
        <w:tblW w:w="0" w:type="auto"/>
        <w:tblLook w:val="04A0" w:firstRow="1" w:lastRow="0" w:firstColumn="1" w:lastColumn="0" w:noHBand="0" w:noVBand="1"/>
      </w:tblPr>
      <w:tblGrid>
        <w:gridCol w:w="4508"/>
        <w:gridCol w:w="4508"/>
      </w:tblGrid>
      <w:tr w:rsidR="002638A9" w:rsidTr="00FE63BC">
        <w:tc>
          <w:tcPr>
            <w:tcW w:w="4508" w:type="dxa"/>
          </w:tcPr>
          <w:p w:rsidR="002638A9" w:rsidRPr="00D1055C" w:rsidRDefault="002638A9" w:rsidP="00FE63BC">
            <w:pPr>
              <w:keepNext/>
              <w:keepLines/>
              <w:spacing w:before="240"/>
              <w:jc w:val="both"/>
              <w:outlineLvl w:val="0"/>
              <w:rPr>
                <w:rFonts w:ascii="Arial" w:eastAsiaTheme="majorEastAsia" w:hAnsi="Arial" w:cs="Arial"/>
                <w:b/>
                <w:color w:val="000000" w:themeColor="text1"/>
                <w:lang w:eastAsia="en-ZA"/>
              </w:rPr>
            </w:pPr>
            <w:r>
              <w:rPr>
                <w:rFonts w:ascii="Arial" w:eastAsiaTheme="majorEastAsia" w:hAnsi="Arial" w:cs="Arial"/>
                <w:b/>
                <w:color w:val="4472C4" w:themeColor="accent5"/>
                <w:lang w:eastAsia="en-ZA"/>
              </w:rPr>
              <w:lastRenderedPageBreak/>
              <w:t>Cost Per Assets (Unit Cost)</w:t>
            </w:r>
          </w:p>
        </w:tc>
        <w:tc>
          <w:tcPr>
            <w:tcW w:w="4508" w:type="dxa"/>
          </w:tcPr>
          <w:p w:rsidR="002638A9" w:rsidRPr="00D1055C" w:rsidRDefault="002638A9" w:rsidP="00FE63BC">
            <w:pPr>
              <w:keepNext/>
              <w:keepLines/>
              <w:spacing w:before="240"/>
              <w:jc w:val="both"/>
              <w:outlineLvl w:val="0"/>
              <w:rPr>
                <w:rFonts w:ascii="Arial" w:eastAsiaTheme="majorEastAsia" w:hAnsi="Arial" w:cs="Arial"/>
                <w:b/>
                <w:color w:val="000000" w:themeColor="text1"/>
                <w:lang w:eastAsia="en-ZA"/>
              </w:rPr>
            </w:pPr>
            <w:r w:rsidRPr="00D1055C">
              <w:rPr>
                <w:rFonts w:ascii="Arial" w:eastAsiaTheme="majorEastAsia" w:hAnsi="Arial" w:cs="Arial"/>
                <w:b/>
                <w:color w:val="4472C4" w:themeColor="accent5"/>
                <w:lang w:eastAsia="en-ZA"/>
              </w:rPr>
              <w:t>Total Estimates</w:t>
            </w:r>
          </w:p>
        </w:tc>
      </w:tr>
      <w:tr w:rsidR="002638A9" w:rsidTr="00FE63BC">
        <w:tc>
          <w:tcPr>
            <w:tcW w:w="4508" w:type="dxa"/>
          </w:tcPr>
          <w:p w:rsidR="002638A9" w:rsidRPr="00D1055C" w:rsidRDefault="002638A9" w:rsidP="00FE63B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Workstation costs</w:t>
            </w:r>
          </w:p>
        </w:tc>
        <w:tc>
          <w:tcPr>
            <w:tcW w:w="4508" w:type="dxa"/>
          </w:tcPr>
          <w:p w:rsidR="002638A9" w:rsidRPr="00AE39EE" w:rsidRDefault="00AE39EE" w:rsidP="00FE63B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R17 500.00</w:t>
            </w:r>
          </w:p>
        </w:tc>
      </w:tr>
      <w:tr w:rsidR="002638A9" w:rsidTr="00FE63BC">
        <w:tc>
          <w:tcPr>
            <w:tcW w:w="4508" w:type="dxa"/>
          </w:tcPr>
          <w:p w:rsidR="002638A9" w:rsidRPr="00D1055C" w:rsidRDefault="00AE39EE" w:rsidP="00FE63B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Storage Drives</w:t>
            </w:r>
          </w:p>
        </w:tc>
        <w:tc>
          <w:tcPr>
            <w:tcW w:w="4508" w:type="dxa"/>
          </w:tcPr>
          <w:p w:rsidR="002638A9" w:rsidRPr="00AE39EE" w:rsidRDefault="00AE39EE" w:rsidP="00FE63B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R4 000.00</w:t>
            </w:r>
          </w:p>
        </w:tc>
      </w:tr>
      <w:tr w:rsidR="002638A9" w:rsidTr="00FE63BC">
        <w:tc>
          <w:tcPr>
            <w:tcW w:w="4508" w:type="dxa"/>
          </w:tcPr>
          <w:p w:rsidR="002638A9" w:rsidRDefault="00AE39EE" w:rsidP="00FE63B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Backup Drives</w:t>
            </w:r>
          </w:p>
        </w:tc>
        <w:tc>
          <w:tcPr>
            <w:tcW w:w="4508" w:type="dxa"/>
          </w:tcPr>
          <w:p w:rsidR="002638A9" w:rsidRPr="00AE39EE" w:rsidRDefault="00AE39EE" w:rsidP="00FE63BC">
            <w:pPr>
              <w:keepNext/>
              <w:keepLines/>
              <w:spacing w:before="240"/>
              <w:jc w:val="both"/>
              <w:outlineLvl w:val="0"/>
              <w:rPr>
                <w:rFonts w:ascii="Arial" w:eastAsiaTheme="majorEastAsia" w:hAnsi="Arial" w:cs="Arial"/>
                <w:color w:val="000000" w:themeColor="text1"/>
                <w:lang w:eastAsia="en-ZA"/>
              </w:rPr>
            </w:pPr>
            <w:r>
              <w:rPr>
                <w:rFonts w:ascii="Arial" w:eastAsiaTheme="majorEastAsia" w:hAnsi="Arial" w:cs="Arial"/>
                <w:color w:val="000000" w:themeColor="text1"/>
                <w:lang w:eastAsia="en-ZA"/>
              </w:rPr>
              <w:t>R2 950.00</w:t>
            </w:r>
          </w:p>
        </w:tc>
      </w:tr>
    </w:tbl>
    <w:p w:rsidR="0015365C" w:rsidRPr="0015365C" w:rsidRDefault="0015365C" w:rsidP="0015365C">
      <w:pPr>
        <w:pStyle w:val="ListParagraph"/>
        <w:rPr>
          <w:rFonts w:ascii="Arial" w:eastAsiaTheme="majorEastAsia" w:hAnsi="Arial" w:cs="Arial"/>
          <w:color w:val="2E74B5" w:themeColor="accent1" w:themeShade="BF"/>
          <w:lang w:eastAsia="en-ZA"/>
        </w:rPr>
      </w:pPr>
    </w:p>
    <w:p w:rsidR="0015365C" w:rsidRDefault="0015365C" w:rsidP="0015365C">
      <w:pPr>
        <w:pStyle w:val="ListParagraph"/>
        <w:keepNext/>
        <w:keepLines/>
        <w:numPr>
          <w:ilvl w:val="0"/>
          <w:numId w:val="9"/>
        </w:numPr>
        <w:spacing w:before="240"/>
        <w:jc w:val="both"/>
        <w:outlineLvl w:val="0"/>
        <w:rPr>
          <w:rFonts w:ascii="Arial" w:eastAsiaTheme="majorEastAsia" w:hAnsi="Arial" w:cs="Arial"/>
          <w:color w:val="2E74B5" w:themeColor="accent1" w:themeShade="BF"/>
          <w:lang w:eastAsia="en-ZA"/>
        </w:rPr>
      </w:pPr>
      <w:r>
        <w:rPr>
          <w:rFonts w:ascii="Arial" w:eastAsiaTheme="majorEastAsia" w:hAnsi="Arial" w:cs="Arial"/>
          <w:color w:val="2E74B5" w:themeColor="accent1" w:themeShade="BF"/>
          <w:lang w:eastAsia="en-ZA"/>
        </w:rPr>
        <w:t>Operational Costs:</w:t>
      </w:r>
    </w:p>
    <w:p w:rsidR="0015365C" w:rsidRPr="0015365C" w:rsidRDefault="0015365C" w:rsidP="0015365C">
      <w:pPr>
        <w:keepNext/>
        <w:keepLines/>
        <w:spacing w:before="240"/>
        <w:jc w:val="both"/>
        <w:outlineLvl w:val="0"/>
        <w:rPr>
          <w:rFonts w:ascii="Arial" w:eastAsiaTheme="majorEastAsia" w:hAnsi="Arial" w:cs="Arial"/>
          <w:color w:val="2E74B5" w:themeColor="accent1" w:themeShade="BF"/>
          <w:lang w:eastAsia="en-ZA"/>
        </w:rPr>
      </w:pPr>
    </w:p>
    <w:p w:rsidR="0015365C" w:rsidRPr="0015365C" w:rsidRDefault="008F41A1" w:rsidP="0015365C">
      <w:pPr>
        <w:pStyle w:val="ListParagraph"/>
        <w:keepNext/>
        <w:keepLines/>
        <w:numPr>
          <w:ilvl w:val="0"/>
          <w:numId w:val="9"/>
        </w:numPr>
        <w:spacing w:before="240"/>
        <w:jc w:val="both"/>
        <w:outlineLvl w:val="0"/>
        <w:rPr>
          <w:rFonts w:ascii="Arial" w:eastAsiaTheme="majorEastAsia" w:hAnsi="Arial" w:cs="Arial"/>
          <w:color w:val="2E74B5" w:themeColor="accent1" w:themeShade="BF"/>
          <w:lang w:eastAsia="en-ZA"/>
        </w:rPr>
      </w:pPr>
      <w:r>
        <w:rPr>
          <w:rFonts w:ascii="Arial" w:eastAsiaTheme="majorEastAsia" w:hAnsi="Arial" w:cs="Arial"/>
          <w:color w:val="2E74B5" w:themeColor="accent1" w:themeShade="BF"/>
          <w:lang w:eastAsia="en-ZA"/>
        </w:rPr>
        <w:t>Profit System</w:t>
      </w:r>
      <w:r w:rsidR="006C5F15">
        <w:rPr>
          <w:rFonts w:ascii="Arial" w:eastAsiaTheme="majorEastAsia" w:hAnsi="Arial" w:cs="Arial"/>
          <w:color w:val="2E74B5" w:themeColor="accent1" w:themeShade="BF"/>
          <w:lang w:eastAsia="en-ZA"/>
        </w:rPr>
        <w:t>:</w:t>
      </w:r>
    </w:p>
    <w:p w:rsidR="0015365C" w:rsidRPr="0015365C" w:rsidRDefault="0015365C" w:rsidP="00711FEA">
      <w:pPr>
        <w:keepNext/>
        <w:keepLines/>
        <w:spacing w:before="240"/>
        <w:jc w:val="both"/>
        <w:outlineLvl w:val="0"/>
        <w:rPr>
          <w:rFonts w:ascii="Arial" w:eastAsiaTheme="majorEastAsia" w:hAnsi="Arial" w:cs="Arial"/>
          <w:color w:val="2E74B5" w:themeColor="accent1" w:themeShade="BF"/>
          <w:lang w:val="en-ZA" w:eastAsia="en-ZA"/>
        </w:rPr>
      </w:pPr>
    </w:p>
    <w:p w:rsidR="009734C3" w:rsidRDefault="000A4A3D" w:rsidP="00E32B6D">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Android tools</w:t>
      </w:r>
    </w:p>
    <w:p w:rsidR="009734C3" w:rsidRPr="009734C3" w:rsidRDefault="009734C3" w:rsidP="009734C3">
      <w:pPr>
        <w:spacing w:after="160" w:line="259" w:lineRule="auto"/>
        <w:rPr>
          <w:rFonts w:ascii="Calibri" w:eastAsia="Calibri" w:hAnsi="Calibri" w:cs="Calibri"/>
          <w:color w:val="000000"/>
          <w:sz w:val="22"/>
          <w:szCs w:val="22"/>
          <w:lang w:val="en-ZA" w:eastAsia="en-ZA"/>
        </w:rPr>
      </w:pPr>
    </w:p>
    <w:p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Latest version of JDK</w:t>
      </w:r>
    </w:p>
    <w:p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Android SDK</w:t>
      </w:r>
    </w:p>
    <w:p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 xml:space="preserve">Apache </w:t>
      </w:r>
      <w:proofErr w:type="gramStart"/>
      <w:r w:rsidRPr="009734C3">
        <w:rPr>
          <w:rFonts w:ascii="ArialMT" w:eastAsiaTheme="minorHAnsi" w:hAnsi="ArialMT" w:cs="ArialMT"/>
          <w:color w:val="FF0000"/>
          <w:sz w:val="22"/>
          <w:szCs w:val="22"/>
          <w:lang w:val="en-ZA"/>
        </w:rPr>
        <w:t>Ant(</w:t>
      </w:r>
      <w:proofErr w:type="gramEnd"/>
      <w:r w:rsidRPr="009734C3">
        <w:rPr>
          <w:rFonts w:ascii="ArialMT" w:eastAsiaTheme="minorHAnsi" w:hAnsi="ArialMT" w:cs="ArialMT"/>
          <w:color w:val="FF0000"/>
          <w:sz w:val="22"/>
          <w:szCs w:val="22"/>
          <w:lang w:val="en-ZA"/>
        </w:rPr>
        <w:t>Another Neat Toll) – an open source tool that automates aspects of the Android build process</w:t>
      </w:r>
    </w:p>
    <w:p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Gradle – An advanced build toolkit that manages dependencies and allows you to define</w:t>
      </w:r>
    </w:p>
    <w:p w:rsidR="00E32B6D" w:rsidRPr="009734C3" w:rsidRDefault="000A4A3D" w:rsidP="009734C3">
      <w:pPr>
        <w:spacing w:after="160" w:line="259" w:lineRule="auto"/>
        <w:rPr>
          <w:rFonts w:ascii="Calibri" w:eastAsia="Calibri" w:hAnsi="Calibri" w:cs="Calibri"/>
          <w:color w:val="FF0000"/>
          <w:sz w:val="22"/>
          <w:szCs w:val="22"/>
          <w:lang w:val="en-ZA" w:eastAsia="en-ZA"/>
        </w:rPr>
      </w:pPr>
      <w:r w:rsidRPr="009734C3">
        <w:rPr>
          <w:rFonts w:ascii="ArialMT" w:eastAsiaTheme="minorHAnsi" w:hAnsi="ArialMT" w:cs="ArialMT"/>
          <w:color w:val="FF0000"/>
          <w:sz w:val="22"/>
          <w:szCs w:val="22"/>
          <w:lang w:val="en-ZA"/>
        </w:rPr>
        <w:t>custom build logic</w:t>
      </w:r>
    </w:p>
    <w:p w:rsidR="009734C3" w:rsidRDefault="000A4A3D" w:rsidP="009734C3">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Windows Desktop tools</w:t>
      </w:r>
    </w:p>
    <w:p w:rsidR="009734C3" w:rsidRDefault="000A4A3D" w:rsidP="009734C3">
      <w:pPr>
        <w:spacing w:after="160" w:line="259" w:lineRule="auto"/>
        <w:rPr>
          <w:rFonts w:ascii="ArialMT" w:eastAsiaTheme="minorHAnsi" w:hAnsi="ArialMT" w:cs="ArialMT"/>
          <w:color w:val="FF0000"/>
          <w:sz w:val="22"/>
          <w:szCs w:val="22"/>
          <w:lang w:val="en-ZA"/>
        </w:rPr>
      </w:pPr>
      <w:r>
        <w:rPr>
          <w:rFonts w:ascii="ArialMT" w:eastAsiaTheme="minorHAnsi" w:hAnsi="ArialMT" w:cs="ArialMT"/>
          <w:color w:val="FF0000"/>
          <w:sz w:val="22"/>
          <w:szCs w:val="22"/>
          <w:lang w:val="en-ZA"/>
        </w:rPr>
        <w:t>Incomplete</w:t>
      </w:r>
    </w:p>
    <w:p w:rsidR="004C4F57" w:rsidRDefault="000A4A3D" w:rsidP="004C4F57">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Web Application Architecture</w:t>
      </w:r>
    </w:p>
    <w:p w:rsidR="00E25744" w:rsidRDefault="00E25744" w:rsidP="004C4F57">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noProof/>
          <w:color w:val="2E74B5" w:themeColor="accent1" w:themeShade="BF"/>
          <w:sz w:val="32"/>
          <w:szCs w:val="32"/>
          <w:lang w:val="en-ZA" w:eastAsia="en-ZA"/>
        </w:rPr>
        <w:drawing>
          <wp:inline distT="0" distB="0" distL="0" distR="0" wp14:anchorId="7531AE4E" wp14:editId="02030669">
            <wp:extent cx="5731510" cy="2689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rsidR="004C4F57" w:rsidRDefault="000A4A3D" w:rsidP="004C4F57">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Hardware Architecture</w:t>
      </w:r>
    </w:p>
    <w:p w:rsidR="004C4F57" w:rsidRPr="004C4F57" w:rsidRDefault="004C4F57" w:rsidP="004C4F57">
      <w:pPr>
        <w:spacing w:after="160" w:line="259" w:lineRule="auto"/>
        <w:rPr>
          <w:rFonts w:ascii="Calibri" w:eastAsia="Calibri" w:hAnsi="Calibri" w:cs="Calibri"/>
          <w:color w:val="000000"/>
          <w:sz w:val="22"/>
          <w:szCs w:val="22"/>
          <w:lang w:val="en-ZA" w:eastAsia="en-ZA"/>
        </w:rPr>
      </w:pPr>
    </w:p>
    <w:tbl>
      <w:tblPr>
        <w:tblStyle w:val="TableGridLight"/>
        <w:tblW w:w="0" w:type="auto"/>
        <w:tblLook w:val="04A0" w:firstRow="1" w:lastRow="0" w:firstColumn="1" w:lastColumn="0" w:noHBand="0" w:noVBand="1"/>
      </w:tblPr>
      <w:tblGrid>
        <w:gridCol w:w="2263"/>
        <w:gridCol w:w="5529"/>
      </w:tblGrid>
      <w:tr w:rsidR="0093502B" w:rsidTr="002C4AD8">
        <w:tc>
          <w:tcPr>
            <w:tcW w:w="2263"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lastRenderedPageBreak/>
              <w:t>CPU</w:t>
            </w:r>
          </w:p>
        </w:tc>
        <w:tc>
          <w:tcPr>
            <w:tcW w:w="5529"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Intel core 1.60Hz or more</w:t>
            </w:r>
          </w:p>
        </w:tc>
      </w:tr>
      <w:tr w:rsidR="0093502B" w:rsidTr="002C4AD8">
        <w:tc>
          <w:tcPr>
            <w:tcW w:w="2263"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Memory</w:t>
            </w:r>
          </w:p>
        </w:tc>
        <w:tc>
          <w:tcPr>
            <w:tcW w:w="5529"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2GB or more</w:t>
            </w:r>
          </w:p>
        </w:tc>
      </w:tr>
      <w:tr w:rsidR="0093502B" w:rsidTr="002C4AD8">
        <w:tc>
          <w:tcPr>
            <w:tcW w:w="2263"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Storage</w:t>
            </w:r>
          </w:p>
        </w:tc>
        <w:tc>
          <w:tcPr>
            <w:tcW w:w="5529"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 GB</w:t>
            </w:r>
          </w:p>
        </w:tc>
      </w:tr>
      <w:tr w:rsidR="0093502B" w:rsidTr="002C4AD8">
        <w:tc>
          <w:tcPr>
            <w:tcW w:w="2263"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Operating System</w:t>
            </w:r>
          </w:p>
        </w:tc>
        <w:tc>
          <w:tcPr>
            <w:tcW w:w="5529"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Microsoft Windows 7/8/8.1/10 (32bit / 64bit)</w:t>
            </w:r>
          </w:p>
        </w:tc>
      </w:tr>
      <w:tr w:rsidR="0093502B" w:rsidTr="002C4AD8">
        <w:tc>
          <w:tcPr>
            <w:tcW w:w="2263"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Display</w:t>
            </w:r>
          </w:p>
        </w:tc>
        <w:tc>
          <w:tcPr>
            <w:tcW w:w="5529" w:type="dxa"/>
          </w:tcPr>
          <w:p w:rsidR="004C4F57" w:rsidRDefault="004C4F57" w:rsidP="002C4AD8">
            <w:pPr>
              <w:rPr>
                <w:rFonts w:ascii="Arial" w:eastAsia="Calibri" w:hAnsi="Arial" w:cs="Arial"/>
                <w:color w:val="000000"/>
                <w:lang w:val="en-US" w:eastAsia="en-ZA"/>
              </w:rPr>
            </w:pPr>
          </w:p>
        </w:tc>
      </w:tr>
    </w:tbl>
    <w:p w:rsidR="004C4F57" w:rsidRPr="004C4F57" w:rsidRDefault="004C4F57" w:rsidP="004C4F57">
      <w:pPr>
        <w:spacing w:after="160" w:line="259" w:lineRule="auto"/>
        <w:rPr>
          <w:rFonts w:ascii="Calibri" w:eastAsia="Calibri" w:hAnsi="Calibri" w:cs="Calibri"/>
          <w:color w:val="000000"/>
          <w:sz w:val="22"/>
          <w:szCs w:val="22"/>
          <w:lang w:val="en-ZA" w:eastAsia="en-ZA"/>
        </w:rPr>
      </w:pPr>
    </w:p>
    <w:p w:rsidR="004C4F57" w:rsidRDefault="000A4A3D" w:rsidP="004C4F57">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Hardware Design</w:t>
      </w:r>
    </w:p>
    <w:p w:rsidR="004C4F57" w:rsidRDefault="004C4F57" w:rsidP="004C4F57">
      <w:pPr>
        <w:spacing w:after="160" w:line="259" w:lineRule="auto"/>
        <w:rPr>
          <w:rFonts w:ascii="Calibri" w:eastAsia="Calibri" w:hAnsi="Calibri" w:cs="Calibri"/>
          <w:color w:val="000000"/>
          <w:sz w:val="22"/>
          <w:szCs w:val="22"/>
          <w:lang w:val="en-ZA" w:eastAsia="en-ZA"/>
        </w:rPr>
      </w:pPr>
    </w:p>
    <w:p w:rsidR="004C4F57" w:rsidRDefault="000A4A3D" w:rsidP="004C4F57">
      <w:pPr>
        <w:spacing w:after="160" w:line="259" w:lineRule="auto"/>
        <w:rPr>
          <w:rFonts w:ascii="Arial" w:eastAsia="Arial" w:hAnsi="Arial" w:cs="Arial"/>
          <w:b/>
          <w:color w:val="000000"/>
          <w:sz w:val="22"/>
          <w:szCs w:val="22"/>
          <w:lang w:val="en-ZA" w:eastAsia="en-ZA"/>
        </w:rPr>
      </w:pPr>
      <w:bookmarkStart w:id="2" w:name="_Hlk77121098"/>
      <w:r>
        <w:rPr>
          <w:rFonts w:ascii="Arial" w:eastAsia="Arial" w:hAnsi="Arial" w:cs="Arial"/>
          <w:b/>
          <w:color w:val="000000"/>
          <w:sz w:val="22"/>
          <w:szCs w:val="22"/>
          <w:lang w:val="en-ZA" w:eastAsia="en-ZA"/>
        </w:rPr>
        <w:t>Computer Systems</w:t>
      </w:r>
    </w:p>
    <w:bookmarkEnd w:id="2"/>
    <w:p w:rsidR="004C4F57" w:rsidRDefault="000A4A3D" w:rsidP="004C4F57">
      <w:pPr>
        <w:spacing w:after="160" w:line="259" w:lineRule="auto"/>
        <w:rPr>
          <w:rFonts w:ascii="Calibri" w:eastAsia="Calibri" w:hAnsi="Calibri" w:cs="Calibri"/>
          <w:color w:val="000000"/>
          <w:sz w:val="22"/>
          <w:szCs w:val="22"/>
          <w:lang w:val="en-ZA" w:eastAsia="en-ZA"/>
        </w:rPr>
      </w:pPr>
      <w:r>
        <w:rPr>
          <w:rFonts w:ascii="Calibri" w:eastAsia="Calibri" w:hAnsi="Calibri" w:cs="Calibri"/>
          <w:color w:val="000000"/>
          <w:sz w:val="22"/>
          <w:szCs w:val="22"/>
          <w:lang w:val="en-ZA" w:eastAsia="en-ZA"/>
        </w:rPr>
        <w:t>The e-Police management will run on both android and the web.</w:t>
      </w:r>
    </w:p>
    <w:p w:rsidR="004C4F57" w:rsidRDefault="000A4A3D" w:rsidP="004C4F57">
      <w:pPr>
        <w:spacing w:after="160" w:line="259" w:lineRule="auto"/>
        <w:rPr>
          <w:rFonts w:ascii="Arial" w:eastAsia="Arial" w:hAnsi="Arial" w:cs="Arial"/>
          <w:b/>
          <w:color w:val="000000"/>
          <w:sz w:val="22"/>
          <w:szCs w:val="22"/>
          <w:lang w:val="en-ZA" w:eastAsia="en-ZA"/>
        </w:rPr>
      </w:pPr>
      <w:r>
        <w:rPr>
          <w:rFonts w:ascii="Arial" w:eastAsia="Arial" w:hAnsi="Arial" w:cs="Arial"/>
          <w:b/>
          <w:color w:val="000000"/>
          <w:sz w:val="22"/>
          <w:szCs w:val="22"/>
          <w:lang w:val="en-ZA" w:eastAsia="en-ZA"/>
        </w:rPr>
        <w:t xml:space="preserve">Hardware Components Peripherals </w:t>
      </w:r>
    </w:p>
    <w:p w:rsidR="004C4F57" w:rsidRPr="004C4F57" w:rsidRDefault="004C4F57" w:rsidP="004C4F57">
      <w:pPr>
        <w:spacing w:after="160" w:line="259" w:lineRule="auto"/>
        <w:rPr>
          <w:rFonts w:ascii="Calibri" w:eastAsia="Calibri" w:hAnsi="Calibri" w:cs="Calibri"/>
          <w:color w:val="000000"/>
          <w:sz w:val="22"/>
          <w:szCs w:val="22"/>
          <w:lang w:val="en-ZA" w:eastAsia="en-ZA"/>
        </w:rPr>
      </w:pPr>
    </w:p>
    <w:tbl>
      <w:tblPr>
        <w:tblStyle w:val="TableGrid"/>
        <w:tblW w:w="0" w:type="auto"/>
        <w:tblLook w:val="04A0" w:firstRow="1" w:lastRow="0" w:firstColumn="1" w:lastColumn="0" w:noHBand="0" w:noVBand="1"/>
      </w:tblPr>
      <w:tblGrid>
        <w:gridCol w:w="2405"/>
        <w:gridCol w:w="6611"/>
      </w:tblGrid>
      <w:tr w:rsidR="0093502B" w:rsidTr="002C4AD8">
        <w:tc>
          <w:tcPr>
            <w:tcW w:w="2405" w:type="dxa"/>
          </w:tcPr>
          <w:p w:rsidR="004C4F57" w:rsidRDefault="000A4A3D" w:rsidP="002C4AD8">
            <w:pPr>
              <w:rPr>
                <w:rFonts w:ascii="Arial" w:eastAsia="Calibri" w:hAnsi="Arial" w:cs="Arial"/>
                <w:color w:val="000000"/>
                <w:lang w:val="en-US" w:eastAsia="en-ZA"/>
              </w:rPr>
            </w:pPr>
            <w:bookmarkStart w:id="3" w:name="_Hlk77120693"/>
            <w:r>
              <w:rPr>
                <w:rFonts w:ascii="Arial" w:eastAsia="Calibri" w:hAnsi="Arial" w:cs="Arial"/>
                <w:color w:val="000000"/>
                <w:lang w:val="en-US" w:eastAsia="en-ZA"/>
              </w:rPr>
              <w:t>Input</w:t>
            </w:r>
          </w:p>
        </w:tc>
        <w:tc>
          <w:tcPr>
            <w:tcW w:w="6611" w:type="dxa"/>
          </w:tcPr>
          <w:p w:rsidR="004C4F57" w:rsidRDefault="000A4A3D" w:rsidP="004C4F57">
            <w:pPr>
              <w:numPr>
                <w:ilvl w:val="0"/>
                <w:numId w:val="4"/>
              </w:numPr>
              <w:contextualSpacing/>
              <w:rPr>
                <w:rFonts w:ascii="Arial" w:eastAsiaTheme="minorHAnsi" w:hAnsi="Arial" w:cs="Arial"/>
                <w:lang w:val="en-US"/>
              </w:rPr>
            </w:pPr>
            <w:r w:rsidRPr="008F68E3">
              <w:rPr>
                <w:rFonts w:ascii="Arial" w:eastAsiaTheme="minorHAnsi" w:hAnsi="Arial" w:cs="Arial"/>
                <w:lang w:val="en-US"/>
              </w:rPr>
              <w:t>Keyboard</w:t>
            </w:r>
          </w:p>
          <w:p w:rsidR="004C4F57" w:rsidRDefault="000A4A3D" w:rsidP="004C4F57">
            <w:pPr>
              <w:numPr>
                <w:ilvl w:val="0"/>
                <w:numId w:val="4"/>
              </w:numPr>
              <w:contextualSpacing/>
              <w:rPr>
                <w:rFonts w:ascii="Arial" w:eastAsiaTheme="minorHAnsi" w:hAnsi="Arial" w:cs="Arial"/>
                <w:lang w:val="en-US"/>
              </w:rPr>
            </w:pPr>
            <w:r>
              <w:rPr>
                <w:rFonts w:ascii="Arial" w:eastAsiaTheme="minorHAnsi" w:hAnsi="Arial" w:cs="Arial"/>
                <w:lang w:val="en-US"/>
              </w:rPr>
              <w:t>Computer mouse</w:t>
            </w:r>
          </w:p>
          <w:p w:rsidR="004C4F57" w:rsidRPr="008F68E3" w:rsidRDefault="000A4A3D" w:rsidP="004C4F57">
            <w:pPr>
              <w:numPr>
                <w:ilvl w:val="0"/>
                <w:numId w:val="4"/>
              </w:numPr>
              <w:contextualSpacing/>
              <w:rPr>
                <w:rFonts w:ascii="Arial" w:eastAsiaTheme="minorHAnsi" w:hAnsi="Arial" w:cs="Arial"/>
                <w:lang w:val="en-US"/>
              </w:rPr>
            </w:pPr>
            <w:r>
              <w:rPr>
                <w:rFonts w:ascii="Arial" w:eastAsiaTheme="minorHAnsi" w:hAnsi="Arial" w:cs="Arial"/>
                <w:lang w:val="en-US"/>
              </w:rPr>
              <w:t>Image scanner</w:t>
            </w:r>
          </w:p>
        </w:tc>
      </w:tr>
      <w:bookmarkEnd w:id="3"/>
      <w:tr w:rsidR="0093502B" w:rsidTr="002C4AD8">
        <w:tc>
          <w:tcPr>
            <w:tcW w:w="2405"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Output</w:t>
            </w:r>
          </w:p>
        </w:tc>
        <w:tc>
          <w:tcPr>
            <w:tcW w:w="6611" w:type="dxa"/>
          </w:tcPr>
          <w:p w:rsidR="004C4F57" w:rsidRDefault="000A4A3D" w:rsidP="004C4F57">
            <w:pPr>
              <w:numPr>
                <w:ilvl w:val="0"/>
                <w:numId w:val="5"/>
              </w:numPr>
              <w:contextualSpacing/>
              <w:rPr>
                <w:rFonts w:ascii="Arial" w:eastAsiaTheme="minorHAnsi" w:hAnsi="Arial" w:cs="Arial"/>
                <w:lang w:val="en-US"/>
              </w:rPr>
            </w:pPr>
            <w:r>
              <w:rPr>
                <w:rFonts w:ascii="Arial" w:eastAsiaTheme="minorHAnsi" w:hAnsi="Arial" w:cs="Arial"/>
                <w:lang w:val="en-US"/>
              </w:rPr>
              <w:t>Printer</w:t>
            </w:r>
          </w:p>
          <w:p w:rsidR="004C4F57" w:rsidRPr="008F68E3" w:rsidRDefault="000A4A3D" w:rsidP="004C4F57">
            <w:pPr>
              <w:numPr>
                <w:ilvl w:val="0"/>
                <w:numId w:val="5"/>
              </w:numPr>
              <w:contextualSpacing/>
              <w:rPr>
                <w:rFonts w:ascii="Arial" w:eastAsiaTheme="minorHAnsi" w:hAnsi="Arial" w:cs="Arial"/>
                <w:lang w:val="en-US"/>
              </w:rPr>
            </w:pPr>
            <w:r>
              <w:rPr>
                <w:rFonts w:ascii="Arial" w:eastAsiaTheme="minorHAnsi" w:hAnsi="Arial" w:cs="Arial"/>
                <w:lang w:val="en-US"/>
              </w:rPr>
              <w:t>Display screen</w:t>
            </w:r>
          </w:p>
        </w:tc>
      </w:tr>
      <w:tr w:rsidR="0093502B" w:rsidTr="002C4AD8">
        <w:tc>
          <w:tcPr>
            <w:tcW w:w="2405"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Storage device</w:t>
            </w:r>
          </w:p>
        </w:tc>
        <w:tc>
          <w:tcPr>
            <w:tcW w:w="6611" w:type="dxa"/>
          </w:tcPr>
          <w:p w:rsidR="004C4F57" w:rsidRDefault="000A4A3D" w:rsidP="004C4F57">
            <w:pPr>
              <w:numPr>
                <w:ilvl w:val="0"/>
                <w:numId w:val="6"/>
              </w:numPr>
              <w:contextualSpacing/>
              <w:rPr>
                <w:rFonts w:ascii="Arial" w:eastAsiaTheme="minorHAnsi" w:hAnsi="Arial" w:cs="Arial"/>
                <w:lang w:val="en-US"/>
              </w:rPr>
            </w:pPr>
            <w:r>
              <w:rPr>
                <w:rFonts w:ascii="Arial" w:eastAsiaTheme="minorHAnsi" w:hAnsi="Arial" w:cs="Arial"/>
                <w:lang w:val="en-US"/>
              </w:rPr>
              <w:t>Flash drive</w:t>
            </w:r>
          </w:p>
          <w:p w:rsidR="004C4F57" w:rsidRPr="008F68E3" w:rsidRDefault="000A4A3D" w:rsidP="004C4F57">
            <w:pPr>
              <w:numPr>
                <w:ilvl w:val="0"/>
                <w:numId w:val="6"/>
              </w:numPr>
              <w:contextualSpacing/>
              <w:rPr>
                <w:rFonts w:ascii="Arial" w:eastAsiaTheme="minorHAnsi" w:hAnsi="Arial" w:cs="Arial"/>
                <w:lang w:val="en-US"/>
              </w:rPr>
            </w:pPr>
            <w:r>
              <w:rPr>
                <w:rFonts w:ascii="Arial" w:eastAsiaTheme="minorHAnsi" w:hAnsi="Arial" w:cs="Arial"/>
                <w:lang w:val="en-US"/>
              </w:rPr>
              <w:t>Hard disk drive</w:t>
            </w:r>
          </w:p>
        </w:tc>
      </w:tr>
      <w:tr w:rsidR="0093502B" w:rsidTr="002C4AD8">
        <w:tc>
          <w:tcPr>
            <w:tcW w:w="2405"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Input/output</w:t>
            </w:r>
          </w:p>
        </w:tc>
        <w:tc>
          <w:tcPr>
            <w:tcW w:w="6611" w:type="dxa"/>
          </w:tcPr>
          <w:p w:rsidR="004C4F57" w:rsidRPr="008F68E3" w:rsidRDefault="000A4A3D" w:rsidP="004C4F57">
            <w:pPr>
              <w:numPr>
                <w:ilvl w:val="0"/>
                <w:numId w:val="7"/>
              </w:numPr>
              <w:contextualSpacing/>
              <w:rPr>
                <w:rFonts w:ascii="Arial" w:eastAsiaTheme="minorHAnsi" w:hAnsi="Arial" w:cs="Arial"/>
                <w:lang w:val="en-US"/>
              </w:rPr>
            </w:pPr>
            <w:r>
              <w:rPr>
                <w:rFonts w:ascii="Arial" w:eastAsiaTheme="minorHAnsi" w:hAnsi="Arial" w:cs="Arial"/>
                <w:lang w:val="en-US"/>
              </w:rPr>
              <w:t>Network interface controller</w:t>
            </w:r>
          </w:p>
        </w:tc>
      </w:tr>
    </w:tbl>
    <w:p w:rsidR="004C4F57" w:rsidRDefault="004C4F57" w:rsidP="004C4F57">
      <w:pPr>
        <w:spacing w:after="160" w:line="259" w:lineRule="auto"/>
        <w:rPr>
          <w:rFonts w:ascii="Calibri" w:eastAsia="Calibri" w:hAnsi="Calibri" w:cs="Calibri"/>
          <w:color w:val="000000"/>
          <w:sz w:val="22"/>
          <w:szCs w:val="22"/>
          <w:lang w:val="en-ZA" w:eastAsia="en-ZA"/>
        </w:rPr>
      </w:pPr>
    </w:p>
    <w:p w:rsidR="004C4F57" w:rsidRPr="004C4F57" w:rsidRDefault="000A4A3D" w:rsidP="004C4F57">
      <w:pPr>
        <w:spacing w:after="160" w:line="259" w:lineRule="auto"/>
        <w:rPr>
          <w:rFonts w:ascii="Arial" w:eastAsia="Arial" w:hAnsi="Arial" w:cs="Arial"/>
          <w:b/>
          <w:color w:val="000000"/>
          <w:sz w:val="22"/>
          <w:szCs w:val="22"/>
          <w:lang w:val="en-ZA" w:eastAsia="en-ZA"/>
        </w:rPr>
      </w:pPr>
      <w:r>
        <w:rPr>
          <w:rFonts w:ascii="Arial" w:eastAsia="Arial" w:hAnsi="Arial" w:cs="Arial"/>
          <w:b/>
          <w:color w:val="000000"/>
          <w:sz w:val="22"/>
          <w:szCs w:val="22"/>
          <w:lang w:val="en-ZA" w:eastAsia="en-ZA"/>
        </w:rPr>
        <w:t xml:space="preserve">Networks </w:t>
      </w:r>
    </w:p>
    <w:tbl>
      <w:tblPr>
        <w:tblStyle w:val="TableGrid"/>
        <w:tblW w:w="0" w:type="auto"/>
        <w:tblLook w:val="04A0" w:firstRow="1" w:lastRow="0" w:firstColumn="1" w:lastColumn="0" w:noHBand="0" w:noVBand="1"/>
      </w:tblPr>
      <w:tblGrid>
        <w:gridCol w:w="2405"/>
        <w:gridCol w:w="6611"/>
      </w:tblGrid>
      <w:tr w:rsidR="0093502B" w:rsidTr="002C4AD8">
        <w:tc>
          <w:tcPr>
            <w:tcW w:w="2405"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Routers</w:t>
            </w:r>
          </w:p>
        </w:tc>
        <w:tc>
          <w:tcPr>
            <w:tcW w:w="6611" w:type="dxa"/>
          </w:tcPr>
          <w:p w:rsidR="004C4F57" w:rsidRPr="00FF0F84" w:rsidRDefault="004C4F57" w:rsidP="004C4F57">
            <w:pPr>
              <w:numPr>
                <w:ilvl w:val="0"/>
                <w:numId w:val="7"/>
              </w:numPr>
              <w:contextualSpacing/>
              <w:rPr>
                <w:rFonts w:ascii="Arial" w:eastAsiaTheme="minorHAnsi" w:hAnsi="Arial" w:cs="Arial"/>
                <w:lang w:val="en-US"/>
              </w:rPr>
            </w:pPr>
          </w:p>
        </w:tc>
      </w:tr>
      <w:tr w:rsidR="0093502B" w:rsidTr="002C4AD8">
        <w:tc>
          <w:tcPr>
            <w:tcW w:w="2405"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Switch</w:t>
            </w:r>
          </w:p>
        </w:tc>
        <w:tc>
          <w:tcPr>
            <w:tcW w:w="6611" w:type="dxa"/>
          </w:tcPr>
          <w:p w:rsidR="004C4F57" w:rsidRPr="008A16CF" w:rsidRDefault="004C4F57" w:rsidP="004C4F57">
            <w:pPr>
              <w:numPr>
                <w:ilvl w:val="0"/>
                <w:numId w:val="7"/>
              </w:numPr>
              <w:contextualSpacing/>
              <w:rPr>
                <w:rFonts w:ascii="Arial" w:eastAsiaTheme="minorHAnsi" w:hAnsi="Arial" w:cs="Arial"/>
                <w:lang w:val="en-US"/>
              </w:rPr>
            </w:pPr>
          </w:p>
        </w:tc>
      </w:tr>
      <w:tr w:rsidR="0093502B" w:rsidTr="002C4AD8">
        <w:tc>
          <w:tcPr>
            <w:tcW w:w="2405"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Hub</w:t>
            </w:r>
          </w:p>
        </w:tc>
        <w:tc>
          <w:tcPr>
            <w:tcW w:w="6611" w:type="dxa"/>
          </w:tcPr>
          <w:p w:rsidR="004C4F57" w:rsidRPr="008A16CF" w:rsidRDefault="004C4F57" w:rsidP="004C4F57">
            <w:pPr>
              <w:numPr>
                <w:ilvl w:val="0"/>
                <w:numId w:val="7"/>
              </w:numPr>
              <w:contextualSpacing/>
              <w:rPr>
                <w:rFonts w:ascii="Arial" w:eastAsiaTheme="minorHAnsi" w:hAnsi="Arial" w:cs="Arial"/>
                <w:lang w:val="en-US"/>
              </w:rPr>
            </w:pPr>
          </w:p>
        </w:tc>
      </w:tr>
      <w:tr w:rsidR="0093502B" w:rsidTr="002C4AD8">
        <w:tc>
          <w:tcPr>
            <w:tcW w:w="2405"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Gateway</w:t>
            </w:r>
          </w:p>
        </w:tc>
        <w:tc>
          <w:tcPr>
            <w:tcW w:w="6611" w:type="dxa"/>
          </w:tcPr>
          <w:p w:rsidR="004C4F57" w:rsidRPr="008A16CF" w:rsidRDefault="004C4F57" w:rsidP="004C4F57">
            <w:pPr>
              <w:numPr>
                <w:ilvl w:val="0"/>
                <w:numId w:val="7"/>
              </w:numPr>
              <w:contextualSpacing/>
              <w:rPr>
                <w:rFonts w:ascii="Arial" w:eastAsiaTheme="minorHAnsi" w:hAnsi="Arial" w:cs="Arial"/>
                <w:lang w:val="en-US"/>
              </w:rPr>
            </w:pPr>
          </w:p>
        </w:tc>
      </w:tr>
      <w:tr w:rsidR="0093502B" w:rsidTr="002C4AD8">
        <w:tc>
          <w:tcPr>
            <w:tcW w:w="2405"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 xml:space="preserve">Bridge </w:t>
            </w:r>
          </w:p>
        </w:tc>
        <w:tc>
          <w:tcPr>
            <w:tcW w:w="6611" w:type="dxa"/>
          </w:tcPr>
          <w:p w:rsidR="004C4F57" w:rsidRPr="008A16CF" w:rsidRDefault="004C4F57" w:rsidP="004C4F57">
            <w:pPr>
              <w:numPr>
                <w:ilvl w:val="0"/>
                <w:numId w:val="7"/>
              </w:numPr>
              <w:contextualSpacing/>
              <w:rPr>
                <w:rFonts w:ascii="Arial" w:eastAsiaTheme="minorHAnsi" w:hAnsi="Arial" w:cs="Arial"/>
                <w:lang w:val="en-US"/>
              </w:rPr>
            </w:pPr>
          </w:p>
        </w:tc>
      </w:tr>
      <w:tr w:rsidR="0093502B" w:rsidTr="002C4AD8">
        <w:tc>
          <w:tcPr>
            <w:tcW w:w="2405"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Repeater</w:t>
            </w:r>
          </w:p>
        </w:tc>
        <w:tc>
          <w:tcPr>
            <w:tcW w:w="6611" w:type="dxa"/>
          </w:tcPr>
          <w:p w:rsidR="004C4F57" w:rsidRPr="008A16CF" w:rsidRDefault="004C4F57" w:rsidP="004C4F57">
            <w:pPr>
              <w:numPr>
                <w:ilvl w:val="0"/>
                <w:numId w:val="7"/>
              </w:numPr>
              <w:contextualSpacing/>
              <w:rPr>
                <w:rFonts w:ascii="Arial" w:eastAsiaTheme="minorHAnsi" w:hAnsi="Arial" w:cs="Arial"/>
                <w:lang w:val="en-US"/>
              </w:rPr>
            </w:pPr>
          </w:p>
        </w:tc>
      </w:tr>
      <w:tr w:rsidR="0093502B" w:rsidTr="002C4AD8">
        <w:tc>
          <w:tcPr>
            <w:tcW w:w="2405" w:type="dxa"/>
          </w:tcPr>
          <w:p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 xml:space="preserve">Modem </w:t>
            </w:r>
          </w:p>
        </w:tc>
        <w:tc>
          <w:tcPr>
            <w:tcW w:w="6611" w:type="dxa"/>
          </w:tcPr>
          <w:p w:rsidR="004C4F57" w:rsidRPr="008A16CF" w:rsidRDefault="004C4F57" w:rsidP="004C4F57">
            <w:pPr>
              <w:numPr>
                <w:ilvl w:val="0"/>
                <w:numId w:val="7"/>
              </w:numPr>
              <w:contextualSpacing/>
              <w:rPr>
                <w:rFonts w:ascii="Arial" w:eastAsiaTheme="minorHAnsi" w:hAnsi="Arial" w:cs="Arial"/>
                <w:lang w:val="en-US"/>
              </w:rPr>
            </w:pPr>
          </w:p>
        </w:tc>
      </w:tr>
    </w:tbl>
    <w:p w:rsidR="004C4F57" w:rsidRPr="004C4F57" w:rsidRDefault="004C4F57" w:rsidP="004C4F57">
      <w:pPr>
        <w:spacing w:after="160" w:line="259" w:lineRule="auto"/>
        <w:rPr>
          <w:rFonts w:ascii="Calibri" w:eastAsia="Calibri" w:hAnsi="Calibri" w:cs="Calibri"/>
          <w:color w:val="000000"/>
          <w:sz w:val="22"/>
          <w:szCs w:val="22"/>
          <w:lang w:val="en-ZA" w:eastAsia="en-ZA"/>
        </w:rPr>
      </w:pPr>
    </w:p>
    <w:p w:rsidR="00A91205" w:rsidRDefault="000A4A3D" w:rsidP="00A91205">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Data and Database/Files</w:t>
      </w:r>
    </w:p>
    <w:p w:rsidR="00A91205" w:rsidRDefault="00A91205" w:rsidP="00A91205">
      <w:pPr>
        <w:spacing w:after="160" w:line="259" w:lineRule="auto"/>
        <w:rPr>
          <w:rFonts w:ascii="Calibri" w:eastAsia="Calibri" w:hAnsi="Calibri" w:cs="Calibri"/>
          <w:color w:val="000000"/>
          <w:sz w:val="22"/>
          <w:szCs w:val="22"/>
          <w:lang w:val="en-ZA" w:eastAsia="en-ZA"/>
        </w:rPr>
      </w:pPr>
    </w:p>
    <w:p w:rsidR="00A91205" w:rsidRDefault="000A4A3D" w:rsidP="00A91205">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lastRenderedPageBreak/>
        <w:t xml:space="preserve">Dataflow Diagram </w:t>
      </w:r>
    </w:p>
    <w:p w:rsidR="00343CC9" w:rsidRDefault="00343CC9" w:rsidP="00A91205">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noProof/>
          <w:color w:val="2E74B5" w:themeColor="accent1" w:themeShade="BF"/>
          <w:sz w:val="32"/>
          <w:szCs w:val="32"/>
          <w:lang w:val="en-ZA" w:eastAsia="en-ZA"/>
        </w:rPr>
        <w:drawing>
          <wp:inline distT="0" distB="0" distL="0" distR="0" wp14:anchorId="2BA6E603" wp14:editId="50229035">
            <wp:extent cx="5731510" cy="682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829200"/>
                    </a:xfrm>
                    <a:prstGeom prst="rect">
                      <a:avLst/>
                    </a:prstGeom>
                    <a:noFill/>
                    <a:ln>
                      <a:noFill/>
                    </a:ln>
                  </pic:spPr>
                </pic:pic>
              </a:graphicData>
            </a:graphic>
          </wp:inline>
        </w:drawing>
      </w:r>
    </w:p>
    <w:p w:rsidR="00A91205" w:rsidRDefault="00A91205" w:rsidP="00A91205">
      <w:pPr>
        <w:spacing w:after="160" w:line="259" w:lineRule="auto"/>
        <w:rPr>
          <w:rFonts w:ascii="Calibri" w:eastAsia="Calibri" w:hAnsi="Calibri" w:cs="Calibri"/>
          <w:color w:val="000000"/>
          <w:sz w:val="22"/>
          <w:szCs w:val="22"/>
          <w:lang w:val="en-ZA" w:eastAsia="en-ZA"/>
        </w:rPr>
      </w:pPr>
    </w:p>
    <w:p w:rsidR="00A91205" w:rsidRDefault="000A4A3D" w:rsidP="00A91205">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System Design</w:t>
      </w:r>
    </w:p>
    <w:p w:rsidR="00A91205" w:rsidRDefault="000A4A3D" w:rsidP="00A91205">
      <w:pPr>
        <w:numPr>
          <w:ilvl w:val="0"/>
          <w:numId w:val="7"/>
        </w:numPr>
        <w:spacing w:after="160" w:line="259" w:lineRule="auto"/>
        <w:contextualSpacing/>
        <w:rPr>
          <w:rFonts w:ascii="Arial" w:eastAsia="Arial" w:hAnsi="Arial" w:cs="Arial"/>
          <w:b/>
          <w:sz w:val="22"/>
          <w:szCs w:val="22"/>
          <w:lang w:val="en-ZA"/>
        </w:rPr>
      </w:pPr>
      <w:r>
        <w:rPr>
          <w:rFonts w:ascii="Arial" w:eastAsia="Arial" w:hAnsi="Arial" w:cs="Arial"/>
          <w:b/>
          <w:sz w:val="22"/>
          <w:szCs w:val="22"/>
          <w:lang w:val="en-ZA"/>
        </w:rPr>
        <w:t>User Experience (UX) – Wireframes</w:t>
      </w:r>
    </w:p>
    <w:p w:rsidR="00A91205" w:rsidRDefault="00A91205" w:rsidP="00A91205">
      <w:pPr>
        <w:spacing w:after="160" w:line="259" w:lineRule="auto"/>
        <w:rPr>
          <w:rFonts w:ascii="Arial" w:eastAsia="Arial" w:hAnsi="Arial" w:cs="Arial"/>
          <w:b/>
          <w:color w:val="000000"/>
          <w:sz w:val="22"/>
          <w:szCs w:val="22"/>
          <w:lang w:val="en-ZA" w:eastAsia="en-ZA"/>
        </w:rPr>
      </w:pPr>
    </w:p>
    <w:p w:rsidR="00A91205" w:rsidRDefault="00A91205" w:rsidP="00A91205">
      <w:pPr>
        <w:spacing w:after="160" w:line="259" w:lineRule="auto"/>
        <w:rPr>
          <w:rFonts w:ascii="Arial" w:eastAsia="Arial" w:hAnsi="Arial" w:cs="Arial"/>
          <w:b/>
          <w:color w:val="000000"/>
          <w:sz w:val="22"/>
          <w:szCs w:val="22"/>
          <w:lang w:val="en-ZA" w:eastAsia="en-ZA"/>
        </w:rPr>
      </w:pPr>
    </w:p>
    <w:p w:rsidR="00A91205" w:rsidRDefault="00A91205" w:rsidP="00A91205">
      <w:pPr>
        <w:spacing w:after="160" w:line="259" w:lineRule="auto"/>
        <w:rPr>
          <w:rFonts w:ascii="Arial" w:eastAsia="Arial" w:hAnsi="Arial" w:cs="Arial"/>
          <w:b/>
          <w:color w:val="000000"/>
          <w:sz w:val="22"/>
          <w:szCs w:val="22"/>
          <w:lang w:val="en-ZA" w:eastAsia="en-ZA"/>
        </w:rPr>
      </w:pPr>
    </w:p>
    <w:p w:rsidR="00A91205" w:rsidRPr="00A91205" w:rsidRDefault="00A91205" w:rsidP="00A91205">
      <w:pPr>
        <w:spacing w:after="160" w:line="259" w:lineRule="auto"/>
        <w:rPr>
          <w:rFonts w:ascii="Arial" w:eastAsia="Arial" w:hAnsi="Arial" w:cs="Arial"/>
          <w:b/>
          <w:color w:val="000000"/>
          <w:sz w:val="22"/>
          <w:szCs w:val="22"/>
          <w:lang w:val="en-ZA" w:eastAsia="en-ZA"/>
        </w:rPr>
      </w:pPr>
    </w:p>
    <w:p w:rsidR="00A91205" w:rsidRPr="00A91205" w:rsidRDefault="000A4A3D" w:rsidP="00A91205">
      <w:pPr>
        <w:numPr>
          <w:ilvl w:val="0"/>
          <w:numId w:val="7"/>
        </w:numPr>
        <w:spacing w:after="160" w:line="259" w:lineRule="auto"/>
        <w:contextualSpacing/>
        <w:rPr>
          <w:rFonts w:ascii="Arial" w:eastAsia="Arial" w:hAnsi="Arial" w:cs="Arial"/>
          <w:b/>
          <w:sz w:val="22"/>
          <w:szCs w:val="22"/>
          <w:lang w:val="en-ZA"/>
        </w:rPr>
      </w:pPr>
      <w:r>
        <w:rPr>
          <w:rFonts w:ascii="Arial" w:eastAsia="Arial" w:hAnsi="Arial" w:cs="Arial"/>
          <w:b/>
          <w:sz w:val="22"/>
          <w:szCs w:val="22"/>
          <w:lang w:val="en-ZA"/>
        </w:rPr>
        <w:t xml:space="preserve">User </w:t>
      </w:r>
      <w:r w:rsidR="00895D9A">
        <w:rPr>
          <w:rFonts w:ascii="Arial" w:eastAsia="Arial" w:hAnsi="Arial" w:cs="Arial"/>
          <w:b/>
          <w:sz w:val="22"/>
          <w:szCs w:val="22"/>
          <w:lang w:val="en-ZA"/>
        </w:rPr>
        <w:t>Interface (</w:t>
      </w:r>
      <w:r>
        <w:rPr>
          <w:rFonts w:ascii="Arial" w:eastAsia="Arial" w:hAnsi="Arial" w:cs="Arial"/>
          <w:b/>
          <w:sz w:val="22"/>
          <w:szCs w:val="22"/>
          <w:lang w:val="en-ZA"/>
        </w:rPr>
        <w:t xml:space="preserve">UI) </w:t>
      </w:r>
    </w:p>
    <w:p w:rsidR="00A91205" w:rsidRPr="00A91205" w:rsidRDefault="00A91205" w:rsidP="00A91205">
      <w:pPr>
        <w:spacing w:after="160" w:line="259" w:lineRule="auto"/>
        <w:rPr>
          <w:rFonts w:ascii="Calibri" w:eastAsia="Calibri" w:hAnsi="Calibri" w:cs="Calibri"/>
          <w:color w:val="000000"/>
          <w:sz w:val="22"/>
          <w:szCs w:val="22"/>
          <w:lang w:val="en-ZA" w:eastAsia="en-ZA"/>
        </w:rPr>
      </w:pPr>
    </w:p>
    <w:p w:rsidR="00A91205" w:rsidRPr="00A91205" w:rsidRDefault="00A91205" w:rsidP="00A91205">
      <w:pPr>
        <w:spacing w:after="160" w:line="259" w:lineRule="auto"/>
        <w:rPr>
          <w:rFonts w:ascii="Calibri" w:eastAsia="Calibri" w:hAnsi="Calibri" w:cs="Calibri"/>
          <w:color w:val="000000"/>
          <w:sz w:val="22"/>
          <w:szCs w:val="22"/>
          <w:lang w:val="en-ZA" w:eastAsia="en-ZA"/>
        </w:rPr>
      </w:pPr>
    </w:p>
    <w:p w:rsidR="004C4F57" w:rsidRPr="004C4F57" w:rsidRDefault="004C4F57" w:rsidP="004C4F57">
      <w:pPr>
        <w:spacing w:after="160" w:line="259" w:lineRule="auto"/>
        <w:rPr>
          <w:rFonts w:ascii="Calibri" w:eastAsia="Calibri" w:hAnsi="Calibri" w:cs="Calibri"/>
          <w:color w:val="000000"/>
          <w:sz w:val="22"/>
          <w:szCs w:val="22"/>
          <w:lang w:val="en-ZA" w:eastAsia="en-ZA"/>
        </w:rPr>
      </w:pPr>
    </w:p>
    <w:p w:rsidR="009734C3" w:rsidRPr="009734C3" w:rsidRDefault="009734C3" w:rsidP="009734C3">
      <w:pPr>
        <w:spacing w:after="160" w:line="259" w:lineRule="auto"/>
        <w:rPr>
          <w:rFonts w:ascii="Calibri" w:eastAsia="Calibri" w:hAnsi="Calibri" w:cs="Calibri"/>
          <w:color w:val="000000"/>
          <w:sz w:val="22"/>
          <w:szCs w:val="22"/>
          <w:lang w:val="en-ZA" w:eastAsia="en-ZA"/>
        </w:rPr>
      </w:pPr>
    </w:p>
    <w:sectPr w:rsidR="009734C3" w:rsidRPr="009734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MT">
    <w:altName w:val="Calibri"/>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93640"/>
    <w:multiLevelType w:val="hybridMultilevel"/>
    <w:tmpl w:val="0CF0A9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FB3A1A"/>
    <w:multiLevelType w:val="hybridMultilevel"/>
    <w:tmpl w:val="6E28807C"/>
    <w:lvl w:ilvl="0" w:tplc="AB58ED98">
      <w:start w:val="1"/>
      <w:numFmt w:val="bullet"/>
      <w:lvlText w:val=""/>
      <w:lvlJc w:val="left"/>
      <w:pPr>
        <w:ind w:left="720" w:hanging="360"/>
      </w:pPr>
      <w:rPr>
        <w:rFonts w:ascii="Symbol" w:hAnsi="Symbol" w:hint="default"/>
      </w:rPr>
    </w:lvl>
    <w:lvl w:ilvl="1" w:tplc="6A62B4D4" w:tentative="1">
      <w:start w:val="1"/>
      <w:numFmt w:val="bullet"/>
      <w:lvlText w:val="o"/>
      <w:lvlJc w:val="left"/>
      <w:pPr>
        <w:ind w:left="1440" w:hanging="360"/>
      </w:pPr>
      <w:rPr>
        <w:rFonts w:ascii="Courier New" w:hAnsi="Courier New" w:cs="Courier New" w:hint="default"/>
      </w:rPr>
    </w:lvl>
    <w:lvl w:ilvl="2" w:tplc="DF1CEE48" w:tentative="1">
      <w:start w:val="1"/>
      <w:numFmt w:val="bullet"/>
      <w:lvlText w:val=""/>
      <w:lvlJc w:val="left"/>
      <w:pPr>
        <w:ind w:left="2160" w:hanging="360"/>
      </w:pPr>
      <w:rPr>
        <w:rFonts w:ascii="Wingdings" w:hAnsi="Wingdings" w:hint="default"/>
      </w:rPr>
    </w:lvl>
    <w:lvl w:ilvl="3" w:tplc="DAB6F254" w:tentative="1">
      <w:start w:val="1"/>
      <w:numFmt w:val="bullet"/>
      <w:lvlText w:val=""/>
      <w:lvlJc w:val="left"/>
      <w:pPr>
        <w:ind w:left="2880" w:hanging="360"/>
      </w:pPr>
      <w:rPr>
        <w:rFonts w:ascii="Symbol" w:hAnsi="Symbol" w:hint="default"/>
      </w:rPr>
    </w:lvl>
    <w:lvl w:ilvl="4" w:tplc="28663360" w:tentative="1">
      <w:start w:val="1"/>
      <w:numFmt w:val="bullet"/>
      <w:lvlText w:val="o"/>
      <w:lvlJc w:val="left"/>
      <w:pPr>
        <w:ind w:left="3600" w:hanging="360"/>
      </w:pPr>
      <w:rPr>
        <w:rFonts w:ascii="Courier New" w:hAnsi="Courier New" w:cs="Courier New" w:hint="default"/>
      </w:rPr>
    </w:lvl>
    <w:lvl w:ilvl="5" w:tplc="443C07A2" w:tentative="1">
      <w:start w:val="1"/>
      <w:numFmt w:val="bullet"/>
      <w:lvlText w:val=""/>
      <w:lvlJc w:val="left"/>
      <w:pPr>
        <w:ind w:left="4320" w:hanging="360"/>
      </w:pPr>
      <w:rPr>
        <w:rFonts w:ascii="Wingdings" w:hAnsi="Wingdings" w:hint="default"/>
      </w:rPr>
    </w:lvl>
    <w:lvl w:ilvl="6" w:tplc="4F468E12" w:tentative="1">
      <w:start w:val="1"/>
      <w:numFmt w:val="bullet"/>
      <w:lvlText w:val=""/>
      <w:lvlJc w:val="left"/>
      <w:pPr>
        <w:ind w:left="5040" w:hanging="360"/>
      </w:pPr>
      <w:rPr>
        <w:rFonts w:ascii="Symbol" w:hAnsi="Symbol" w:hint="default"/>
      </w:rPr>
    </w:lvl>
    <w:lvl w:ilvl="7" w:tplc="DD8A9DAC" w:tentative="1">
      <w:start w:val="1"/>
      <w:numFmt w:val="bullet"/>
      <w:lvlText w:val="o"/>
      <w:lvlJc w:val="left"/>
      <w:pPr>
        <w:ind w:left="5760" w:hanging="360"/>
      </w:pPr>
      <w:rPr>
        <w:rFonts w:ascii="Courier New" w:hAnsi="Courier New" w:cs="Courier New" w:hint="default"/>
      </w:rPr>
    </w:lvl>
    <w:lvl w:ilvl="8" w:tplc="68CE1EA6" w:tentative="1">
      <w:start w:val="1"/>
      <w:numFmt w:val="bullet"/>
      <w:lvlText w:val=""/>
      <w:lvlJc w:val="left"/>
      <w:pPr>
        <w:ind w:left="6480" w:hanging="360"/>
      </w:pPr>
      <w:rPr>
        <w:rFonts w:ascii="Wingdings" w:hAnsi="Wingdings" w:hint="default"/>
      </w:rPr>
    </w:lvl>
  </w:abstractNum>
  <w:abstractNum w:abstractNumId="2" w15:restartNumberingAfterBreak="0">
    <w:nsid w:val="27AA5517"/>
    <w:multiLevelType w:val="hybridMultilevel"/>
    <w:tmpl w:val="21E25160"/>
    <w:lvl w:ilvl="0" w:tplc="BB6CD8D6">
      <w:start w:val="1"/>
      <w:numFmt w:val="bullet"/>
      <w:lvlText w:val=""/>
      <w:lvlJc w:val="left"/>
      <w:pPr>
        <w:ind w:left="720" w:hanging="360"/>
      </w:pPr>
      <w:rPr>
        <w:rFonts w:ascii="Symbol" w:hAnsi="Symbol" w:hint="default"/>
      </w:rPr>
    </w:lvl>
    <w:lvl w:ilvl="1" w:tplc="03902162" w:tentative="1">
      <w:start w:val="1"/>
      <w:numFmt w:val="bullet"/>
      <w:lvlText w:val="o"/>
      <w:lvlJc w:val="left"/>
      <w:pPr>
        <w:ind w:left="1440" w:hanging="360"/>
      </w:pPr>
      <w:rPr>
        <w:rFonts w:ascii="Courier New" w:hAnsi="Courier New" w:cs="Courier New" w:hint="default"/>
      </w:rPr>
    </w:lvl>
    <w:lvl w:ilvl="2" w:tplc="2F2AC988" w:tentative="1">
      <w:start w:val="1"/>
      <w:numFmt w:val="bullet"/>
      <w:lvlText w:val=""/>
      <w:lvlJc w:val="left"/>
      <w:pPr>
        <w:ind w:left="2160" w:hanging="360"/>
      </w:pPr>
      <w:rPr>
        <w:rFonts w:ascii="Wingdings" w:hAnsi="Wingdings" w:hint="default"/>
      </w:rPr>
    </w:lvl>
    <w:lvl w:ilvl="3" w:tplc="EE3C0BBA" w:tentative="1">
      <w:start w:val="1"/>
      <w:numFmt w:val="bullet"/>
      <w:lvlText w:val=""/>
      <w:lvlJc w:val="left"/>
      <w:pPr>
        <w:ind w:left="2880" w:hanging="360"/>
      </w:pPr>
      <w:rPr>
        <w:rFonts w:ascii="Symbol" w:hAnsi="Symbol" w:hint="default"/>
      </w:rPr>
    </w:lvl>
    <w:lvl w:ilvl="4" w:tplc="3CF4EC5C" w:tentative="1">
      <w:start w:val="1"/>
      <w:numFmt w:val="bullet"/>
      <w:lvlText w:val="o"/>
      <w:lvlJc w:val="left"/>
      <w:pPr>
        <w:ind w:left="3600" w:hanging="360"/>
      </w:pPr>
      <w:rPr>
        <w:rFonts w:ascii="Courier New" w:hAnsi="Courier New" w:cs="Courier New" w:hint="default"/>
      </w:rPr>
    </w:lvl>
    <w:lvl w:ilvl="5" w:tplc="4A980F6E" w:tentative="1">
      <w:start w:val="1"/>
      <w:numFmt w:val="bullet"/>
      <w:lvlText w:val=""/>
      <w:lvlJc w:val="left"/>
      <w:pPr>
        <w:ind w:left="4320" w:hanging="360"/>
      </w:pPr>
      <w:rPr>
        <w:rFonts w:ascii="Wingdings" w:hAnsi="Wingdings" w:hint="default"/>
      </w:rPr>
    </w:lvl>
    <w:lvl w:ilvl="6" w:tplc="554A5BEC" w:tentative="1">
      <w:start w:val="1"/>
      <w:numFmt w:val="bullet"/>
      <w:lvlText w:val=""/>
      <w:lvlJc w:val="left"/>
      <w:pPr>
        <w:ind w:left="5040" w:hanging="360"/>
      </w:pPr>
      <w:rPr>
        <w:rFonts w:ascii="Symbol" w:hAnsi="Symbol" w:hint="default"/>
      </w:rPr>
    </w:lvl>
    <w:lvl w:ilvl="7" w:tplc="C0646CD4" w:tentative="1">
      <w:start w:val="1"/>
      <w:numFmt w:val="bullet"/>
      <w:lvlText w:val="o"/>
      <w:lvlJc w:val="left"/>
      <w:pPr>
        <w:ind w:left="5760" w:hanging="360"/>
      </w:pPr>
      <w:rPr>
        <w:rFonts w:ascii="Courier New" w:hAnsi="Courier New" w:cs="Courier New" w:hint="default"/>
      </w:rPr>
    </w:lvl>
    <w:lvl w:ilvl="8" w:tplc="60DC47F4" w:tentative="1">
      <w:start w:val="1"/>
      <w:numFmt w:val="bullet"/>
      <w:lvlText w:val=""/>
      <w:lvlJc w:val="left"/>
      <w:pPr>
        <w:ind w:left="6480" w:hanging="360"/>
      </w:pPr>
      <w:rPr>
        <w:rFonts w:ascii="Wingdings" w:hAnsi="Wingdings" w:hint="default"/>
      </w:rPr>
    </w:lvl>
  </w:abstractNum>
  <w:abstractNum w:abstractNumId="3" w15:restartNumberingAfterBreak="0">
    <w:nsid w:val="39E430FB"/>
    <w:multiLevelType w:val="hybridMultilevel"/>
    <w:tmpl w:val="B8029DD6"/>
    <w:lvl w:ilvl="0" w:tplc="EE8862D0">
      <w:start w:val="1"/>
      <w:numFmt w:val="bullet"/>
      <w:lvlText w:val=""/>
      <w:lvlJc w:val="left"/>
      <w:pPr>
        <w:ind w:left="720" w:hanging="360"/>
      </w:pPr>
      <w:rPr>
        <w:rFonts w:ascii="Symbol" w:hAnsi="Symbol" w:hint="default"/>
      </w:rPr>
    </w:lvl>
    <w:lvl w:ilvl="1" w:tplc="34146BE6" w:tentative="1">
      <w:start w:val="1"/>
      <w:numFmt w:val="bullet"/>
      <w:lvlText w:val="o"/>
      <w:lvlJc w:val="left"/>
      <w:pPr>
        <w:ind w:left="1440" w:hanging="360"/>
      </w:pPr>
      <w:rPr>
        <w:rFonts w:ascii="Courier New" w:hAnsi="Courier New" w:cs="Courier New" w:hint="default"/>
      </w:rPr>
    </w:lvl>
    <w:lvl w:ilvl="2" w:tplc="F3C202F4" w:tentative="1">
      <w:start w:val="1"/>
      <w:numFmt w:val="bullet"/>
      <w:lvlText w:val=""/>
      <w:lvlJc w:val="left"/>
      <w:pPr>
        <w:ind w:left="2160" w:hanging="360"/>
      </w:pPr>
      <w:rPr>
        <w:rFonts w:ascii="Wingdings" w:hAnsi="Wingdings" w:hint="default"/>
      </w:rPr>
    </w:lvl>
    <w:lvl w:ilvl="3" w:tplc="BEAA09F0" w:tentative="1">
      <w:start w:val="1"/>
      <w:numFmt w:val="bullet"/>
      <w:lvlText w:val=""/>
      <w:lvlJc w:val="left"/>
      <w:pPr>
        <w:ind w:left="2880" w:hanging="360"/>
      </w:pPr>
      <w:rPr>
        <w:rFonts w:ascii="Symbol" w:hAnsi="Symbol" w:hint="default"/>
      </w:rPr>
    </w:lvl>
    <w:lvl w:ilvl="4" w:tplc="BDAA9FDA" w:tentative="1">
      <w:start w:val="1"/>
      <w:numFmt w:val="bullet"/>
      <w:lvlText w:val="o"/>
      <w:lvlJc w:val="left"/>
      <w:pPr>
        <w:ind w:left="3600" w:hanging="360"/>
      </w:pPr>
      <w:rPr>
        <w:rFonts w:ascii="Courier New" w:hAnsi="Courier New" w:cs="Courier New" w:hint="default"/>
      </w:rPr>
    </w:lvl>
    <w:lvl w:ilvl="5" w:tplc="DCE85726" w:tentative="1">
      <w:start w:val="1"/>
      <w:numFmt w:val="bullet"/>
      <w:lvlText w:val=""/>
      <w:lvlJc w:val="left"/>
      <w:pPr>
        <w:ind w:left="4320" w:hanging="360"/>
      </w:pPr>
      <w:rPr>
        <w:rFonts w:ascii="Wingdings" w:hAnsi="Wingdings" w:hint="default"/>
      </w:rPr>
    </w:lvl>
    <w:lvl w:ilvl="6" w:tplc="A0C062D6" w:tentative="1">
      <w:start w:val="1"/>
      <w:numFmt w:val="bullet"/>
      <w:lvlText w:val=""/>
      <w:lvlJc w:val="left"/>
      <w:pPr>
        <w:ind w:left="5040" w:hanging="360"/>
      </w:pPr>
      <w:rPr>
        <w:rFonts w:ascii="Symbol" w:hAnsi="Symbol" w:hint="default"/>
      </w:rPr>
    </w:lvl>
    <w:lvl w:ilvl="7" w:tplc="3EF8F954" w:tentative="1">
      <w:start w:val="1"/>
      <w:numFmt w:val="bullet"/>
      <w:lvlText w:val="o"/>
      <w:lvlJc w:val="left"/>
      <w:pPr>
        <w:ind w:left="5760" w:hanging="360"/>
      </w:pPr>
      <w:rPr>
        <w:rFonts w:ascii="Courier New" w:hAnsi="Courier New" w:cs="Courier New" w:hint="default"/>
      </w:rPr>
    </w:lvl>
    <w:lvl w:ilvl="8" w:tplc="B9EC07AA" w:tentative="1">
      <w:start w:val="1"/>
      <w:numFmt w:val="bullet"/>
      <w:lvlText w:val=""/>
      <w:lvlJc w:val="left"/>
      <w:pPr>
        <w:ind w:left="6480" w:hanging="360"/>
      </w:pPr>
      <w:rPr>
        <w:rFonts w:ascii="Wingdings" w:hAnsi="Wingdings" w:hint="default"/>
      </w:rPr>
    </w:lvl>
  </w:abstractNum>
  <w:abstractNum w:abstractNumId="4" w15:restartNumberingAfterBreak="0">
    <w:nsid w:val="411A4093"/>
    <w:multiLevelType w:val="hybridMultilevel"/>
    <w:tmpl w:val="A0AA41FE"/>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485825A1"/>
    <w:multiLevelType w:val="hybridMultilevel"/>
    <w:tmpl w:val="A85A3454"/>
    <w:lvl w:ilvl="0" w:tplc="CEC29204">
      <w:start w:val="1"/>
      <w:numFmt w:val="lowerLetter"/>
      <w:lvlText w:val="%1)"/>
      <w:lvlJc w:val="left"/>
      <w:pPr>
        <w:ind w:left="720" w:hanging="360"/>
      </w:pPr>
    </w:lvl>
    <w:lvl w:ilvl="1" w:tplc="4BE624F4" w:tentative="1">
      <w:start w:val="1"/>
      <w:numFmt w:val="lowerLetter"/>
      <w:lvlText w:val="%2."/>
      <w:lvlJc w:val="left"/>
      <w:pPr>
        <w:ind w:left="1440" w:hanging="360"/>
      </w:pPr>
    </w:lvl>
    <w:lvl w:ilvl="2" w:tplc="F20E9E26" w:tentative="1">
      <w:start w:val="1"/>
      <w:numFmt w:val="lowerRoman"/>
      <w:lvlText w:val="%3."/>
      <w:lvlJc w:val="right"/>
      <w:pPr>
        <w:ind w:left="2160" w:hanging="180"/>
      </w:pPr>
    </w:lvl>
    <w:lvl w:ilvl="3" w:tplc="B5364864" w:tentative="1">
      <w:start w:val="1"/>
      <w:numFmt w:val="decimal"/>
      <w:lvlText w:val="%4."/>
      <w:lvlJc w:val="left"/>
      <w:pPr>
        <w:ind w:left="2880" w:hanging="360"/>
      </w:pPr>
    </w:lvl>
    <w:lvl w:ilvl="4" w:tplc="7F347962" w:tentative="1">
      <w:start w:val="1"/>
      <w:numFmt w:val="lowerLetter"/>
      <w:lvlText w:val="%5."/>
      <w:lvlJc w:val="left"/>
      <w:pPr>
        <w:ind w:left="3600" w:hanging="360"/>
      </w:pPr>
    </w:lvl>
    <w:lvl w:ilvl="5" w:tplc="356018D4" w:tentative="1">
      <w:start w:val="1"/>
      <w:numFmt w:val="lowerRoman"/>
      <w:lvlText w:val="%6."/>
      <w:lvlJc w:val="right"/>
      <w:pPr>
        <w:ind w:left="4320" w:hanging="180"/>
      </w:pPr>
    </w:lvl>
    <w:lvl w:ilvl="6" w:tplc="F046683A" w:tentative="1">
      <w:start w:val="1"/>
      <w:numFmt w:val="decimal"/>
      <w:lvlText w:val="%7."/>
      <w:lvlJc w:val="left"/>
      <w:pPr>
        <w:ind w:left="5040" w:hanging="360"/>
      </w:pPr>
    </w:lvl>
    <w:lvl w:ilvl="7" w:tplc="EB801802" w:tentative="1">
      <w:start w:val="1"/>
      <w:numFmt w:val="lowerLetter"/>
      <w:lvlText w:val="%8."/>
      <w:lvlJc w:val="left"/>
      <w:pPr>
        <w:ind w:left="5760" w:hanging="360"/>
      </w:pPr>
    </w:lvl>
    <w:lvl w:ilvl="8" w:tplc="6730FF92" w:tentative="1">
      <w:start w:val="1"/>
      <w:numFmt w:val="lowerRoman"/>
      <w:lvlText w:val="%9."/>
      <w:lvlJc w:val="right"/>
      <w:pPr>
        <w:ind w:left="6480" w:hanging="180"/>
      </w:pPr>
    </w:lvl>
  </w:abstractNum>
  <w:abstractNum w:abstractNumId="6" w15:restartNumberingAfterBreak="0">
    <w:nsid w:val="49B74551"/>
    <w:multiLevelType w:val="hybridMultilevel"/>
    <w:tmpl w:val="1890A4E0"/>
    <w:lvl w:ilvl="0" w:tplc="D2CA254A">
      <w:start w:val="1"/>
      <w:numFmt w:val="bullet"/>
      <w:lvlText w:val=""/>
      <w:lvlJc w:val="left"/>
      <w:pPr>
        <w:ind w:left="720" w:hanging="360"/>
      </w:pPr>
      <w:rPr>
        <w:rFonts w:ascii="Symbol" w:hAnsi="Symbol" w:hint="default"/>
      </w:rPr>
    </w:lvl>
    <w:lvl w:ilvl="1" w:tplc="0D500E84" w:tentative="1">
      <w:start w:val="1"/>
      <w:numFmt w:val="bullet"/>
      <w:lvlText w:val="o"/>
      <w:lvlJc w:val="left"/>
      <w:pPr>
        <w:ind w:left="1440" w:hanging="360"/>
      </w:pPr>
      <w:rPr>
        <w:rFonts w:ascii="Courier New" w:hAnsi="Courier New" w:cs="Courier New" w:hint="default"/>
      </w:rPr>
    </w:lvl>
    <w:lvl w:ilvl="2" w:tplc="2410C706" w:tentative="1">
      <w:start w:val="1"/>
      <w:numFmt w:val="bullet"/>
      <w:lvlText w:val=""/>
      <w:lvlJc w:val="left"/>
      <w:pPr>
        <w:ind w:left="2160" w:hanging="360"/>
      </w:pPr>
      <w:rPr>
        <w:rFonts w:ascii="Wingdings" w:hAnsi="Wingdings" w:hint="default"/>
      </w:rPr>
    </w:lvl>
    <w:lvl w:ilvl="3" w:tplc="D2F2462E" w:tentative="1">
      <w:start w:val="1"/>
      <w:numFmt w:val="bullet"/>
      <w:lvlText w:val=""/>
      <w:lvlJc w:val="left"/>
      <w:pPr>
        <w:ind w:left="2880" w:hanging="360"/>
      </w:pPr>
      <w:rPr>
        <w:rFonts w:ascii="Symbol" w:hAnsi="Symbol" w:hint="default"/>
      </w:rPr>
    </w:lvl>
    <w:lvl w:ilvl="4" w:tplc="A510D370" w:tentative="1">
      <w:start w:val="1"/>
      <w:numFmt w:val="bullet"/>
      <w:lvlText w:val="o"/>
      <w:lvlJc w:val="left"/>
      <w:pPr>
        <w:ind w:left="3600" w:hanging="360"/>
      </w:pPr>
      <w:rPr>
        <w:rFonts w:ascii="Courier New" w:hAnsi="Courier New" w:cs="Courier New" w:hint="default"/>
      </w:rPr>
    </w:lvl>
    <w:lvl w:ilvl="5" w:tplc="0206FAF6" w:tentative="1">
      <w:start w:val="1"/>
      <w:numFmt w:val="bullet"/>
      <w:lvlText w:val=""/>
      <w:lvlJc w:val="left"/>
      <w:pPr>
        <w:ind w:left="4320" w:hanging="360"/>
      </w:pPr>
      <w:rPr>
        <w:rFonts w:ascii="Wingdings" w:hAnsi="Wingdings" w:hint="default"/>
      </w:rPr>
    </w:lvl>
    <w:lvl w:ilvl="6" w:tplc="70783CD4" w:tentative="1">
      <w:start w:val="1"/>
      <w:numFmt w:val="bullet"/>
      <w:lvlText w:val=""/>
      <w:lvlJc w:val="left"/>
      <w:pPr>
        <w:ind w:left="5040" w:hanging="360"/>
      </w:pPr>
      <w:rPr>
        <w:rFonts w:ascii="Symbol" w:hAnsi="Symbol" w:hint="default"/>
      </w:rPr>
    </w:lvl>
    <w:lvl w:ilvl="7" w:tplc="F328F930" w:tentative="1">
      <w:start w:val="1"/>
      <w:numFmt w:val="bullet"/>
      <w:lvlText w:val="o"/>
      <w:lvlJc w:val="left"/>
      <w:pPr>
        <w:ind w:left="5760" w:hanging="360"/>
      </w:pPr>
      <w:rPr>
        <w:rFonts w:ascii="Courier New" w:hAnsi="Courier New" w:cs="Courier New" w:hint="default"/>
      </w:rPr>
    </w:lvl>
    <w:lvl w:ilvl="8" w:tplc="6116F1C6" w:tentative="1">
      <w:start w:val="1"/>
      <w:numFmt w:val="bullet"/>
      <w:lvlText w:val=""/>
      <w:lvlJc w:val="left"/>
      <w:pPr>
        <w:ind w:left="6480" w:hanging="360"/>
      </w:pPr>
      <w:rPr>
        <w:rFonts w:ascii="Wingdings" w:hAnsi="Wingdings" w:hint="default"/>
      </w:rPr>
    </w:lvl>
  </w:abstractNum>
  <w:abstractNum w:abstractNumId="7" w15:restartNumberingAfterBreak="0">
    <w:nsid w:val="7121607A"/>
    <w:multiLevelType w:val="hybridMultilevel"/>
    <w:tmpl w:val="2D5C9E82"/>
    <w:lvl w:ilvl="0" w:tplc="5414DAA8">
      <w:start w:val="1"/>
      <w:numFmt w:val="bullet"/>
      <w:lvlText w:val=""/>
      <w:lvlJc w:val="left"/>
      <w:pPr>
        <w:ind w:left="720" w:hanging="360"/>
      </w:pPr>
      <w:rPr>
        <w:rFonts w:ascii="Symbol" w:hAnsi="Symbol" w:hint="default"/>
      </w:rPr>
    </w:lvl>
    <w:lvl w:ilvl="1" w:tplc="0AFE34BE" w:tentative="1">
      <w:start w:val="1"/>
      <w:numFmt w:val="bullet"/>
      <w:lvlText w:val="o"/>
      <w:lvlJc w:val="left"/>
      <w:pPr>
        <w:ind w:left="1440" w:hanging="360"/>
      </w:pPr>
      <w:rPr>
        <w:rFonts w:ascii="Courier New" w:hAnsi="Courier New" w:cs="Courier New" w:hint="default"/>
      </w:rPr>
    </w:lvl>
    <w:lvl w:ilvl="2" w:tplc="C562BA0E" w:tentative="1">
      <w:start w:val="1"/>
      <w:numFmt w:val="bullet"/>
      <w:lvlText w:val=""/>
      <w:lvlJc w:val="left"/>
      <w:pPr>
        <w:ind w:left="2160" w:hanging="360"/>
      </w:pPr>
      <w:rPr>
        <w:rFonts w:ascii="Wingdings" w:hAnsi="Wingdings" w:hint="default"/>
      </w:rPr>
    </w:lvl>
    <w:lvl w:ilvl="3" w:tplc="4C305BC6" w:tentative="1">
      <w:start w:val="1"/>
      <w:numFmt w:val="bullet"/>
      <w:lvlText w:val=""/>
      <w:lvlJc w:val="left"/>
      <w:pPr>
        <w:ind w:left="2880" w:hanging="360"/>
      </w:pPr>
      <w:rPr>
        <w:rFonts w:ascii="Symbol" w:hAnsi="Symbol" w:hint="default"/>
      </w:rPr>
    </w:lvl>
    <w:lvl w:ilvl="4" w:tplc="2C308188" w:tentative="1">
      <w:start w:val="1"/>
      <w:numFmt w:val="bullet"/>
      <w:lvlText w:val="o"/>
      <w:lvlJc w:val="left"/>
      <w:pPr>
        <w:ind w:left="3600" w:hanging="360"/>
      </w:pPr>
      <w:rPr>
        <w:rFonts w:ascii="Courier New" w:hAnsi="Courier New" w:cs="Courier New" w:hint="default"/>
      </w:rPr>
    </w:lvl>
    <w:lvl w:ilvl="5" w:tplc="B3EAB4F0" w:tentative="1">
      <w:start w:val="1"/>
      <w:numFmt w:val="bullet"/>
      <w:lvlText w:val=""/>
      <w:lvlJc w:val="left"/>
      <w:pPr>
        <w:ind w:left="4320" w:hanging="360"/>
      </w:pPr>
      <w:rPr>
        <w:rFonts w:ascii="Wingdings" w:hAnsi="Wingdings" w:hint="default"/>
      </w:rPr>
    </w:lvl>
    <w:lvl w:ilvl="6" w:tplc="DDBE5F1E" w:tentative="1">
      <w:start w:val="1"/>
      <w:numFmt w:val="bullet"/>
      <w:lvlText w:val=""/>
      <w:lvlJc w:val="left"/>
      <w:pPr>
        <w:ind w:left="5040" w:hanging="360"/>
      </w:pPr>
      <w:rPr>
        <w:rFonts w:ascii="Symbol" w:hAnsi="Symbol" w:hint="default"/>
      </w:rPr>
    </w:lvl>
    <w:lvl w:ilvl="7" w:tplc="9E16498C" w:tentative="1">
      <w:start w:val="1"/>
      <w:numFmt w:val="bullet"/>
      <w:lvlText w:val="o"/>
      <w:lvlJc w:val="left"/>
      <w:pPr>
        <w:ind w:left="5760" w:hanging="360"/>
      </w:pPr>
      <w:rPr>
        <w:rFonts w:ascii="Courier New" w:hAnsi="Courier New" w:cs="Courier New" w:hint="default"/>
      </w:rPr>
    </w:lvl>
    <w:lvl w:ilvl="8" w:tplc="099038F6" w:tentative="1">
      <w:start w:val="1"/>
      <w:numFmt w:val="bullet"/>
      <w:lvlText w:val=""/>
      <w:lvlJc w:val="left"/>
      <w:pPr>
        <w:ind w:left="6480" w:hanging="360"/>
      </w:pPr>
      <w:rPr>
        <w:rFonts w:ascii="Wingdings" w:hAnsi="Wingdings" w:hint="default"/>
      </w:rPr>
    </w:lvl>
  </w:abstractNum>
  <w:abstractNum w:abstractNumId="8" w15:restartNumberingAfterBreak="0">
    <w:nsid w:val="7B2E5DD9"/>
    <w:multiLevelType w:val="hybridMultilevel"/>
    <w:tmpl w:val="4336FDFA"/>
    <w:lvl w:ilvl="0" w:tplc="9AB458BE">
      <w:start w:val="1"/>
      <w:numFmt w:val="bullet"/>
      <w:lvlText w:val=""/>
      <w:lvlJc w:val="left"/>
      <w:pPr>
        <w:ind w:left="720" w:hanging="360"/>
      </w:pPr>
      <w:rPr>
        <w:rFonts w:ascii="Symbol" w:hAnsi="Symbol" w:hint="default"/>
      </w:rPr>
    </w:lvl>
    <w:lvl w:ilvl="1" w:tplc="024C7614" w:tentative="1">
      <w:start w:val="1"/>
      <w:numFmt w:val="bullet"/>
      <w:lvlText w:val="o"/>
      <w:lvlJc w:val="left"/>
      <w:pPr>
        <w:ind w:left="1440" w:hanging="360"/>
      </w:pPr>
      <w:rPr>
        <w:rFonts w:ascii="Courier New" w:hAnsi="Courier New" w:cs="Courier New" w:hint="default"/>
      </w:rPr>
    </w:lvl>
    <w:lvl w:ilvl="2" w:tplc="4AF03C1E" w:tentative="1">
      <w:start w:val="1"/>
      <w:numFmt w:val="bullet"/>
      <w:lvlText w:val=""/>
      <w:lvlJc w:val="left"/>
      <w:pPr>
        <w:ind w:left="2160" w:hanging="360"/>
      </w:pPr>
      <w:rPr>
        <w:rFonts w:ascii="Wingdings" w:hAnsi="Wingdings" w:hint="default"/>
      </w:rPr>
    </w:lvl>
    <w:lvl w:ilvl="3" w:tplc="B27007E2" w:tentative="1">
      <w:start w:val="1"/>
      <w:numFmt w:val="bullet"/>
      <w:lvlText w:val=""/>
      <w:lvlJc w:val="left"/>
      <w:pPr>
        <w:ind w:left="2880" w:hanging="360"/>
      </w:pPr>
      <w:rPr>
        <w:rFonts w:ascii="Symbol" w:hAnsi="Symbol" w:hint="default"/>
      </w:rPr>
    </w:lvl>
    <w:lvl w:ilvl="4" w:tplc="C5944FBE" w:tentative="1">
      <w:start w:val="1"/>
      <w:numFmt w:val="bullet"/>
      <w:lvlText w:val="o"/>
      <w:lvlJc w:val="left"/>
      <w:pPr>
        <w:ind w:left="3600" w:hanging="360"/>
      </w:pPr>
      <w:rPr>
        <w:rFonts w:ascii="Courier New" w:hAnsi="Courier New" w:cs="Courier New" w:hint="default"/>
      </w:rPr>
    </w:lvl>
    <w:lvl w:ilvl="5" w:tplc="7D5246C0" w:tentative="1">
      <w:start w:val="1"/>
      <w:numFmt w:val="bullet"/>
      <w:lvlText w:val=""/>
      <w:lvlJc w:val="left"/>
      <w:pPr>
        <w:ind w:left="4320" w:hanging="360"/>
      </w:pPr>
      <w:rPr>
        <w:rFonts w:ascii="Wingdings" w:hAnsi="Wingdings" w:hint="default"/>
      </w:rPr>
    </w:lvl>
    <w:lvl w:ilvl="6" w:tplc="B1B4FA34" w:tentative="1">
      <w:start w:val="1"/>
      <w:numFmt w:val="bullet"/>
      <w:lvlText w:val=""/>
      <w:lvlJc w:val="left"/>
      <w:pPr>
        <w:ind w:left="5040" w:hanging="360"/>
      </w:pPr>
      <w:rPr>
        <w:rFonts w:ascii="Symbol" w:hAnsi="Symbol" w:hint="default"/>
      </w:rPr>
    </w:lvl>
    <w:lvl w:ilvl="7" w:tplc="2D965CC4" w:tentative="1">
      <w:start w:val="1"/>
      <w:numFmt w:val="bullet"/>
      <w:lvlText w:val="o"/>
      <w:lvlJc w:val="left"/>
      <w:pPr>
        <w:ind w:left="5760" w:hanging="360"/>
      </w:pPr>
      <w:rPr>
        <w:rFonts w:ascii="Courier New" w:hAnsi="Courier New" w:cs="Courier New" w:hint="default"/>
      </w:rPr>
    </w:lvl>
    <w:lvl w:ilvl="8" w:tplc="5F56C6A4"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2"/>
  </w:num>
  <w:num w:numId="5">
    <w:abstractNumId w:val="1"/>
  </w:num>
  <w:num w:numId="6">
    <w:abstractNumId w:val="8"/>
  </w:num>
  <w:num w:numId="7">
    <w:abstractNumId w:val="6"/>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3313E"/>
    <w:rsid w:val="000A4A3D"/>
    <w:rsid w:val="001062F3"/>
    <w:rsid w:val="0015365C"/>
    <w:rsid w:val="002638A9"/>
    <w:rsid w:val="00275B34"/>
    <w:rsid w:val="002811E7"/>
    <w:rsid w:val="002C4AD8"/>
    <w:rsid w:val="002D173A"/>
    <w:rsid w:val="00304EC9"/>
    <w:rsid w:val="00343CC9"/>
    <w:rsid w:val="003B6569"/>
    <w:rsid w:val="0047342F"/>
    <w:rsid w:val="00490C5F"/>
    <w:rsid w:val="004A3F26"/>
    <w:rsid w:val="004C4F57"/>
    <w:rsid w:val="004D3BAA"/>
    <w:rsid w:val="0052648C"/>
    <w:rsid w:val="005A56D6"/>
    <w:rsid w:val="00636651"/>
    <w:rsid w:val="006C5F15"/>
    <w:rsid w:val="00711FEA"/>
    <w:rsid w:val="00895D9A"/>
    <w:rsid w:val="008A16CF"/>
    <w:rsid w:val="008C374A"/>
    <w:rsid w:val="008F41A1"/>
    <w:rsid w:val="008F68E3"/>
    <w:rsid w:val="0093502B"/>
    <w:rsid w:val="009734C3"/>
    <w:rsid w:val="00982F4A"/>
    <w:rsid w:val="00990F73"/>
    <w:rsid w:val="00993DD3"/>
    <w:rsid w:val="009A2BEB"/>
    <w:rsid w:val="009F64C4"/>
    <w:rsid w:val="00A77B3E"/>
    <w:rsid w:val="00A91205"/>
    <w:rsid w:val="00AC10CF"/>
    <w:rsid w:val="00AE39EE"/>
    <w:rsid w:val="00B53D97"/>
    <w:rsid w:val="00B72693"/>
    <w:rsid w:val="00B7768B"/>
    <w:rsid w:val="00C01F92"/>
    <w:rsid w:val="00C24EEB"/>
    <w:rsid w:val="00C547BC"/>
    <w:rsid w:val="00CA2A55"/>
    <w:rsid w:val="00D1055C"/>
    <w:rsid w:val="00D80990"/>
    <w:rsid w:val="00D81984"/>
    <w:rsid w:val="00E25744"/>
    <w:rsid w:val="00E3217B"/>
    <w:rsid w:val="00E32B6D"/>
    <w:rsid w:val="00EA3916"/>
    <w:rsid w:val="00F9577D"/>
    <w:rsid w:val="00FA0054"/>
    <w:rsid w:val="00FB4254"/>
    <w:rsid w:val="00FD34A5"/>
    <w:rsid w:val="00FF0F8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6DDCE6"/>
  <w15:docId w15:val="{5F2CA8CD-8040-4DA7-8BB7-629C35038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E3217B"/>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17B"/>
    <w:rPr>
      <w:rFonts w:asciiTheme="majorHAnsi" w:eastAsiaTheme="majorEastAsia" w:hAnsiTheme="majorHAnsi" w:cstheme="majorBidi"/>
      <w:color w:val="2E74B5" w:themeColor="accent1" w:themeShade="BF"/>
      <w:sz w:val="32"/>
      <w:szCs w:val="32"/>
      <w:lang w:val="en-ZA" w:eastAsia="en-ZA" w:bidi="ar-SA"/>
    </w:rPr>
  </w:style>
  <w:style w:type="paragraph" w:styleId="ListParagraph">
    <w:name w:val="List Paragraph"/>
    <w:basedOn w:val="Normal"/>
    <w:uiPriority w:val="34"/>
    <w:qFormat/>
    <w:rsid w:val="00E3217B"/>
    <w:pPr>
      <w:spacing w:after="160" w:line="259" w:lineRule="auto"/>
      <w:ind w:left="720"/>
      <w:contextualSpacing/>
    </w:pPr>
    <w:rPr>
      <w:rFonts w:asciiTheme="minorHAnsi" w:eastAsiaTheme="minorHAnsi" w:hAnsiTheme="minorHAnsi" w:cstheme="minorBidi"/>
      <w:sz w:val="22"/>
      <w:szCs w:val="22"/>
      <w:lang w:val="en-ZA"/>
    </w:rPr>
  </w:style>
  <w:style w:type="table" w:styleId="GridTable2">
    <w:name w:val="Grid Table 2"/>
    <w:basedOn w:val="TableNormal"/>
    <w:uiPriority w:val="47"/>
    <w:rsid w:val="00990F73"/>
    <w:rPr>
      <w:rFonts w:asciiTheme="minorHAnsi" w:eastAsiaTheme="minorEastAsia" w:hAnsiTheme="minorHAnsi" w:cstheme="minorBidi"/>
      <w:sz w:val="22"/>
      <w:szCs w:val="22"/>
      <w:lang w:val="en-ZA"/>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E32B6D"/>
    <w:rPr>
      <w:rFonts w:asciiTheme="minorHAnsi" w:eastAsiaTheme="minorEastAsia" w:hAnsiTheme="minorHAnsi" w:cstheme="minorBidi"/>
      <w:sz w:val="22"/>
      <w:szCs w:val="22"/>
      <w:lang w:val="en-Z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C4F57"/>
    <w:rPr>
      <w:rFonts w:asciiTheme="minorHAnsi" w:eastAsiaTheme="minorEastAsia" w:hAnsiTheme="minorHAnsi" w:cstheme="minorBidi"/>
      <w:sz w:val="22"/>
      <w:szCs w:val="22"/>
      <w:lang w:val="en-Z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4C4F57"/>
    <w:rPr>
      <w:rFonts w:asciiTheme="minorHAnsi" w:eastAsiaTheme="minorEastAsia" w:hAnsiTheme="minorHAnsi" w:cstheme="minorBidi"/>
      <w:sz w:val="22"/>
      <w:szCs w:val="22"/>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796</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Mohlala_COMFORT</dc:creator>
  <cp:lastModifiedBy>ZANELE SEBELA</cp:lastModifiedBy>
  <cp:revision>2</cp:revision>
  <dcterms:created xsi:type="dcterms:W3CDTF">2021-08-02T05:47:00Z</dcterms:created>
  <dcterms:modified xsi:type="dcterms:W3CDTF">2021-08-02T05:47:00Z</dcterms:modified>
</cp:coreProperties>
</file>