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844DA7" w:rsidP="41AA2215" w:rsidRDefault="27844DA7" w14:paraId="25BE7662" w14:textId="6B0E660E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1AA2215" w:rsidR="27844DA7">
        <w:rPr>
          <w:b w:val="1"/>
          <w:bCs w:val="1"/>
          <w:sz w:val="32"/>
          <w:szCs w:val="32"/>
          <w:u w:val="single"/>
        </w:rPr>
        <w:t>Practical</w:t>
      </w:r>
      <w:r w:rsidRPr="41AA2215" w:rsidR="79B0234B">
        <w:rPr>
          <w:b w:val="1"/>
          <w:bCs w:val="1"/>
          <w:sz w:val="32"/>
          <w:szCs w:val="32"/>
          <w:u w:val="single"/>
        </w:rPr>
        <w:t>-14</w:t>
      </w:r>
      <w:r>
        <w:br/>
      </w:r>
    </w:p>
    <w:p w:rsidR="5EF287A9" w:rsidP="41AA2215" w:rsidRDefault="5EF287A9" w14:paraId="74897778" w14:textId="4F5B0B11">
      <w:pPr>
        <w:pStyle w:val="Normal"/>
        <w:spacing w:line="480" w:lineRule="auto"/>
        <w:ind w:left="0"/>
        <w:jc w:val="left"/>
        <w:rPr>
          <w:b w:val="1"/>
          <w:bCs w:val="1"/>
        </w:rPr>
      </w:pPr>
      <w:r w:rsidRPr="41AA2215" w:rsidR="5EF287A9">
        <w:rPr>
          <w:b w:val="1"/>
          <w:bCs w:val="1"/>
          <w:sz w:val="24"/>
          <w:szCs w:val="24"/>
        </w:rPr>
        <w:t>u</w:t>
      </w:r>
      <w:r w:rsidRPr="41AA2215" w:rsidR="27844DA7">
        <w:rPr>
          <w:b w:val="1"/>
          <w:bCs w:val="1"/>
          <w:sz w:val="24"/>
          <w:szCs w:val="24"/>
        </w:rPr>
        <w:t>nscope</w:t>
      </w:r>
      <w:r w:rsidRPr="41AA2215" w:rsidR="27844DA7">
        <w:rPr>
          <w:b w:val="1"/>
          <w:bCs w:val="1"/>
          <w:sz w:val="24"/>
          <w:szCs w:val="24"/>
        </w:rPr>
        <w:t xml:space="preserve"> :-</w:t>
      </w:r>
      <w:r w:rsidRPr="41AA2215" w:rsidR="27844DA7">
        <w:rPr>
          <w:b w:val="1"/>
          <w:bCs w:val="1"/>
        </w:rPr>
        <w:t xml:space="preserve"> </w:t>
      </w:r>
    </w:p>
    <w:p w:rsidR="3786E7E9" w:rsidP="41AA2215" w:rsidRDefault="3786E7E9" w14:paraId="695FD792" w14:textId="72AD0E62">
      <w:pPr>
        <w:pStyle w:val="Normal"/>
        <w:ind w:left="0" w:firstLine="0"/>
        <w:jc w:val="left"/>
      </w:pPr>
      <w:r w:rsidR="3786E7E9">
        <w:drawing>
          <wp:inline wp14:editId="71BE1D93" wp14:anchorId="28D44913">
            <wp:extent cx="6267450" cy="2474754"/>
            <wp:effectExtent l="0" t="0" r="0" b="0"/>
            <wp:docPr id="33973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a3d0733cc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7044C" w:rsidP="41AA2215" w:rsidRDefault="6977044C" w14:paraId="1DD269AE" w14:textId="369FE579">
      <w:pPr>
        <w:pStyle w:val="Normal"/>
        <w:spacing w:line="480" w:lineRule="auto"/>
        <w:ind w:left="0" w:firstLine="0"/>
        <w:jc w:val="left"/>
        <w:rPr>
          <w:b w:val="1"/>
          <w:bCs w:val="1"/>
          <w:sz w:val="24"/>
          <w:szCs w:val="24"/>
        </w:rPr>
      </w:pPr>
      <w:r w:rsidRPr="41AA2215" w:rsidR="6977044C">
        <w:rPr>
          <w:b w:val="1"/>
          <w:bCs w:val="1"/>
          <w:sz w:val="24"/>
          <w:szCs w:val="24"/>
        </w:rPr>
        <w:t>o</w:t>
      </w:r>
      <w:r w:rsidRPr="41AA2215" w:rsidR="22E11D4E">
        <w:rPr>
          <w:b w:val="1"/>
          <w:bCs w:val="1"/>
          <w:sz w:val="24"/>
          <w:szCs w:val="24"/>
        </w:rPr>
        <w:t>nly :</w:t>
      </w:r>
      <w:r w:rsidRPr="41AA2215" w:rsidR="22E11D4E">
        <w:rPr>
          <w:b w:val="1"/>
          <w:bCs w:val="1"/>
          <w:sz w:val="24"/>
          <w:szCs w:val="24"/>
        </w:rPr>
        <w:t>-</w:t>
      </w:r>
    </w:p>
    <w:p w:rsidR="3EBA0B7F" w:rsidP="41AA2215" w:rsidRDefault="3EBA0B7F" w14:paraId="7E200CA1" w14:textId="781C37DB">
      <w:pPr>
        <w:pStyle w:val="Normal"/>
        <w:ind w:left="0" w:firstLine="0"/>
        <w:jc w:val="left"/>
      </w:pPr>
      <w:r w:rsidR="3EBA0B7F">
        <w:drawing>
          <wp:inline wp14:editId="75138094" wp14:anchorId="4563CB8B">
            <wp:extent cx="6267450" cy="2480746"/>
            <wp:effectExtent l="0" t="0" r="0" b="0"/>
            <wp:docPr id="72342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690eb482a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A2215" w:rsidP="41AA2215" w:rsidRDefault="41AA2215" w14:paraId="3714E12B" w14:textId="7578FB4D">
      <w:pPr>
        <w:pStyle w:val="Normal"/>
        <w:spacing w:line="480" w:lineRule="auto"/>
        <w:ind w:left="0" w:firstLine="0"/>
        <w:jc w:val="left"/>
        <w:rPr>
          <w:b w:val="1"/>
          <w:bCs w:val="1"/>
          <w:sz w:val="24"/>
          <w:szCs w:val="24"/>
        </w:rPr>
      </w:pPr>
    </w:p>
    <w:p w:rsidR="41AA2215" w:rsidP="41AA2215" w:rsidRDefault="41AA2215" w14:paraId="537E3103" w14:textId="3F07B93E">
      <w:pPr>
        <w:pStyle w:val="Normal"/>
        <w:spacing w:line="480" w:lineRule="auto"/>
        <w:ind w:left="0" w:firstLine="0"/>
        <w:jc w:val="left"/>
        <w:rPr>
          <w:b w:val="1"/>
          <w:bCs w:val="1"/>
          <w:sz w:val="24"/>
          <w:szCs w:val="24"/>
        </w:rPr>
      </w:pPr>
    </w:p>
    <w:p w:rsidR="41AA2215" w:rsidP="41AA2215" w:rsidRDefault="41AA2215" w14:paraId="1BF42784" w14:textId="147C13E5">
      <w:pPr>
        <w:pStyle w:val="Normal"/>
        <w:spacing w:line="480" w:lineRule="auto"/>
        <w:ind w:left="0" w:firstLine="0"/>
        <w:jc w:val="left"/>
        <w:rPr>
          <w:b w:val="1"/>
          <w:bCs w:val="1"/>
          <w:sz w:val="24"/>
          <w:szCs w:val="24"/>
        </w:rPr>
      </w:pPr>
    </w:p>
    <w:p w:rsidR="41AA2215" w:rsidP="41AA2215" w:rsidRDefault="41AA2215" w14:paraId="03762E21" w14:textId="7A449BA5">
      <w:pPr>
        <w:pStyle w:val="Normal"/>
        <w:spacing w:line="480" w:lineRule="auto"/>
        <w:ind w:left="0" w:firstLine="0"/>
        <w:jc w:val="left"/>
        <w:rPr>
          <w:b w:val="1"/>
          <w:bCs w:val="1"/>
          <w:sz w:val="24"/>
          <w:szCs w:val="24"/>
        </w:rPr>
      </w:pPr>
    </w:p>
    <w:p w:rsidR="7550A3FB" w:rsidP="41AA2215" w:rsidRDefault="7550A3FB" w14:paraId="27DBC19D" w14:textId="772059D9">
      <w:pPr>
        <w:pStyle w:val="Normal"/>
        <w:spacing w:line="480" w:lineRule="auto"/>
        <w:ind w:left="0" w:firstLine="0"/>
        <w:jc w:val="left"/>
        <w:rPr>
          <w:b w:val="1"/>
          <w:bCs w:val="1"/>
          <w:sz w:val="24"/>
          <w:szCs w:val="24"/>
        </w:rPr>
      </w:pPr>
      <w:r w:rsidRPr="41AA2215" w:rsidR="7550A3FB">
        <w:rPr>
          <w:b w:val="1"/>
          <w:bCs w:val="1"/>
          <w:sz w:val="24"/>
          <w:szCs w:val="24"/>
        </w:rPr>
        <w:t>r</w:t>
      </w:r>
      <w:r w:rsidRPr="41AA2215" w:rsidR="41A48491">
        <w:rPr>
          <w:b w:val="1"/>
          <w:bCs w:val="1"/>
          <w:sz w:val="24"/>
          <w:szCs w:val="24"/>
        </w:rPr>
        <w:t>eselect :</w:t>
      </w:r>
      <w:r w:rsidRPr="41AA2215" w:rsidR="41A48491">
        <w:rPr>
          <w:b w:val="1"/>
          <w:bCs w:val="1"/>
          <w:sz w:val="24"/>
          <w:szCs w:val="24"/>
        </w:rPr>
        <w:t>-</w:t>
      </w:r>
    </w:p>
    <w:p w:rsidR="2303D815" w:rsidP="41AA2215" w:rsidRDefault="2303D815" w14:paraId="58DB136B" w14:textId="160973F8">
      <w:pPr>
        <w:pStyle w:val="Normal"/>
        <w:ind w:left="0" w:firstLine="0"/>
        <w:jc w:val="left"/>
      </w:pPr>
      <w:r w:rsidR="2303D815">
        <w:drawing>
          <wp:inline wp14:editId="5AB1D2A4" wp14:anchorId="7A35AD54">
            <wp:extent cx="6210300" cy="2198052"/>
            <wp:effectExtent l="0" t="0" r="0" b="0"/>
            <wp:docPr id="67206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cb72c47fd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A75D6" w:rsidP="41AA2215" w:rsidRDefault="082A75D6" w14:paraId="333600AB" w14:textId="2A8BE0FE">
      <w:pPr>
        <w:pStyle w:val="Normal"/>
        <w:spacing w:line="360" w:lineRule="auto"/>
        <w:ind w:left="0" w:firstLine="0"/>
        <w:jc w:val="left"/>
        <w:rPr>
          <w:b w:val="1"/>
          <w:bCs w:val="1"/>
          <w:sz w:val="24"/>
          <w:szCs w:val="24"/>
        </w:rPr>
      </w:pPr>
      <w:r w:rsidRPr="41AA2215" w:rsidR="082A75D6">
        <w:rPr>
          <w:b w:val="1"/>
          <w:bCs w:val="1"/>
          <w:sz w:val="24"/>
          <w:szCs w:val="24"/>
        </w:rPr>
        <w:t>r</w:t>
      </w:r>
      <w:r w:rsidRPr="41AA2215" w:rsidR="61A8BD46">
        <w:rPr>
          <w:b w:val="1"/>
          <w:bCs w:val="1"/>
          <w:sz w:val="24"/>
          <w:szCs w:val="24"/>
        </w:rPr>
        <w:t>eorder :</w:t>
      </w:r>
      <w:r w:rsidRPr="41AA2215" w:rsidR="61A8BD46">
        <w:rPr>
          <w:b w:val="1"/>
          <w:bCs w:val="1"/>
          <w:sz w:val="24"/>
          <w:szCs w:val="24"/>
        </w:rPr>
        <w:t>-</w:t>
      </w:r>
    </w:p>
    <w:p w:rsidR="6CF08406" w:rsidP="41AA2215" w:rsidRDefault="6CF08406" w14:paraId="53EE7876" w14:textId="51C07DD8">
      <w:pPr>
        <w:pStyle w:val="Normal"/>
        <w:ind w:left="0" w:firstLine="0"/>
        <w:jc w:val="left"/>
      </w:pPr>
      <w:r w:rsidR="6CF08406">
        <w:drawing>
          <wp:inline wp14:editId="3E8CF8F9" wp14:anchorId="64EF4DF9">
            <wp:extent cx="6210300" cy="2464753"/>
            <wp:effectExtent l="0" t="0" r="0" b="0"/>
            <wp:docPr id="87351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b330fda43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08406" w:rsidP="41AA2215" w:rsidRDefault="6CF08406" w14:paraId="14A45C7F" w14:textId="3B4DFFAC">
      <w:pPr>
        <w:pStyle w:val="Normal"/>
        <w:ind w:left="0" w:firstLine="0"/>
        <w:jc w:val="left"/>
        <w:rPr>
          <w:b w:val="1"/>
          <w:bCs w:val="1"/>
          <w:sz w:val="24"/>
          <w:szCs w:val="24"/>
        </w:rPr>
      </w:pPr>
      <w:r w:rsidRPr="41AA2215" w:rsidR="6CF08406">
        <w:rPr>
          <w:b w:val="1"/>
          <w:bCs w:val="1"/>
          <w:sz w:val="24"/>
          <w:szCs w:val="24"/>
        </w:rPr>
        <w:t>reverse_order :-</w:t>
      </w:r>
    </w:p>
    <w:p w:rsidR="7C65AD51" w:rsidP="41AA2215" w:rsidRDefault="7C65AD51" w14:paraId="07A32573" w14:textId="68CE7822">
      <w:pPr>
        <w:pStyle w:val="Normal"/>
        <w:ind w:left="0" w:firstLine="0"/>
        <w:jc w:val="left"/>
      </w:pPr>
      <w:r w:rsidR="7C65AD51">
        <w:drawing>
          <wp:inline wp14:editId="2F245BE3" wp14:anchorId="2ECD9BE7">
            <wp:extent cx="6209814" cy="2266248"/>
            <wp:effectExtent l="0" t="0" r="0" b="0"/>
            <wp:docPr id="134487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582e6482c45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9814" cy="22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4114A" w:rsidP="2F245BE3" w:rsidRDefault="3B84114A" w14:paraId="79A7212A" w14:textId="655C6191">
      <w:pPr>
        <w:pStyle w:val="Normal"/>
        <w:ind w:left="0" w:firstLine="0"/>
        <w:jc w:val="center"/>
        <w:rPr>
          <w:b w:val="1"/>
          <w:bCs w:val="1"/>
          <w:sz w:val="32"/>
          <w:szCs w:val="32"/>
          <w:u w:val="single"/>
        </w:rPr>
      </w:pPr>
      <w:r w:rsidRPr="2F245BE3" w:rsidR="3B84114A">
        <w:rPr>
          <w:b w:val="1"/>
          <w:bCs w:val="1"/>
          <w:sz w:val="32"/>
          <w:szCs w:val="32"/>
          <w:u w:val="single"/>
        </w:rPr>
        <w:t>Practical-15</w:t>
      </w:r>
    </w:p>
    <w:p w:rsidR="3B84114A" w:rsidP="2F245BE3" w:rsidRDefault="3B84114A" w14:paraId="6D1F9DFC" w14:textId="5345AA12">
      <w:pPr>
        <w:pStyle w:val="Normal"/>
        <w:ind w:left="0" w:firstLine="0"/>
        <w:jc w:val="left"/>
        <w:rPr>
          <w:b w:val="1"/>
          <w:bCs w:val="1"/>
          <w:sz w:val="24"/>
          <w:szCs w:val="24"/>
        </w:rPr>
      </w:pPr>
      <w:r w:rsidRPr="2F245BE3" w:rsidR="3B84114A">
        <w:rPr>
          <w:b w:val="1"/>
          <w:bCs w:val="1"/>
          <w:sz w:val="24"/>
          <w:szCs w:val="24"/>
        </w:rPr>
        <w:t>Locking :</w:t>
      </w:r>
      <w:r w:rsidRPr="2F245BE3" w:rsidR="3B84114A">
        <w:rPr>
          <w:b w:val="1"/>
          <w:bCs w:val="1"/>
          <w:sz w:val="24"/>
          <w:szCs w:val="24"/>
        </w:rPr>
        <w:t>-</w:t>
      </w:r>
    </w:p>
    <w:p w:rsidR="71F748BA" w:rsidP="2F245BE3" w:rsidRDefault="71F748BA" w14:paraId="00249A79" w14:textId="7666C0F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F245BE3" w:rsidR="71F748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GB"/>
        </w:rPr>
        <w:t xml:space="preserve">-  </w:t>
      </w:r>
      <w:r w:rsidRPr="2F245BE3" w:rsidR="3B84114A">
        <w:rPr>
          <w:b w:val="0"/>
          <w:bCs w:val="0"/>
          <w:sz w:val="24"/>
          <w:szCs w:val="24"/>
        </w:rPr>
        <w:t xml:space="preserve">Before Locking </w:t>
      </w:r>
      <w:r w:rsidRPr="2F245BE3" w:rsidR="5BDDA3B4">
        <w:rPr>
          <w:b w:val="0"/>
          <w:bCs w:val="0"/>
          <w:sz w:val="24"/>
          <w:szCs w:val="24"/>
        </w:rPr>
        <w:t>Implementation: -</w:t>
      </w:r>
      <w:r w:rsidRPr="2F245BE3" w:rsidR="3B84114A">
        <w:rPr>
          <w:b w:val="0"/>
          <w:bCs w:val="0"/>
          <w:sz w:val="24"/>
          <w:szCs w:val="24"/>
        </w:rPr>
        <w:t xml:space="preserve"> </w:t>
      </w:r>
    </w:p>
    <w:p w:rsidR="3B84114A" w:rsidP="2F245BE3" w:rsidRDefault="3B84114A" w14:paraId="7246A128" w14:textId="360B440F">
      <w:pPr>
        <w:pStyle w:val="Normal"/>
        <w:ind w:left="0" w:firstLine="0"/>
        <w:jc w:val="left"/>
      </w:pPr>
      <w:r w:rsidR="3B84114A">
        <w:drawing>
          <wp:inline wp14:editId="79DED4EE" wp14:anchorId="7D3F5D87">
            <wp:extent cx="6243263" cy="3804583"/>
            <wp:effectExtent l="0" t="0" r="0" b="0"/>
            <wp:docPr id="129028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90fcf29ca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63" cy="38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2F6A1" w:rsidP="2F245BE3" w:rsidRDefault="6ED2F6A1" w14:paraId="2624FB6E" w14:textId="515D7E49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2F245BE3" w:rsidR="6ED2F6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GB"/>
        </w:rPr>
        <w:t xml:space="preserve">-  </w:t>
      </w:r>
      <w:r w:rsidRPr="2F245BE3" w:rsidR="6ED2F6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In order to use optimistic locking, the table needs to have a column called </w:t>
      </w:r>
      <w:r w:rsidRPr="2F245BE3" w:rsidR="6ED2F6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lock_version</w:t>
      </w:r>
      <w:r w:rsidRPr="2F245BE3" w:rsidR="6ED2F6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of type integer.</w:t>
      </w:r>
    </w:p>
    <w:p w:rsidR="50044FD5" w:rsidP="2F245BE3" w:rsidRDefault="50044FD5" w14:paraId="0D334D50" w14:textId="4B828792">
      <w:pPr>
        <w:pStyle w:val="Normal"/>
        <w:ind w:left="0" w:firstLine="0"/>
        <w:jc w:val="center"/>
      </w:pPr>
      <w:r w:rsidR="50044FD5">
        <w:drawing>
          <wp:inline wp14:editId="7E02639C" wp14:anchorId="04AAE243">
            <wp:extent cx="6248400" cy="1349692"/>
            <wp:effectExtent l="0" t="0" r="0" b="0"/>
            <wp:docPr id="196137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a21683c0f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42A571">
        <w:drawing>
          <wp:inline wp14:editId="41362DF7" wp14:anchorId="198F4DE3">
            <wp:extent cx="3829050" cy="1749108"/>
            <wp:effectExtent l="0" t="0" r="0" b="0"/>
            <wp:docPr id="445310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7fcece345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6C474" w:rsidP="2F245BE3" w:rsidRDefault="3086C474" w14:paraId="53C16E93" w14:textId="304F4A5F">
      <w:pPr>
        <w:pStyle w:val="Normal"/>
        <w:ind w:left="0" w:firstLine="0"/>
        <w:jc w:val="left"/>
        <w:rPr>
          <w:b w:val="0"/>
          <w:bCs w:val="0"/>
          <w:sz w:val="24"/>
          <w:szCs w:val="24"/>
        </w:rPr>
      </w:pPr>
      <w:r w:rsidRPr="7AAF4522" w:rsidR="3086C4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GB"/>
        </w:rPr>
        <w:t xml:space="preserve">-  </w:t>
      </w:r>
      <w:r w:rsidRPr="7AAF4522" w:rsidR="3086C474">
        <w:rPr>
          <w:b w:val="0"/>
          <w:bCs w:val="0"/>
          <w:sz w:val="24"/>
          <w:szCs w:val="24"/>
        </w:rPr>
        <w:t>After Locking Implementation: -</w:t>
      </w:r>
    </w:p>
    <w:p w:rsidR="2F245BE3" w:rsidP="2F245BE3" w:rsidRDefault="2F245BE3" w14:paraId="7F60CA21" w14:textId="17FB45C3">
      <w:pPr>
        <w:pStyle w:val="Normal"/>
        <w:ind w:left="0" w:firstLine="0"/>
        <w:jc w:val="left"/>
      </w:pPr>
      <w:r w:rsidR="1A6560BC">
        <w:drawing>
          <wp:inline wp14:editId="7AAF4522" wp14:anchorId="67B77901">
            <wp:extent cx="6200775" cy="4537412"/>
            <wp:effectExtent l="0" t="0" r="0" b="0"/>
            <wp:docPr id="125278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a3970c776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001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7ea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7ee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41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023A0"/>
    <w:rsid w:val="011032C7"/>
    <w:rsid w:val="015C7EC9"/>
    <w:rsid w:val="02B2E8A0"/>
    <w:rsid w:val="082A75D6"/>
    <w:rsid w:val="09CB3FA0"/>
    <w:rsid w:val="0B50DCA0"/>
    <w:rsid w:val="0B671001"/>
    <w:rsid w:val="0B6A04FD"/>
    <w:rsid w:val="103A8124"/>
    <w:rsid w:val="103D7620"/>
    <w:rsid w:val="1242A571"/>
    <w:rsid w:val="144FB178"/>
    <w:rsid w:val="146D27E9"/>
    <w:rsid w:val="14E320F1"/>
    <w:rsid w:val="1985A1FE"/>
    <w:rsid w:val="1A6560BC"/>
    <w:rsid w:val="212E3480"/>
    <w:rsid w:val="22E11D4E"/>
    <w:rsid w:val="2303D815"/>
    <w:rsid w:val="26D581FF"/>
    <w:rsid w:val="27844DA7"/>
    <w:rsid w:val="285023A0"/>
    <w:rsid w:val="2A6CD548"/>
    <w:rsid w:val="2C6F211B"/>
    <w:rsid w:val="2DF38F2B"/>
    <w:rsid w:val="2F245BE3"/>
    <w:rsid w:val="3086C474"/>
    <w:rsid w:val="3786E7E9"/>
    <w:rsid w:val="37A25EF7"/>
    <w:rsid w:val="3B84114A"/>
    <w:rsid w:val="3D27C34C"/>
    <w:rsid w:val="3EBA0B7F"/>
    <w:rsid w:val="41A48491"/>
    <w:rsid w:val="41AA2215"/>
    <w:rsid w:val="4318B1AD"/>
    <w:rsid w:val="461CB260"/>
    <w:rsid w:val="4B88EE58"/>
    <w:rsid w:val="50044FD5"/>
    <w:rsid w:val="58A94121"/>
    <w:rsid w:val="5A2BE925"/>
    <w:rsid w:val="5BDDA3B4"/>
    <w:rsid w:val="5C8DE7DB"/>
    <w:rsid w:val="5EF287A9"/>
    <w:rsid w:val="5FB14D7A"/>
    <w:rsid w:val="5FC5889D"/>
    <w:rsid w:val="5FCA75D7"/>
    <w:rsid w:val="60B15E0A"/>
    <w:rsid w:val="61A8BD46"/>
    <w:rsid w:val="62E8EE3C"/>
    <w:rsid w:val="69534286"/>
    <w:rsid w:val="69582FC0"/>
    <w:rsid w:val="6977044C"/>
    <w:rsid w:val="6A651B10"/>
    <w:rsid w:val="6B52E8BB"/>
    <w:rsid w:val="6CF08406"/>
    <w:rsid w:val="6ED2F6A1"/>
    <w:rsid w:val="71F748BA"/>
    <w:rsid w:val="73F0DCBB"/>
    <w:rsid w:val="7550A3FB"/>
    <w:rsid w:val="75F19DFC"/>
    <w:rsid w:val="769932CA"/>
    <w:rsid w:val="77287D7D"/>
    <w:rsid w:val="78115DEE"/>
    <w:rsid w:val="79B0234B"/>
    <w:rsid w:val="7AAF4522"/>
    <w:rsid w:val="7B121171"/>
    <w:rsid w:val="7C65AD51"/>
    <w:rsid w:val="7D0CC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23A0"/>
  <w15:chartTrackingRefBased/>
  <w15:docId w15:val="{F4451CCB-DB3C-441A-8635-F80E65F23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3a3d0733cc4f3f" /><Relationship Type="http://schemas.openxmlformats.org/officeDocument/2006/relationships/image" Target="/media/image2.png" Id="R972690eb482a40b7" /><Relationship Type="http://schemas.openxmlformats.org/officeDocument/2006/relationships/image" Target="/media/image3.png" Id="R59fcb72c47fd4f04" /><Relationship Type="http://schemas.openxmlformats.org/officeDocument/2006/relationships/image" Target="/media/image4.png" Id="R019b330fda4342ce" /><Relationship Type="http://schemas.openxmlformats.org/officeDocument/2006/relationships/numbering" Target="/word/numbering.xml" Id="R214149f054374fa3" /><Relationship Type="http://schemas.openxmlformats.org/officeDocument/2006/relationships/image" Target="/media/image6.png" Id="Rf8c582e6482c4579" /><Relationship Type="http://schemas.openxmlformats.org/officeDocument/2006/relationships/image" Target="/media/image7.png" Id="R73f90fcf29ca4354" /><Relationship Type="http://schemas.openxmlformats.org/officeDocument/2006/relationships/image" Target="/media/image8.png" Id="R168a21683c0f4c16" /><Relationship Type="http://schemas.openxmlformats.org/officeDocument/2006/relationships/image" Target="/media/image9.png" Id="R2257fcece3454ae0" /><Relationship Type="http://schemas.openxmlformats.org/officeDocument/2006/relationships/image" Target="/media/imagea.png" Id="R628a3970c77641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Mohmadaman Vhora</dc:creator>
  <keywords/>
  <dc:description/>
  <lastModifiedBy>Mohmadaman Vhora</lastModifiedBy>
  <revision>4</revision>
  <dcterms:created xsi:type="dcterms:W3CDTF">2023-04-07T04:28:56.6132170Z</dcterms:created>
  <dcterms:modified xsi:type="dcterms:W3CDTF">2023-04-07T06:01:04.5786641Z</dcterms:modified>
</coreProperties>
</file>