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8A939" w14:textId="77777777" w:rsidR="007C729C" w:rsidRDefault="007C729C" w:rsidP="007C729C">
      <w:r>
        <w:t>Document type declaration and character encoding:</w:t>
      </w:r>
    </w:p>
    <w:p w14:paraId="1300B698" w14:textId="77777777" w:rsidR="007C729C" w:rsidRDefault="007C729C" w:rsidP="007C729C"/>
    <w:p w14:paraId="1D699241" w14:textId="77777777" w:rsidR="007C729C" w:rsidRDefault="007C729C" w:rsidP="007C729C">
      <w:r>
        <w:t>&lt;!DOCTYPE html&gt;: This line declares the document type as HTML.</w:t>
      </w:r>
    </w:p>
    <w:p w14:paraId="761C8174" w14:textId="77777777" w:rsidR="007C729C" w:rsidRDefault="007C729C" w:rsidP="007C729C">
      <w:r>
        <w:t>&lt;meta charset="UTF-8"&gt;: This line specifies the character encoding of the document as UTF-8, which allows for the inclusion of a wide range of characters.</w:t>
      </w:r>
    </w:p>
    <w:p w14:paraId="3E9F4809" w14:textId="77777777" w:rsidR="007C729C" w:rsidRDefault="007C729C" w:rsidP="007C729C">
      <w:r>
        <w:t>Viewport configuration:</w:t>
      </w:r>
    </w:p>
    <w:p w14:paraId="7F9B55B6" w14:textId="77777777" w:rsidR="007C729C" w:rsidRDefault="007C729C" w:rsidP="007C729C"/>
    <w:p w14:paraId="05341C29" w14:textId="77777777" w:rsidR="007C729C" w:rsidRDefault="007C729C" w:rsidP="007C729C">
      <w:r>
        <w:t>&lt;meta name="viewport" content="width=device-width, initial-scale=1.0"&gt;: This line configures the viewport of the webpage to ensure proper responsiveness across different devices. It sets the width to the width of the device and the initial zoom level to 100%.</w:t>
      </w:r>
    </w:p>
    <w:p w14:paraId="3B28F9E2" w14:textId="77777777" w:rsidR="007C729C" w:rsidRDefault="007C729C" w:rsidP="007C729C">
      <w:r>
        <w:t>Basic website structure:</w:t>
      </w:r>
    </w:p>
    <w:p w14:paraId="2E07144A" w14:textId="77777777" w:rsidR="007C729C" w:rsidRDefault="007C729C" w:rsidP="007C729C"/>
    <w:p w14:paraId="60A235C5" w14:textId="77777777" w:rsidR="007C729C" w:rsidRDefault="007C729C" w:rsidP="007C729C">
      <w:r>
        <w:t>The code is structured using HTML elements like &lt;html&gt;, &lt;head&gt;, &lt;body&gt;, &lt;div&gt;, etc. These elements define the overall layout and hierarchy of the content on the webpage.</w:t>
      </w:r>
    </w:p>
    <w:p w14:paraId="49F5AD11" w14:textId="77777777" w:rsidR="007C729C" w:rsidRDefault="007C729C" w:rsidP="007C729C">
      <w:r>
        <w:t>Head section:</w:t>
      </w:r>
    </w:p>
    <w:p w14:paraId="70FD5198" w14:textId="77777777" w:rsidR="007C729C" w:rsidRDefault="007C729C" w:rsidP="007C729C"/>
    <w:p w14:paraId="41302E0D" w14:textId="77777777" w:rsidR="007C729C" w:rsidRDefault="007C729C" w:rsidP="007C729C">
      <w:r>
        <w:t>The &lt;head&gt; section contains information about the document that is not directly displayed to the user.</w:t>
      </w:r>
    </w:p>
    <w:p w14:paraId="7063900C" w14:textId="77777777" w:rsidR="007C729C" w:rsidRDefault="007C729C" w:rsidP="007C729C">
      <w:r>
        <w:t>&lt;title&gt;Document&lt;/title&gt;: This line specifies the title of the webpage, which is displayed on the browser tab.</w:t>
      </w:r>
    </w:p>
    <w:p w14:paraId="369A08B5" w14:textId="77777777" w:rsidR="007C729C" w:rsidRDefault="007C729C" w:rsidP="007C729C">
      <w:r>
        <w:t>Body section:</w:t>
      </w:r>
    </w:p>
    <w:p w14:paraId="4E4CD468" w14:textId="77777777" w:rsidR="007C729C" w:rsidRDefault="007C729C" w:rsidP="007C729C"/>
    <w:p w14:paraId="747D6CA6" w14:textId="77777777" w:rsidR="007C729C" w:rsidRDefault="007C729C" w:rsidP="007C729C">
      <w:r>
        <w:t>The &lt;body&gt; section contains the content that is displayed to the user when they open the webpage.</w:t>
      </w:r>
    </w:p>
    <w:p w14:paraId="0ABE1877" w14:textId="77777777" w:rsidR="007C729C" w:rsidRDefault="007C729C" w:rsidP="007C729C">
      <w:r>
        <w:t>Navigation bar:</w:t>
      </w:r>
    </w:p>
    <w:p w14:paraId="39BD3FF5" w14:textId="77777777" w:rsidR="007C729C" w:rsidRDefault="007C729C" w:rsidP="007C729C"/>
    <w:p w14:paraId="2C4B72B8" w14:textId="77777777" w:rsidR="007C729C" w:rsidRDefault="007C729C" w:rsidP="007C729C">
      <w:r>
        <w:t>The code uses Bootstrap components to create a navigation bar (&lt;nav class="navbar navbar-expand-lg navbar-dark"&gt;). The navigation bar includes a logo (&lt;</w:t>
      </w:r>
      <w:proofErr w:type="spellStart"/>
      <w:r>
        <w:t>img</w:t>
      </w:r>
      <w:proofErr w:type="spellEnd"/>
      <w:r>
        <w:t xml:space="preserve"> </w:t>
      </w:r>
      <w:proofErr w:type="spellStart"/>
      <w:r>
        <w:t>src</w:t>
      </w:r>
      <w:proofErr w:type="spellEnd"/>
      <w:r>
        <w:t>="..."&gt;), a toggle button for collapsing the navigation menu on smaller screens (&lt;button class="navbar-toggler"...), navigation links (&lt;a class="nav-link"...), and a search bar (&lt;form class="d-flex"...).</w:t>
      </w:r>
    </w:p>
    <w:p w14:paraId="657CD914" w14:textId="77777777" w:rsidR="007C729C" w:rsidRDefault="007C729C" w:rsidP="007C729C">
      <w:r>
        <w:t>Content sections:</w:t>
      </w:r>
    </w:p>
    <w:p w14:paraId="01A0C51D" w14:textId="77777777" w:rsidR="007C729C" w:rsidRDefault="007C729C" w:rsidP="007C729C"/>
    <w:p w14:paraId="0FB68BC8" w14:textId="77777777" w:rsidR="007C729C" w:rsidRDefault="007C729C" w:rsidP="007C729C">
      <w:r>
        <w:lastRenderedPageBreak/>
        <w:t>The webpage content is divided into sections using the &lt;div&gt; element. Different classes are applied to these sections (&lt;div class="row"&gt;, &lt;div class="col-sm-12"&gt;, etc.) for styling purposes.</w:t>
      </w:r>
    </w:p>
    <w:p w14:paraId="691D2B81" w14:textId="77777777" w:rsidR="007C729C" w:rsidRDefault="007C729C" w:rsidP="007C729C">
      <w:r>
        <w:t>Headings and text:</w:t>
      </w:r>
    </w:p>
    <w:p w14:paraId="1F1AF3E1" w14:textId="77777777" w:rsidR="007C729C" w:rsidRDefault="007C729C" w:rsidP="007C729C"/>
    <w:p w14:paraId="680AD235" w14:textId="77777777" w:rsidR="007C729C" w:rsidRDefault="007C729C" w:rsidP="007C729C">
      <w:r>
        <w:t>Headings are created using &lt;h1&gt;, &lt;h2&gt;, etc. elements. Paragraph text is included within &lt;p&gt; elements.</w:t>
      </w:r>
    </w:p>
    <w:p w14:paraId="022F226F" w14:textId="77777777" w:rsidR="007C729C" w:rsidRDefault="007C729C" w:rsidP="007C729C">
      <w:r>
        <w:t>Images:</w:t>
      </w:r>
    </w:p>
    <w:p w14:paraId="6548B45E" w14:textId="77777777" w:rsidR="007C729C" w:rsidRDefault="007C729C" w:rsidP="007C729C"/>
    <w:p w14:paraId="313C7542" w14:textId="77777777" w:rsidR="007C729C" w:rsidRDefault="007C729C" w:rsidP="007C729C">
      <w:r>
        <w:t>Images are embedded using the &lt;</w:t>
      </w:r>
      <w:proofErr w:type="spellStart"/>
      <w:r>
        <w:t>img</w:t>
      </w:r>
      <w:proofErr w:type="spellEnd"/>
      <w:r>
        <w:t xml:space="preserve">&gt; element with a source specified using the </w:t>
      </w:r>
      <w:proofErr w:type="spellStart"/>
      <w:r>
        <w:t>src</w:t>
      </w:r>
      <w:proofErr w:type="spellEnd"/>
      <w:r>
        <w:t xml:space="preserve"> attribute (&lt;</w:t>
      </w:r>
      <w:proofErr w:type="spellStart"/>
      <w:r>
        <w:t>img</w:t>
      </w:r>
      <w:proofErr w:type="spellEnd"/>
      <w:r>
        <w:t xml:space="preserve"> </w:t>
      </w:r>
      <w:proofErr w:type="spellStart"/>
      <w:r>
        <w:t>src</w:t>
      </w:r>
      <w:proofErr w:type="spellEnd"/>
      <w:r>
        <w:t>="..."&gt;).</w:t>
      </w:r>
    </w:p>
    <w:p w14:paraId="776B4029" w14:textId="77777777" w:rsidR="007C729C" w:rsidRDefault="007C729C" w:rsidP="007C729C">
      <w:r>
        <w:t>Bootstrap integration:</w:t>
      </w:r>
    </w:p>
    <w:p w14:paraId="68896745" w14:textId="77777777" w:rsidR="007C729C" w:rsidRDefault="007C729C" w:rsidP="007C729C"/>
    <w:p w14:paraId="7A4B9E00" w14:textId="77777777" w:rsidR="007C729C" w:rsidRDefault="007C729C" w:rsidP="007C729C">
      <w:r>
        <w:t>The code utilizes Bootstrap classes extensively for styling the layout, buttons, cards, and other elements.</w:t>
      </w:r>
    </w:p>
    <w:p w14:paraId="41F96155" w14:textId="77777777" w:rsidR="007C729C" w:rsidRDefault="007C729C" w:rsidP="007C729C">
      <w:r>
        <w:t>Carousel:</w:t>
      </w:r>
    </w:p>
    <w:p w14:paraId="1717D31F" w14:textId="77777777" w:rsidR="007C729C" w:rsidRDefault="007C729C" w:rsidP="007C729C"/>
    <w:p w14:paraId="080B0C8E" w14:textId="77777777" w:rsidR="007C729C" w:rsidRDefault="007C729C" w:rsidP="007C729C">
      <w:r>
        <w:t>A Bootstrap carousel (&lt;div class="carousel" ...&gt;) is used to display a slideshow of images.</w:t>
      </w:r>
    </w:p>
    <w:p w14:paraId="2AED5138" w14:textId="77777777" w:rsidR="007C729C" w:rsidRDefault="007C729C" w:rsidP="007C729C">
      <w:r>
        <w:t>Cards:</w:t>
      </w:r>
    </w:p>
    <w:p w14:paraId="6D519C92" w14:textId="77777777" w:rsidR="007C729C" w:rsidRDefault="007C729C" w:rsidP="007C729C"/>
    <w:p w14:paraId="6EF074F6" w14:textId="77777777" w:rsidR="007C729C" w:rsidRDefault="007C729C" w:rsidP="007C729C">
      <w:r>
        <w:t>Bootstrap cards (&lt;div class="card" ...&gt;) are used to present information in a structured way with an image, title, and text description.</w:t>
      </w:r>
    </w:p>
    <w:p w14:paraId="19C3FF2D" w14:textId="77777777" w:rsidR="007C729C" w:rsidRDefault="007C729C" w:rsidP="007C729C">
      <w:r>
        <w:t>Footer:</w:t>
      </w:r>
    </w:p>
    <w:p w14:paraId="0F2113ED" w14:textId="77777777" w:rsidR="007C729C" w:rsidRDefault="007C729C" w:rsidP="007C729C"/>
    <w:p w14:paraId="030635E1" w14:textId="77777777" w:rsidR="007C729C" w:rsidRDefault="007C729C" w:rsidP="007C729C">
      <w:r>
        <w:t xml:space="preserve">The &lt;footer&gt; element contains the website footer, including the copyright information (&lt;span class="text-white"&gt;© 2024 Made by </w:t>
      </w:r>
      <w:proofErr w:type="spellStart"/>
      <w:r>
        <w:t>magdy</w:t>
      </w:r>
      <w:proofErr w:type="spellEnd"/>
      <w:r>
        <w:t>&lt;/span&gt;)</w:t>
      </w:r>
    </w:p>
    <w:p w14:paraId="204DB6DB" w14:textId="77777777" w:rsidR="007C729C" w:rsidRDefault="007C729C" w:rsidP="007C729C">
      <w:r>
        <w:t>JavaScript inclusion:</w:t>
      </w:r>
    </w:p>
    <w:p w14:paraId="606CB94A" w14:textId="77777777" w:rsidR="007C729C" w:rsidRDefault="007C729C" w:rsidP="007C729C"/>
    <w:p w14:paraId="460D3289" w14:textId="77777777" w:rsidR="007C729C" w:rsidRDefault="007C729C" w:rsidP="007C729C">
      <w:r>
        <w:t>The script for Bootstrap is included at the end of the &lt;body&gt; section using the &lt;script&gt; element (&lt;script src="https://cdn.jsdelivr.net/npm/bootstrap@5.3.3/dist/js/bootstrap.bundle.min.js"&gt;&lt;/script&gt;) to enable the interactive features of Bootstrap components.</w:t>
      </w:r>
    </w:p>
    <w:p w14:paraId="03A45DBE" w14:textId="035885C5" w:rsidR="0080157E" w:rsidRDefault="007C729C" w:rsidP="007C729C">
      <w:r>
        <w:lastRenderedPageBreak/>
        <w:t>Overall, the code adheres to common web development practices and leverages Bootstrap for a responsive and styled website. The provided HTML code seems to be for three separate webpages (home.html, services.html, and blog.html) that likely share the same basic structure with different content in the body section.</w:t>
      </w:r>
    </w:p>
    <w:sectPr w:rsidR="008015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66CB"/>
    <w:multiLevelType w:val="multilevel"/>
    <w:tmpl w:val="B3A8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07878"/>
    <w:multiLevelType w:val="multilevel"/>
    <w:tmpl w:val="B4D8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300F5"/>
    <w:multiLevelType w:val="multilevel"/>
    <w:tmpl w:val="D76A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77A72"/>
    <w:multiLevelType w:val="multilevel"/>
    <w:tmpl w:val="867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17C08"/>
    <w:multiLevelType w:val="multilevel"/>
    <w:tmpl w:val="428C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217D3"/>
    <w:multiLevelType w:val="multilevel"/>
    <w:tmpl w:val="630A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D0063"/>
    <w:multiLevelType w:val="multilevel"/>
    <w:tmpl w:val="ED2A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34C98"/>
    <w:multiLevelType w:val="multilevel"/>
    <w:tmpl w:val="50C0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130E3"/>
    <w:multiLevelType w:val="multilevel"/>
    <w:tmpl w:val="506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D2BB7"/>
    <w:multiLevelType w:val="multilevel"/>
    <w:tmpl w:val="A17A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A1F59"/>
    <w:multiLevelType w:val="multilevel"/>
    <w:tmpl w:val="A0A0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46B5E"/>
    <w:multiLevelType w:val="multilevel"/>
    <w:tmpl w:val="8D86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596C1D"/>
    <w:multiLevelType w:val="multilevel"/>
    <w:tmpl w:val="C1BC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01BE8"/>
    <w:multiLevelType w:val="multilevel"/>
    <w:tmpl w:val="8E56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681190">
    <w:abstractNumId w:val="6"/>
  </w:num>
  <w:num w:numId="2" w16cid:durableId="823820223">
    <w:abstractNumId w:val="4"/>
  </w:num>
  <w:num w:numId="3" w16cid:durableId="568614284">
    <w:abstractNumId w:val="0"/>
  </w:num>
  <w:num w:numId="4" w16cid:durableId="1852137734">
    <w:abstractNumId w:val="2"/>
  </w:num>
  <w:num w:numId="5" w16cid:durableId="1088119176">
    <w:abstractNumId w:val="8"/>
  </w:num>
  <w:num w:numId="6" w16cid:durableId="1331718127">
    <w:abstractNumId w:val="12"/>
  </w:num>
  <w:num w:numId="7" w16cid:durableId="463549809">
    <w:abstractNumId w:val="13"/>
  </w:num>
  <w:num w:numId="8" w16cid:durableId="1000817033">
    <w:abstractNumId w:val="10"/>
  </w:num>
  <w:num w:numId="9" w16cid:durableId="391001463">
    <w:abstractNumId w:val="9"/>
  </w:num>
  <w:num w:numId="10" w16cid:durableId="1532306889">
    <w:abstractNumId w:val="5"/>
  </w:num>
  <w:num w:numId="11" w16cid:durableId="776099144">
    <w:abstractNumId w:val="7"/>
  </w:num>
  <w:num w:numId="12" w16cid:durableId="1305046470">
    <w:abstractNumId w:val="11"/>
  </w:num>
  <w:num w:numId="13" w16cid:durableId="324476456">
    <w:abstractNumId w:val="1"/>
  </w:num>
  <w:num w:numId="14" w16cid:durableId="373821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9C"/>
    <w:rsid w:val="007C729C"/>
    <w:rsid w:val="0080157E"/>
    <w:rsid w:val="00B46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A6D7"/>
  <w15:chartTrackingRefBased/>
  <w15:docId w15:val="{E940CDE9-A7DB-46B7-9160-B58CB32D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2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C729C"/>
    <w:rPr>
      <w:b/>
      <w:bCs/>
    </w:rPr>
  </w:style>
  <w:style w:type="character" w:styleId="HTMLCode">
    <w:name w:val="HTML Code"/>
    <w:basedOn w:val="DefaultParagraphFont"/>
    <w:uiPriority w:val="99"/>
    <w:semiHidden/>
    <w:unhideWhenUsed/>
    <w:rsid w:val="007C72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42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2024-05-16T07:47:00Z</dcterms:created>
  <dcterms:modified xsi:type="dcterms:W3CDTF">2024-05-16T08:00:00Z</dcterms:modified>
</cp:coreProperties>
</file>