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2730" w14:textId="77777777" w:rsidR="00325287" w:rsidRDefault="00325287">
      <w:pPr>
        <w:rPr>
          <w:rFonts w:ascii="Calibri" w:eastAsia="Calibri" w:hAnsi="Calibri" w:cs="Calibri"/>
        </w:rPr>
      </w:pPr>
    </w:p>
    <w:p w14:paraId="1848233F" w14:textId="77777777" w:rsidR="00325287" w:rsidRDefault="00325287">
      <w:pPr>
        <w:rPr>
          <w:rFonts w:ascii="Calibri" w:eastAsia="Calibri" w:hAnsi="Calibri" w:cs="Calibri"/>
          <w:sz w:val="50"/>
        </w:rPr>
      </w:pPr>
    </w:p>
    <w:p w14:paraId="227CF451" w14:textId="77777777" w:rsidR="00325287" w:rsidRDefault="00B045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B58565" w14:textId="77777777" w:rsidR="00325287" w:rsidRDefault="00B0455A">
      <w:pPr>
        <w:rPr>
          <w:rFonts w:ascii="Calibri" w:eastAsia="Calibri" w:hAnsi="Calibri" w:cs="Calibri"/>
        </w:rPr>
      </w:pPr>
      <w:r>
        <w:object w:dxaOrig="7463" w:dyaOrig="5597" w14:anchorId="1128B721">
          <v:rect id="rectole0000000000" o:spid="_x0000_i1025" style="width:373.85pt;height:279.7pt" o:ole="" o:preferrelative="t" stroked="f">
            <v:imagedata r:id="rId6" o:title=""/>
          </v:rect>
          <o:OLEObject Type="Embed" ProgID="StaticMetafile" ShapeID="rectole0000000000" DrawAspect="Content" ObjectID="_1618415424" r:id="rId7"/>
        </w:object>
      </w:r>
    </w:p>
    <w:p w14:paraId="1010A6AA" w14:textId="308E4AC4" w:rsidR="00B0455A" w:rsidRPr="00B0455A" w:rsidRDefault="00B0455A" w:rsidP="00B0455A">
      <w:pPr>
        <w:rPr>
          <w:rFonts w:ascii="Calibri" w:eastAsia="Calibri" w:hAnsi="Calibri" w:cs="Calibri"/>
          <w:color w:val="4472C4"/>
          <w:sz w:val="44"/>
        </w:rPr>
      </w:pPr>
      <w:r>
        <w:rPr>
          <w:rFonts w:ascii="Calibri" w:eastAsia="Calibri" w:hAnsi="Calibri" w:cs="Calibri"/>
          <w:color w:val="4472C4"/>
          <w:sz w:val="44"/>
        </w:rPr>
        <w:t>Layers Structure</w:t>
      </w:r>
    </w:p>
    <w:p w14:paraId="5F465DF3" w14:textId="77777777" w:rsidR="00325287" w:rsidRDefault="00B0455A">
      <w:pPr>
        <w:rPr>
          <w:rFonts w:ascii="Calibri" w:eastAsia="Calibri" w:hAnsi="Calibri" w:cs="Calibri"/>
          <w:b/>
          <w:color w:val="4472C4"/>
          <w:sz w:val="44"/>
        </w:rPr>
      </w:pPr>
      <w:r>
        <w:rPr>
          <w:rFonts w:ascii="Calibri" w:eastAsia="Calibri" w:hAnsi="Calibri" w:cs="Calibri"/>
          <w:b/>
          <w:color w:val="4472C4"/>
          <w:sz w:val="44"/>
        </w:rPr>
        <w:t>MCAL Drivers</w:t>
      </w:r>
    </w:p>
    <w:p w14:paraId="298F0EC4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703646B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9"/>
        <w:gridCol w:w="2341"/>
        <w:gridCol w:w="2601"/>
      </w:tblGrid>
      <w:tr w:rsidR="00325287" w14:paraId="30FA78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D44190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0D1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ADC_readChannel</w:t>
            </w:r>
            <w:proofErr w:type="spellEnd"/>
          </w:p>
        </w:tc>
      </w:tr>
      <w:tr w:rsidR="00325287" w14:paraId="5C842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E42B7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64ED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FE86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channel_num</w:t>
            </w:r>
            <w:proofErr w:type="spellEnd"/>
          </w:p>
        </w:tc>
      </w:tr>
      <w:tr w:rsidR="00325287" w14:paraId="1FA222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EA21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21395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</w:tr>
      <w:tr w:rsidR="00325287" w14:paraId="69310B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0E110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AEE917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984702B" w14:textId="77777777" w:rsidR="00325287" w:rsidRDefault="00325287">
      <w:pPr>
        <w:rPr>
          <w:rFonts w:ascii="Calibri" w:eastAsia="Calibri" w:hAnsi="Calibri" w:cs="Calibri"/>
          <w:b/>
          <w:color w:val="4472C4"/>
          <w:sz w:val="44"/>
        </w:rPr>
      </w:pPr>
    </w:p>
    <w:p w14:paraId="08CFD52D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lastRenderedPageBreak/>
        <w:t>DIO Driver</w:t>
      </w:r>
    </w:p>
    <w:p w14:paraId="2831D1A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7EFF2E7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3BC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9F3D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Dio_LevelType</w:t>
            </w:r>
            <w:proofErr w:type="spellEnd"/>
          </w:p>
        </w:tc>
      </w:tr>
      <w:tr w:rsidR="00325287" w14:paraId="0E51EC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6DC0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54E7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4715D6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E130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1B6D9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STD_LOW</w:t>
            </w:r>
          </w:p>
        </w:tc>
      </w:tr>
      <w:tr w:rsidR="00325287" w14:paraId="4CB93F1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1D9B7E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CE3081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STD_HIGH</w:t>
            </w:r>
          </w:p>
        </w:tc>
      </w:tr>
    </w:tbl>
    <w:p w14:paraId="722B71C5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5062"/>
      </w:tblGrid>
      <w:tr w:rsidR="00325287" w14:paraId="19FDCF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B8897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7EF1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Dio_PinDirectionType</w:t>
            </w:r>
            <w:proofErr w:type="spellEnd"/>
          </w:p>
        </w:tc>
      </w:tr>
      <w:tr w:rsidR="00325287" w14:paraId="4B02F05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2092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9562F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6482A84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CB9D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5C0043" w14:textId="5B680C58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_PIN_IN</w:t>
            </w:r>
          </w:p>
        </w:tc>
      </w:tr>
      <w:tr w:rsidR="00325287" w14:paraId="7FE335A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7FD1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9D3ABC" w14:textId="711C572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_PIN_OUT</w:t>
            </w:r>
          </w:p>
        </w:tc>
      </w:tr>
    </w:tbl>
    <w:p w14:paraId="4A8E556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5026"/>
      </w:tblGrid>
      <w:tr w:rsidR="00325287" w14:paraId="78DC8FA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70504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C47C2C" w14:textId="040027C5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</w:t>
            </w:r>
            <w:r w:rsidR="00833092">
              <w:rPr>
                <w:rFonts w:ascii="Calibri" w:eastAsia="Calibri" w:hAnsi="Calibri" w:cs="Calibri"/>
                <w:color w:val="000000"/>
                <w:sz w:val="32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>ortName</w:t>
            </w:r>
            <w:proofErr w:type="spellEnd"/>
          </w:p>
        </w:tc>
      </w:tr>
      <w:tr w:rsidR="00325287" w14:paraId="1EA418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7FFA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BB908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0F80669D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5F26C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5F9915" w14:textId="35C59300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A</w:t>
            </w:r>
          </w:p>
        </w:tc>
      </w:tr>
      <w:tr w:rsidR="00325287" w14:paraId="342625D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BED606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989201" w14:textId="1C477569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B</w:t>
            </w:r>
          </w:p>
        </w:tc>
      </w:tr>
      <w:tr w:rsidR="00325287" w14:paraId="2CBFA97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86EED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185955B" w14:textId="5EFF113F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C</w:t>
            </w:r>
          </w:p>
        </w:tc>
      </w:tr>
      <w:tr w:rsidR="00325287" w14:paraId="4007AA3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D3FE6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D2E77F" w14:textId="5AFBF444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D</w:t>
            </w:r>
          </w:p>
        </w:tc>
      </w:tr>
      <w:tr w:rsidR="00325287" w14:paraId="5E342E6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19A0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F2F21E5" w14:textId="7B0E216C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E</w:t>
            </w:r>
          </w:p>
        </w:tc>
      </w:tr>
      <w:tr w:rsidR="00325287" w14:paraId="4B7C2E4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E4ED0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66D812" w14:textId="75DA6A8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F</w:t>
            </w:r>
          </w:p>
        </w:tc>
      </w:tr>
    </w:tbl>
    <w:p w14:paraId="7607A6C4" w14:textId="394C369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5027"/>
      </w:tblGrid>
      <w:tr w:rsidR="00833092" w14:paraId="2AF01525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FEC62A6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918034" w14:textId="66234D1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833092">
              <w:rPr>
                <w:rFonts w:ascii="Calibri" w:eastAsia="Calibri" w:hAnsi="Calibri" w:cs="Calibri"/>
                <w:color w:val="000000"/>
                <w:sz w:val="32"/>
              </w:rPr>
              <w:t>Dio_IntType</w:t>
            </w:r>
            <w:proofErr w:type="spellEnd"/>
          </w:p>
        </w:tc>
      </w:tr>
      <w:tr w:rsidR="00833092" w14:paraId="25AFE114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68068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CE697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833092" w14:paraId="13696E62" w14:textId="77777777" w:rsidTr="00833092">
        <w:tc>
          <w:tcPr>
            <w:tcW w:w="179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5A8B9D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AAED97" w14:textId="275C53CF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FALLING_EDGE</w:t>
            </w:r>
          </w:p>
        </w:tc>
      </w:tr>
      <w:tr w:rsidR="00833092" w14:paraId="5BE2291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BC65B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97F015" w14:textId="43E175ED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RISING_EDGE</w:t>
            </w:r>
          </w:p>
        </w:tc>
      </w:tr>
      <w:tr w:rsidR="00833092" w14:paraId="7E3F47B5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4F8B43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E4164" w14:textId="62BCF36E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BOTH_EDGES</w:t>
            </w:r>
          </w:p>
        </w:tc>
      </w:tr>
      <w:tr w:rsidR="00833092" w14:paraId="56F51D93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AED54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9D034" w14:textId="25CAFE8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LOW_LEVEL</w:t>
            </w:r>
          </w:p>
        </w:tc>
      </w:tr>
      <w:tr w:rsidR="00833092" w14:paraId="592D8C9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7C8392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7D0327D" w14:textId="6EEFA8E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HIGH_LEVEL</w:t>
            </w:r>
          </w:p>
        </w:tc>
      </w:tr>
    </w:tbl>
    <w:p w14:paraId="1B289BC4" w14:textId="77777777" w:rsidR="00833092" w:rsidRDefault="00833092">
      <w:pPr>
        <w:rPr>
          <w:rFonts w:ascii="Calibri" w:eastAsia="Calibri" w:hAnsi="Calibri" w:cs="Calibri"/>
          <w:color w:val="4472C4"/>
          <w:sz w:val="36"/>
        </w:rPr>
      </w:pPr>
    </w:p>
    <w:p w14:paraId="1E9592A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6E6BDA2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B280EC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CB90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DIO_Init</w:t>
            </w:r>
            <w:proofErr w:type="spellEnd"/>
          </w:p>
        </w:tc>
      </w:tr>
      <w:tr w:rsidR="00325287" w14:paraId="30DC428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9DC21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2BF327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1BF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2BE5FC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F1243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A0800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017F92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4F908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6E27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E9309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B95AE3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C1A72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1E404E" w14:textId="5E8D7A50" w:rsidR="00325287" w:rsidRPr="00833092" w:rsidRDefault="00833092" w:rsidP="00833092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Connect the clock to 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the </w:t>
            </w:r>
            <w:r>
              <w:rPr>
                <w:rFonts w:ascii="Calibri" w:eastAsia="Calibri" w:hAnsi="Calibri" w:cs="Calibri"/>
                <w:sz w:val="32"/>
              </w:rPr>
              <w:t>required port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 and configure it as digital I/O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</w:tbl>
    <w:p w14:paraId="0848525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"/>
        <w:gridCol w:w="3038"/>
        <w:gridCol w:w="2076"/>
      </w:tblGrid>
      <w:tr w:rsidR="00325287" w14:paraId="426C4027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8B05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4D52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DIO_SetPinDirection</w:t>
            </w:r>
            <w:proofErr w:type="spellEnd"/>
          </w:p>
        </w:tc>
      </w:tr>
      <w:tr w:rsidR="00325287" w14:paraId="4E4108EC" w14:textId="77777777">
        <w:tc>
          <w:tcPr>
            <w:tcW w:w="18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E5FF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7631E6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5036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B232E32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000128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DD3F2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70DE5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38998EC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AFD8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11AA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Dio_PinDirectionType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C1F2B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pins_direction</w:t>
            </w:r>
            <w:proofErr w:type="spellEnd"/>
          </w:p>
        </w:tc>
      </w:tr>
      <w:tr w:rsidR="00325287" w14:paraId="5D569856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C56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5F76A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898814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E1F0E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12C33" w14:textId="3E51AE0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Set required pins as inputs or outputs.</w:t>
            </w:r>
          </w:p>
        </w:tc>
      </w:tr>
    </w:tbl>
    <w:p w14:paraId="6594B8A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665"/>
        <w:gridCol w:w="2401"/>
      </w:tblGrid>
      <w:tr w:rsidR="00325287" w14:paraId="037D19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D64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86FB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DIO_SetPinPullUp</w:t>
            </w:r>
            <w:proofErr w:type="spellEnd"/>
          </w:p>
        </w:tc>
      </w:tr>
      <w:tr w:rsidR="00325287" w14:paraId="7092EF71" w14:textId="77777777">
        <w:tc>
          <w:tcPr>
            <w:tcW w:w="17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57B7B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2ED6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D64E9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65F0701A" w14:textId="77777777">
        <w:tc>
          <w:tcPr>
            <w:tcW w:w="17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F8BF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D36F0" w14:textId="43A13762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89F64F3" w14:textId="38557AC4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24257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4098D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8B40D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E3770B2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352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340BD" w14:textId="17B9648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r w:rsidR="002D5169">
              <w:rPr>
                <w:rFonts w:ascii="Calibri" w:eastAsia="Calibri" w:hAnsi="Calibri" w:cs="Calibri"/>
                <w:sz w:val="32"/>
              </w:rPr>
              <w:t>pull up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</w:t>
            </w:r>
          </w:p>
        </w:tc>
      </w:tr>
    </w:tbl>
    <w:p w14:paraId="3FEB34E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99"/>
        <w:gridCol w:w="2566"/>
        <w:gridCol w:w="2401"/>
      </w:tblGrid>
      <w:tr w:rsidR="00325287" w14:paraId="0B6A7FDD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5A67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37E57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DIO_SetPinPullDown</w:t>
            </w:r>
            <w:proofErr w:type="spellEnd"/>
          </w:p>
        </w:tc>
      </w:tr>
      <w:tr w:rsidR="00325287" w14:paraId="6F44459A" w14:textId="77777777" w:rsidTr="00B0455A">
        <w:tc>
          <w:tcPr>
            <w:tcW w:w="175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B80A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6EA9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6567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56918B12" w14:textId="77777777" w:rsidTr="00B0455A">
        <w:tc>
          <w:tcPr>
            <w:tcW w:w="175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2F0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408B5C" w14:textId="11242C15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2C97B72" w14:textId="392017D7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79EAE6F5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9116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14E6E6" w14:textId="6031E6DA" w:rsidR="00325287" w:rsidRDefault="002D51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</w:t>
            </w:r>
            <w:r w:rsidR="00B0455A">
              <w:rPr>
                <w:rFonts w:ascii="Calibri" w:eastAsia="Calibri" w:hAnsi="Calibri" w:cs="Calibri"/>
                <w:sz w:val="32"/>
              </w:rPr>
              <w:t>oid</w:t>
            </w:r>
          </w:p>
        </w:tc>
      </w:tr>
      <w:tr w:rsidR="00325287" w14:paraId="5FA804EC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AB4A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4E4B35" w14:textId="7CA31714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proofErr w:type="gramStart"/>
            <w:r w:rsidR="002D5169">
              <w:rPr>
                <w:rFonts w:ascii="Calibri" w:eastAsia="Calibri" w:hAnsi="Calibri" w:cs="Calibri"/>
                <w:sz w:val="32"/>
              </w:rPr>
              <w:t>pull down</w:t>
            </w:r>
            <w:proofErr w:type="gramEnd"/>
            <w:r w:rsidR="002D5169">
              <w:rPr>
                <w:rFonts w:ascii="Calibri" w:eastAsia="Calibri" w:hAnsi="Calibri" w:cs="Calibri"/>
                <w:sz w:val="32"/>
              </w:rPr>
              <w:t xml:space="preserve">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 </w:t>
            </w:r>
          </w:p>
        </w:tc>
      </w:tr>
      <w:tr w:rsidR="00325287" w14:paraId="1A3A27D5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25A7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8E90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DIO_ReadPort</w:t>
            </w:r>
            <w:proofErr w:type="spellEnd"/>
          </w:p>
        </w:tc>
      </w:tr>
      <w:tr w:rsidR="00325287" w14:paraId="388B6D78" w14:textId="77777777" w:rsidTr="00B0455A">
        <w:tc>
          <w:tcPr>
            <w:tcW w:w="185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16E4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B9E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9CC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08523D7" w14:textId="77777777" w:rsidTr="00B0455A">
        <w:tc>
          <w:tcPr>
            <w:tcW w:w="185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F3659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F8D394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7DA65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389327B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BCDA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21DE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704EB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22F22F8C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6244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E2C02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Return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4016DB1C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2E17F80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E0A5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03721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DIO_WritePort</w:t>
            </w:r>
            <w:proofErr w:type="spellEnd"/>
          </w:p>
        </w:tc>
      </w:tr>
      <w:tr w:rsidR="00325287" w14:paraId="6F87F11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9326D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46016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B1FE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930E34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3895D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ED8F91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4D923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D942AA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8C6DC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5CCB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Dio_LevelType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F413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097D45E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34909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9D02B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3CDD4B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EF5D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D837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Change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to the value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</w:tbl>
    <w:p w14:paraId="0A667196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4E06E9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2039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522F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DIO_FlipPort</w:t>
            </w:r>
            <w:proofErr w:type="spellEnd"/>
          </w:p>
        </w:tc>
      </w:tr>
      <w:tr w:rsidR="00325287" w14:paraId="345F479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36CEF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AFED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463B5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32787F4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49E3D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BB678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22F7A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7522CE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71B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97DEF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1098E7C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91A56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8475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Toggle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5500A4B1" w14:textId="776667B0" w:rsidR="00325287" w:rsidRDefault="00325287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2D5169" w14:paraId="4D69CFE0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89C430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856E1" w14:textId="6F5729BF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D5169">
              <w:rPr>
                <w:rFonts w:ascii="Calibri" w:eastAsia="Calibri" w:hAnsi="Calibri" w:cs="Calibri"/>
                <w:color w:val="000000"/>
                <w:sz w:val="32"/>
              </w:rPr>
              <w:t>DIO_EnableExtInt</w:t>
            </w:r>
            <w:proofErr w:type="spellEnd"/>
          </w:p>
        </w:tc>
      </w:tr>
      <w:tr w:rsidR="002D5169" w14:paraId="1D418FE0" w14:textId="77777777" w:rsidTr="003566D4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58B1E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8AE73A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72A61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2D5169" w14:paraId="250ECA6B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394689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B53DE8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B8C6BC3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2D5169" w14:paraId="304BCA66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7835A6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AF05C8" w14:textId="755B55D8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Dio_IntType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7DB9BF" w14:textId="5C2B4A43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int_source</w:t>
            </w:r>
            <w:proofErr w:type="spellEnd"/>
          </w:p>
        </w:tc>
      </w:tr>
      <w:tr w:rsidR="002D5169" w14:paraId="11A8BEFA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A0881D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92B14E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2D5169" w14:paraId="636265FC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1B334C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FD1D86" w14:textId="51FAEE17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Enable external interrupt for required pins based on interrupt source</w:t>
            </w:r>
          </w:p>
        </w:tc>
      </w:tr>
    </w:tbl>
    <w:p w14:paraId="548B27FC" w14:textId="77777777" w:rsidR="002D5169" w:rsidRDefault="002D5169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p w14:paraId="14BB0D9E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PWM Driver</w:t>
      </w:r>
    </w:p>
    <w:p w14:paraId="67062EC7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5022"/>
      </w:tblGrid>
      <w:tr w:rsidR="00325287" w14:paraId="094E25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3D73F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6A53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PWMChannel</w:t>
            </w:r>
            <w:proofErr w:type="spellEnd"/>
          </w:p>
        </w:tc>
      </w:tr>
      <w:tr w:rsidR="00325287" w14:paraId="456EFA3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0346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B5544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14A1CFB1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81E25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D47BE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PWM0</w:t>
            </w:r>
          </w:p>
        </w:tc>
      </w:tr>
      <w:tr w:rsidR="00325287" w14:paraId="7D2181C5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9886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39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PWM1</w:t>
            </w:r>
          </w:p>
        </w:tc>
      </w:tr>
      <w:tr w:rsidR="00325287" w14:paraId="7DC31D9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97C6E50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5A09D6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PWM2</w:t>
            </w:r>
          </w:p>
        </w:tc>
      </w:tr>
      <w:tr w:rsidR="00325287" w14:paraId="391A083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52BA9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CC13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PWM3</w:t>
            </w:r>
          </w:p>
        </w:tc>
      </w:tr>
      <w:tr w:rsidR="00325287" w14:paraId="03AADB7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BA021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8EE29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PWM4</w:t>
            </w:r>
          </w:p>
        </w:tc>
      </w:tr>
      <w:tr w:rsidR="00325287" w14:paraId="4E23D99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B2B0C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E34E43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PWM5</w:t>
            </w:r>
          </w:p>
        </w:tc>
      </w:tr>
      <w:tr w:rsidR="00325287" w14:paraId="01C2C56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0286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3FA3B5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PWM6</w:t>
            </w:r>
          </w:p>
        </w:tc>
      </w:tr>
      <w:tr w:rsidR="00325287" w14:paraId="0457613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CE47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75FC2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PWM7</w:t>
            </w:r>
          </w:p>
        </w:tc>
      </w:tr>
    </w:tbl>
    <w:p w14:paraId="2739A7B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655873F6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2FE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5AAAD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PWMModule</w:t>
            </w:r>
            <w:proofErr w:type="spellEnd"/>
          </w:p>
        </w:tc>
      </w:tr>
      <w:tr w:rsidR="00325287" w14:paraId="3E171B9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582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42C1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98D50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8A059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0518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PWMModule0</w:t>
            </w:r>
          </w:p>
        </w:tc>
      </w:tr>
      <w:tr w:rsidR="00325287" w14:paraId="6C6154D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0F3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045C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PWMModule1</w:t>
            </w:r>
          </w:p>
        </w:tc>
      </w:tr>
    </w:tbl>
    <w:p w14:paraId="6D008E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495D23E8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153757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719D451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4F2DA28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4959D82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A7E2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B7D4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PWM_Init</w:t>
            </w:r>
            <w:proofErr w:type="spellEnd"/>
          </w:p>
        </w:tc>
      </w:tr>
      <w:tr w:rsidR="00325287" w14:paraId="3DED817E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C66C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3C0DAF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BE5E7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48C4B49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DA0B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35B02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84F55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2CC318F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EDB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5FC4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F890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period</w:t>
            </w:r>
          </w:p>
        </w:tc>
      </w:tr>
      <w:tr w:rsidR="00325287" w14:paraId="3C5F074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A2295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F1854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37576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48D3741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A82C8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2C208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ABC26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198C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92E90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1FB9B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F23F6F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3E606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C76ED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F46F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PWM_SetDuty</w:t>
            </w:r>
            <w:proofErr w:type="spellEnd"/>
          </w:p>
        </w:tc>
      </w:tr>
      <w:tr w:rsidR="00325287" w14:paraId="3D725357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6D45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028AE3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96F6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5DDD7FC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F3F2C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AB531F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44A34E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59D4C3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ADB2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6C2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C17C9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21F3EBA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4BDE0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90B8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6CF3FC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44B9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F3FB14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2479C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D60E84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09BD2C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9541EB3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B2A91E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B2BC20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8BE62A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DC57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209020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E9FDF05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UART Driver</w:t>
      </w:r>
    </w:p>
    <w:p w14:paraId="363BB53C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5012"/>
      </w:tblGrid>
      <w:tr w:rsidR="00325287" w14:paraId="2FF94D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480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DA40E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UARTNUM</w:t>
            </w:r>
          </w:p>
        </w:tc>
      </w:tr>
      <w:tr w:rsidR="00325287" w14:paraId="5CCC075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1ABCE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CD15D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21138EA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16D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2477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uart0</w:t>
            </w:r>
          </w:p>
        </w:tc>
      </w:tr>
      <w:tr w:rsidR="00325287" w14:paraId="6A1B4FC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540D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A09F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uart1</w:t>
            </w:r>
          </w:p>
        </w:tc>
      </w:tr>
      <w:tr w:rsidR="00325287" w14:paraId="707FC42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D120A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DF3EF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uart2</w:t>
            </w:r>
          </w:p>
        </w:tc>
      </w:tr>
      <w:tr w:rsidR="00325287" w14:paraId="130CF2C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94E30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D5B1A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uart3</w:t>
            </w:r>
          </w:p>
        </w:tc>
      </w:tr>
      <w:tr w:rsidR="00325287" w14:paraId="016D104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CA0B4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1FF7A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uart4</w:t>
            </w:r>
          </w:p>
        </w:tc>
      </w:tr>
      <w:tr w:rsidR="00325287" w14:paraId="0D5FFC8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1512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70119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uart5</w:t>
            </w:r>
          </w:p>
        </w:tc>
      </w:tr>
      <w:tr w:rsidR="00325287" w14:paraId="7937379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6716F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E7DDD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uart6</w:t>
            </w:r>
          </w:p>
        </w:tc>
      </w:tr>
      <w:tr w:rsidR="00325287" w14:paraId="69A99758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5D2A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3CC6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uart7</w:t>
            </w:r>
          </w:p>
        </w:tc>
      </w:tr>
    </w:tbl>
    <w:p w14:paraId="2A1FEBD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1"/>
        <w:gridCol w:w="5000"/>
      </w:tblGrid>
      <w:tr w:rsidR="00325287" w14:paraId="1430DEB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7DEB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17E82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PARITY</w:t>
            </w:r>
          </w:p>
        </w:tc>
      </w:tr>
      <w:tr w:rsidR="00325287" w14:paraId="38021E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DC796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95D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AC7454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6B523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3E93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139FD909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F79F8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AF85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655E79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8"/>
        <w:gridCol w:w="5013"/>
      </w:tblGrid>
      <w:tr w:rsidR="00325287" w14:paraId="43E54C2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A263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212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INTERRUPT</w:t>
            </w:r>
          </w:p>
        </w:tc>
      </w:tr>
      <w:tr w:rsidR="00325287" w14:paraId="7E2ECFF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A7136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A099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CD8DC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EC53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3EC9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4F07A8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C507BF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C71F4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3C702F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4C8D0F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704448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C6CC5C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9AB7E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C8E8BB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2502"/>
        <w:gridCol w:w="2446"/>
      </w:tblGrid>
      <w:tr w:rsidR="00325287" w14:paraId="43EBF73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91A6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19C0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UART_Init</w:t>
            </w:r>
            <w:proofErr w:type="spellEnd"/>
          </w:p>
        </w:tc>
      </w:tr>
      <w:tr w:rsidR="00325287" w14:paraId="62789D5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789D3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3396A8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27587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4336C01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3A3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CC843B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uint32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9DA9F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BaudRate</w:t>
            </w:r>
            <w:proofErr w:type="spellEnd"/>
          </w:p>
        </w:tc>
      </w:tr>
      <w:tr w:rsidR="00325287" w14:paraId="5B40A66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73D62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EC291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F0CE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</w:tr>
      <w:tr w:rsidR="00325287" w14:paraId="051295F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BD07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3B987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F99A9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</w:tr>
      <w:tr w:rsidR="00325287" w14:paraId="5DE213EA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0F6B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116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0356A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22E6D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FE1F4A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1F959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472901A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B7F2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0AC4B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UART_Available</w:t>
            </w:r>
            <w:proofErr w:type="spellEnd"/>
          </w:p>
        </w:tc>
      </w:tr>
      <w:tr w:rsidR="00325287" w14:paraId="5D1DB18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327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0C2D4A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3248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6A9AAB7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31A3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C219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80FDF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Available</w:t>
            </w:r>
          </w:p>
        </w:tc>
      </w:tr>
      <w:tr w:rsidR="00325287" w14:paraId="4FFBC9D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B1C94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18488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Checks whether the targeted UART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is Available to read from (Receiver FIFO is empty or not).</w:t>
            </w:r>
          </w:p>
          <w:p w14:paraId="74788E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 1 if available 0 if not available</w:t>
            </w:r>
          </w:p>
        </w:tc>
      </w:tr>
    </w:tbl>
    <w:p w14:paraId="097A9DB7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18A4D6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0124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EEF7C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UART_Read</w:t>
            </w:r>
            <w:proofErr w:type="spellEnd"/>
          </w:p>
        </w:tc>
      </w:tr>
      <w:tr w:rsidR="00325287" w14:paraId="6F0ACFC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BC35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D530C6B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106B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7A118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D0DD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D529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3A4781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2AA2C2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3CF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75451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B2C5B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24FAE19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57E42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D7C0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UART_Write</w:t>
            </w:r>
            <w:proofErr w:type="spellEnd"/>
          </w:p>
        </w:tc>
      </w:tr>
      <w:tr w:rsidR="00325287" w14:paraId="76D009AA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AC12E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5CF2BE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BD934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1D504F6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0FA6F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185DE8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7B59C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5AC89FB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0349A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D9C0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726CC43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A55A7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8D9A7F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1B14AA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89B12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61D0E918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5CE4E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C648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UART_Print</w:t>
            </w:r>
            <w:proofErr w:type="spellEnd"/>
          </w:p>
        </w:tc>
      </w:tr>
      <w:tr w:rsidR="00325287" w14:paraId="020E89EA" w14:textId="77777777" w:rsidTr="00796D44">
        <w:tc>
          <w:tcPr>
            <w:tcW w:w="18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8B3B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6BDD1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0C83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2B60ED3" w14:textId="77777777" w:rsidTr="00796D44">
        <w:tc>
          <w:tcPr>
            <w:tcW w:w="18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CD871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1C42FDD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E6CE5B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8E8416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391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C0050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54644A79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6E1A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F01C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B05BDB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1AC0B5FB" w14:textId="66BFD815" w:rsidR="00796D44" w:rsidRDefault="00796D44" w:rsidP="00796D44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6E12145B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5021"/>
      </w:tblGrid>
      <w:tr w:rsidR="00796D44" w14:paraId="0B5FA2F2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A3CD69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0C13C8" w14:textId="67CF0DBC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ADC_Channel</w:t>
            </w:r>
            <w:proofErr w:type="spellEnd"/>
          </w:p>
        </w:tc>
      </w:tr>
      <w:tr w:rsidR="00796D44" w14:paraId="4EE9C60C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FAD5BC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E67380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796D44" w14:paraId="6A78673B" w14:textId="77777777" w:rsidTr="00796D44">
        <w:tc>
          <w:tcPr>
            <w:tcW w:w="18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5F9E4F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4948BD" w14:textId="78D56811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AN0</w:t>
            </w:r>
          </w:p>
        </w:tc>
      </w:tr>
      <w:tr w:rsidR="00796D44" w14:paraId="4A9134CB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D23D8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F4CE0B" w14:textId="55DC48DA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AN1</w:t>
            </w:r>
          </w:p>
        </w:tc>
      </w:tr>
      <w:tr w:rsidR="00796D44" w14:paraId="70B6BB92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A31D73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AD9194" w14:textId="3DCC012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2</w:t>
            </w:r>
          </w:p>
        </w:tc>
      </w:tr>
      <w:tr w:rsidR="00796D44" w14:paraId="1954DD5C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46C3F4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D8417C" w14:textId="550069C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3</w:t>
            </w:r>
          </w:p>
        </w:tc>
      </w:tr>
      <w:tr w:rsidR="00796D44" w14:paraId="361A411E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BCC572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EF9B00" w14:textId="60B22376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4</w:t>
            </w:r>
          </w:p>
        </w:tc>
      </w:tr>
      <w:tr w:rsidR="00796D44" w14:paraId="3E62817F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40E7E1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5D41" w14:textId="16D80610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</w:tr>
      <w:tr w:rsidR="00796D44" w14:paraId="0785E74A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0EBAC7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2055BD" w14:textId="172F422B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  <w:tr w:rsidR="00796D44" w14:paraId="44CFB7B0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06BB2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45B223" w14:textId="362C236B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7</w:t>
            </w:r>
          </w:p>
        </w:tc>
      </w:tr>
      <w:tr w:rsidR="00796D44" w14:paraId="1E881DDE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05870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CDAD8E" w14:textId="75E51880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8</w:t>
            </w:r>
          </w:p>
        </w:tc>
      </w:tr>
      <w:tr w:rsidR="00796D44" w14:paraId="70D17FD6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678A4C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15689" w14:textId="1DE7111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</w:tr>
      <w:tr w:rsidR="00796D44" w14:paraId="63A012A1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5FE224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734EB9" w14:textId="46B4C4B4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</w:tr>
      <w:tr w:rsidR="00796D44" w14:paraId="5DCFA607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70EFB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2143F9" w14:textId="7B4E5848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</w:t>
            </w:r>
            <w:r>
              <w:rPr>
                <w:rFonts w:ascii="Calibri" w:eastAsia="Calibri" w:hAnsi="Calibri" w:cs="Calibri"/>
                <w:sz w:val="32"/>
              </w:rPr>
              <w:t>11</w:t>
            </w:r>
          </w:p>
          <w:p w14:paraId="7CA840EC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</w:tr>
    </w:tbl>
    <w:p w14:paraId="6FC6C602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6CBFB050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5B44D3D6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7A4A465D" w14:textId="10DBCC99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Function Definitions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1C8E75D2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7A4A8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892649" w14:textId="5B23005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ADC_init</w:t>
            </w:r>
            <w:proofErr w:type="spellEnd"/>
          </w:p>
        </w:tc>
      </w:tr>
      <w:tr w:rsidR="00796D44" w14:paraId="39E7E0C7" w14:textId="77777777" w:rsidTr="00796D44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04AAEB7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1D6983" w14:textId="71ED736E" w:rsidR="00796D44" w:rsidRDefault="00796D44" w:rsidP="00796D44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65A7EC" w14:textId="54AADF3E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77993CDA" w14:textId="77777777" w:rsidTr="00796D44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A6F62E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</w:tr>
      <w:tr w:rsidR="00796D44" w14:paraId="41CB1114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47E8C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B938F6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796D44" w14:paraId="1A28C4B5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B12B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E8F5C2" w14:textId="1FEAB45D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796D44">
              <w:rPr>
                <w:rFonts w:ascii="Calibri" w:eastAsia="Calibri" w:hAnsi="Calibri" w:cs="Calibri"/>
                <w:sz w:val="32"/>
                <w:szCs w:val="32"/>
              </w:rPr>
              <w:t xml:space="preserve">Initialize the ADC channel </w:t>
            </w:r>
          </w:p>
        </w:tc>
      </w:tr>
    </w:tbl>
    <w:p w14:paraId="41B110DE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762EFB4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E0DE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C5BEA2" w14:textId="3A64E57F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ADC_read</w:t>
            </w:r>
            <w:proofErr w:type="spellEnd"/>
          </w:p>
        </w:tc>
      </w:tr>
      <w:tr w:rsidR="00796D44" w14:paraId="4C836B72" w14:textId="77777777" w:rsidTr="007A3BB2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6BD0D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81C3A" w14:textId="77777777" w:rsidR="00796D44" w:rsidRDefault="00796D44" w:rsidP="007A3BB2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9FBF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5284DD78" w14:textId="77777777" w:rsidTr="007A3BB2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BDC03D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</w:tr>
      <w:tr w:rsidR="00796D44" w14:paraId="2A6886C4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31215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D974F4" w14:textId="0E45F2B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float</w:t>
            </w:r>
          </w:p>
        </w:tc>
      </w:tr>
      <w:tr w:rsidR="00796D44" w14:paraId="3934D71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06C3AE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8D9FB6" w14:textId="4BA8D7AF" w:rsidR="00796D44" w:rsidRP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Returns the reading of The channel </w:t>
            </w:r>
            <w:bookmarkStart w:id="0" w:name="_GoBack"/>
            <w:bookmarkEnd w:id="0"/>
          </w:p>
        </w:tc>
      </w:tr>
    </w:tbl>
    <w:p w14:paraId="2689D7CE" w14:textId="17C6D39E" w:rsidR="00325287" w:rsidRDefault="00325287" w:rsidP="00796D44">
      <w:pPr>
        <w:rPr>
          <w:rFonts w:ascii="Calibri" w:eastAsia="Calibri" w:hAnsi="Calibri" w:cs="Calibri"/>
          <w:color w:val="4472C4"/>
          <w:sz w:val="36"/>
        </w:rPr>
      </w:pPr>
    </w:p>
    <w:sectPr w:rsidR="0032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9EB82" w14:textId="77777777" w:rsidR="00322A4B" w:rsidRDefault="00322A4B" w:rsidP="00796D44">
      <w:pPr>
        <w:spacing w:after="0" w:line="240" w:lineRule="auto"/>
      </w:pPr>
      <w:r>
        <w:separator/>
      </w:r>
    </w:p>
  </w:endnote>
  <w:endnote w:type="continuationSeparator" w:id="0">
    <w:p w14:paraId="7EB4D6A6" w14:textId="77777777" w:rsidR="00322A4B" w:rsidRDefault="00322A4B" w:rsidP="0079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0D1F6" w14:textId="77777777" w:rsidR="00322A4B" w:rsidRDefault="00322A4B" w:rsidP="00796D44">
      <w:pPr>
        <w:spacing w:after="0" w:line="240" w:lineRule="auto"/>
      </w:pPr>
      <w:r>
        <w:separator/>
      </w:r>
    </w:p>
  </w:footnote>
  <w:footnote w:type="continuationSeparator" w:id="0">
    <w:p w14:paraId="4C54496B" w14:textId="77777777" w:rsidR="00322A4B" w:rsidRDefault="00322A4B" w:rsidP="00796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287"/>
    <w:rsid w:val="002D5169"/>
    <w:rsid w:val="00322A4B"/>
    <w:rsid w:val="00325287"/>
    <w:rsid w:val="00796D44"/>
    <w:rsid w:val="00833092"/>
    <w:rsid w:val="00B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0E05E"/>
  <w15:docId w15:val="{9111181A-082C-4C7E-A62F-48226AE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96D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D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D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minaa</cp:lastModifiedBy>
  <cp:revision>3</cp:revision>
  <dcterms:created xsi:type="dcterms:W3CDTF">2019-04-28T14:51:00Z</dcterms:created>
  <dcterms:modified xsi:type="dcterms:W3CDTF">2019-05-03T17:04:00Z</dcterms:modified>
</cp:coreProperties>
</file>