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70989" w14:textId="273A74E5" w:rsidR="00757A32" w:rsidRDefault="00F47C29" w:rsidP="00757A32">
      <w:pPr>
        <w:pStyle w:val="berschrift1"/>
      </w:pPr>
      <w:r>
        <w:t>Spielanalyse</w:t>
      </w:r>
    </w:p>
    <w:p w14:paraId="4806D1EA" w14:textId="2D583070" w:rsidR="0031128A" w:rsidRDefault="0031128A" w:rsidP="0031128A">
      <w:pPr>
        <w:pStyle w:val="Listenabsatz"/>
        <w:numPr>
          <w:ilvl w:val="0"/>
          <w:numId w:val="10"/>
        </w:numPr>
      </w:pPr>
      <w:r>
        <w:t>Spielregeln</w:t>
      </w:r>
    </w:p>
    <w:p w14:paraId="47297B45" w14:textId="2E57CE4B" w:rsidR="0031128A" w:rsidRDefault="0031128A" w:rsidP="0031128A">
      <w:pPr>
        <w:ind w:firstLine="360"/>
      </w:pPr>
      <w:proofErr w:type="gramStart"/>
      <w:r>
        <w:t>Sehe</w:t>
      </w:r>
      <w:proofErr w:type="gramEnd"/>
      <w:r>
        <w:t xml:space="preserve"> Spielregeln.pdf</w:t>
      </w:r>
    </w:p>
    <w:p w14:paraId="455F9554" w14:textId="5736600D" w:rsidR="009D0734" w:rsidRDefault="009D0734" w:rsidP="009D0734">
      <w:pPr>
        <w:pStyle w:val="Listenabsatz"/>
        <w:numPr>
          <w:ilvl w:val="0"/>
          <w:numId w:val="10"/>
        </w:numPr>
      </w:pPr>
      <w:proofErr w:type="gramStart"/>
      <w:r>
        <w:t>Die Blocke</w:t>
      </w:r>
      <w:proofErr w:type="gramEnd"/>
      <w:r>
        <w:t>:</w:t>
      </w:r>
    </w:p>
    <w:p w14:paraId="6BD77AD1" w14:textId="453B9E23" w:rsidR="009D0734" w:rsidRDefault="009D0734" w:rsidP="00436E5F">
      <w:pPr>
        <w:ind w:firstLine="360"/>
      </w:pPr>
      <w:r>
        <w:t>Situation auf dem Spielbrett:</w:t>
      </w:r>
    </w:p>
    <w:p w14:paraId="30FA1E3B" w14:textId="4F470960" w:rsidR="009D0734" w:rsidRDefault="009D0734" w:rsidP="009D0734">
      <w:pPr>
        <w:ind w:left="567"/>
      </w:pPr>
      <w:r>
        <w:rPr>
          <w:noProof/>
        </w:rPr>
        <w:drawing>
          <wp:inline distT="0" distB="0" distL="0" distR="0" wp14:anchorId="733F9AB3" wp14:editId="6A1EC00F">
            <wp:extent cx="1871662" cy="41957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262" cy="44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E5DE4" w14:textId="27739C42" w:rsidR="009D0734" w:rsidRDefault="00436E5F" w:rsidP="00436E5F">
      <w:pPr>
        <w:ind w:firstLine="360"/>
      </w:pPr>
      <w:r>
        <w:t xml:space="preserve">Die </w:t>
      </w:r>
      <w:r w:rsidR="005717D3">
        <w:t>Steine wurden in eine Reihe hingelegt</w:t>
      </w:r>
      <w:r w:rsidR="009D0734">
        <w:t>:</w:t>
      </w:r>
    </w:p>
    <w:p w14:paraId="67039FE5" w14:textId="72B99708" w:rsidR="005717D3" w:rsidRDefault="005717D3" w:rsidP="00436E5F">
      <w:pPr>
        <w:ind w:left="567"/>
      </w:pPr>
      <w:r>
        <w:rPr>
          <w:noProof/>
        </w:rPr>
        <w:drawing>
          <wp:inline distT="0" distB="0" distL="0" distR="0" wp14:anchorId="54E3F455" wp14:editId="40817C53">
            <wp:extent cx="1114250" cy="39052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188" cy="40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266EC" w14:textId="683AA9BB" w:rsidR="005717D3" w:rsidRDefault="00436E5F" w:rsidP="00436E5F">
      <w:pPr>
        <w:ind w:firstLine="360"/>
      </w:pPr>
      <w:r>
        <w:t>Die Steine wurden in einem Block hingelegt:</w:t>
      </w:r>
    </w:p>
    <w:p w14:paraId="738CC093" w14:textId="7CDA4A1C" w:rsidR="005717D3" w:rsidRDefault="00436E5F" w:rsidP="00436E5F">
      <w:pPr>
        <w:ind w:left="567"/>
      </w:pPr>
      <w:r>
        <w:rPr>
          <w:noProof/>
        </w:rPr>
        <w:drawing>
          <wp:inline distT="0" distB="0" distL="0" distR="0" wp14:anchorId="5D5A059D" wp14:editId="7813EA0A">
            <wp:extent cx="534149" cy="5905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03" cy="60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72732" w14:textId="0294CBDB" w:rsidR="009D0734" w:rsidRDefault="00436E5F" w:rsidP="00436E5F">
      <w:pPr>
        <w:ind w:firstLine="360"/>
      </w:pPr>
      <w:r>
        <w:t>Die Bilder zeigen, dass es sich mehr lohnt, die Blocke zu bauen als die Riehe.</w:t>
      </w:r>
    </w:p>
    <w:p w14:paraId="1F388FFB" w14:textId="40E093D9" w:rsidR="005D3DD1" w:rsidRDefault="00436E5F" w:rsidP="0031128A">
      <w:pPr>
        <w:pStyle w:val="Listenabsatz"/>
        <w:numPr>
          <w:ilvl w:val="0"/>
          <w:numId w:val="10"/>
        </w:numPr>
      </w:pPr>
      <w:r>
        <w:t xml:space="preserve">Es gibt Situationen, wenn </w:t>
      </w:r>
      <w:proofErr w:type="gramStart"/>
      <w:r>
        <w:t>d</w:t>
      </w:r>
      <w:r w:rsidR="005D3DD1">
        <w:t>ie Blocke</w:t>
      </w:r>
      <w:proofErr w:type="gramEnd"/>
      <w:r w:rsidR="005717D3">
        <w:t xml:space="preserve"> auch </w:t>
      </w:r>
      <w:r w:rsidR="00714F2E">
        <w:t>mehr Punkte</w:t>
      </w:r>
      <w:r w:rsidR="005717D3">
        <w:t xml:space="preserve"> bringen</w:t>
      </w:r>
      <w:r>
        <w:t xml:space="preserve"> können,</w:t>
      </w:r>
      <w:r w:rsidR="009D0734">
        <w:t xml:space="preserve"> als</w:t>
      </w:r>
      <w:r w:rsidR="005D3DD1">
        <w:t xml:space="preserve"> </w:t>
      </w:r>
      <w:r>
        <w:t>volle</w:t>
      </w:r>
      <w:r w:rsidR="005D3DD1">
        <w:t xml:space="preserve"> Reihe</w:t>
      </w:r>
      <w:r w:rsidR="00187B7F">
        <w:t>.</w:t>
      </w:r>
    </w:p>
    <w:p w14:paraId="6A7B5946" w14:textId="2FE0E9F5" w:rsidR="005D3DD1" w:rsidRDefault="00187B7F" w:rsidP="00187B7F">
      <w:pPr>
        <w:ind w:left="709"/>
      </w:pPr>
      <w:r>
        <w:rPr>
          <w:noProof/>
        </w:rPr>
        <w:drawing>
          <wp:inline distT="0" distB="0" distL="0" distR="0" wp14:anchorId="627C37DD" wp14:editId="209186CF">
            <wp:extent cx="2600325" cy="1010823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327" cy="102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878C0" w14:textId="2C8DEB2A" w:rsidR="005D3DD1" w:rsidRDefault="00187B7F" w:rsidP="00187B7F">
      <w:pPr>
        <w:ind w:firstLine="360"/>
      </w:pPr>
      <w:r>
        <w:t>Variante 1:</w:t>
      </w:r>
    </w:p>
    <w:p w14:paraId="7E5A3DC3" w14:textId="07297996" w:rsidR="005D3DD1" w:rsidRDefault="00187B7F" w:rsidP="00187B7F">
      <w:pPr>
        <w:ind w:left="1134"/>
      </w:pPr>
      <w:r>
        <w:rPr>
          <w:noProof/>
        </w:rPr>
        <w:drawing>
          <wp:inline distT="0" distB="0" distL="0" distR="0" wp14:anchorId="36E95208" wp14:editId="5CC4FB18">
            <wp:extent cx="909638" cy="1285853"/>
            <wp:effectExtent l="0" t="0" r="508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200" cy="130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44DDE" w14:textId="489FFB4A" w:rsidR="005D3DD1" w:rsidRDefault="00714F2E" w:rsidP="00A65422">
      <w:pPr>
        <w:ind w:firstLine="360"/>
      </w:pPr>
      <w:r>
        <w:t>Variante 2:</w:t>
      </w:r>
    </w:p>
    <w:p w14:paraId="6B27CF4C" w14:textId="788869A1" w:rsidR="00187B7F" w:rsidRDefault="00714F2E" w:rsidP="00714F2E">
      <w:pPr>
        <w:ind w:left="1134"/>
      </w:pPr>
      <w:r>
        <w:rPr>
          <w:noProof/>
        </w:rPr>
        <w:drawing>
          <wp:inline distT="0" distB="0" distL="0" distR="0" wp14:anchorId="244945B1" wp14:editId="7E87BFC1">
            <wp:extent cx="1605280" cy="803466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466" cy="81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65438" w14:textId="600738FA" w:rsidR="00954B15" w:rsidRDefault="00954B15" w:rsidP="00A65422">
      <w:pPr>
        <w:pStyle w:val="Listenabsatz"/>
        <w:numPr>
          <w:ilvl w:val="0"/>
          <w:numId w:val="10"/>
        </w:numPr>
      </w:pPr>
      <w:r>
        <w:t>Die Blockade</w:t>
      </w:r>
      <w:r w:rsidR="000E6075">
        <w:t>1: der Spieler 1 kriegt die gleiche Anzahl der Punkte</w:t>
      </w:r>
      <w:r>
        <w:t>.</w:t>
      </w:r>
    </w:p>
    <w:p w14:paraId="085E6048" w14:textId="28782C29" w:rsidR="00187B7F" w:rsidRDefault="00FC653F" w:rsidP="00954B15">
      <w:pPr>
        <w:pStyle w:val="Listenabsatz"/>
        <w:ind w:left="360"/>
      </w:pPr>
      <w:r>
        <w:lastRenderedPageBreak/>
        <w:t xml:space="preserve">Wenn man </w:t>
      </w:r>
      <w:proofErr w:type="gramStart"/>
      <w:r>
        <w:t>keine Blocke</w:t>
      </w:r>
      <w:proofErr w:type="gramEnd"/>
      <w:r>
        <w:t xml:space="preserve"> bauen kann</w:t>
      </w:r>
      <w:r w:rsidR="00751B3A">
        <w:t xml:space="preserve">, soll man die Steine nach rechts und links hinlegen (oben / unten). </w:t>
      </w:r>
      <w:r w:rsidR="007A21BA">
        <w:t xml:space="preserve">Im unteren Beispiel bekommt </w:t>
      </w:r>
      <w:r w:rsidR="00751B3A">
        <w:t>Spieler 1 die gleiche Anzahl der Punkte, aber der Gegner kann schon weniger Punkte kriegen:</w:t>
      </w:r>
    </w:p>
    <w:p w14:paraId="6B0C3CFF" w14:textId="4D65DB92" w:rsidR="00751B3A" w:rsidRDefault="00751B3A" w:rsidP="00A65422">
      <w:pPr>
        <w:ind w:left="1134"/>
      </w:pPr>
      <w:r>
        <w:rPr>
          <w:noProof/>
        </w:rPr>
        <w:drawing>
          <wp:inline distT="0" distB="0" distL="0" distR="0" wp14:anchorId="3D64596A" wp14:editId="00632D84">
            <wp:extent cx="1866900" cy="1346782"/>
            <wp:effectExtent l="0" t="0" r="0" b="635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129" cy="135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6D75C" w14:textId="7DD8E853" w:rsidR="00FC653F" w:rsidRDefault="00FC653F" w:rsidP="00A65422">
      <w:pPr>
        <w:ind w:firstLine="360"/>
      </w:pPr>
      <w:r>
        <w:t>Situation 1:</w:t>
      </w:r>
      <w:r w:rsidR="00A65422">
        <w:t xml:space="preserve"> die Steine wurden nur nach rechts hingelegt.</w:t>
      </w:r>
    </w:p>
    <w:p w14:paraId="7D7F2125" w14:textId="6932BE61" w:rsidR="00FC653F" w:rsidRDefault="00A65422" w:rsidP="00A65422">
      <w:pPr>
        <w:ind w:left="1134"/>
      </w:pPr>
      <w:r>
        <w:rPr>
          <w:noProof/>
        </w:rPr>
        <w:drawing>
          <wp:inline distT="0" distB="0" distL="0" distR="0" wp14:anchorId="5ABE6BEC" wp14:editId="7F847752">
            <wp:extent cx="1114425" cy="1335576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046" cy="134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D55A0" w14:textId="394A9D18" w:rsidR="00187B7F" w:rsidRDefault="00A65422" w:rsidP="00A65422">
      <w:pPr>
        <w:ind w:firstLine="360"/>
      </w:pPr>
      <w:r>
        <w:t>Situation 2: ein Stein wurde nach links und ein nach rechts hingelegt.</w:t>
      </w:r>
    </w:p>
    <w:p w14:paraId="4A108DCA" w14:textId="02ACC74E" w:rsidR="005D3DD1" w:rsidRDefault="00A65422" w:rsidP="00A65422">
      <w:pPr>
        <w:ind w:left="1134"/>
      </w:pPr>
      <w:r>
        <w:rPr>
          <w:noProof/>
        </w:rPr>
        <w:drawing>
          <wp:inline distT="0" distB="0" distL="0" distR="0" wp14:anchorId="3966B1E2" wp14:editId="6DED8DCD">
            <wp:extent cx="1090612" cy="1279181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568" cy="131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6D294" w14:textId="3AC772D6" w:rsidR="00A65422" w:rsidRDefault="000E6075" w:rsidP="00B7783E">
      <w:pPr>
        <w:pStyle w:val="Listenabsatz"/>
        <w:numPr>
          <w:ilvl w:val="0"/>
          <w:numId w:val="10"/>
        </w:numPr>
      </w:pPr>
      <w:r>
        <w:t>Blockade 2: beide Spieler bekommen weniger Punkte:</w:t>
      </w:r>
    </w:p>
    <w:p w14:paraId="2D124507" w14:textId="57D25218" w:rsidR="00A65422" w:rsidRDefault="00A840B2" w:rsidP="00B7783E">
      <w:pPr>
        <w:ind w:left="1134"/>
      </w:pPr>
      <w:r>
        <w:rPr>
          <w:noProof/>
        </w:rPr>
        <w:drawing>
          <wp:inline distT="0" distB="0" distL="0" distR="0" wp14:anchorId="3072B844" wp14:editId="71DC43FD">
            <wp:extent cx="1690290" cy="1171938"/>
            <wp:effectExtent l="0" t="0" r="571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191" cy="118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5B466" w14:textId="443867EA" w:rsidR="00A65422" w:rsidRDefault="003667C6" w:rsidP="00B7783E">
      <w:pPr>
        <w:ind w:left="408" w:firstLine="18"/>
      </w:pPr>
      <w:r>
        <w:t>Der Spieler 1 hat drei Räder, Spieler 2 ein Quadrat. Wenn Spieler 1 seine Steine wie auf dem Bild 1 legen würde, würde er neun Punkte bekommen und sein Gegner zwölf. Wenn Spieler 1 würde sein Move wie auf dem Bild 2 machen, hätte er zwei Punkte weniger</w:t>
      </w:r>
      <w:r w:rsidR="00B7783E">
        <w:t>, aber Spieler 2 würde in diesem Fall 10 Punkte verlieren.</w:t>
      </w:r>
    </w:p>
    <w:p w14:paraId="7B0D1BE2" w14:textId="00E62273" w:rsidR="003667C6" w:rsidRDefault="00B7783E" w:rsidP="00B7783E">
      <w:pPr>
        <w:ind w:left="1134"/>
      </w:pPr>
      <w:r>
        <w:rPr>
          <w:noProof/>
        </w:rPr>
        <w:drawing>
          <wp:inline distT="0" distB="0" distL="0" distR="0" wp14:anchorId="6CE0AC20" wp14:editId="7D1C7BBB">
            <wp:extent cx="2238828" cy="790495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12" cy="80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Bild 1</w:t>
      </w:r>
    </w:p>
    <w:p w14:paraId="5FE06475" w14:textId="2CCBBB1B" w:rsidR="003667C6" w:rsidRDefault="00B7783E" w:rsidP="00B7783E">
      <w:pPr>
        <w:ind w:left="1134"/>
      </w:pPr>
      <w:r>
        <w:rPr>
          <w:noProof/>
        </w:rPr>
        <w:lastRenderedPageBreak/>
        <w:drawing>
          <wp:inline distT="0" distB="0" distL="0" distR="0" wp14:anchorId="189CE99F" wp14:editId="0574C276">
            <wp:extent cx="2537722" cy="889000"/>
            <wp:effectExtent l="0" t="0" r="0" b="635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077" cy="92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Bild 2</w:t>
      </w:r>
    </w:p>
    <w:p w14:paraId="1BD4A41D" w14:textId="74879492" w:rsidR="00B104A3" w:rsidRDefault="00B7783E" w:rsidP="00757A32">
      <w:pPr>
        <w:ind w:left="408" w:firstLine="18"/>
      </w:pPr>
      <w:r>
        <w:t xml:space="preserve">Bei dieser Blockade soll man die </w:t>
      </w:r>
      <w:r w:rsidRPr="00B7783E">
        <w:t>Wahrscheinlichkeit</w:t>
      </w:r>
      <w:r>
        <w:t xml:space="preserve"> betrachten. Diese Blockade lohnt sich nur wenn man weißt, dass es noch im Spiel passende Steine gibt.</w:t>
      </w:r>
    </w:p>
    <w:p w14:paraId="105BA4F2" w14:textId="77777777" w:rsidR="00757A32" w:rsidRDefault="00757A32" w:rsidP="00757A32">
      <w:pPr>
        <w:ind w:left="408" w:firstLine="18"/>
      </w:pPr>
    </w:p>
    <w:p w14:paraId="7BC29B95" w14:textId="5851CD96" w:rsidR="00757A32" w:rsidRDefault="00757A32" w:rsidP="00B7783E">
      <w:r>
        <w:t>Bei Analyse würde angenommen, dass maximale Anzahl der Farben\Symbolen sechs ist.</w:t>
      </w:r>
    </w:p>
    <w:p w14:paraId="5548E9F4" w14:textId="69441625" w:rsidR="00757A32" w:rsidRDefault="00757A32" w:rsidP="00B7783E"/>
    <w:p w14:paraId="741287D8" w14:textId="142F8B86" w:rsidR="00757A32" w:rsidRDefault="00757A32" w:rsidP="00DC3375">
      <w:pPr>
        <w:pStyle w:val="berschrift1"/>
      </w:pPr>
      <w:r>
        <w:t>Die Schlussfolgerungen:</w:t>
      </w:r>
      <w:bookmarkStart w:id="0" w:name="_GoBack"/>
      <w:bookmarkEnd w:id="0"/>
    </w:p>
    <w:p w14:paraId="23A82D0C" w14:textId="7A138F31" w:rsidR="00757A32" w:rsidRDefault="00757A32" w:rsidP="00757A32">
      <w:pPr>
        <w:pStyle w:val="Listenabsatz"/>
        <w:numPr>
          <w:ilvl w:val="0"/>
          <w:numId w:val="11"/>
        </w:numPr>
      </w:pPr>
      <w:r>
        <w:t xml:space="preserve">Es lohnt sich </w:t>
      </w:r>
      <w:proofErr w:type="gramStart"/>
      <w:r>
        <w:t>die Blocke</w:t>
      </w:r>
      <w:proofErr w:type="gramEnd"/>
      <w:r>
        <w:t xml:space="preserve"> zu bauen.</w:t>
      </w:r>
    </w:p>
    <w:p w14:paraId="7BD852FE" w14:textId="672BD72F" w:rsidR="00757A32" w:rsidRDefault="00757A32" w:rsidP="00757A32">
      <w:pPr>
        <w:pStyle w:val="Listenabsatz"/>
        <w:numPr>
          <w:ilvl w:val="0"/>
          <w:numId w:val="11"/>
        </w:numPr>
      </w:pPr>
      <w:r>
        <w:t xml:space="preserve">Man soll die Situationen vermeiden, in deren man die Steine nur </w:t>
      </w:r>
      <w:proofErr w:type="gramStart"/>
      <w:r>
        <w:t>zur eine Seite</w:t>
      </w:r>
      <w:proofErr w:type="gramEnd"/>
      <w:r>
        <w:t xml:space="preserve"> hin legt</w:t>
      </w:r>
      <w:r w:rsidR="006B70AB">
        <w:t xml:space="preserve"> (Punkt 4).</w:t>
      </w:r>
    </w:p>
    <w:p w14:paraId="542E209E" w14:textId="17EB169F" w:rsidR="00757A32" w:rsidRPr="00DE1620" w:rsidRDefault="00757A32" w:rsidP="00757A32">
      <w:pPr>
        <w:pStyle w:val="Listenabsatz"/>
        <w:numPr>
          <w:ilvl w:val="0"/>
          <w:numId w:val="11"/>
        </w:numPr>
      </w:pPr>
      <w:r>
        <w:t xml:space="preserve">Wenn man </w:t>
      </w:r>
      <w:r w:rsidR="00E603B3">
        <w:t>nicht mehr Punkte kriegen kann, soll man so Steine hinlegen, da</w:t>
      </w:r>
      <w:r w:rsidR="006B70AB">
        <w:t>s</w:t>
      </w:r>
      <w:r w:rsidR="00E603B3">
        <w:t>s man etwas blockieren kann.</w:t>
      </w:r>
    </w:p>
    <w:sectPr w:rsidR="00757A32" w:rsidRPr="00DE16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A7DFD"/>
    <w:multiLevelType w:val="hybridMultilevel"/>
    <w:tmpl w:val="574C8E60"/>
    <w:lvl w:ilvl="0" w:tplc="20F265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975CF"/>
    <w:multiLevelType w:val="hybridMultilevel"/>
    <w:tmpl w:val="9D207470"/>
    <w:lvl w:ilvl="0" w:tplc="1B40A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33841"/>
    <w:multiLevelType w:val="hybridMultilevel"/>
    <w:tmpl w:val="D8C0FA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869EE"/>
    <w:multiLevelType w:val="hybridMultilevel"/>
    <w:tmpl w:val="2AAA1FBA"/>
    <w:lvl w:ilvl="0" w:tplc="20F2657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A41FEE"/>
    <w:multiLevelType w:val="hybridMultilevel"/>
    <w:tmpl w:val="6FBE5EFA"/>
    <w:lvl w:ilvl="0" w:tplc="04070011">
      <w:start w:val="1"/>
      <w:numFmt w:val="decimal"/>
      <w:lvlText w:val="%1)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38A4C02"/>
    <w:multiLevelType w:val="hybridMultilevel"/>
    <w:tmpl w:val="443652CC"/>
    <w:lvl w:ilvl="0" w:tplc="D242B4C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96D55"/>
    <w:multiLevelType w:val="hybridMultilevel"/>
    <w:tmpl w:val="2A1A7E72"/>
    <w:lvl w:ilvl="0" w:tplc="D242B4C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71443"/>
    <w:multiLevelType w:val="hybridMultilevel"/>
    <w:tmpl w:val="EDEAE27A"/>
    <w:lvl w:ilvl="0" w:tplc="20F265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842E5D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4138B"/>
    <w:multiLevelType w:val="hybridMultilevel"/>
    <w:tmpl w:val="AFD40828"/>
    <w:lvl w:ilvl="0" w:tplc="842E5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56780"/>
    <w:multiLevelType w:val="hybridMultilevel"/>
    <w:tmpl w:val="C732654E"/>
    <w:lvl w:ilvl="0" w:tplc="7DA4A46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65940"/>
    <w:multiLevelType w:val="hybridMultilevel"/>
    <w:tmpl w:val="15D4C058"/>
    <w:lvl w:ilvl="0" w:tplc="D242B4C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10"/>
  </w:num>
  <w:num w:numId="6">
    <w:abstractNumId w:val="6"/>
  </w:num>
  <w:num w:numId="7">
    <w:abstractNumId w:val="4"/>
  </w:num>
  <w:num w:numId="8">
    <w:abstractNumId w:val="0"/>
  </w:num>
  <w:num w:numId="9">
    <w:abstractNumId w:val="9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F3"/>
    <w:rsid w:val="000108DC"/>
    <w:rsid w:val="000E6075"/>
    <w:rsid w:val="000F5449"/>
    <w:rsid w:val="00170806"/>
    <w:rsid w:val="00173929"/>
    <w:rsid w:val="00187B7F"/>
    <w:rsid w:val="001A645B"/>
    <w:rsid w:val="001A7C7C"/>
    <w:rsid w:val="001F33E2"/>
    <w:rsid w:val="002105EF"/>
    <w:rsid w:val="0031128A"/>
    <w:rsid w:val="003667C6"/>
    <w:rsid w:val="0040245D"/>
    <w:rsid w:val="00436E5F"/>
    <w:rsid w:val="00444008"/>
    <w:rsid w:val="004A68AA"/>
    <w:rsid w:val="00514E2C"/>
    <w:rsid w:val="005717D3"/>
    <w:rsid w:val="005A53CA"/>
    <w:rsid w:val="005D3DD1"/>
    <w:rsid w:val="005E6E6E"/>
    <w:rsid w:val="00630C10"/>
    <w:rsid w:val="0064363A"/>
    <w:rsid w:val="00656EEA"/>
    <w:rsid w:val="006B70AB"/>
    <w:rsid w:val="00714F2E"/>
    <w:rsid w:val="00751B3A"/>
    <w:rsid w:val="00757A32"/>
    <w:rsid w:val="007A21BA"/>
    <w:rsid w:val="00894855"/>
    <w:rsid w:val="00900687"/>
    <w:rsid w:val="00954B15"/>
    <w:rsid w:val="009D0734"/>
    <w:rsid w:val="00A46916"/>
    <w:rsid w:val="00A65422"/>
    <w:rsid w:val="00A840B2"/>
    <w:rsid w:val="00B104A3"/>
    <w:rsid w:val="00B42CF3"/>
    <w:rsid w:val="00B7783E"/>
    <w:rsid w:val="00BA6D93"/>
    <w:rsid w:val="00BE0015"/>
    <w:rsid w:val="00C366BC"/>
    <w:rsid w:val="00C621BA"/>
    <w:rsid w:val="00CD07C5"/>
    <w:rsid w:val="00D15D7A"/>
    <w:rsid w:val="00D640DE"/>
    <w:rsid w:val="00DC3375"/>
    <w:rsid w:val="00DE1620"/>
    <w:rsid w:val="00E603B3"/>
    <w:rsid w:val="00F47C29"/>
    <w:rsid w:val="00FC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E3816"/>
  <w15:chartTrackingRefBased/>
  <w15:docId w15:val="{3A09E45D-B086-48F6-8B35-3FD7A977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3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363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43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A7C7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A7C7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A7C7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A7C7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A7C7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7C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7C7C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semiHidden/>
    <w:unhideWhenUsed/>
    <w:rsid w:val="00B778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1F8EB-2E77-49F9-BBDE-C1A45092C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Bogna Wierzbinska</dc:creator>
  <cp:keywords/>
  <dc:description/>
  <cp:lastModifiedBy>Bogna Wierzbinska</cp:lastModifiedBy>
  <cp:revision>8</cp:revision>
  <dcterms:created xsi:type="dcterms:W3CDTF">2018-12-01T10:37:00Z</dcterms:created>
  <dcterms:modified xsi:type="dcterms:W3CDTF">2018-12-01T13:54:00Z</dcterms:modified>
</cp:coreProperties>
</file>