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98B8" w14:textId="3D0D0E96" w:rsidR="00F64865" w:rsidRPr="006C5828" w:rsidRDefault="00F64865" w:rsidP="00A33354">
      <w:pPr>
        <w:rPr>
          <w:b/>
          <w:bCs/>
          <w:color w:val="EE0000"/>
          <w:sz w:val="36"/>
          <w:szCs w:val="36"/>
          <w:lang w:bidi="ar-EG"/>
        </w:rPr>
      </w:pPr>
      <w:r w:rsidRPr="00F64865">
        <w:rPr>
          <w:b/>
          <w:bCs/>
          <w:color w:val="EE0000"/>
          <w:sz w:val="36"/>
          <w:szCs w:val="36"/>
          <w:lang w:bidi="ar-EG"/>
        </w:rPr>
        <w:t>The Egyptian Orthodontic Society annual conference is a respected professional event in Egypt that focuses on the latest developments in orthodontics. It has been organized for many years and continues to grow, with the 37th annual congress scheduled for 2026. The event attracts specialists, dentists, and researchers from Egypt and several other countries around the world. In previous editions, participants and speakers came from more than 14 countries, sharing clinical insights and research findings. The conference includes scientific sessions, expert lectures, workshops, and panel discussions designed to enhance professional skills and knowledge. It also provides a strong platform for networking, collaboration, and exchange of modern orthodontic practices among professionals.</w:t>
      </w:r>
    </w:p>
    <w:sectPr w:rsidR="00F64865" w:rsidRPr="006C5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C2"/>
    <w:rsid w:val="003C29C2"/>
    <w:rsid w:val="00403405"/>
    <w:rsid w:val="00480E70"/>
    <w:rsid w:val="00634DBA"/>
    <w:rsid w:val="006C5828"/>
    <w:rsid w:val="007273C1"/>
    <w:rsid w:val="00A0748C"/>
    <w:rsid w:val="00A33354"/>
    <w:rsid w:val="00C770A9"/>
    <w:rsid w:val="00D17E1F"/>
    <w:rsid w:val="00E85D9D"/>
    <w:rsid w:val="00F64865"/>
    <w:rsid w:val="00F67E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93F4"/>
  <w15:chartTrackingRefBased/>
  <w15:docId w15:val="{7840CCBB-31F3-4C54-9B52-FE84E53D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9C2"/>
    <w:rPr>
      <w:rFonts w:eastAsiaTheme="majorEastAsia" w:cstheme="majorBidi"/>
      <w:color w:val="272727" w:themeColor="text1" w:themeTint="D8"/>
    </w:rPr>
  </w:style>
  <w:style w:type="paragraph" w:styleId="Title">
    <w:name w:val="Title"/>
    <w:basedOn w:val="Normal"/>
    <w:next w:val="Normal"/>
    <w:link w:val="TitleChar"/>
    <w:uiPriority w:val="10"/>
    <w:qFormat/>
    <w:rsid w:val="003C2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9C2"/>
    <w:pPr>
      <w:spacing w:before="160"/>
      <w:jc w:val="center"/>
    </w:pPr>
    <w:rPr>
      <w:i/>
      <w:iCs/>
      <w:color w:val="404040" w:themeColor="text1" w:themeTint="BF"/>
    </w:rPr>
  </w:style>
  <w:style w:type="character" w:customStyle="1" w:styleId="QuoteChar">
    <w:name w:val="Quote Char"/>
    <w:basedOn w:val="DefaultParagraphFont"/>
    <w:link w:val="Quote"/>
    <w:uiPriority w:val="29"/>
    <w:rsid w:val="003C29C2"/>
    <w:rPr>
      <w:i/>
      <w:iCs/>
      <w:color w:val="404040" w:themeColor="text1" w:themeTint="BF"/>
    </w:rPr>
  </w:style>
  <w:style w:type="paragraph" w:styleId="ListParagraph">
    <w:name w:val="List Paragraph"/>
    <w:basedOn w:val="Normal"/>
    <w:uiPriority w:val="34"/>
    <w:qFormat/>
    <w:rsid w:val="003C29C2"/>
    <w:pPr>
      <w:ind w:left="720"/>
      <w:contextualSpacing/>
    </w:pPr>
  </w:style>
  <w:style w:type="character" w:styleId="IntenseEmphasis">
    <w:name w:val="Intense Emphasis"/>
    <w:basedOn w:val="DefaultParagraphFont"/>
    <w:uiPriority w:val="21"/>
    <w:qFormat/>
    <w:rsid w:val="003C29C2"/>
    <w:rPr>
      <w:i/>
      <w:iCs/>
      <w:color w:val="2F5496" w:themeColor="accent1" w:themeShade="BF"/>
    </w:rPr>
  </w:style>
  <w:style w:type="paragraph" w:styleId="IntenseQuote">
    <w:name w:val="Intense Quote"/>
    <w:basedOn w:val="Normal"/>
    <w:next w:val="Normal"/>
    <w:link w:val="IntenseQuoteChar"/>
    <w:uiPriority w:val="30"/>
    <w:qFormat/>
    <w:rsid w:val="003C2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9C2"/>
    <w:rPr>
      <w:i/>
      <w:iCs/>
      <w:color w:val="2F5496" w:themeColor="accent1" w:themeShade="BF"/>
    </w:rPr>
  </w:style>
  <w:style w:type="character" w:styleId="IntenseReference">
    <w:name w:val="Intense Reference"/>
    <w:basedOn w:val="DefaultParagraphFont"/>
    <w:uiPriority w:val="32"/>
    <w:qFormat/>
    <w:rsid w:val="003C29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117</Words>
  <Characters>672</Characters>
  <Application>Microsoft Office Word</Application>
  <DocSecurity>0</DocSecurity>
  <Lines>5</Lines>
  <Paragraphs>1</Paragraphs>
  <ScaleCrop>false</ScaleCrop>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8</cp:revision>
  <dcterms:created xsi:type="dcterms:W3CDTF">2026-03-16T17:27:00Z</dcterms:created>
  <dcterms:modified xsi:type="dcterms:W3CDTF">2026-03-18T17:19:00Z</dcterms:modified>
</cp:coreProperties>
</file>