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AAAB" w14:textId="163B2874" w:rsidR="00634DBA" w:rsidRPr="006A17C9" w:rsidRDefault="00331203">
      <w:pPr>
        <w:rPr>
          <w:b/>
          <w:bCs/>
          <w:color w:val="EE0000"/>
          <w:sz w:val="32"/>
          <w:szCs w:val="32"/>
        </w:rPr>
      </w:pPr>
      <w:r w:rsidRPr="006A17C9">
        <w:rPr>
          <w:b/>
          <w:bCs/>
          <w:color w:val="EE0000"/>
          <w:sz w:val="32"/>
          <w:szCs w:val="32"/>
        </w:rPr>
        <w:t xml:space="preserve">Dr. </w:t>
      </w:r>
      <w:r w:rsidRPr="006A17C9">
        <w:rPr>
          <w:b/>
          <w:bCs/>
          <w:color w:val="EE0000"/>
          <w:sz w:val="32"/>
          <w:szCs w:val="32"/>
        </w:rPr>
        <w:t>Mahmoud El-</w:t>
      </w:r>
      <w:r w:rsidR="006A17C9">
        <w:rPr>
          <w:b/>
          <w:bCs/>
          <w:color w:val="EE0000"/>
          <w:sz w:val="32"/>
          <w:szCs w:val="32"/>
        </w:rPr>
        <w:t>N</w:t>
      </w:r>
      <w:r w:rsidRPr="006A17C9">
        <w:rPr>
          <w:b/>
          <w:bCs/>
          <w:color w:val="EE0000"/>
          <w:sz w:val="32"/>
          <w:szCs w:val="32"/>
        </w:rPr>
        <w:t>agar</w:t>
      </w:r>
      <w:r w:rsidRPr="006A17C9">
        <w:rPr>
          <w:b/>
          <w:bCs/>
          <w:color w:val="EE0000"/>
          <w:sz w:val="32"/>
          <w:szCs w:val="32"/>
        </w:rPr>
        <w:t xml:space="preserve"> is one of the most renowned endodontists in Egypt, well-known for conducting workshops on root canal treatments. He shares his expertise with dentists and students, helping advance practical skills and modern endodontic techniques. </w:t>
      </w:r>
    </w:p>
    <w:sectPr w:rsidR="00634DBA" w:rsidRPr="006A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03"/>
    <w:rsid w:val="00143BE8"/>
    <w:rsid w:val="00331203"/>
    <w:rsid w:val="00634DBA"/>
    <w:rsid w:val="006A17C9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C8C1"/>
  <w15:chartTrackingRefBased/>
  <w15:docId w15:val="{2B7C6FD2-9870-4B8B-A08F-CDD5D5B0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2</cp:revision>
  <dcterms:created xsi:type="dcterms:W3CDTF">2026-03-18T18:35:00Z</dcterms:created>
  <dcterms:modified xsi:type="dcterms:W3CDTF">2026-03-18T18:35:00Z</dcterms:modified>
</cp:coreProperties>
</file>