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226" w:rsidRDefault="00717226" w:rsidP="00717226">
      <w:pPr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باسمه تعالی</w:t>
      </w:r>
    </w:p>
    <w:p w:rsidR="00CC2FDC" w:rsidRPr="00CC2FDC" w:rsidRDefault="00CC2FDC" w:rsidP="00717226">
      <w:pPr>
        <w:jc w:val="center"/>
        <w:rPr>
          <w:rFonts w:cs="B Nazanin"/>
          <w:rtl/>
          <w:lang w:bidi="fa-IR"/>
        </w:rPr>
      </w:pPr>
      <w:r w:rsidRPr="00CC2FDC">
        <w:rPr>
          <w:rFonts w:cs="B Nazanin" w:hint="cs"/>
          <w:rtl/>
          <w:lang w:bidi="fa-IR"/>
        </w:rPr>
        <w:t>برخی از قابلیت های نرم افزار جدید نسبت به قبلی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  <w:gridCol w:w="2785"/>
      </w:tblGrid>
      <w:tr w:rsidR="00CC2FDC" w:rsidRPr="00CC2FDC" w:rsidTr="00CC2FDC">
        <w:trPr>
          <w:jc w:val="center"/>
        </w:trPr>
        <w:tc>
          <w:tcPr>
            <w:tcW w:w="6565" w:type="dxa"/>
            <w:vAlign w:val="center"/>
          </w:tcPr>
          <w:p w:rsidR="00CC2FDC" w:rsidRPr="00CC2FDC" w:rsidRDefault="00CC2FDC" w:rsidP="00CC2FDC">
            <w:pPr>
              <w:jc w:val="center"/>
              <w:rPr>
                <w:rFonts w:cs="B Nazanin" w:hint="cs"/>
                <w:lang w:bidi="fa-IR"/>
              </w:rPr>
            </w:pPr>
            <w:r w:rsidRPr="00CC2FDC">
              <w:rPr>
                <w:rFonts w:cs="B Nazanin" w:hint="cs"/>
                <w:rtl/>
                <w:lang w:bidi="fa-IR"/>
              </w:rPr>
              <w:t>در نرم افزار فعلی صرفا دو رده (مثلا مدیران و روسا) قابلیت فعالیت دارند ولی نرم افزار جدید کل سطوح (مدیرعامل تا کارشناسان) را در برمی گیرد.</w:t>
            </w:r>
          </w:p>
        </w:tc>
        <w:tc>
          <w:tcPr>
            <w:tcW w:w="2785" w:type="dxa"/>
            <w:vAlign w:val="center"/>
          </w:tcPr>
          <w:p w:rsidR="00CC2FDC" w:rsidRPr="00CC2FDC" w:rsidRDefault="00CC2FDC" w:rsidP="00CC2FDC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CC2FDC">
              <w:rPr>
                <w:rFonts w:cs="B Nazanin" w:hint="cs"/>
                <w:b/>
                <w:bCs/>
                <w:rtl/>
                <w:lang w:bidi="fa-IR"/>
              </w:rPr>
              <w:t>امکان تعریف چارت در همه رده ها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ی </w:t>
            </w:r>
            <w:bookmarkStart w:id="0" w:name="_GoBack"/>
            <w:bookmarkEnd w:id="0"/>
            <w:r>
              <w:rPr>
                <w:rFonts w:cs="B Nazanin" w:hint="cs"/>
                <w:b/>
                <w:bCs/>
                <w:rtl/>
                <w:lang w:bidi="fa-IR"/>
              </w:rPr>
              <w:t>سازمانی</w:t>
            </w:r>
          </w:p>
          <w:p w:rsidR="00CC2FDC" w:rsidRPr="00CC2FDC" w:rsidRDefault="00CC2FDC" w:rsidP="00CC2FDC">
            <w:pPr>
              <w:jc w:val="center"/>
              <w:rPr>
                <w:rFonts w:cs="B Nazanin" w:hint="cs"/>
                <w:lang w:bidi="fa-IR"/>
              </w:rPr>
            </w:pPr>
          </w:p>
        </w:tc>
      </w:tr>
      <w:tr w:rsidR="00CC2FDC" w:rsidRPr="00CC2FDC" w:rsidTr="00CC2FDC">
        <w:trPr>
          <w:jc w:val="center"/>
        </w:trPr>
        <w:tc>
          <w:tcPr>
            <w:tcW w:w="6565" w:type="dxa"/>
            <w:vAlign w:val="center"/>
          </w:tcPr>
          <w:p w:rsidR="00CC2FDC" w:rsidRPr="00CC2FDC" w:rsidRDefault="00CC2FDC" w:rsidP="00CC2FDC">
            <w:pPr>
              <w:jc w:val="center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نرم افزار فعلی دسترسی فقط برای مدیران و روسا فعال است ولی نرم افزار جدید کل افراد دسترسی دارند</w:t>
            </w:r>
          </w:p>
        </w:tc>
        <w:tc>
          <w:tcPr>
            <w:tcW w:w="2785" w:type="dxa"/>
            <w:vAlign w:val="center"/>
          </w:tcPr>
          <w:p w:rsidR="00CC2FDC" w:rsidRPr="00CC2FDC" w:rsidRDefault="00CC2FDC" w:rsidP="00CC2FDC">
            <w:pPr>
              <w:jc w:val="center"/>
              <w:rPr>
                <w:rFonts w:cs="B Nazanin" w:hint="cs"/>
                <w:b/>
                <w:bCs/>
                <w:lang w:bidi="fa-IR"/>
              </w:rPr>
            </w:pPr>
            <w:r w:rsidRPr="00CC2FDC">
              <w:rPr>
                <w:rFonts w:cs="B Nazanin" w:hint="cs"/>
                <w:b/>
                <w:bCs/>
                <w:rtl/>
                <w:lang w:bidi="fa-IR"/>
              </w:rPr>
              <w:t>ایجاد دسترسی برای کلیه پرسنل</w:t>
            </w:r>
          </w:p>
        </w:tc>
      </w:tr>
      <w:tr w:rsidR="00CC2FDC" w:rsidRPr="00CC2FDC" w:rsidTr="00CC2FDC">
        <w:trPr>
          <w:jc w:val="center"/>
        </w:trPr>
        <w:tc>
          <w:tcPr>
            <w:tcW w:w="6565" w:type="dxa"/>
            <w:vAlign w:val="center"/>
          </w:tcPr>
          <w:p w:rsidR="00CC2FDC" w:rsidRPr="00CC2FDC" w:rsidRDefault="00CC2FDC" w:rsidP="00CC2FDC">
            <w:pPr>
              <w:jc w:val="center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نرم افزار جدید این امکان وجود دارد که یک فرد در چند باکس قرار گیرد (مانند کارگروه ها و و کمیته ها، نیروهای ماتریسی، پروژه ها و ...)</w:t>
            </w:r>
          </w:p>
        </w:tc>
        <w:tc>
          <w:tcPr>
            <w:tcW w:w="2785" w:type="dxa"/>
            <w:vAlign w:val="center"/>
          </w:tcPr>
          <w:p w:rsidR="00CC2FDC" w:rsidRPr="00CC2FDC" w:rsidRDefault="00CC2FDC" w:rsidP="00CC2FDC">
            <w:pPr>
              <w:jc w:val="center"/>
              <w:rPr>
                <w:rFonts w:cs="B Nazanin" w:hint="cs"/>
                <w:b/>
                <w:bCs/>
                <w:lang w:bidi="fa-IR"/>
              </w:rPr>
            </w:pPr>
            <w:r w:rsidRPr="00CC2FDC">
              <w:rPr>
                <w:rFonts w:cs="B Nazanin" w:hint="cs"/>
                <w:b/>
                <w:bCs/>
                <w:rtl/>
                <w:lang w:bidi="fa-IR"/>
              </w:rPr>
              <w:t xml:space="preserve">امکان تعریف یک </w:t>
            </w:r>
            <w:r>
              <w:rPr>
                <w:rFonts w:cs="B Nazanin" w:hint="cs"/>
                <w:b/>
                <w:bCs/>
                <w:rtl/>
                <w:lang w:bidi="fa-IR"/>
              </w:rPr>
              <w:t>فرد</w:t>
            </w:r>
            <w:r w:rsidRPr="00CC2FDC">
              <w:rPr>
                <w:rFonts w:cs="B Nazanin" w:hint="cs"/>
                <w:b/>
                <w:bCs/>
                <w:rtl/>
                <w:lang w:bidi="fa-IR"/>
              </w:rPr>
              <w:t xml:space="preserve"> در چند جا</w:t>
            </w:r>
            <w:r>
              <w:rPr>
                <w:rFonts w:cs="B Nazanin" w:hint="cs"/>
                <w:b/>
                <w:bCs/>
                <w:rtl/>
                <w:lang w:bidi="fa-IR"/>
              </w:rPr>
              <w:t>یگاه سازمانی به صورت همزمان</w:t>
            </w:r>
          </w:p>
        </w:tc>
      </w:tr>
      <w:tr w:rsidR="00CC2FDC" w:rsidRPr="00CC2FDC" w:rsidTr="00CC2FDC">
        <w:trPr>
          <w:jc w:val="center"/>
        </w:trPr>
        <w:tc>
          <w:tcPr>
            <w:tcW w:w="6565" w:type="dxa"/>
            <w:vAlign w:val="center"/>
          </w:tcPr>
          <w:p w:rsidR="00CC2FDC" w:rsidRPr="00CC2FDC" w:rsidRDefault="00C95E4F" w:rsidP="00CC2FDC">
            <w:pPr>
              <w:jc w:val="center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نرم افزار فعلی فقط مافوقان امکان ارزیابی دارند ولی در نرم افزار جدید ارزیابی چندگانه (زیردستان، همرده، خود ارزیابی و ...) فراهم شده است</w:t>
            </w:r>
          </w:p>
        </w:tc>
        <w:tc>
          <w:tcPr>
            <w:tcW w:w="2785" w:type="dxa"/>
            <w:vAlign w:val="center"/>
          </w:tcPr>
          <w:p w:rsidR="00CC2FDC" w:rsidRPr="00C95E4F" w:rsidRDefault="00C95E4F" w:rsidP="00CC2FDC">
            <w:pPr>
              <w:jc w:val="center"/>
              <w:rPr>
                <w:rFonts w:cs="B Nazanin" w:hint="cs"/>
                <w:b/>
                <w:bCs/>
                <w:lang w:bidi="fa-IR"/>
              </w:rPr>
            </w:pPr>
            <w:r w:rsidRPr="00C95E4F">
              <w:rPr>
                <w:rFonts w:cs="B Nazanin" w:hint="cs"/>
                <w:b/>
                <w:bCs/>
                <w:rtl/>
                <w:lang w:bidi="fa-IR"/>
              </w:rPr>
              <w:t>ایجاد امکان ارزیابی چند وجهی (مانند 360درجه)</w:t>
            </w:r>
          </w:p>
        </w:tc>
      </w:tr>
      <w:tr w:rsidR="00CC2FDC" w:rsidRPr="00CC2FDC" w:rsidTr="00CC2FDC">
        <w:trPr>
          <w:jc w:val="center"/>
        </w:trPr>
        <w:tc>
          <w:tcPr>
            <w:tcW w:w="6565" w:type="dxa"/>
            <w:vAlign w:val="center"/>
          </w:tcPr>
          <w:p w:rsidR="00CC2FDC" w:rsidRPr="00CC2FDC" w:rsidRDefault="00C95E4F" w:rsidP="00CC2FDC">
            <w:pPr>
              <w:jc w:val="center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نرم افزار جدید این امکان فراهم شده است که وظایف عمومی برای تمام یا بخشی از کارکنان توسط ادمین وارد شود</w:t>
            </w:r>
          </w:p>
        </w:tc>
        <w:tc>
          <w:tcPr>
            <w:tcW w:w="2785" w:type="dxa"/>
            <w:vAlign w:val="center"/>
          </w:tcPr>
          <w:p w:rsidR="00CC2FDC" w:rsidRPr="00C95E4F" w:rsidRDefault="00C95E4F" w:rsidP="00CC2FDC">
            <w:pPr>
              <w:jc w:val="center"/>
              <w:rPr>
                <w:rFonts w:cs="B Nazanin" w:hint="cs"/>
                <w:b/>
                <w:bCs/>
                <w:lang w:bidi="fa-IR"/>
              </w:rPr>
            </w:pPr>
            <w:r w:rsidRPr="00C95E4F">
              <w:rPr>
                <w:rFonts w:cs="B Nazanin" w:hint="cs"/>
                <w:b/>
                <w:bCs/>
                <w:rtl/>
                <w:lang w:bidi="fa-IR"/>
              </w:rPr>
              <w:t>امکان تعریف وظیفه و شایستگی رفتاری عمومی</w:t>
            </w:r>
          </w:p>
        </w:tc>
      </w:tr>
      <w:tr w:rsidR="00C95E4F" w:rsidRPr="00CC2FDC" w:rsidTr="00CC2FDC">
        <w:trPr>
          <w:jc w:val="center"/>
        </w:trPr>
        <w:tc>
          <w:tcPr>
            <w:tcW w:w="6565" w:type="dxa"/>
            <w:vAlign w:val="center"/>
          </w:tcPr>
          <w:p w:rsidR="00C95E4F" w:rsidRDefault="00AA6D5F" w:rsidP="00CC2FDC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امکان در نرم افزار فعلی ایجاد شده و می توان فرایند خودارزیابی در سیستم تضمین کیفیت را به این سیستم منتقل کرد</w:t>
            </w:r>
          </w:p>
        </w:tc>
        <w:tc>
          <w:tcPr>
            <w:tcW w:w="2785" w:type="dxa"/>
            <w:vAlign w:val="center"/>
          </w:tcPr>
          <w:p w:rsidR="00C95E4F" w:rsidRPr="00C95E4F" w:rsidRDefault="00AA6D5F" w:rsidP="00CC2FDC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ایجاد امکان خود ارزیابی</w:t>
            </w:r>
          </w:p>
        </w:tc>
      </w:tr>
      <w:tr w:rsidR="00AA6D5F" w:rsidRPr="00CC2FDC" w:rsidTr="00CC2FDC">
        <w:trPr>
          <w:jc w:val="center"/>
        </w:trPr>
        <w:tc>
          <w:tcPr>
            <w:tcW w:w="6565" w:type="dxa"/>
            <w:vAlign w:val="center"/>
          </w:tcPr>
          <w:p w:rsidR="00AA6D5F" w:rsidRDefault="008C54B4" w:rsidP="00CC2FDC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نرم افزار فعلی روش ارزیابی و وزن دهی به صورت ایستا است (یعنی لزوما باید بین صفر تا صد) ارزیابی انجام شود ولی در نرم افزار جدید امکان تعریف روشهای دیگر (مانند طیف لیکرت) وجود دارد</w:t>
            </w:r>
          </w:p>
        </w:tc>
        <w:tc>
          <w:tcPr>
            <w:tcW w:w="2785" w:type="dxa"/>
            <w:vAlign w:val="center"/>
          </w:tcPr>
          <w:p w:rsidR="00AA6D5F" w:rsidRDefault="008C54B4" w:rsidP="00CC2FDC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امکان تعریف روشهای ارزیابی و وزن دهی به صورت منعطف</w:t>
            </w:r>
          </w:p>
        </w:tc>
      </w:tr>
      <w:tr w:rsidR="008C54B4" w:rsidRPr="00CC2FDC" w:rsidTr="00CC2FDC">
        <w:trPr>
          <w:jc w:val="center"/>
        </w:trPr>
        <w:tc>
          <w:tcPr>
            <w:tcW w:w="6565" w:type="dxa"/>
            <w:vAlign w:val="center"/>
          </w:tcPr>
          <w:p w:rsidR="008C54B4" w:rsidRDefault="00795398" w:rsidP="00CC2FDC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ضرایب ارزیابی در نرم افزار فعلی به صورت ایستا برای همه دوره ها تعریف می شود ولی در نرم افزار جدید امکان پویا نمودن و متفاوت کردن این ضرایب در دوره های مختلف وجود دارد.</w:t>
            </w:r>
          </w:p>
        </w:tc>
        <w:tc>
          <w:tcPr>
            <w:tcW w:w="2785" w:type="dxa"/>
            <w:vAlign w:val="center"/>
          </w:tcPr>
          <w:p w:rsidR="008C54B4" w:rsidRDefault="00795398" w:rsidP="00CC2FDC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امکان تعریف ضرایب ارزیابی به صورت متفاوت در دوره های مختلف</w:t>
            </w:r>
          </w:p>
        </w:tc>
      </w:tr>
      <w:tr w:rsidR="00795398" w:rsidRPr="00CC2FDC" w:rsidTr="00CC2FDC">
        <w:trPr>
          <w:jc w:val="center"/>
        </w:trPr>
        <w:tc>
          <w:tcPr>
            <w:tcW w:w="6565" w:type="dxa"/>
            <w:vAlign w:val="center"/>
          </w:tcPr>
          <w:p w:rsidR="00795398" w:rsidRDefault="00795398" w:rsidP="00CC2FDC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نرم افزار جدید این امکان فراهم شده است که افراد بتوانند تفاهم نامه های خود ار مشاهده و تایید/عدم تایید نمایند.</w:t>
            </w:r>
          </w:p>
        </w:tc>
        <w:tc>
          <w:tcPr>
            <w:tcW w:w="2785" w:type="dxa"/>
            <w:vAlign w:val="center"/>
          </w:tcPr>
          <w:p w:rsidR="00795398" w:rsidRDefault="00795398" w:rsidP="00CC2FDC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ایجاد امکان تایید تفاهم نامه ها برای کارکنان</w:t>
            </w:r>
          </w:p>
        </w:tc>
      </w:tr>
      <w:tr w:rsidR="00795398" w:rsidRPr="00CC2FDC" w:rsidTr="00CC2FDC">
        <w:trPr>
          <w:jc w:val="center"/>
        </w:trPr>
        <w:tc>
          <w:tcPr>
            <w:tcW w:w="6565" w:type="dxa"/>
            <w:vAlign w:val="center"/>
          </w:tcPr>
          <w:p w:rsidR="00795398" w:rsidRDefault="00795398" w:rsidP="00795398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نرم افزار فعلی بازه های زمانی (ابتدا-حین و پایان دوره) برای کل شرکت یکسان است و لی در نرم افزار جدید این امکان وجود دارد  که این بازه های برای گروه ها و افراد مختلف به صورت متفاوت دیده شود</w:t>
            </w:r>
          </w:p>
        </w:tc>
        <w:tc>
          <w:tcPr>
            <w:tcW w:w="2785" w:type="dxa"/>
            <w:vAlign w:val="center"/>
          </w:tcPr>
          <w:p w:rsidR="00795398" w:rsidRDefault="00795398" w:rsidP="00CC2FDC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امکان تعریف بازه های زمانی متفاوت برای گروههای متفاوت</w:t>
            </w:r>
          </w:p>
        </w:tc>
      </w:tr>
      <w:tr w:rsidR="00795398" w:rsidRPr="00CC2FDC" w:rsidTr="00CC2FDC">
        <w:trPr>
          <w:jc w:val="center"/>
        </w:trPr>
        <w:tc>
          <w:tcPr>
            <w:tcW w:w="6565" w:type="dxa"/>
            <w:vAlign w:val="center"/>
          </w:tcPr>
          <w:p w:rsidR="00795398" w:rsidRDefault="0005703D" w:rsidP="00795398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نرم افزار جدید این امکان فراهم شده است تا مربیان بتوانند برای کارکنان غیرمستقیم خود نیز وظیفه تعریف کنند. البته استفاده از این قابلیت بسته به سیاستهای شرکت است</w:t>
            </w:r>
          </w:p>
        </w:tc>
        <w:tc>
          <w:tcPr>
            <w:tcW w:w="2785" w:type="dxa"/>
            <w:vAlign w:val="center"/>
          </w:tcPr>
          <w:p w:rsidR="00795398" w:rsidRDefault="00E35973" w:rsidP="00CC2FDC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ایجاد امکان تعریف وظیفه برای کارکنان غیرمستقیم</w:t>
            </w:r>
          </w:p>
        </w:tc>
      </w:tr>
      <w:tr w:rsidR="0005703D" w:rsidRPr="00CC2FDC" w:rsidTr="00CC2FDC">
        <w:trPr>
          <w:jc w:val="center"/>
        </w:trPr>
        <w:tc>
          <w:tcPr>
            <w:tcW w:w="6565" w:type="dxa"/>
            <w:vAlign w:val="center"/>
          </w:tcPr>
          <w:p w:rsidR="0005703D" w:rsidRDefault="00717226" w:rsidP="00795398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امکان وجود دارد که افراد ثالثی به عنوان سایر ارزیاب شایستگی رفتاری یا وظایف انتخاب شوند</w:t>
            </w:r>
          </w:p>
        </w:tc>
        <w:tc>
          <w:tcPr>
            <w:tcW w:w="2785" w:type="dxa"/>
            <w:vAlign w:val="center"/>
          </w:tcPr>
          <w:p w:rsidR="0005703D" w:rsidRDefault="00190FE2" w:rsidP="00CC2FDC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ایجاد امکان سایر ارزیاب</w:t>
            </w:r>
            <w:r w:rsidR="00717226">
              <w:rPr>
                <w:rFonts w:cs="B Nazanin" w:hint="cs"/>
                <w:b/>
                <w:bCs/>
                <w:rtl/>
                <w:lang w:bidi="fa-IR"/>
              </w:rPr>
              <w:t xml:space="preserve"> برای وظایف و شایستگی های رفتاری</w:t>
            </w:r>
          </w:p>
        </w:tc>
      </w:tr>
      <w:tr w:rsidR="00717226" w:rsidRPr="00CC2FDC" w:rsidTr="00CC2FDC">
        <w:trPr>
          <w:jc w:val="center"/>
        </w:trPr>
        <w:tc>
          <w:tcPr>
            <w:tcW w:w="6565" w:type="dxa"/>
            <w:vAlign w:val="center"/>
          </w:tcPr>
          <w:p w:rsidR="00717226" w:rsidRDefault="00717226" w:rsidP="00795398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 توجه به استفاده از فضای کاربرپسندتر استفاده از نرم افزار ساده تر و جذاب تر شده است</w:t>
            </w:r>
          </w:p>
        </w:tc>
        <w:tc>
          <w:tcPr>
            <w:tcW w:w="2785" w:type="dxa"/>
            <w:vAlign w:val="center"/>
          </w:tcPr>
          <w:p w:rsidR="00717226" w:rsidRDefault="00717226" w:rsidP="00CC2FDC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بهبود فضای کاربری</w:t>
            </w:r>
          </w:p>
        </w:tc>
      </w:tr>
    </w:tbl>
    <w:p w:rsidR="00CC2FDC" w:rsidRPr="00CC2FDC" w:rsidRDefault="00CC2FDC">
      <w:pPr>
        <w:rPr>
          <w:rFonts w:cs="B Nazanin" w:hint="cs"/>
          <w:rtl/>
          <w:lang w:bidi="fa-IR"/>
        </w:rPr>
      </w:pPr>
    </w:p>
    <w:sectPr w:rsidR="00CC2FDC" w:rsidRPr="00CC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51"/>
    <w:rsid w:val="0005703D"/>
    <w:rsid w:val="00190FE2"/>
    <w:rsid w:val="001A6D51"/>
    <w:rsid w:val="0030312A"/>
    <w:rsid w:val="005B2CB0"/>
    <w:rsid w:val="00717226"/>
    <w:rsid w:val="00795398"/>
    <w:rsid w:val="008C54B4"/>
    <w:rsid w:val="00AA6D5F"/>
    <w:rsid w:val="00C95E4F"/>
    <w:rsid w:val="00CC2FDC"/>
    <w:rsid w:val="00E3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CAC4"/>
  <w15:chartTrackingRefBased/>
  <w15:docId w15:val="{96D35448-85AC-4CE4-B469-936CD8E9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نامه"/>
    <w:basedOn w:val="Subtitle"/>
    <w:link w:val="Char"/>
    <w:qFormat/>
    <w:rsid w:val="005B2CB0"/>
    <w:pPr>
      <w:bidi/>
      <w:spacing w:line="276" w:lineRule="auto"/>
    </w:pPr>
    <w:rPr>
      <w:rFonts w:ascii="B Titr" w:eastAsia="Times New Roman" w:hAnsi="B Titr"/>
      <w:i/>
      <w:color w:val="050DAF"/>
      <w:sz w:val="26"/>
    </w:rPr>
  </w:style>
  <w:style w:type="character" w:customStyle="1" w:styleId="Char">
    <w:name w:val="نامه Char"/>
    <w:basedOn w:val="SubtitleChar"/>
    <w:link w:val="a"/>
    <w:rsid w:val="005B2CB0"/>
    <w:rPr>
      <w:rFonts w:ascii="B Titr" w:eastAsia="Times New Roman" w:hAnsi="B Titr"/>
      <w:i/>
      <w:color w:val="050DAF"/>
      <w:spacing w:val="15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2CB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C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Sooreh.ir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mehrabi_ali</dc:creator>
  <cp:keywords/>
  <dc:description/>
  <cp:lastModifiedBy>mehrabi_ali</cp:lastModifiedBy>
  <cp:revision>9</cp:revision>
  <dcterms:created xsi:type="dcterms:W3CDTF">2020-07-20T06:41:00Z</dcterms:created>
  <dcterms:modified xsi:type="dcterms:W3CDTF">2020-07-20T07:03:00Z</dcterms:modified>
</cp:coreProperties>
</file>