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39E" w:rsidRDefault="006E41A9" w:rsidP="00C74193">
      <w:pPr>
        <w:jc w:val="center"/>
        <w:rPr>
          <w:rtl/>
          <w:lang w:bidi="fa-IR"/>
        </w:rPr>
      </w:pPr>
      <w:r>
        <w:rPr>
          <w:rFonts w:hint="cs"/>
          <w:rtl/>
          <w:lang w:bidi="fa-IR"/>
        </w:rPr>
        <w:t>بسمه تعالی</w:t>
      </w:r>
    </w:p>
    <w:p w:rsidR="00C74193" w:rsidRDefault="00C74193" w:rsidP="00C74193">
      <w:pPr>
        <w:jc w:val="both"/>
        <w:rPr>
          <w:rtl/>
          <w:lang w:bidi="fa-IR"/>
        </w:rPr>
      </w:pPr>
    </w:p>
    <w:p w:rsidR="006E41A9" w:rsidRDefault="006E41A9" w:rsidP="00C74193">
      <w:pPr>
        <w:jc w:val="both"/>
        <w:rPr>
          <w:rtl/>
          <w:lang w:bidi="fa-IR"/>
        </w:rPr>
      </w:pPr>
      <w:r>
        <w:rPr>
          <w:rFonts w:hint="cs"/>
          <w:rtl/>
          <w:lang w:bidi="fa-IR"/>
        </w:rPr>
        <w:t xml:space="preserve">این قرارداد فی مابین آقای قاسم ناظری نژاد به نمایندگی آقای مجید نائینی به آدرس اصفهان، خیابان لاهور که از این پس کارفرما خوانده می شود از یک طرف و آقای سیدمحسن شیخان به آدرس اصفهان، خیابان چهارباغ بالا، کوچه باغ زرشک که از این پس مدیر پروژه نامیده </w:t>
      </w:r>
      <w:r w:rsidR="00C74193">
        <w:rPr>
          <w:rFonts w:hint="cs"/>
          <w:rtl/>
          <w:lang w:bidi="fa-IR"/>
        </w:rPr>
        <w:t>می شود از طرف دیگر منعقد می‌</w:t>
      </w:r>
      <w:r>
        <w:rPr>
          <w:rFonts w:hint="cs"/>
          <w:rtl/>
          <w:lang w:bidi="fa-IR"/>
        </w:rPr>
        <w:t>گردد.</w:t>
      </w:r>
    </w:p>
    <w:p w:rsidR="006E41A9" w:rsidRDefault="006E41A9" w:rsidP="00C74193">
      <w:pPr>
        <w:jc w:val="both"/>
        <w:rPr>
          <w:b/>
          <w:bCs/>
          <w:rtl/>
          <w:lang w:bidi="fa-IR"/>
        </w:rPr>
      </w:pPr>
      <w:r>
        <w:rPr>
          <w:rFonts w:hint="cs"/>
          <w:b/>
          <w:bCs/>
          <w:rtl/>
          <w:lang w:bidi="fa-IR"/>
        </w:rPr>
        <w:t>1- موضوع قرارداد:</w:t>
      </w:r>
    </w:p>
    <w:p w:rsidR="006E41A9" w:rsidRDefault="006E41A9" w:rsidP="00C74193">
      <w:pPr>
        <w:jc w:val="both"/>
        <w:rPr>
          <w:rtl/>
          <w:lang w:bidi="fa-IR"/>
        </w:rPr>
      </w:pPr>
      <w:r>
        <w:rPr>
          <w:rFonts w:hint="cs"/>
          <w:rtl/>
          <w:lang w:bidi="fa-IR"/>
        </w:rPr>
        <w:t>عبارت است از هوشمندسازی ویلا واقع در شهرک تفریحی زاینده رود چادگان در موارد ذیل:</w:t>
      </w:r>
    </w:p>
    <w:p w:rsidR="006E41A9" w:rsidRDefault="006E41A9" w:rsidP="00966EB5">
      <w:pPr>
        <w:ind w:firstLine="283"/>
        <w:jc w:val="both"/>
        <w:rPr>
          <w:rtl/>
          <w:lang w:bidi="fa-IR"/>
        </w:rPr>
      </w:pPr>
      <w:r>
        <w:rPr>
          <w:rFonts w:hint="cs"/>
          <w:rtl/>
          <w:lang w:bidi="fa-IR"/>
        </w:rPr>
        <w:t>1-1- سیستم های روشنایی</w:t>
      </w:r>
      <w:r w:rsidR="004D0A5B">
        <w:rPr>
          <w:rFonts w:hint="cs"/>
          <w:rtl/>
          <w:lang w:bidi="fa-IR"/>
        </w:rPr>
        <w:t xml:space="preserve"> (به پیوست شماره 1)</w:t>
      </w:r>
    </w:p>
    <w:p w:rsidR="006E41A9" w:rsidRDefault="006E41A9" w:rsidP="00966EB5">
      <w:pPr>
        <w:ind w:firstLine="283"/>
        <w:jc w:val="both"/>
        <w:rPr>
          <w:rtl/>
          <w:lang w:bidi="fa-IR"/>
        </w:rPr>
      </w:pPr>
      <w:r>
        <w:rPr>
          <w:rFonts w:hint="cs"/>
          <w:rtl/>
          <w:lang w:bidi="fa-IR"/>
        </w:rPr>
        <w:t>2-1- ورودی آب ساختمان</w:t>
      </w:r>
      <w:r w:rsidR="004D0A5B">
        <w:rPr>
          <w:rFonts w:hint="cs"/>
          <w:rtl/>
          <w:lang w:bidi="fa-IR"/>
        </w:rPr>
        <w:t xml:space="preserve"> </w:t>
      </w:r>
      <w:r w:rsidR="004D0A5B">
        <w:rPr>
          <w:rFonts w:hint="cs"/>
          <w:rtl/>
          <w:lang w:bidi="fa-IR"/>
        </w:rPr>
        <w:t>(به پیوست شماره 1)</w:t>
      </w:r>
    </w:p>
    <w:p w:rsidR="006E41A9" w:rsidRDefault="006E41A9" w:rsidP="00966EB5">
      <w:pPr>
        <w:ind w:firstLine="283"/>
        <w:jc w:val="both"/>
        <w:rPr>
          <w:rtl/>
          <w:lang w:bidi="fa-IR"/>
        </w:rPr>
      </w:pPr>
      <w:r>
        <w:rPr>
          <w:rFonts w:hint="cs"/>
          <w:rtl/>
          <w:lang w:bidi="fa-IR"/>
        </w:rPr>
        <w:t>3-1- ورودی گاز ساختمان</w:t>
      </w:r>
      <w:r w:rsidR="004D0A5B">
        <w:rPr>
          <w:rFonts w:hint="cs"/>
          <w:rtl/>
          <w:lang w:bidi="fa-IR"/>
        </w:rPr>
        <w:t xml:space="preserve"> </w:t>
      </w:r>
      <w:r w:rsidR="004D0A5B">
        <w:rPr>
          <w:rFonts w:hint="cs"/>
          <w:rtl/>
          <w:lang w:bidi="fa-IR"/>
        </w:rPr>
        <w:t>(به پیوست شماره 1)</w:t>
      </w:r>
    </w:p>
    <w:p w:rsidR="006E41A9" w:rsidRDefault="006E41A9" w:rsidP="00966EB5">
      <w:pPr>
        <w:ind w:firstLine="283"/>
        <w:jc w:val="both"/>
        <w:rPr>
          <w:rtl/>
          <w:lang w:bidi="fa-IR"/>
        </w:rPr>
      </w:pPr>
      <w:r>
        <w:rPr>
          <w:rFonts w:hint="cs"/>
          <w:rtl/>
          <w:lang w:bidi="fa-IR"/>
        </w:rPr>
        <w:t>4-1- سیستم حفاظت درب ها و پنجره ها (از طریق اطلاع رسانی افر</w:t>
      </w:r>
      <w:r w:rsidR="00C74193">
        <w:rPr>
          <w:rFonts w:hint="cs"/>
          <w:rtl/>
          <w:lang w:bidi="fa-IR"/>
        </w:rPr>
        <w:t>اد در مکان و باز و بسته شدن درب‌</w:t>
      </w:r>
      <w:r>
        <w:rPr>
          <w:rFonts w:hint="cs"/>
          <w:rtl/>
          <w:lang w:bidi="fa-IR"/>
        </w:rPr>
        <w:t>ها و پنجره ها)</w:t>
      </w:r>
      <w:r w:rsidR="004D0A5B">
        <w:rPr>
          <w:rFonts w:hint="cs"/>
          <w:rtl/>
          <w:lang w:bidi="fa-IR"/>
        </w:rPr>
        <w:t xml:space="preserve"> </w:t>
      </w:r>
      <w:r w:rsidR="004D0A5B">
        <w:rPr>
          <w:rFonts w:hint="cs"/>
          <w:rtl/>
          <w:lang w:bidi="fa-IR"/>
        </w:rPr>
        <w:t>(به پیوست شماره 1)</w:t>
      </w:r>
    </w:p>
    <w:p w:rsidR="006E41A9" w:rsidRDefault="006E41A9" w:rsidP="00966EB5">
      <w:pPr>
        <w:ind w:firstLine="283"/>
        <w:jc w:val="both"/>
        <w:rPr>
          <w:rtl/>
          <w:lang w:bidi="fa-IR"/>
        </w:rPr>
      </w:pPr>
      <w:r>
        <w:rPr>
          <w:rFonts w:hint="cs"/>
          <w:rtl/>
          <w:lang w:bidi="fa-IR"/>
        </w:rPr>
        <w:t>5-1- روشن کردن هوشمند سیستم سرمایش</w:t>
      </w:r>
      <w:r w:rsidR="004D0A5B">
        <w:rPr>
          <w:rFonts w:hint="cs"/>
          <w:rtl/>
          <w:lang w:bidi="fa-IR"/>
        </w:rPr>
        <w:t xml:space="preserve"> </w:t>
      </w:r>
      <w:r w:rsidR="004D0A5B">
        <w:rPr>
          <w:rFonts w:hint="cs"/>
          <w:rtl/>
          <w:lang w:bidi="fa-IR"/>
        </w:rPr>
        <w:t>(به پیوست شماره 1)</w:t>
      </w:r>
    </w:p>
    <w:p w:rsidR="006E41A9" w:rsidRDefault="006E41A9" w:rsidP="00966EB5">
      <w:pPr>
        <w:ind w:firstLine="283"/>
        <w:jc w:val="both"/>
        <w:rPr>
          <w:rtl/>
          <w:lang w:bidi="fa-IR"/>
        </w:rPr>
      </w:pPr>
      <w:r>
        <w:rPr>
          <w:rFonts w:hint="cs"/>
          <w:rtl/>
          <w:lang w:bidi="fa-IR"/>
        </w:rPr>
        <w:t>6-1- روشن کردن سیستم هوشمند گرمایش (روشن و خاموش کردن پکیج)</w:t>
      </w:r>
      <w:r w:rsidR="004D0A5B">
        <w:rPr>
          <w:rFonts w:hint="cs"/>
          <w:rtl/>
          <w:lang w:bidi="fa-IR"/>
        </w:rPr>
        <w:t xml:space="preserve"> </w:t>
      </w:r>
      <w:r w:rsidR="004D0A5B">
        <w:rPr>
          <w:rFonts w:hint="cs"/>
          <w:rtl/>
          <w:lang w:bidi="fa-IR"/>
        </w:rPr>
        <w:t>(به پیوست شماره 1)</w:t>
      </w:r>
    </w:p>
    <w:p w:rsidR="004D0A5B" w:rsidRDefault="004D0A5B" w:rsidP="00966EB5">
      <w:pPr>
        <w:ind w:firstLine="283"/>
        <w:jc w:val="both"/>
        <w:rPr>
          <w:rtl/>
          <w:lang w:bidi="fa-IR"/>
        </w:rPr>
      </w:pPr>
      <w:r>
        <w:rPr>
          <w:rFonts w:hint="cs"/>
          <w:rtl/>
          <w:lang w:bidi="fa-IR"/>
        </w:rPr>
        <w:t>7-1- ایجاد سناریوهای هوشمندسازی</w:t>
      </w:r>
    </w:p>
    <w:p w:rsidR="00272A65" w:rsidRDefault="00272A65" w:rsidP="00E43D9B">
      <w:pPr>
        <w:ind w:firstLine="283"/>
        <w:jc w:val="both"/>
        <w:rPr>
          <w:rtl/>
          <w:lang w:bidi="fa-IR"/>
        </w:rPr>
      </w:pPr>
      <w:r>
        <w:rPr>
          <w:rFonts w:hint="cs"/>
          <w:rtl/>
          <w:lang w:bidi="fa-IR"/>
        </w:rPr>
        <w:t>8-1- طراحی سیم کشی و نقشه سیم کشی</w:t>
      </w:r>
      <w:r w:rsidR="003077F6">
        <w:rPr>
          <w:rFonts w:hint="cs"/>
          <w:rtl/>
          <w:lang w:bidi="fa-IR"/>
        </w:rPr>
        <w:t xml:space="preserve"> ساختمان بر مبنای سناریو هوشمند</w:t>
      </w:r>
      <w:bookmarkStart w:id="0" w:name="_GoBack"/>
      <w:bookmarkEnd w:id="0"/>
    </w:p>
    <w:p w:rsidR="006671BB" w:rsidRDefault="006671BB" w:rsidP="009E29F2">
      <w:pPr>
        <w:ind w:firstLine="283"/>
        <w:jc w:val="both"/>
        <w:rPr>
          <w:rtl/>
          <w:lang w:bidi="fa-IR"/>
        </w:rPr>
      </w:pPr>
      <w:r>
        <w:rPr>
          <w:rFonts w:hint="cs"/>
          <w:rtl/>
          <w:lang w:bidi="fa-IR"/>
        </w:rPr>
        <w:t xml:space="preserve">9-1- امکان اضافه شدن تجهیزات هوشمند در آینده </w:t>
      </w:r>
      <w:r w:rsidR="009E29F2">
        <w:rPr>
          <w:rFonts w:hint="cs"/>
          <w:rtl/>
          <w:lang w:bidi="fa-IR"/>
        </w:rPr>
        <w:t>مانند</w:t>
      </w:r>
      <w:r>
        <w:rPr>
          <w:rFonts w:hint="cs"/>
          <w:rtl/>
          <w:lang w:bidi="fa-IR"/>
        </w:rPr>
        <w:t>: قفل هوشمند درب ها و پنجره، قفل هوشمند ورودی، آبیاری هوشمند و امنیت هوشمند</w:t>
      </w:r>
    </w:p>
    <w:p w:rsidR="006E41A9" w:rsidRDefault="006E41A9" w:rsidP="00C74193">
      <w:pPr>
        <w:jc w:val="both"/>
        <w:rPr>
          <w:b/>
          <w:bCs/>
          <w:rtl/>
          <w:lang w:bidi="fa-IR"/>
        </w:rPr>
      </w:pPr>
      <w:r>
        <w:rPr>
          <w:rFonts w:hint="cs"/>
          <w:b/>
          <w:bCs/>
          <w:rtl/>
          <w:lang w:bidi="fa-IR"/>
        </w:rPr>
        <w:t>2- برآورد هزینه های مالی:</w:t>
      </w:r>
    </w:p>
    <w:p w:rsidR="006E41A9" w:rsidRDefault="006E41A9" w:rsidP="00C74193">
      <w:pPr>
        <w:jc w:val="both"/>
        <w:rPr>
          <w:rtl/>
          <w:lang w:bidi="fa-IR"/>
        </w:rPr>
      </w:pPr>
      <w:r>
        <w:rPr>
          <w:rFonts w:hint="cs"/>
          <w:rtl/>
          <w:lang w:bidi="fa-IR"/>
        </w:rPr>
        <w:t xml:space="preserve">مبلغ 835.000.000 </w:t>
      </w:r>
      <w:r w:rsidR="008F42AC">
        <w:rPr>
          <w:rFonts w:hint="cs"/>
          <w:rtl/>
          <w:lang w:bidi="fa-IR"/>
        </w:rPr>
        <w:t xml:space="preserve">(هشتصد و سی و پنج میلیون) </w:t>
      </w:r>
      <w:r>
        <w:rPr>
          <w:rFonts w:hint="cs"/>
          <w:rtl/>
          <w:lang w:bidi="fa-IR"/>
        </w:rPr>
        <w:t>ريال به درخواست کتبی مدیر پروژه که:</w:t>
      </w:r>
    </w:p>
    <w:p w:rsidR="006E41A9" w:rsidRDefault="006E41A9" w:rsidP="008F42AC">
      <w:pPr>
        <w:ind w:firstLine="283"/>
        <w:jc w:val="both"/>
        <w:rPr>
          <w:rtl/>
          <w:lang w:bidi="fa-IR"/>
        </w:rPr>
      </w:pPr>
      <w:r>
        <w:rPr>
          <w:rFonts w:hint="cs"/>
          <w:rtl/>
          <w:lang w:bidi="fa-IR"/>
        </w:rPr>
        <w:t xml:space="preserve">1- مبلغ 300.000.000 </w:t>
      </w:r>
      <w:r w:rsidR="008F42AC">
        <w:rPr>
          <w:rFonts w:hint="cs"/>
          <w:rtl/>
          <w:lang w:bidi="fa-IR"/>
        </w:rPr>
        <w:t xml:space="preserve">(سیصد میلیون) ريال به تاریخ 20/04/97 </w:t>
      </w:r>
      <w:r>
        <w:rPr>
          <w:rFonts w:hint="cs"/>
          <w:rtl/>
          <w:lang w:bidi="fa-IR"/>
        </w:rPr>
        <w:t>نقد</w:t>
      </w:r>
      <w:r w:rsidR="008F42AC">
        <w:rPr>
          <w:rFonts w:hint="cs"/>
          <w:rtl/>
          <w:lang w:bidi="fa-IR"/>
        </w:rPr>
        <w:t>اً پرداخت می گردد.</w:t>
      </w:r>
    </w:p>
    <w:p w:rsidR="006E41A9" w:rsidRDefault="006E41A9" w:rsidP="008F42AC">
      <w:pPr>
        <w:ind w:firstLine="283"/>
        <w:jc w:val="both"/>
        <w:rPr>
          <w:rtl/>
          <w:lang w:bidi="fa-IR"/>
        </w:rPr>
      </w:pPr>
      <w:r>
        <w:rPr>
          <w:rFonts w:hint="cs"/>
          <w:rtl/>
          <w:lang w:bidi="fa-IR"/>
        </w:rPr>
        <w:t xml:space="preserve">2- مبلغ 250.000.000 </w:t>
      </w:r>
      <w:r w:rsidR="008F42AC">
        <w:rPr>
          <w:rFonts w:hint="cs"/>
          <w:rtl/>
          <w:lang w:bidi="fa-IR"/>
        </w:rPr>
        <w:t>(دویست و پنجاه میلیون) ريال</w:t>
      </w:r>
      <w:r>
        <w:rPr>
          <w:rFonts w:hint="cs"/>
          <w:rtl/>
          <w:lang w:bidi="fa-IR"/>
        </w:rPr>
        <w:t xml:space="preserve"> </w:t>
      </w:r>
      <w:r w:rsidR="008F42AC">
        <w:rPr>
          <w:rFonts w:hint="cs"/>
          <w:rtl/>
          <w:lang w:bidi="fa-IR"/>
        </w:rPr>
        <w:t xml:space="preserve">طی یک فقره چک به تاریخ 15/05/97 </w:t>
      </w:r>
    </w:p>
    <w:p w:rsidR="006E41A9" w:rsidRDefault="006E41A9" w:rsidP="008F42AC">
      <w:pPr>
        <w:ind w:firstLine="283"/>
        <w:jc w:val="both"/>
        <w:rPr>
          <w:rtl/>
          <w:lang w:bidi="fa-IR"/>
        </w:rPr>
      </w:pPr>
      <w:r>
        <w:rPr>
          <w:rFonts w:hint="cs"/>
          <w:rtl/>
          <w:lang w:bidi="fa-IR"/>
        </w:rPr>
        <w:t xml:space="preserve">3- مبلغ </w:t>
      </w:r>
      <w:r w:rsidR="008F42AC">
        <w:rPr>
          <w:rFonts w:hint="cs"/>
          <w:rtl/>
          <w:lang w:bidi="fa-IR"/>
        </w:rPr>
        <w:t>150.000</w:t>
      </w:r>
      <w:r>
        <w:rPr>
          <w:rFonts w:hint="cs"/>
          <w:rtl/>
          <w:lang w:bidi="fa-IR"/>
        </w:rPr>
        <w:t xml:space="preserve">.000 </w:t>
      </w:r>
      <w:r w:rsidR="008F42AC">
        <w:rPr>
          <w:rFonts w:hint="cs"/>
          <w:rtl/>
          <w:lang w:bidi="fa-IR"/>
        </w:rPr>
        <w:t xml:space="preserve">(یکصد و پنجاه میلیون) </w:t>
      </w:r>
      <w:r>
        <w:rPr>
          <w:rFonts w:hint="cs"/>
          <w:rtl/>
          <w:lang w:bidi="fa-IR"/>
        </w:rPr>
        <w:t>ريال طی یک فقره چک به تاریخ 05/06/97</w:t>
      </w:r>
    </w:p>
    <w:p w:rsidR="006E41A9" w:rsidRDefault="006E41A9" w:rsidP="00966EB5">
      <w:pPr>
        <w:ind w:firstLine="283"/>
        <w:jc w:val="both"/>
        <w:rPr>
          <w:rtl/>
          <w:lang w:bidi="fa-IR"/>
        </w:rPr>
      </w:pPr>
      <w:r>
        <w:rPr>
          <w:rFonts w:hint="cs"/>
          <w:rtl/>
          <w:lang w:bidi="fa-IR"/>
        </w:rPr>
        <w:t xml:space="preserve">4- مبلغ 135.000.000 </w:t>
      </w:r>
      <w:r w:rsidR="008F42AC">
        <w:rPr>
          <w:rFonts w:hint="cs"/>
          <w:rtl/>
          <w:lang w:bidi="fa-IR"/>
        </w:rPr>
        <w:t xml:space="preserve">(یکصد و سی و پنج میلیون) </w:t>
      </w:r>
      <w:r>
        <w:rPr>
          <w:rFonts w:hint="cs"/>
          <w:rtl/>
          <w:lang w:bidi="fa-IR"/>
        </w:rPr>
        <w:t>ريال یک فقره چک به تاریخ 20/06/97</w:t>
      </w:r>
    </w:p>
    <w:p w:rsidR="006E41A9" w:rsidRDefault="006E41A9" w:rsidP="00C74193">
      <w:pPr>
        <w:jc w:val="both"/>
        <w:rPr>
          <w:rtl/>
          <w:lang w:bidi="fa-IR"/>
        </w:rPr>
      </w:pPr>
      <w:r>
        <w:rPr>
          <w:rFonts w:hint="cs"/>
          <w:rtl/>
          <w:lang w:bidi="fa-IR"/>
        </w:rPr>
        <w:t>مدت زمان اجرای پروژه از تاریخ شروع تا پایان عملیات ساختمان ویلا می باشد.</w:t>
      </w:r>
    </w:p>
    <w:p w:rsidR="006E41A9" w:rsidRDefault="006E41A9" w:rsidP="00165909">
      <w:pPr>
        <w:jc w:val="both"/>
        <w:rPr>
          <w:rtl/>
          <w:lang w:bidi="fa-IR"/>
        </w:rPr>
      </w:pPr>
      <w:r>
        <w:rPr>
          <w:rFonts w:hint="cs"/>
          <w:rtl/>
          <w:lang w:bidi="fa-IR"/>
        </w:rPr>
        <w:t xml:space="preserve">- </w:t>
      </w:r>
      <w:r w:rsidR="00165909">
        <w:rPr>
          <w:rFonts w:hint="cs"/>
          <w:rtl/>
          <w:lang w:bidi="fa-IR"/>
        </w:rPr>
        <w:t>کارفرما</w:t>
      </w:r>
      <w:r>
        <w:rPr>
          <w:rFonts w:hint="cs"/>
          <w:rtl/>
          <w:lang w:bidi="fa-IR"/>
        </w:rPr>
        <w:t>ی محترم بایستی شرایط لازم و کافی را برای مدیریت پروژه در حدود اختیارات این پروژه فراهم آورد.</w:t>
      </w:r>
    </w:p>
    <w:p w:rsidR="00C74193" w:rsidRPr="008F42AC" w:rsidRDefault="00C74193" w:rsidP="00C74193">
      <w:pPr>
        <w:jc w:val="center"/>
        <w:rPr>
          <w:b/>
          <w:bCs/>
          <w:sz w:val="26"/>
          <w:szCs w:val="26"/>
          <w:rtl/>
          <w:lang w:bidi="fa-IR"/>
        </w:rPr>
      </w:pPr>
      <w:r w:rsidRPr="008F42AC">
        <w:rPr>
          <w:rFonts w:hint="cs"/>
          <w:b/>
          <w:bCs/>
          <w:sz w:val="26"/>
          <w:szCs w:val="26"/>
          <w:rtl/>
          <w:lang w:bidi="fa-IR"/>
        </w:rPr>
        <w:t>امضاء طرف اول</w:t>
      </w:r>
      <w:r w:rsidRPr="008F42AC">
        <w:rPr>
          <w:rFonts w:hint="cs"/>
          <w:b/>
          <w:bCs/>
          <w:sz w:val="26"/>
          <w:szCs w:val="26"/>
          <w:rtl/>
          <w:lang w:bidi="fa-IR"/>
        </w:rPr>
        <w:tab/>
      </w:r>
      <w:r w:rsidRPr="008F42AC">
        <w:rPr>
          <w:rFonts w:hint="cs"/>
          <w:b/>
          <w:bCs/>
          <w:sz w:val="26"/>
          <w:szCs w:val="26"/>
          <w:rtl/>
          <w:lang w:bidi="fa-IR"/>
        </w:rPr>
        <w:tab/>
      </w:r>
      <w:r w:rsidRPr="008F42AC">
        <w:rPr>
          <w:b/>
          <w:bCs/>
          <w:sz w:val="26"/>
          <w:szCs w:val="26"/>
          <w:rtl/>
          <w:lang w:bidi="fa-IR"/>
        </w:rPr>
        <w:tab/>
      </w:r>
      <w:r w:rsidRPr="008F42AC">
        <w:rPr>
          <w:b/>
          <w:bCs/>
          <w:sz w:val="26"/>
          <w:szCs w:val="26"/>
          <w:rtl/>
          <w:lang w:bidi="fa-IR"/>
        </w:rPr>
        <w:tab/>
      </w:r>
      <w:r w:rsidRPr="008F42AC">
        <w:rPr>
          <w:b/>
          <w:bCs/>
          <w:sz w:val="26"/>
          <w:szCs w:val="26"/>
          <w:rtl/>
          <w:lang w:bidi="fa-IR"/>
        </w:rPr>
        <w:tab/>
      </w:r>
      <w:r w:rsidRPr="008F42AC">
        <w:rPr>
          <w:rFonts w:hint="cs"/>
          <w:b/>
          <w:bCs/>
          <w:sz w:val="26"/>
          <w:szCs w:val="26"/>
          <w:rtl/>
          <w:lang w:bidi="fa-IR"/>
        </w:rPr>
        <w:tab/>
        <w:t>امضاء طرف دوم</w:t>
      </w:r>
    </w:p>
    <w:p w:rsidR="006E41A9" w:rsidRDefault="006E41A9" w:rsidP="00C74193">
      <w:pPr>
        <w:jc w:val="both"/>
        <w:rPr>
          <w:b/>
          <w:bCs/>
          <w:rtl/>
          <w:lang w:bidi="fa-IR"/>
        </w:rPr>
      </w:pPr>
      <w:r>
        <w:rPr>
          <w:rFonts w:hint="cs"/>
          <w:b/>
          <w:bCs/>
          <w:rtl/>
          <w:lang w:bidi="fa-IR"/>
        </w:rPr>
        <w:lastRenderedPageBreak/>
        <w:t>3- تعهدات مدیر پروژه:</w:t>
      </w:r>
    </w:p>
    <w:p w:rsidR="006E41A9" w:rsidRDefault="006E41A9" w:rsidP="00C74193">
      <w:pPr>
        <w:jc w:val="both"/>
        <w:rPr>
          <w:rtl/>
          <w:lang w:bidi="fa-IR"/>
        </w:rPr>
      </w:pPr>
      <w:r>
        <w:rPr>
          <w:rFonts w:hint="cs"/>
          <w:rtl/>
          <w:lang w:bidi="fa-IR"/>
        </w:rPr>
        <w:t>1- بررسی و امکان سنجی دقیق پروژه</w:t>
      </w:r>
    </w:p>
    <w:p w:rsidR="006E41A9" w:rsidRDefault="006E41A9" w:rsidP="00C74193">
      <w:pPr>
        <w:jc w:val="both"/>
        <w:rPr>
          <w:rtl/>
          <w:lang w:bidi="fa-IR"/>
        </w:rPr>
      </w:pPr>
      <w:r>
        <w:rPr>
          <w:rFonts w:hint="cs"/>
          <w:rtl/>
          <w:lang w:bidi="fa-IR"/>
        </w:rPr>
        <w:t>2- حفظ اطلاعات محرمانه پروژه</w:t>
      </w:r>
    </w:p>
    <w:p w:rsidR="006E41A9" w:rsidRDefault="006E41A9" w:rsidP="00C74193">
      <w:pPr>
        <w:jc w:val="both"/>
        <w:rPr>
          <w:rtl/>
          <w:lang w:bidi="fa-IR"/>
        </w:rPr>
      </w:pPr>
      <w:r>
        <w:rPr>
          <w:rFonts w:hint="cs"/>
          <w:rtl/>
          <w:lang w:bidi="fa-IR"/>
        </w:rPr>
        <w:t xml:space="preserve">3- ارائه </w:t>
      </w:r>
      <w:r w:rsidR="00FF0D6F">
        <w:rPr>
          <w:rFonts w:hint="cs"/>
          <w:rtl/>
          <w:lang w:bidi="fa-IR"/>
        </w:rPr>
        <w:t>گزارشات تحلیلی به کارفرمای محترم</w:t>
      </w:r>
    </w:p>
    <w:p w:rsidR="00FF0D6F" w:rsidRDefault="00FF0D6F" w:rsidP="004D0A5B">
      <w:pPr>
        <w:jc w:val="both"/>
        <w:rPr>
          <w:rtl/>
          <w:lang w:bidi="fa-IR"/>
        </w:rPr>
      </w:pPr>
      <w:r>
        <w:rPr>
          <w:rFonts w:hint="cs"/>
          <w:rtl/>
          <w:lang w:bidi="fa-IR"/>
        </w:rPr>
        <w:t>4- اعمال نظرات کارفرما در حدود اختیارات پروژه</w:t>
      </w:r>
    </w:p>
    <w:p w:rsidR="004D0A5B" w:rsidRPr="004D0A5B" w:rsidRDefault="004D0A5B" w:rsidP="004D0A5B">
      <w:pPr>
        <w:jc w:val="both"/>
        <w:rPr>
          <w:sz w:val="12"/>
          <w:szCs w:val="12"/>
          <w:rtl/>
          <w:lang w:bidi="fa-IR"/>
        </w:rPr>
      </w:pPr>
    </w:p>
    <w:p w:rsidR="00FF0D6F" w:rsidRDefault="00FF0D6F" w:rsidP="00C74193">
      <w:pPr>
        <w:jc w:val="both"/>
        <w:rPr>
          <w:b/>
          <w:bCs/>
          <w:rtl/>
          <w:lang w:bidi="fa-IR"/>
        </w:rPr>
      </w:pPr>
      <w:r>
        <w:rPr>
          <w:rFonts w:hint="cs"/>
          <w:b/>
          <w:bCs/>
          <w:rtl/>
          <w:lang w:bidi="fa-IR"/>
        </w:rPr>
        <w:t>4- حدود اختیارات:</w:t>
      </w:r>
    </w:p>
    <w:p w:rsidR="00FF0D6F" w:rsidRDefault="00FF0D6F" w:rsidP="00C74193">
      <w:pPr>
        <w:jc w:val="both"/>
        <w:rPr>
          <w:rtl/>
          <w:lang w:bidi="fa-IR"/>
        </w:rPr>
      </w:pPr>
      <w:r>
        <w:rPr>
          <w:rFonts w:hint="cs"/>
          <w:rtl/>
          <w:lang w:bidi="fa-IR"/>
        </w:rPr>
        <w:t>1- نصب و عزل عوامل اجرایی پروژه بر عهده مدیر پروژه می باشد و هرگونه خسارت و عواقب آن به عهده مدیر پروژه می باشد.</w:t>
      </w:r>
    </w:p>
    <w:p w:rsidR="00FF0D6F" w:rsidRDefault="00FF0D6F" w:rsidP="00C74193">
      <w:pPr>
        <w:jc w:val="both"/>
        <w:rPr>
          <w:rtl/>
          <w:lang w:bidi="fa-IR"/>
        </w:rPr>
      </w:pPr>
      <w:r>
        <w:rPr>
          <w:rFonts w:hint="cs"/>
          <w:rtl/>
          <w:lang w:bidi="fa-IR"/>
        </w:rPr>
        <w:t>2- بودجه بندی و کنترل هزینه ها در این پروژه بسته شده است و مدیر پروژه موظف به خرید تجهیزات در بازه زمانی مشخص شده دارد.</w:t>
      </w:r>
    </w:p>
    <w:p w:rsidR="00FF0D6F" w:rsidRPr="00B155C6" w:rsidRDefault="00FF0D6F" w:rsidP="00C74193">
      <w:pPr>
        <w:jc w:val="both"/>
        <w:rPr>
          <w:sz w:val="22"/>
          <w:szCs w:val="22"/>
          <w:rtl/>
          <w:lang w:bidi="fa-IR"/>
        </w:rPr>
      </w:pPr>
    </w:p>
    <w:p w:rsidR="00FF0D6F" w:rsidRDefault="00FF0D6F" w:rsidP="00C74193">
      <w:pPr>
        <w:jc w:val="both"/>
        <w:rPr>
          <w:rtl/>
          <w:lang w:bidi="fa-IR"/>
        </w:rPr>
      </w:pPr>
      <w:r>
        <w:rPr>
          <w:rFonts w:hint="cs"/>
          <w:rtl/>
          <w:lang w:bidi="fa-IR"/>
        </w:rPr>
        <w:t>این قرارداد در</w:t>
      </w:r>
      <w:r w:rsidR="00865FFC">
        <w:rPr>
          <w:rFonts w:hint="cs"/>
          <w:rtl/>
          <w:lang w:bidi="fa-IR"/>
        </w:rPr>
        <w:t xml:space="preserve"> 4 ماده و</w:t>
      </w:r>
      <w:r>
        <w:rPr>
          <w:rFonts w:hint="cs"/>
          <w:rtl/>
          <w:lang w:bidi="fa-IR"/>
        </w:rPr>
        <w:t xml:space="preserve"> 2 </w:t>
      </w:r>
      <w:r w:rsidR="00F02461">
        <w:rPr>
          <w:rFonts w:hint="cs"/>
          <w:rtl/>
          <w:lang w:bidi="fa-IR"/>
        </w:rPr>
        <w:t>صفحه</w:t>
      </w:r>
      <w:r w:rsidR="00190CF5">
        <w:rPr>
          <w:rFonts w:hint="cs"/>
          <w:rtl/>
          <w:lang w:bidi="fa-IR"/>
        </w:rPr>
        <w:t xml:space="preserve"> و 2 نسخه</w:t>
      </w:r>
      <w:r w:rsidR="00F02461">
        <w:rPr>
          <w:rFonts w:hint="cs"/>
          <w:rtl/>
          <w:lang w:bidi="fa-IR"/>
        </w:rPr>
        <w:t xml:space="preserve"> </w:t>
      </w:r>
      <w:r w:rsidR="004D0A5B">
        <w:rPr>
          <w:rFonts w:hint="cs"/>
          <w:rtl/>
          <w:lang w:bidi="fa-IR"/>
        </w:rPr>
        <w:t xml:space="preserve"> و یک پیوست </w:t>
      </w:r>
      <w:r w:rsidR="00F02461">
        <w:rPr>
          <w:rFonts w:hint="cs"/>
          <w:rtl/>
          <w:lang w:bidi="fa-IR"/>
        </w:rPr>
        <w:t>تنظیم شد</w:t>
      </w:r>
      <w:r w:rsidR="00190CF5">
        <w:rPr>
          <w:rFonts w:hint="cs"/>
          <w:rtl/>
          <w:lang w:bidi="fa-IR"/>
        </w:rPr>
        <w:t>ه که هر دو صفحه باید امضاء گردد و هر نسخه حکم واحد را دارد.</w:t>
      </w:r>
    </w:p>
    <w:p w:rsidR="00F02461" w:rsidRDefault="00F02461" w:rsidP="00C74193">
      <w:pPr>
        <w:jc w:val="both"/>
        <w:rPr>
          <w:rtl/>
          <w:lang w:bidi="fa-IR"/>
        </w:rPr>
      </w:pPr>
    </w:p>
    <w:p w:rsidR="00F02461" w:rsidRDefault="00F02461" w:rsidP="00C74193">
      <w:pPr>
        <w:jc w:val="both"/>
        <w:rPr>
          <w:rtl/>
          <w:lang w:bidi="fa-IR"/>
        </w:rPr>
      </w:pPr>
    </w:p>
    <w:p w:rsidR="00F02461" w:rsidRDefault="00C74193" w:rsidP="00C74193">
      <w:pPr>
        <w:jc w:val="center"/>
        <w:rPr>
          <w:b/>
          <w:bCs/>
          <w:rtl/>
          <w:lang w:bidi="fa-IR"/>
        </w:rPr>
      </w:pPr>
      <w:r>
        <w:rPr>
          <w:rFonts w:hint="cs"/>
          <w:b/>
          <w:bCs/>
          <w:rtl/>
          <w:lang w:bidi="fa-IR"/>
        </w:rPr>
        <w:t xml:space="preserve">امضاء </w:t>
      </w:r>
      <w:r w:rsidR="00F02461" w:rsidRPr="00C74193">
        <w:rPr>
          <w:rFonts w:hint="cs"/>
          <w:b/>
          <w:bCs/>
          <w:rtl/>
          <w:lang w:bidi="fa-IR"/>
        </w:rPr>
        <w:t>طرف اول</w:t>
      </w:r>
      <w:r w:rsidR="00F02461" w:rsidRPr="00C74193">
        <w:rPr>
          <w:rFonts w:hint="cs"/>
          <w:b/>
          <w:bCs/>
          <w:rtl/>
          <w:lang w:bidi="fa-IR"/>
        </w:rPr>
        <w:tab/>
      </w:r>
      <w:r w:rsidR="00F02461" w:rsidRPr="00C74193">
        <w:rPr>
          <w:rFonts w:hint="cs"/>
          <w:b/>
          <w:bCs/>
          <w:rtl/>
          <w:lang w:bidi="fa-IR"/>
        </w:rPr>
        <w:tab/>
      </w:r>
      <w:r>
        <w:rPr>
          <w:b/>
          <w:bCs/>
          <w:rtl/>
          <w:lang w:bidi="fa-IR"/>
        </w:rPr>
        <w:tab/>
      </w:r>
      <w:r>
        <w:rPr>
          <w:b/>
          <w:bCs/>
          <w:rtl/>
          <w:lang w:bidi="fa-IR"/>
        </w:rPr>
        <w:tab/>
      </w:r>
      <w:r w:rsidR="00F02461" w:rsidRPr="00C74193">
        <w:rPr>
          <w:rFonts w:hint="cs"/>
          <w:b/>
          <w:bCs/>
          <w:rtl/>
          <w:lang w:bidi="fa-IR"/>
        </w:rPr>
        <w:tab/>
      </w:r>
      <w:r w:rsidR="00F02461" w:rsidRPr="00C74193">
        <w:rPr>
          <w:rFonts w:hint="cs"/>
          <w:b/>
          <w:bCs/>
          <w:rtl/>
          <w:lang w:bidi="fa-IR"/>
        </w:rPr>
        <w:tab/>
      </w:r>
      <w:r>
        <w:rPr>
          <w:rFonts w:hint="cs"/>
          <w:b/>
          <w:bCs/>
          <w:rtl/>
          <w:lang w:bidi="fa-IR"/>
        </w:rPr>
        <w:t xml:space="preserve">امضاء </w:t>
      </w:r>
      <w:r w:rsidR="00F02461" w:rsidRPr="00C74193">
        <w:rPr>
          <w:rFonts w:hint="cs"/>
          <w:b/>
          <w:bCs/>
          <w:rtl/>
          <w:lang w:bidi="fa-IR"/>
        </w:rPr>
        <w:t>طرف دوم</w:t>
      </w:r>
    </w:p>
    <w:p w:rsidR="008F7E09" w:rsidRDefault="008F7E09" w:rsidP="008F7E09">
      <w:pPr>
        <w:rPr>
          <w:b/>
          <w:bCs/>
          <w:rtl/>
          <w:lang w:bidi="fa-IR"/>
        </w:rPr>
      </w:pPr>
    </w:p>
    <w:p w:rsidR="008F7E09" w:rsidRDefault="008F7E09" w:rsidP="008F7E09">
      <w:pPr>
        <w:rPr>
          <w:b/>
          <w:bCs/>
          <w:rtl/>
          <w:lang w:bidi="fa-IR"/>
        </w:rPr>
      </w:pPr>
    </w:p>
    <w:p w:rsidR="008F7E09" w:rsidRDefault="008F7E09" w:rsidP="008F7E09">
      <w:pPr>
        <w:rPr>
          <w:b/>
          <w:bCs/>
          <w:rtl/>
          <w:lang w:bidi="fa-IR"/>
        </w:rPr>
      </w:pPr>
    </w:p>
    <w:p w:rsidR="008F7E09" w:rsidRDefault="008F7E09" w:rsidP="008F7E09">
      <w:pPr>
        <w:rPr>
          <w:b/>
          <w:bCs/>
          <w:rtl/>
          <w:lang w:bidi="fa-IR"/>
        </w:rPr>
      </w:pPr>
    </w:p>
    <w:p w:rsidR="008F7E09" w:rsidRDefault="008F7E09" w:rsidP="008F7E09">
      <w:pPr>
        <w:rPr>
          <w:b/>
          <w:bCs/>
          <w:rtl/>
          <w:lang w:bidi="fa-IR"/>
        </w:rPr>
      </w:pPr>
    </w:p>
    <w:p w:rsidR="008F7E09" w:rsidRDefault="008F7E09" w:rsidP="008F7E09">
      <w:pPr>
        <w:rPr>
          <w:b/>
          <w:bCs/>
          <w:rtl/>
          <w:lang w:bidi="fa-IR"/>
        </w:rPr>
      </w:pPr>
    </w:p>
    <w:p w:rsidR="008F7E09" w:rsidRDefault="008F7E09" w:rsidP="008F7E09">
      <w:pPr>
        <w:rPr>
          <w:b/>
          <w:bCs/>
          <w:rtl/>
          <w:lang w:bidi="fa-IR"/>
        </w:rPr>
      </w:pPr>
    </w:p>
    <w:p w:rsidR="008F7E09" w:rsidRDefault="008F7E09" w:rsidP="008F7E09">
      <w:pPr>
        <w:rPr>
          <w:b/>
          <w:bCs/>
          <w:rtl/>
          <w:lang w:bidi="fa-IR"/>
        </w:rPr>
      </w:pPr>
    </w:p>
    <w:p w:rsidR="008F7E09" w:rsidRDefault="008F7E09" w:rsidP="008F7E09">
      <w:pPr>
        <w:rPr>
          <w:b/>
          <w:bCs/>
          <w:rtl/>
          <w:lang w:bidi="fa-IR"/>
        </w:rPr>
      </w:pPr>
    </w:p>
    <w:p w:rsidR="00B32898" w:rsidRDefault="00B32898" w:rsidP="008F7E09">
      <w:pPr>
        <w:rPr>
          <w:b/>
          <w:bCs/>
          <w:rtl/>
          <w:lang w:bidi="fa-IR"/>
        </w:rPr>
      </w:pPr>
    </w:p>
    <w:p w:rsidR="008F7E09" w:rsidRDefault="008F7E09" w:rsidP="008F7E09">
      <w:pPr>
        <w:rPr>
          <w:b/>
          <w:bCs/>
          <w:rtl/>
          <w:lang w:bidi="fa-IR"/>
        </w:rPr>
      </w:pPr>
    </w:p>
    <w:p w:rsidR="008F7E09" w:rsidRDefault="008F7E09" w:rsidP="008F7E09">
      <w:pPr>
        <w:rPr>
          <w:b/>
          <w:bCs/>
          <w:rtl/>
          <w:lang w:bidi="fa-IR"/>
        </w:rPr>
      </w:pPr>
    </w:p>
    <w:p w:rsidR="008F7E09" w:rsidRDefault="00B32898" w:rsidP="00B32898">
      <w:pPr>
        <w:jc w:val="center"/>
        <w:rPr>
          <w:b/>
          <w:bCs/>
          <w:rtl/>
          <w:lang w:bidi="fa-IR"/>
        </w:rPr>
      </w:pPr>
      <w:r>
        <w:rPr>
          <w:rFonts w:hint="cs"/>
          <w:b/>
          <w:bCs/>
          <w:rtl/>
          <w:lang w:bidi="fa-IR"/>
        </w:rPr>
        <w:lastRenderedPageBreak/>
        <w:t xml:space="preserve">« </w:t>
      </w:r>
      <w:r w:rsidR="008F7E09">
        <w:rPr>
          <w:rFonts w:hint="cs"/>
          <w:b/>
          <w:bCs/>
          <w:rtl/>
          <w:lang w:bidi="fa-IR"/>
        </w:rPr>
        <w:t>پیوست شماره 1</w:t>
      </w:r>
      <w:r>
        <w:rPr>
          <w:rFonts w:hint="cs"/>
          <w:b/>
          <w:bCs/>
          <w:rtl/>
          <w:lang w:bidi="fa-IR"/>
        </w:rPr>
        <w:t xml:space="preserve"> »</w:t>
      </w:r>
    </w:p>
    <w:p w:rsidR="00B32898" w:rsidRDefault="00B32898" w:rsidP="00B32898">
      <w:pPr>
        <w:jc w:val="center"/>
        <w:rPr>
          <w:rFonts w:hint="cs"/>
          <w:b/>
          <w:bCs/>
          <w:rtl/>
          <w:lang w:bidi="fa-IR"/>
        </w:rPr>
      </w:pPr>
    </w:p>
    <w:p w:rsidR="008F7E09" w:rsidRDefault="008F7E09" w:rsidP="007477ED">
      <w:pPr>
        <w:jc w:val="both"/>
        <w:rPr>
          <w:rFonts w:hint="cs"/>
          <w:rtl/>
          <w:lang w:bidi="fa-IR"/>
        </w:rPr>
      </w:pPr>
      <w:r>
        <w:rPr>
          <w:rFonts w:hint="cs"/>
          <w:rtl/>
          <w:lang w:bidi="fa-IR"/>
        </w:rPr>
        <w:t xml:space="preserve"> نصب و اجرا و راه اندازی سیستم هوشمند و ساختمان:</w:t>
      </w:r>
    </w:p>
    <w:p w:rsidR="008F7E09" w:rsidRDefault="008F7E09" w:rsidP="007477ED">
      <w:pPr>
        <w:jc w:val="both"/>
        <w:rPr>
          <w:rFonts w:hint="cs"/>
          <w:b/>
          <w:bCs/>
          <w:rtl/>
          <w:lang w:bidi="fa-IR"/>
        </w:rPr>
      </w:pPr>
      <w:r>
        <w:rPr>
          <w:rFonts w:hint="cs"/>
          <w:b/>
          <w:bCs/>
          <w:rtl/>
          <w:lang w:bidi="fa-IR"/>
        </w:rPr>
        <w:t>1- سیستم روشنایی:</w:t>
      </w:r>
    </w:p>
    <w:p w:rsidR="008F7E09" w:rsidRDefault="008F7E09" w:rsidP="007477ED">
      <w:pPr>
        <w:ind w:firstLine="283"/>
        <w:jc w:val="both"/>
        <w:rPr>
          <w:rFonts w:hint="cs"/>
          <w:rtl/>
          <w:lang w:bidi="fa-IR"/>
        </w:rPr>
      </w:pPr>
      <w:r>
        <w:rPr>
          <w:rFonts w:hint="cs"/>
          <w:rtl/>
          <w:lang w:bidi="fa-IR"/>
        </w:rPr>
        <w:t>1-1- تمامی کلیدها دو پل و سه پل لمسی صفحه خازنی و برد و فرکانس رادیویی استاندارد.</w:t>
      </w:r>
    </w:p>
    <w:p w:rsidR="008F7E09" w:rsidRDefault="008F7E09" w:rsidP="007477ED">
      <w:pPr>
        <w:ind w:firstLine="283"/>
        <w:jc w:val="both"/>
        <w:rPr>
          <w:rFonts w:hint="cs"/>
          <w:rtl/>
          <w:lang w:bidi="fa-IR"/>
        </w:rPr>
      </w:pPr>
      <w:r>
        <w:rPr>
          <w:rFonts w:hint="cs"/>
          <w:rtl/>
          <w:lang w:bidi="fa-IR"/>
        </w:rPr>
        <w:t>2-1- دستگاه کنترل مرکزی روشنایی در محل نصب می شود.</w:t>
      </w:r>
    </w:p>
    <w:p w:rsidR="008F7E09" w:rsidRDefault="008F7E09" w:rsidP="007477ED">
      <w:pPr>
        <w:jc w:val="both"/>
        <w:rPr>
          <w:rFonts w:hint="cs"/>
          <w:rtl/>
          <w:lang w:bidi="fa-IR"/>
        </w:rPr>
      </w:pPr>
      <w:r>
        <w:rPr>
          <w:rFonts w:hint="cs"/>
          <w:rtl/>
          <w:lang w:bidi="fa-IR"/>
        </w:rPr>
        <w:t xml:space="preserve">کنترل روشنایی ساختمان به وسیله کلید لمسی، گوشی، ریموت کنترلر می تواند انجام گیرد و در مواردی می توان سناریوهای روشنایی را تعریف کرد. </w:t>
      </w:r>
    </w:p>
    <w:p w:rsidR="008F7E09" w:rsidRDefault="008F7E09" w:rsidP="008951DA">
      <w:pPr>
        <w:jc w:val="both"/>
        <w:rPr>
          <w:rtl/>
          <w:lang w:bidi="fa-IR"/>
        </w:rPr>
      </w:pPr>
      <w:r>
        <w:rPr>
          <w:rFonts w:hint="cs"/>
          <w:rtl/>
          <w:lang w:bidi="fa-IR"/>
        </w:rPr>
        <w:t xml:space="preserve">به طور مثال سناریو روشنایی متوسط که </w:t>
      </w:r>
      <w:r w:rsidR="008951DA">
        <w:rPr>
          <w:rFonts w:hint="cs"/>
          <w:rtl/>
          <w:lang w:bidi="fa-IR"/>
        </w:rPr>
        <w:t>با</w:t>
      </w:r>
      <w:r>
        <w:rPr>
          <w:rFonts w:hint="cs"/>
          <w:rtl/>
          <w:lang w:bidi="fa-IR"/>
        </w:rPr>
        <w:t xml:space="preserve"> فعال شدن آن تعداد لامپ روشنایی از قبل تعریف شده به طور همزمان روشن </w:t>
      </w:r>
      <w:r w:rsidR="008951DA">
        <w:rPr>
          <w:rFonts w:hint="cs"/>
          <w:rtl/>
          <w:lang w:bidi="fa-IR"/>
        </w:rPr>
        <w:t xml:space="preserve">می گردد. </w:t>
      </w:r>
      <w:r>
        <w:rPr>
          <w:rFonts w:hint="cs"/>
          <w:rtl/>
          <w:lang w:bidi="fa-IR"/>
        </w:rPr>
        <w:t xml:space="preserve">یا سناریو خواب که فقط چراغ های خواب </w:t>
      </w:r>
      <w:r w:rsidR="004D7481">
        <w:rPr>
          <w:rFonts w:hint="cs"/>
          <w:rtl/>
          <w:lang w:bidi="fa-IR"/>
        </w:rPr>
        <w:t>روشن می ماند و سناریو روشنایی تعریف شده به وسیله مالک.</w:t>
      </w:r>
    </w:p>
    <w:p w:rsidR="005B6570" w:rsidRPr="005B6570" w:rsidRDefault="005B6570" w:rsidP="007477ED">
      <w:pPr>
        <w:jc w:val="both"/>
        <w:rPr>
          <w:rFonts w:hint="cs"/>
          <w:sz w:val="8"/>
          <w:szCs w:val="8"/>
          <w:rtl/>
          <w:lang w:bidi="fa-IR"/>
        </w:rPr>
      </w:pPr>
    </w:p>
    <w:p w:rsidR="004D7481" w:rsidRDefault="004D7481" w:rsidP="007477ED">
      <w:pPr>
        <w:jc w:val="both"/>
        <w:rPr>
          <w:rFonts w:hint="cs"/>
          <w:b/>
          <w:bCs/>
          <w:rtl/>
          <w:lang w:bidi="fa-IR"/>
        </w:rPr>
      </w:pPr>
      <w:r>
        <w:rPr>
          <w:rFonts w:hint="cs"/>
          <w:b/>
          <w:bCs/>
          <w:rtl/>
          <w:lang w:bidi="fa-IR"/>
        </w:rPr>
        <w:t>تجهیزات</w:t>
      </w:r>
    </w:p>
    <w:p w:rsidR="004D7481" w:rsidRDefault="004D7481" w:rsidP="007477ED">
      <w:pPr>
        <w:pStyle w:val="ListParagraph"/>
        <w:numPr>
          <w:ilvl w:val="0"/>
          <w:numId w:val="1"/>
        </w:numPr>
        <w:jc w:val="both"/>
        <w:rPr>
          <w:lang w:bidi="fa-IR"/>
        </w:rPr>
      </w:pPr>
      <w:r>
        <w:rPr>
          <w:rFonts w:hint="cs"/>
          <w:rtl/>
          <w:lang w:bidi="fa-IR"/>
        </w:rPr>
        <w:t>تعداد 70 عدد کلید و پریز لمسی صفحه خازنی با کنترلر</w:t>
      </w:r>
    </w:p>
    <w:p w:rsidR="004D7481" w:rsidRDefault="004D7481" w:rsidP="007477ED">
      <w:pPr>
        <w:pStyle w:val="ListParagraph"/>
        <w:numPr>
          <w:ilvl w:val="0"/>
          <w:numId w:val="1"/>
        </w:numPr>
        <w:jc w:val="both"/>
        <w:rPr>
          <w:rFonts w:hint="cs"/>
          <w:lang w:bidi="fa-IR"/>
        </w:rPr>
      </w:pPr>
      <w:r>
        <w:rPr>
          <w:rFonts w:hint="cs"/>
          <w:rtl/>
          <w:lang w:bidi="fa-IR"/>
        </w:rPr>
        <w:t>تعداد 3 عدد کنترلر دریافت و ارسال سیگنال به کلید</w:t>
      </w:r>
    </w:p>
    <w:p w:rsidR="004D7481" w:rsidRDefault="004D7481" w:rsidP="007477ED">
      <w:pPr>
        <w:pStyle w:val="ListParagraph"/>
        <w:numPr>
          <w:ilvl w:val="0"/>
          <w:numId w:val="1"/>
        </w:numPr>
        <w:jc w:val="both"/>
        <w:rPr>
          <w:rFonts w:hint="cs"/>
          <w:lang w:bidi="fa-IR"/>
        </w:rPr>
      </w:pPr>
      <w:r>
        <w:rPr>
          <w:rFonts w:hint="cs"/>
          <w:rtl/>
          <w:lang w:bidi="fa-IR"/>
        </w:rPr>
        <w:t>تعداد 5 عدد پریز هوشمند روشنایی</w:t>
      </w:r>
    </w:p>
    <w:p w:rsidR="004D7481" w:rsidRDefault="004D7481" w:rsidP="007477ED">
      <w:pPr>
        <w:pStyle w:val="ListParagraph"/>
        <w:numPr>
          <w:ilvl w:val="0"/>
          <w:numId w:val="1"/>
        </w:numPr>
        <w:jc w:val="both"/>
        <w:rPr>
          <w:lang w:bidi="fa-IR"/>
        </w:rPr>
      </w:pPr>
      <w:r>
        <w:rPr>
          <w:rFonts w:hint="cs"/>
          <w:rtl/>
          <w:lang w:bidi="fa-IR"/>
        </w:rPr>
        <w:t>نرم افزار مرکزی</w:t>
      </w:r>
    </w:p>
    <w:p w:rsidR="004D7481" w:rsidRPr="005B6570" w:rsidRDefault="004D7481" w:rsidP="007477ED">
      <w:pPr>
        <w:jc w:val="both"/>
        <w:rPr>
          <w:sz w:val="18"/>
          <w:szCs w:val="18"/>
          <w:rtl/>
          <w:lang w:bidi="fa-IR"/>
        </w:rPr>
      </w:pPr>
    </w:p>
    <w:p w:rsidR="004D7481" w:rsidRDefault="004D7481" w:rsidP="007477ED">
      <w:pPr>
        <w:jc w:val="both"/>
        <w:rPr>
          <w:rtl/>
          <w:lang w:bidi="fa-IR"/>
        </w:rPr>
      </w:pPr>
      <w:r>
        <w:rPr>
          <w:rFonts w:hint="cs"/>
          <w:b/>
          <w:bCs/>
          <w:rtl/>
          <w:lang w:bidi="fa-IR"/>
        </w:rPr>
        <w:t>2- سیستم ورودی آب:</w:t>
      </w:r>
    </w:p>
    <w:p w:rsidR="004D7481" w:rsidRDefault="004D7481" w:rsidP="007477ED">
      <w:pPr>
        <w:jc w:val="both"/>
        <w:rPr>
          <w:rtl/>
          <w:lang w:bidi="fa-IR"/>
        </w:rPr>
      </w:pPr>
      <w:r>
        <w:rPr>
          <w:rFonts w:hint="cs"/>
          <w:rtl/>
          <w:lang w:bidi="fa-IR"/>
        </w:rPr>
        <w:t>در این پروژه یک شیر هوشمند در نظر گرفته شده است که می توان آن را با گوشی ریموت دار کنترل کرد. از این شیر می توان برای آبیاری هوشمند استفاده کرد.</w:t>
      </w:r>
    </w:p>
    <w:p w:rsidR="005B6570" w:rsidRPr="005B6570" w:rsidRDefault="005B6570" w:rsidP="007477ED">
      <w:pPr>
        <w:jc w:val="both"/>
        <w:rPr>
          <w:rFonts w:hint="cs"/>
          <w:sz w:val="8"/>
          <w:szCs w:val="8"/>
          <w:rtl/>
          <w:lang w:bidi="fa-IR"/>
        </w:rPr>
      </w:pPr>
    </w:p>
    <w:p w:rsidR="004D7481" w:rsidRDefault="004D7481" w:rsidP="007477ED">
      <w:pPr>
        <w:jc w:val="both"/>
        <w:rPr>
          <w:rFonts w:hint="cs"/>
          <w:b/>
          <w:bCs/>
          <w:rtl/>
          <w:lang w:bidi="fa-IR"/>
        </w:rPr>
      </w:pPr>
      <w:r>
        <w:rPr>
          <w:rFonts w:hint="cs"/>
          <w:b/>
          <w:bCs/>
          <w:rtl/>
          <w:lang w:bidi="fa-IR"/>
        </w:rPr>
        <w:t>تجهیزات</w:t>
      </w:r>
    </w:p>
    <w:p w:rsidR="004D7481" w:rsidRDefault="005B6570" w:rsidP="007477ED">
      <w:pPr>
        <w:pStyle w:val="ListParagraph"/>
        <w:numPr>
          <w:ilvl w:val="0"/>
          <w:numId w:val="1"/>
        </w:numPr>
        <w:jc w:val="both"/>
        <w:rPr>
          <w:rFonts w:hint="cs"/>
          <w:lang w:bidi="fa-IR"/>
        </w:rPr>
      </w:pPr>
      <w:r>
        <w:rPr>
          <w:rFonts w:hint="cs"/>
          <w:rtl/>
          <w:lang w:bidi="fa-IR"/>
        </w:rPr>
        <w:t>یک</w:t>
      </w:r>
      <w:r w:rsidR="004D7481">
        <w:rPr>
          <w:rFonts w:hint="cs"/>
          <w:rtl/>
          <w:lang w:bidi="fa-IR"/>
        </w:rPr>
        <w:t xml:space="preserve"> عدد شیر هوشمند</w:t>
      </w:r>
    </w:p>
    <w:p w:rsidR="004D7481" w:rsidRDefault="004D7481" w:rsidP="007477ED">
      <w:pPr>
        <w:pStyle w:val="ListParagraph"/>
        <w:numPr>
          <w:ilvl w:val="0"/>
          <w:numId w:val="1"/>
        </w:numPr>
        <w:jc w:val="both"/>
        <w:rPr>
          <w:rFonts w:hint="cs"/>
          <w:lang w:bidi="fa-IR"/>
        </w:rPr>
      </w:pPr>
      <w:r>
        <w:rPr>
          <w:rFonts w:hint="cs"/>
          <w:rtl/>
          <w:lang w:bidi="fa-IR"/>
        </w:rPr>
        <w:t>اتصال به کنترلر مرکزی</w:t>
      </w:r>
    </w:p>
    <w:p w:rsidR="004D7481" w:rsidRDefault="004D7481" w:rsidP="00DD3042">
      <w:pPr>
        <w:pStyle w:val="ListParagraph"/>
        <w:numPr>
          <w:ilvl w:val="0"/>
          <w:numId w:val="1"/>
        </w:numPr>
        <w:jc w:val="both"/>
        <w:rPr>
          <w:rFonts w:hint="cs"/>
          <w:lang w:bidi="fa-IR"/>
        </w:rPr>
      </w:pPr>
      <w:r>
        <w:rPr>
          <w:rFonts w:hint="cs"/>
          <w:rtl/>
          <w:lang w:bidi="fa-IR"/>
        </w:rPr>
        <w:t xml:space="preserve">کنترل با ریموت، گوشی هوشمند و پنل لمسی نصب شده </w:t>
      </w:r>
      <w:r w:rsidR="00DD3042">
        <w:rPr>
          <w:rFonts w:hint="cs"/>
          <w:rtl/>
          <w:lang w:bidi="fa-IR"/>
        </w:rPr>
        <w:t>در</w:t>
      </w:r>
      <w:r>
        <w:rPr>
          <w:rFonts w:hint="cs"/>
          <w:rtl/>
          <w:lang w:bidi="fa-IR"/>
        </w:rPr>
        <w:t xml:space="preserve"> ساختمان</w:t>
      </w:r>
    </w:p>
    <w:p w:rsidR="004D7481" w:rsidRPr="00240D0E" w:rsidRDefault="004D7481" w:rsidP="007477ED">
      <w:pPr>
        <w:jc w:val="both"/>
        <w:rPr>
          <w:sz w:val="18"/>
          <w:szCs w:val="18"/>
          <w:rtl/>
          <w:lang w:bidi="fa-IR"/>
        </w:rPr>
      </w:pPr>
    </w:p>
    <w:p w:rsidR="004D7481" w:rsidRDefault="004D7481" w:rsidP="007477ED">
      <w:pPr>
        <w:jc w:val="both"/>
        <w:rPr>
          <w:rFonts w:hint="cs"/>
          <w:b/>
          <w:bCs/>
          <w:rtl/>
          <w:lang w:bidi="fa-IR"/>
        </w:rPr>
      </w:pPr>
      <w:r>
        <w:rPr>
          <w:rFonts w:hint="cs"/>
          <w:b/>
          <w:bCs/>
          <w:rtl/>
          <w:lang w:bidi="fa-IR"/>
        </w:rPr>
        <w:t>3- سیستم گاز ورودی:</w:t>
      </w:r>
    </w:p>
    <w:p w:rsidR="004D7481" w:rsidRDefault="004D7481" w:rsidP="007477ED">
      <w:pPr>
        <w:pStyle w:val="ListParagraph"/>
        <w:numPr>
          <w:ilvl w:val="0"/>
          <w:numId w:val="1"/>
        </w:numPr>
        <w:jc w:val="both"/>
        <w:rPr>
          <w:lang w:bidi="fa-IR"/>
        </w:rPr>
      </w:pPr>
      <w:r>
        <w:rPr>
          <w:rFonts w:hint="cs"/>
          <w:rtl/>
          <w:lang w:bidi="fa-IR"/>
        </w:rPr>
        <w:t>یک عدد شیر گاز هوشمند</w:t>
      </w:r>
    </w:p>
    <w:p w:rsidR="004D7481" w:rsidRDefault="004D7481" w:rsidP="007477ED">
      <w:pPr>
        <w:pStyle w:val="ListParagraph"/>
        <w:numPr>
          <w:ilvl w:val="0"/>
          <w:numId w:val="1"/>
        </w:numPr>
        <w:jc w:val="both"/>
        <w:rPr>
          <w:rFonts w:hint="cs"/>
          <w:lang w:bidi="fa-IR"/>
        </w:rPr>
      </w:pPr>
      <w:r>
        <w:rPr>
          <w:rFonts w:hint="cs"/>
          <w:rtl/>
          <w:lang w:bidi="fa-IR"/>
        </w:rPr>
        <w:t>کنترل با ریموت، گوشی هوشی هوشمند و پنل لمسی نصب شده در ساختمان</w:t>
      </w:r>
    </w:p>
    <w:p w:rsidR="004D7481" w:rsidRDefault="004D7481" w:rsidP="007477ED">
      <w:pPr>
        <w:jc w:val="both"/>
        <w:rPr>
          <w:b/>
          <w:bCs/>
          <w:rtl/>
          <w:lang w:bidi="fa-IR"/>
        </w:rPr>
      </w:pPr>
    </w:p>
    <w:p w:rsidR="004D7481" w:rsidRDefault="004D7481" w:rsidP="007477ED">
      <w:pPr>
        <w:jc w:val="both"/>
        <w:rPr>
          <w:rFonts w:hint="cs"/>
          <w:b/>
          <w:bCs/>
          <w:rtl/>
          <w:lang w:bidi="fa-IR"/>
        </w:rPr>
      </w:pPr>
      <w:r>
        <w:rPr>
          <w:rFonts w:hint="cs"/>
          <w:b/>
          <w:bCs/>
          <w:rtl/>
          <w:lang w:bidi="fa-IR"/>
        </w:rPr>
        <w:lastRenderedPageBreak/>
        <w:t>4- سیستم حفاظت درب و پنجره:</w:t>
      </w:r>
    </w:p>
    <w:p w:rsidR="004D7481" w:rsidRDefault="004D7481" w:rsidP="007477ED">
      <w:pPr>
        <w:jc w:val="both"/>
        <w:rPr>
          <w:rFonts w:hint="cs"/>
          <w:rtl/>
          <w:lang w:bidi="fa-IR"/>
        </w:rPr>
      </w:pPr>
      <w:r>
        <w:rPr>
          <w:rFonts w:hint="cs"/>
          <w:rtl/>
          <w:lang w:bidi="fa-IR"/>
        </w:rPr>
        <w:t>1- تعداد 6 عدد مکنت درب و پنجره هوشمند</w:t>
      </w:r>
    </w:p>
    <w:p w:rsidR="004D7481" w:rsidRDefault="004D7481" w:rsidP="007477ED">
      <w:pPr>
        <w:jc w:val="both"/>
        <w:rPr>
          <w:rFonts w:hint="cs"/>
          <w:rtl/>
          <w:lang w:bidi="fa-IR"/>
        </w:rPr>
      </w:pPr>
      <w:r>
        <w:rPr>
          <w:rFonts w:hint="cs"/>
          <w:rtl/>
          <w:lang w:bidi="fa-IR"/>
        </w:rPr>
        <w:t>2- تعداد 1 عدد آژیر کنترلی</w:t>
      </w:r>
    </w:p>
    <w:p w:rsidR="004D7481" w:rsidRDefault="004D7481" w:rsidP="007477ED">
      <w:pPr>
        <w:jc w:val="both"/>
        <w:rPr>
          <w:rFonts w:hint="cs"/>
          <w:rtl/>
          <w:lang w:bidi="fa-IR"/>
        </w:rPr>
      </w:pPr>
      <w:r>
        <w:rPr>
          <w:rFonts w:hint="cs"/>
          <w:rtl/>
          <w:lang w:bidi="fa-IR"/>
        </w:rPr>
        <w:t>3- اتصال به کنترلر مرکزی</w:t>
      </w:r>
    </w:p>
    <w:p w:rsidR="004D7481" w:rsidRDefault="004D7481" w:rsidP="007477ED">
      <w:pPr>
        <w:jc w:val="both"/>
        <w:rPr>
          <w:rFonts w:hint="cs"/>
          <w:rtl/>
          <w:lang w:bidi="fa-IR"/>
        </w:rPr>
      </w:pPr>
      <w:r>
        <w:rPr>
          <w:rFonts w:hint="cs"/>
          <w:rtl/>
          <w:lang w:bidi="fa-IR"/>
        </w:rPr>
        <w:t>کنترل با ریموت هوشمند، پنل لمسی نصب شده در ساختمان</w:t>
      </w:r>
    </w:p>
    <w:p w:rsidR="004D7481" w:rsidRDefault="004D7481" w:rsidP="007477ED">
      <w:pPr>
        <w:jc w:val="both"/>
        <w:rPr>
          <w:rtl/>
          <w:lang w:bidi="fa-IR"/>
        </w:rPr>
      </w:pPr>
    </w:p>
    <w:p w:rsidR="004D7481" w:rsidRDefault="004D7481" w:rsidP="007477ED">
      <w:pPr>
        <w:jc w:val="both"/>
        <w:rPr>
          <w:rFonts w:hint="cs"/>
          <w:b/>
          <w:bCs/>
          <w:rtl/>
          <w:lang w:bidi="fa-IR"/>
        </w:rPr>
      </w:pPr>
      <w:r>
        <w:rPr>
          <w:rFonts w:hint="cs"/>
          <w:b/>
          <w:bCs/>
          <w:rtl/>
          <w:lang w:bidi="fa-IR"/>
        </w:rPr>
        <w:t>5- سرمایش:</w:t>
      </w:r>
    </w:p>
    <w:p w:rsidR="004D7481" w:rsidRDefault="004D7481" w:rsidP="007477ED">
      <w:pPr>
        <w:jc w:val="both"/>
        <w:rPr>
          <w:rFonts w:hint="cs"/>
          <w:rtl/>
          <w:lang w:bidi="fa-IR"/>
        </w:rPr>
      </w:pPr>
      <w:r>
        <w:rPr>
          <w:rFonts w:hint="cs"/>
          <w:rtl/>
          <w:lang w:bidi="fa-IR"/>
        </w:rPr>
        <w:t>تنظیم سناریو برای سرمایش ساختمان</w:t>
      </w:r>
    </w:p>
    <w:p w:rsidR="004D7481" w:rsidRDefault="004D7481" w:rsidP="007477ED">
      <w:pPr>
        <w:jc w:val="both"/>
        <w:rPr>
          <w:rFonts w:hint="cs"/>
          <w:rtl/>
          <w:lang w:bidi="fa-IR"/>
        </w:rPr>
      </w:pPr>
      <w:r>
        <w:rPr>
          <w:rFonts w:hint="cs"/>
          <w:rtl/>
          <w:lang w:bidi="fa-IR"/>
        </w:rPr>
        <w:t>1- روشن و خاموش نمودن سرمایش ساختمان از راه دور</w:t>
      </w:r>
    </w:p>
    <w:p w:rsidR="004D7481" w:rsidRDefault="004D7481" w:rsidP="007477ED">
      <w:pPr>
        <w:jc w:val="both"/>
        <w:rPr>
          <w:rFonts w:hint="cs"/>
          <w:rtl/>
          <w:lang w:bidi="fa-IR"/>
        </w:rPr>
      </w:pPr>
      <w:r>
        <w:rPr>
          <w:rFonts w:hint="cs"/>
          <w:rtl/>
          <w:lang w:bidi="fa-IR"/>
        </w:rPr>
        <w:t>2- تنظیم دما اتوماتیک</w:t>
      </w:r>
    </w:p>
    <w:p w:rsidR="004D7481" w:rsidRPr="007631F6" w:rsidRDefault="004D7481" w:rsidP="007477ED">
      <w:pPr>
        <w:jc w:val="both"/>
        <w:rPr>
          <w:sz w:val="8"/>
          <w:szCs w:val="8"/>
          <w:rtl/>
          <w:lang w:bidi="fa-IR"/>
        </w:rPr>
      </w:pPr>
    </w:p>
    <w:p w:rsidR="004D7481" w:rsidRDefault="004D7481" w:rsidP="007477ED">
      <w:pPr>
        <w:jc w:val="both"/>
        <w:rPr>
          <w:rFonts w:hint="cs"/>
          <w:b/>
          <w:bCs/>
          <w:rtl/>
          <w:lang w:bidi="fa-IR"/>
        </w:rPr>
      </w:pPr>
      <w:r>
        <w:rPr>
          <w:rFonts w:hint="cs"/>
          <w:b/>
          <w:bCs/>
          <w:rtl/>
          <w:lang w:bidi="fa-IR"/>
        </w:rPr>
        <w:t>تجهیزات:</w:t>
      </w:r>
    </w:p>
    <w:p w:rsidR="004D7481" w:rsidRDefault="004D7481" w:rsidP="007477ED">
      <w:pPr>
        <w:jc w:val="both"/>
        <w:rPr>
          <w:rFonts w:hint="cs"/>
          <w:rtl/>
          <w:lang w:bidi="fa-IR"/>
        </w:rPr>
      </w:pPr>
      <w:r>
        <w:rPr>
          <w:rFonts w:hint="cs"/>
          <w:rtl/>
          <w:lang w:bidi="fa-IR"/>
        </w:rPr>
        <w:t>1- ریموت کنترلر به تعدا د اسپلیت ها</w:t>
      </w:r>
    </w:p>
    <w:p w:rsidR="004D7481" w:rsidRDefault="004D7481" w:rsidP="007477ED">
      <w:pPr>
        <w:jc w:val="both"/>
        <w:rPr>
          <w:rFonts w:hint="cs"/>
          <w:rtl/>
          <w:lang w:bidi="fa-IR"/>
        </w:rPr>
      </w:pPr>
      <w:r>
        <w:rPr>
          <w:rFonts w:hint="cs"/>
          <w:rtl/>
          <w:lang w:bidi="fa-IR"/>
        </w:rPr>
        <w:t>2- ارتباط با نرم افزار- کنترل مرکزی</w:t>
      </w:r>
    </w:p>
    <w:p w:rsidR="004D7481" w:rsidRDefault="004D7481" w:rsidP="007477ED">
      <w:pPr>
        <w:jc w:val="both"/>
        <w:rPr>
          <w:rtl/>
          <w:lang w:bidi="fa-IR"/>
        </w:rPr>
      </w:pPr>
    </w:p>
    <w:p w:rsidR="004D7481" w:rsidRDefault="004D7481" w:rsidP="007477ED">
      <w:pPr>
        <w:jc w:val="both"/>
        <w:rPr>
          <w:rFonts w:hint="cs"/>
          <w:b/>
          <w:bCs/>
          <w:rtl/>
          <w:lang w:bidi="fa-IR"/>
        </w:rPr>
      </w:pPr>
      <w:r>
        <w:rPr>
          <w:rFonts w:hint="cs"/>
          <w:b/>
          <w:bCs/>
          <w:rtl/>
          <w:lang w:bidi="fa-IR"/>
        </w:rPr>
        <w:t>6- گرمایش:</w:t>
      </w:r>
    </w:p>
    <w:p w:rsidR="004D7481" w:rsidRDefault="004D7481" w:rsidP="007477ED">
      <w:pPr>
        <w:jc w:val="both"/>
        <w:rPr>
          <w:rFonts w:hint="cs"/>
          <w:rtl/>
          <w:lang w:bidi="fa-IR"/>
        </w:rPr>
      </w:pPr>
      <w:r>
        <w:rPr>
          <w:rFonts w:hint="cs"/>
          <w:rtl/>
          <w:lang w:bidi="fa-IR"/>
        </w:rPr>
        <w:t>روشن و خاموش کردن سیستم گرمایش از راه دور</w:t>
      </w:r>
    </w:p>
    <w:p w:rsidR="004D7481" w:rsidRDefault="004D7481" w:rsidP="007477ED">
      <w:pPr>
        <w:jc w:val="both"/>
        <w:rPr>
          <w:rFonts w:hint="cs"/>
          <w:rtl/>
          <w:lang w:bidi="fa-IR"/>
        </w:rPr>
      </w:pPr>
      <w:r>
        <w:rPr>
          <w:rFonts w:hint="cs"/>
          <w:rtl/>
          <w:lang w:bidi="fa-IR"/>
        </w:rPr>
        <w:t xml:space="preserve">1- </w:t>
      </w:r>
      <w:r w:rsidR="00333C7A">
        <w:rPr>
          <w:rFonts w:hint="cs"/>
          <w:rtl/>
          <w:lang w:bidi="fa-IR"/>
        </w:rPr>
        <w:t>پریز هوشمند به تعداد سیستم های گرمایش</w:t>
      </w:r>
    </w:p>
    <w:p w:rsidR="00333C7A" w:rsidRDefault="00333C7A" w:rsidP="007477ED">
      <w:pPr>
        <w:jc w:val="both"/>
        <w:rPr>
          <w:rFonts w:hint="cs"/>
          <w:rtl/>
          <w:lang w:bidi="fa-IR"/>
        </w:rPr>
      </w:pPr>
      <w:r>
        <w:rPr>
          <w:rFonts w:hint="cs"/>
          <w:rtl/>
          <w:lang w:bidi="fa-IR"/>
        </w:rPr>
        <w:t>2- ارتباط با کنترلر مرکزی</w:t>
      </w:r>
    </w:p>
    <w:p w:rsidR="00333C7A" w:rsidRDefault="00333C7A" w:rsidP="007477ED">
      <w:pPr>
        <w:jc w:val="both"/>
        <w:rPr>
          <w:rtl/>
          <w:lang w:bidi="fa-IR"/>
        </w:rPr>
      </w:pPr>
    </w:p>
    <w:p w:rsidR="00333C7A" w:rsidRPr="004D7481" w:rsidRDefault="00333C7A" w:rsidP="007477ED">
      <w:pPr>
        <w:jc w:val="both"/>
        <w:rPr>
          <w:rtl/>
          <w:lang w:bidi="fa-IR"/>
        </w:rPr>
      </w:pPr>
      <w:r>
        <w:rPr>
          <w:rFonts w:hint="cs"/>
          <w:rtl/>
          <w:lang w:bidi="fa-IR"/>
        </w:rPr>
        <w:t>به طور کلی ایجاد سناریوهای هوشمند ساختمان با این طرح قابل اجرا می باشد.</w:t>
      </w:r>
    </w:p>
    <w:p w:rsidR="004D7481" w:rsidRDefault="004D7481" w:rsidP="007477ED">
      <w:pPr>
        <w:jc w:val="both"/>
        <w:rPr>
          <w:b/>
          <w:bCs/>
          <w:rtl/>
          <w:lang w:bidi="fa-IR"/>
        </w:rPr>
      </w:pPr>
    </w:p>
    <w:p w:rsidR="004D7481" w:rsidRDefault="004D7481" w:rsidP="007477ED">
      <w:pPr>
        <w:jc w:val="both"/>
        <w:rPr>
          <w:b/>
          <w:bCs/>
          <w:rtl/>
          <w:lang w:bidi="fa-IR"/>
        </w:rPr>
      </w:pPr>
    </w:p>
    <w:p w:rsidR="004D7481" w:rsidRPr="004D7481" w:rsidRDefault="004D7481" w:rsidP="007477ED">
      <w:pPr>
        <w:jc w:val="both"/>
        <w:rPr>
          <w:rFonts w:hint="cs"/>
          <w:b/>
          <w:bCs/>
          <w:rtl/>
          <w:lang w:bidi="fa-IR"/>
        </w:rPr>
      </w:pPr>
    </w:p>
    <w:p w:rsidR="004D7481" w:rsidRPr="004D7481" w:rsidRDefault="004D7481" w:rsidP="007477ED">
      <w:pPr>
        <w:jc w:val="both"/>
        <w:rPr>
          <w:rtl/>
          <w:lang w:bidi="fa-IR"/>
        </w:rPr>
      </w:pPr>
    </w:p>
    <w:sectPr w:rsidR="004D7481" w:rsidRPr="004D7481" w:rsidSect="00AD4873">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F5E00"/>
    <w:multiLevelType w:val="hybridMultilevel"/>
    <w:tmpl w:val="A440948E"/>
    <w:lvl w:ilvl="0" w:tplc="B24C7D4E">
      <w:start w:val="2"/>
      <w:numFmt w:val="bullet"/>
      <w:lvlText w:val="-"/>
      <w:lvlJc w:val="left"/>
      <w:pPr>
        <w:ind w:left="720" w:hanging="360"/>
      </w:pPr>
      <w:rPr>
        <w:rFonts w:ascii="Times New Roman" w:eastAsiaTheme="minorHAnsi" w:hAnsi="Times New Roman"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1A9"/>
    <w:rsid w:val="00165909"/>
    <w:rsid w:val="00190CF5"/>
    <w:rsid w:val="00240D0E"/>
    <w:rsid w:val="00272A65"/>
    <w:rsid w:val="002B5F57"/>
    <w:rsid w:val="003077F6"/>
    <w:rsid w:val="00333C7A"/>
    <w:rsid w:val="003A4E14"/>
    <w:rsid w:val="003E7050"/>
    <w:rsid w:val="004D0A5B"/>
    <w:rsid w:val="004D7481"/>
    <w:rsid w:val="005B6570"/>
    <w:rsid w:val="006671BB"/>
    <w:rsid w:val="00685B70"/>
    <w:rsid w:val="006E41A9"/>
    <w:rsid w:val="007477ED"/>
    <w:rsid w:val="007631F6"/>
    <w:rsid w:val="0078139E"/>
    <w:rsid w:val="00865FFC"/>
    <w:rsid w:val="008951DA"/>
    <w:rsid w:val="008F42AC"/>
    <w:rsid w:val="008F7E09"/>
    <w:rsid w:val="00966EB5"/>
    <w:rsid w:val="009E29F2"/>
    <w:rsid w:val="00AD4873"/>
    <w:rsid w:val="00B155C6"/>
    <w:rsid w:val="00B32898"/>
    <w:rsid w:val="00C74193"/>
    <w:rsid w:val="00D5559B"/>
    <w:rsid w:val="00DD3042"/>
    <w:rsid w:val="00E43D9B"/>
    <w:rsid w:val="00F02461"/>
    <w:rsid w:val="00FF0D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EF53"/>
  <w15:chartTrackingRefBased/>
  <w15:docId w15:val="{3BE19573-C705-47F2-86BC-8A20D6B9A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Yagut"/>
        <w:sz w:val="28"/>
        <w:szCs w:val="28"/>
        <w:lang w:val="en-US" w:eastAsia="en-US" w:bidi="ar-SA"/>
      </w:rPr>
    </w:rPrDefault>
    <w:pPrDefault>
      <w:pPr>
        <w:bidi/>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cp:lastPrinted>2018-08-06T09:30:00Z</cp:lastPrinted>
  <dcterms:created xsi:type="dcterms:W3CDTF">2018-08-04T10:46:00Z</dcterms:created>
  <dcterms:modified xsi:type="dcterms:W3CDTF">2018-08-06T10:05:00Z</dcterms:modified>
</cp:coreProperties>
</file>