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B54D" w14:textId="06C9728C" w:rsidR="00FE2D25" w:rsidRDefault="002C5BFF">
      <w:pPr>
        <w:rPr>
          <w:b/>
          <w:bCs/>
        </w:rPr>
      </w:pPr>
      <w:r w:rsidRPr="002C5BFF">
        <w:rPr>
          <w:b/>
          <w:bCs/>
        </w:rPr>
        <w:t>Coursework report</w:t>
      </w:r>
    </w:p>
    <w:p w14:paraId="793C25AB" w14:textId="137E15E6" w:rsidR="002C5BFF" w:rsidRDefault="002C5BFF">
      <w:pPr>
        <w:rPr>
          <w:b/>
          <w:bCs/>
        </w:rPr>
      </w:pPr>
    </w:p>
    <w:p w14:paraId="671AC6EF" w14:textId="77777777" w:rsidR="002C5BFF" w:rsidRPr="002C5BFF" w:rsidRDefault="002C5BFF">
      <w:pPr>
        <w:rPr>
          <w:b/>
          <w:bCs/>
        </w:rPr>
      </w:pPr>
    </w:p>
    <w:p w14:paraId="6D958F6C" w14:textId="544D4F51" w:rsidR="000C7127" w:rsidRDefault="000C7127">
      <w:pPr>
        <w:rPr>
          <w:b/>
          <w:bCs/>
          <w:sz w:val="36"/>
          <w:szCs w:val="36"/>
        </w:rPr>
      </w:pPr>
      <w:r w:rsidRPr="000C7127">
        <w:rPr>
          <w:b/>
          <w:bCs/>
          <w:sz w:val="36"/>
          <w:szCs w:val="36"/>
        </w:rPr>
        <w:t>Task 1:</w:t>
      </w:r>
    </w:p>
    <w:p w14:paraId="34E8B98F" w14:textId="2DF74BC8" w:rsidR="000C7127" w:rsidRDefault="000E0172">
      <w:pPr>
        <w:rPr>
          <w:sz w:val="28"/>
          <w:szCs w:val="28"/>
        </w:rPr>
      </w:pPr>
      <w:r>
        <w:rPr>
          <w:sz w:val="28"/>
          <w:szCs w:val="28"/>
        </w:rPr>
        <w:t xml:space="preserve">From the cloud speed test we </w:t>
      </w:r>
      <w:r w:rsidR="00BB77C6">
        <w:rPr>
          <w:sz w:val="28"/>
          <w:szCs w:val="28"/>
        </w:rPr>
        <w:t>gathered</w:t>
      </w:r>
      <w:r>
        <w:rPr>
          <w:sz w:val="28"/>
          <w:szCs w:val="28"/>
        </w:rPr>
        <w:t xml:space="preserve"> that reading </w:t>
      </w:r>
      <w:proofErr w:type="spellStart"/>
      <w:r>
        <w:rPr>
          <w:sz w:val="28"/>
          <w:szCs w:val="28"/>
        </w:rPr>
        <w:t>f rom</w:t>
      </w:r>
      <w:proofErr w:type="spellEnd"/>
      <w:r>
        <w:rPr>
          <w:sz w:val="28"/>
          <w:szCs w:val="28"/>
        </w:rPr>
        <w:t xml:space="preserve"> the pre-process </w:t>
      </w:r>
      <w:proofErr w:type="spellStart"/>
      <w:r>
        <w:rPr>
          <w:sz w:val="28"/>
          <w:szCs w:val="28"/>
        </w:rPr>
        <w:t>TFRecord</w:t>
      </w:r>
      <w:proofErr w:type="spellEnd"/>
      <w:r>
        <w:rPr>
          <w:sz w:val="28"/>
          <w:szCs w:val="28"/>
        </w:rPr>
        <w:t xml:space="preserve"> files is much </w:t>
      </w:r>
      <w:proofErr w:type="gramStart"/>
      <w:r>
        <w:rPr>
          <w:sz w:val="28"/>
          <w:szCs w:val="28"/>
        </w:rPr>
        <w:t xml:space="preserve">faster  </w:t>
      </w:r>
      <w:proofErr w:type="spellStart"/>
      <w:r>
        <w:rPr>
          <w:sz w:val="28"/>
          <w:szCs w:val="28"/>
        </w:rPr>
        <w:t>then</w:t>
      </w:r>
      <w:proofErr w:type="spellEnd"/>
      <w:proofErr w:type="gramEnd"/>
      <w:r>
        <w:rPr>
          <w:sz w:val="28"/>
          <w:szCs w:val="28"/>
        </w:rPr>
        <w:t xml:space="preserve"> reading the data on  </w:t>
      </w:r>
      <w:proofErr w:type="spellStart"/>
      <w:r>
        <w:rPr>
          <w:sz w:val="28"/>
          <w:szCs w:val="28"/>
        </w:rPr>
        <w:t>it’s</w:t>
      </w:r>
      <w:proofErr w:type="spellEnd"/>
      <w:r>
        <w:rPr>
          <w:sz w:val="28"/>
          <w:szCs w:val="28"/>
        </w:rPr>
        <w:t xml:space="preserve"> own terms and so know we are going to going to explore, understand and  </w:t>
      </w:r>
      <w:r w:rsidR="00BB77C6">
        <w:rPr>
          <w:sz w:val="28"/>
          <w:szCs w:val="28"/>
        </w:rPr>
        <w:t>quantify</w:t>
      </w:r>
      <w:r>
        <w:rPr>
          <w:sz w:val="28"/>
          <w:szCs w:val="28"/>
        </w:rPr>
        <w:t xml:space="preserve"> the effect of this when doing speed </w:t>
      </w:r>
      <w:r w:rsidR="00BB77C6">
        <w:rPr>
          <w:sz w:val="28"/>
          <w:szCs w:val="28"/>
        </w:rPr>
        <w:t>implementation</w:t>
      </w:r>
      <w:r>
        <w:rPr>
          <w:sz w:val="28"/>
          <w:szCs w:val="28"/>
        </w:rPr>
        <w:t xml:space="preserve">.  </w:t>
      </w:r>
    </w:p>
    <w:p w14:paraId="309D3A0B" w14:textId="7274A873" w:rsidR="000E0172" w:rsidRDefault="000E0172">
      <w:pPr>
        <w:rPr>
          <w:sz w:val="28"/>
          <w:szCs w:val="28"/>
        </w:rPr>
      </w:pPr>
    </w:p>
    <w:p w14:paraId="10FB56EC" w14:textId="66DFE35D" w:rsidR="00FE6F4C" w:rsidRDefault="00686CE9">
      <w:pPr>
        <w:rPr>
          <w:sz w:val="28"/>
          <w:szCs w:val="28"/>
        </w:rPr>
      </w:pPr>
      <w:r>
        <w:rPr>
          <w:sz w:val="28"/>
          <w:szCs w:val="28"/>
        </w:rPr>
        <w:t xml:space="preserve">We implement this in batch size, numbers and repetitions from example in this case we </w:t>
      </w:r>
      <w:proofErr w:type="gramStart"/>
      <w:r>
        <w:rPr>
          <w:sz w:val="28"/>
          <w:szCs w:val="28"/>
        </w:rPr>
        <w:t>took  from</w:t>
      </w:r>
      <w:proofErr w:type="gramEnd"/>
      <w:r>
        <w:rPr>
          <w:sz w:val="28"/>
          <w:szCs w:val="28"/>
        </w:rPr>
        <w:t xml:space="preserve"> between 1 to10  and so once that is done we  then added value of x axis and y axis value so it obtains a  throu</w:t>
      </w:r>
      <w:r w:rsidR="00BB77C6">
        <w:rPr>
          <w:sz w:val="28"/>
          <w:szCs w:val="28"/>
        </w:rPr>
        <w:t>gh</w:t>
      </w:r>
      <w:r>
        <w:rPr>
          <w:sz w:val="28"/>
          <w:szCs w:val="28"/>
        </w:rPr>
        <w:t xml:space="preserve">put </w:t>
      </w:r>
      <w:r w:rsidR="00BB77C6">
        <w:rPr>
          <w:sz w:val="28"/>
          <w:szCs w:val="28"/>
        </w:rPr>
        <w:t>image per</w:t>
      </w:r>
      <w:r>
        <w:rPr>
          <w:sz w:val="28"/>
          <w:szCs w:val="28"/>
        </w:rPr>
        <w:t xml:space="preserve"> second. </w:t>
      </w:r>
    </w:p>
    <w:p w14:paraId="79ACE701" w14:textId="5FB9ACF9" w:rsidR="00686CE9" w:rsidRDefault="00686CE9">
      <w:pPr>
        <w:rPr>
          <w:sz w:val="28"/>
          <w:szCs w:val="28"/>
        </w:rPr>
      </w:pPr>
      <w:r>
        <w:rPr>
          <w:sz w:val="28"/>
          <w:szCs w:val="28"/>
        </w:rPr>
        <w:t xml:space="preserve">While this done we moved on to linear regression </w:t>
      </w:r>
      <w:proofErr w:type="gramStart"/>
      <w:r>
        <w:rPr>
          <w:sz w:val="28"/>
          <w:szCs w:val="28"/>
        </w:rPr>
        <w:t>so  it</w:t>
      </w:r>
      <w:proofErr w:type="gramEnd"/>
      <w:r>
        <w:rPr>
          <w:sz w:val="28"/>
          <w:szCs w:val="28"/>
        </w:rPr>
        <w:t xml:space="preserve"> can use speed and </w:t>
      </w:r>
      <w:r w:rsidR="00BB77C6">
        <w:rPr>
          <w:sz w:val="28"/>
          <w:szCs w:val="28"/>
        </w:rPr>
        <w:t>parameters</w:t>
      </w:r>
      <w:r>
        <w:rPr>
          <w:sz w:val="28"/>
          <w:szCs w:val="28"/>
        </w:rPr>
        <w:t xml:space="preserve">  for  two separate datasets.</w:t>
      </w:r>
    </w:p>
    <w:p w14:paraId="1480EE35" w14:textId="77777777" w:rsidR="00686CE9" w:rsidRDefault="00686CE9">
      <w:pPr>
        <w:rPr>
          <w:sz w:val="28"/>
          <w:szCs w:val="28"/>
        </w:rPr>
      </w:pPr>
    </w:p>
    <w:p w14:paraId="2D80A9CC" w14:textId="77777777" w:rsidR="00FE6F4C" w:rsidRPr="000C7127" w:rsidRDefault="00FE6F4C">
      <w:pPr>
        <w:rPr>
          <w:sz w:val="28"/>
          <w:szCs w:val="28"/>
        </w:rPr>
      </w:pPr>
    </w:p>
    <w:p w14:paraId="7558C995" w14:textId="77777777" w:rsidR="000C7127" w:rsidRPr="000C7127" w:rsidRDefault="000C7127">
      <w:pPr>
        <w:rPr>
          <w:b/>
          <w:bCs/>
          <w:sz w:val="36"/>
          <w:szCs w:val="36"/>
        </w:rPr>
      </w:pPr>
    </w:p>
    <w:p w14:paraId="37F9AB2A" w14:textId="313F2AFE" w:rsidR="000C7127" w:rsidRDefault="000C7127">
      <w:pPr>
        <w:rPr>
          <w:b/>
          <w:bCs/>
          <w:sz w:val="36"/>
          <w:szCs w:val="36"/>
        </w:rPr>
      </w:pPr>
      <w:r w:rsidRPr="000C7127">
        <w:rPr>
          <w:b/>
          <w:bCs/>
          <w:sz w:val="36"/>
          <w:szCs w:val="36"/>
        </w:rPr>
        <w:t>Task 2:</w:t>
      </w:r>
    </w:p>
    <w:p w14:paraId="7BA40A65" w14:textId="1EBF45FA" w:rsidR="00736009" w:rsidRDefault="00686CE9">
      <w:pPr>
        <w:rPr>
          <w:sz w:val="28"/>
          <w:szCs w:val="28"/>
        </w:rPr>
      </w:pPr>
      <w:r>
        <w:rPr>
          <w:sz w:val="28"/>
          <w:szCs w:val="28"/>
        </w:rPr>
        <w:t>Now we are using spark to analyse the performance of the speed test and so do this we are going to use multiple parameters in parallel with spark</w:t>
      </w:r>
      <w:r w:rsidR="00736009">
        <w:rPr>
          <w:sz w:val="28"/>
          <w:szCs w:val="28"/>
        </w:rPr>
        <w:t xml:space="preserve">- therefore that would a cloud, because in big </w:t>
      </w:r>
      <w:proofErr w:type="gramStart"/>
      <w:r w:rsidR="00736009">
        <w:rPr>
          <w:sz w:val="28"/>
          <w:szCs w:val="28"/>
        </w:rPr>
        <w:t xml:space="preserve">data  </w:t>
      </w:r>
      <w:r w:rsidR="00BB77C6">
        <w:rPr>
          <w:sz w:val="28"/>
          <w:szCs w:val="28"/>
        </w:rPr>
        <w:t>it’s</w:t>
      </w:r>
      <w:proofErr w:type="gramEnd"/>
      <w:r w:rsidR="00736009">
        <w:rPr>
          <w:sz w:val="28"/>
          <w:szCs w:val="28"/>
        </w:rPr>
        <w:t xml:space="preserve"> important to </w:t>
      </w:r>
      <w:r w:rsidR="00BB77C6">
        <w:rPr>
          <w:sz w:val="28"/>
          <w:szCs w:val="28"/>
        </w:rPr>
        <w:t>utilise</w:t>
      </w:r>
      <w:r w:rsidR="00736009">
        <w:rPr>
          <w:sz w:val="28"/>
          <w:szCs w:val="28"/>
        </w:rPr>
        <w:t xml:space="preserve"> external source to test </w:t>
      </w:r>
      <w:r w:rsidR="00BB77C6">
        <w:rPr>
          <w:sz w:val="28"/>
          <w:szCs w:val="28"/>
        </w:rPr>
        <w:t>speed. In</w:t>
      </w:r>
      <w:r w:rsidR="00736009">
        <w:rPr>
          <w:sz w:val="28"/>
          <w:szCs w:val="28"/>
        </w:rPr>
        <w:t xml:space="preserve"> this task </w:t>
      </w:r>
      <w:proofErr w:type="spellStart"/>
      <w:r w:rsidR="00736009">
        <w:rPr>
          <w:sz w:val="28"/>
          <w:szCs w:val="28"/>
        </w:rPr>
        <w:t>Dataproc</w:t>
      </w:r>
      <w:proofErr w:type="spellEnd"/>
      <w:r w:rsidR="00736009">
        <w:rPr>
          <w:sz w:val="28"/>
          <w:szCs w:val="28"/>
        </w:rPr>
        <w:t xml:space="preserve"> was used to run and enabled. </w:t>
      </w:r>
      <w:proofErr w:type="spellStart"/>
      <w:r w:rsidR="00736009">
        <w:rPr>
          <w:sz w:val="28"/>
          <w:szCs w:val="28"/>
        </w:rPr>
        <w:t>Dataproc</w:t>
      </w:r>
      <w:proofErr w:type="spellEnd"/>
      <w:r w:rsidR="00736009">
        <w:rPr>
          <w:sz w:val="28"/>
          <w:szCs w:val="28"/>
        </w:rPr>
        <w:t xml:space="preserve"> is </w:t>
      </w:r>
      <w:proofErr w:type="gramStart"/>
      <w:r w:rsidR="00736009">
        <w:rPr>
          <w:sz w:val="28"/>
          <w:szCs w:val="28"/>
        </w:rPr>
        <w:t>IDE  plugins</w:t>
      </w:r>
      <w:proofErr w:type="gramEnd"/>
      <w:r w:rsidR="00736009">
        <w:rPr>
          <w:sz w:val="28"/>
          <w:szCs w:val="28"/>
        </w:rPr>
        <w:t xml:space="preserve"> that  are used to interact with Google </w:t>
      </w:r>
      <w:proofErr w:type="spellStart"/>
      <w:r w:rsidR="00736009">
        <w:rPr>
          <w:sz w:val="28"/>
          <w:szCs w:val="28"/>
        </w:rPr>
        <w:t>APis</w:t>
      </w:r>
      <w:proofErr w:type="spellEnd"/>
      <w:r w:rsidR="00736009">
        <w:rPr>
          <w:sz w:val="28"/>
          <w:szCs w:val="28"/>
        </w:rPr>
        <w:t xml:space="preserve">, and  so a  function was  used to </w:t>
      </w:r>
      <w:proofErr w:type="spellStart"/>
      <w:r w:rsidR="00736009">
        <w:rPr>
          <w:sz w:val="28"/>
          <w:szCs w:val="28"/>
        </w:rPr>
        <w:t>to</w:t>
      </w:r>
      <w:proofErr w:type="spellEnd"/>
      <w:r w:rsidR="00736009">
        <w:rPr>
          <w:sz w:val="28"/>
          <w:szCs w:val="28"/>
        </w:rPr>
        <w:t xml:space="preserve"> create a cluster and manage the google clusters and </w:t>
      </w:r>
      <w:proofErr w:type="spellStart"/>
      <w:r w:rsidR="00736009">
        <w:rPr>
          <w:sz w:val="28"/>
          <w:szCs w:val="28"/>
        </w:rPr>
        <w:t>dataproc</w:t>
      </w:r>
      <w:proofErr w:type="spellEnd"/>
      <w:r w:rsidR="00736009">
        <w:rPr>
          <w:sz w:val="28"/>
          <w:szCs w:val="28"/>
        </w:rPr>
        <w:t xml:space="preserve">. </w:t>
      </w:r>
      <w:r w:rsidR="00BA4157">
        <w:rPr>
          <w:sz w:val="28"/>
          <w:szCs w:val="28"/>
        </w:rPr>
        <w:t xml:space="preserve">Also another term was used to </w:t>
      </w:r>
      <w:r w:rsidR="00BB77C6">
        <w:rPr>
          <w:sz w:val="28"/>
          <w:szCs w:val="28"/>
        </w:rPr>
        <w:t>perform</w:t>
      </w:r>
      <w:r w:rsidR="00BA4157">
        <w:rPr>
          <w:sz w:val="28"/>
          <w:szCs w:val="28"/>
        </w:rPr>
        <w:t xml:space="preserve"> an action was the use of Spark RDDs in </w:t>
      </w:r>
      <w:proofErr w:type="gramStart"/>
      <w:r w:rsidR="00BA4157">
        <w:rPr>
          <w:sz w:val="28"/>
          <w:szCs w:val="28"/>
        </w:rPr>
        <w:t xml:space="preserve">a  </w:t>
      </w:r>
      <w:r w:rsidR="00BB77C6">
        <w:rPr>
          <w:sz w:val="28"/>
          <w:szCs w:val="28"/>
        </w:rPr>
        <w:t>distributed</w:t>
      </w:r>
      <w:proofErr w:type="gramEnd"/>
      <w:r w:rsidR="00BA4157">
        <w:rPr>
          <w:sz w:val="28"/>
          <w:szCs w:val="28"/>
        </w:rPr>
        <w:t xml:space="preserve"> way and so  the  parameter we mention from the offset will be </w:t>
      </w:r>
      <w:r w:rsidR="00BB77C6">
        <w:rPr>
          <w:sz w:val="28"/>
          <w:szCs w:val="28"/>
        </w:rPr>
        <w:t>utilised</w:t>
      </w:r>
      <w:r w:rsidR="00BA4157">
        <w:rPr>
          <w:sz w:val="28"/>
          <w:szCs w:val="28"/>
        </w:rPr>
        <w:t xml:space="preserve"> here except the repetition  parameter. The RDD was then created to run </w:t>
      </w:r>
      <w:r w:rsidR="00BB77C6">
        <w:rPr>
          <w:sz w:val="28"/>
          <w:szCs w:val="28"/>
        </w:rPr>
        <w:t>average speed</w:t>
      </w:r>
      <w:r w:rsidR="00BA4157">
        <w:rPr>
          <w:sz w:val="28"/>
          <w:szCs w:val="28"/>
        </w:rPr>
        <w:t xml:space="preserve"> and to collect results for each </w:t>
      </w:r>
      <w:r w:rsidR="00BB77C6">
        <w:rPr>
          <w:sz w:val="28"/>
          <w:szCs w:val="28"/>
        </w:rPr>
        <w:t>parameter</w:t>
      </w:r>
      <w:r w:rsidR="00BA4157">
        <w:rPr>
          <w:sz w:val="28"/>
          <w:szCs w:val="28"/>
        </w:rPr>
        <w:t>.</w:t>
      </w:r>
    </w:p>
    <w:p w14:paraId="72E9A1C5" w14:textId="7C7ED5D6" w:rsidR="00D64E6B" w:rsidRDefault="00BA4157">
      <w:pPr>
        <w:rPr>
          <w:sz w:val="28"/>
          <w:szCs w:val="28"/>
        </w:rPr>
      </w:pPr>
      <w:r>
        <w:rPr>
          <w:sz w:val="28"/>
          <w:szCs w:val="28"/>
        </w:rPr>
        <w:t xml:space="preserve">The two main </w:t>
      </w:r>
      <w:r w:rsidR="00BB77C6">
        <w:rPr>
          <w:sz w:val="28"/>
          <w:szCs w:val="28"/>
        </w:rPr>
        <w:t>aspects</w:t>
      </w:r>
      <w:r>
        <w:rPr>
          <w:sz w:val="28"/>
          <w:szCs w:val="28"/>
        </w:rPr>
        <w:t xml:space="preserve"> to improve efficiency and </w:t>
      </w:r>
      <w:r w:rsidR="00BB77C6">
        <w:rPr>
          <w:sz w:val="28"/>
          <w:szCs w:val="28"/>
        </w:rPr>
        <w:t>productive</w:t>
      </w:r>
      <w:r>
        <w:rPr>
          <w:sz w:val="28"/>
          <w:szCs w:val="28"/>
        </w:rPr>
        <w:t xml:space="preserve"> of clusters is to apply the Caching and parallelisation branches </w:t>
      </w:r>
      <w:r w:rsidR="00BB77C6">
        <w:rPr>
          <w:sz w:val="28"/>
          <w:szCs w:val="28"/>
        </w:rPr>
        <w:t>technique</w:t>
      </w:r>
      <w:r>
        <w:rPr>
          <w:sz w:val="28"/>
          <w:szCs w:val="28"/>
        </w:rPr>
        <w:t>.</w:t>
      </w:r>
      <w:r w:rsidR="00D64E6B">
        <w:rPr>
          <w:sz w:val="28"/>
          <w:szCs w:val="28"/>
        </w:rPr>
        <w:t xml:space="preserve"> Caching can give you </w:t>
      </w:r>
      <w:r w:rsidR="00BB77C6">
        <w:rPr>
          <w:sz w:val="28"/>
          <w:szCs w:val="28"/>
        </w:rPr>
        <w:t>predictive</w:t>
      </w:r>
      <w:r w:rsidR="00D64E6B">
        <w:rPr>
          <w:sz w:val="28"/>
          <w:szCs w:val="28"/>
        </w:rPr>
        <w:t xml:space="preserve"> time and reduce wasting it </w:t>
      </w:r>
      <w:proofErr w:type="gramStart"/>
      <w:r w:rsidR="00D64E6B">
        <w:rPr>
          <w:sz w:val="28"/>
          <w:szCs w:val="28"/>
        </w:rPr>
        <w:t>as  it</w:t>
      </w:r>
      <w:proofErr w:type="gramEnd"/>
      <w:r w:rsidR="00D64E6B">
        <w:rPr>
          <w:sz w:val="28"/>
          <w:szCs w:val="28"/>
        </w:rPr>
        <w:t xml:space="preserve"> allows  you to access  the RDD more  the  once</w:t>
      </w:r>
      <w:r w:rsidR="00213E70">
        <w:rPr>
          <w:sz w:val="28"/>
          <w:szCs w:val="28"/>
        </w:rPr>
        <w:t xml:space="preserve"> as for example for speed we can use  the function </w:t>
      </w:r>
      <w:proofErr w:type="spellStart"/>
      <w:r w:rsidR="00213E70">
        <w:rPr>
          <w:sz w:val="28"/>
          <w:szCs w:val="28"/>
        </w:rPr>
        <w:t>rdd.cache</w:t>
      </w:r>
      <w:proofErr w:type="spellEnd"/>
      <w:r w:rsidR="00213E70">
        <w:rPr>
          <w:sz w:val="28"/>
          <w:szCs w:val="28"/>
        </w:rPr>
        <w:t xml:space="preserve">() to speed the test  and so because of the  caching is </w:t>
      </w:r>
      <w:r w:rsidR="00BB77C6">
        <w:rPr>
          <w:sz w:val="28"/>
          <w:szCs w:val="28"/>
        </w:rPr>
        <w:t>existing</w:t>
      </w:r>
      <w:r w:rsidR="00213E70">
        <w:rPr>
          <w:sz w:val="28"/>
          <w:szCs w:val="28"/>
        </w:rPr>
        <w:t xml:space="preserve"> result is vital. </w:t>
      </w:r>
    </w:p>
    <w:p w14:paraId="3CF94C23" w14:textId="7BD48CB2" w:rsidR="00213E70" w:rsidRDefault="00213E70">
      <w:pPr>
        <w:rPr>
          <w:sz w:val="28"/>
          <w:szCs w:val="28"/>
        </w:rPr>
      </w:pPr>
      <w:r>
        <w:rPr>
          <w:sz w:val="28"/>
          <w:szCs w:val="28"/>
        </w:rPr>
        <w:t xml:space="preserve">In terms of </w:t>
      </w:r>
      <w:r>
        <w:rPr>
          <w:sz w:val="28"/>
          <w:szCs w:val="28"/>
        </w:rPr>
        <w:t>parallelisation branches</w:t>
      </w:r>
      <w:r>
        <w:rPr>
          <w:sz w:val="28"/>
          <w:szCs w:val="28"/>
        </w:rPr>
        <w:t xml:space="preserve"> this is applied when you instruct spark to map the computation to </w:t>
      </w:r>
      <w:r w:rsidR="00BB77C6">
        <w:rPr>
          <w:sz w:val="28"/>
          <w:szCs w:val="28"/>
        </w:rPr>
        <w:t>additional</w:t>
      </w:r>
      <w:r>
        <w:rPr>
          <w:sz w:val="28"/>
          <w:szCs w:val="28"/>
        </w:rPr>
        <w:t xml:space="preserve"> nodes. Therefore this another vital speed trick to be used when you have more than 2 nodes </w:t>
      </w:r>
      <w:proofErr w:type="gramStart"/>
      <w:r>
        <w:rPr>
          <w:sz w:val="28"/>
          <w:szCs w:val="28"/>
        </w:rPr>
        <w:t>to  speed</w:t>
      </w:r>
      <w:proofErr w:type="gramEnd"/>
      <w:r>
        <w:rPr>
          <w:sz w:val="28"/>
          <w:szCs w:val="28"/>
        </w:rPr>
        <w:t xml:space="preserve"> up  using cloud based CPUs to implement the computation in more branches. Here is the result of the </w:t>
      </w:r>
      <w:proofErr w:type="gramStart"/>
      <w:r w:rsidR="00523BF0">
        <w:rPr>
          <w:sz w:val="28"/>
          <w:szCs w:val="28"/>
        </w:rPr>
        <w:t>test  figure</w:t>
      </w:r>
      <w:proofErr w:type="gramEnd"/>
      <w:r w:rsidR="00523BF0">
        <w:rPr>
          <w:sz w:val="28"/>
          <w:szCs w:val="28"/>
        </w:rPr>
        <w:t xml:space="preserve">  below.</w:t>
      </w:r>
    </w:p>
    <w:p w14:paraId="780665EC" w14:textId="063882B3" w:rsidR="00523BF0" w:rsidRPr="00BB77C6" w:rsidRDefault="00523BF0">
      <w:pPr>
        <w:rPr>
          <w:sz w:val="28"/>
          <w:szCs w:val="28"/>
        </w:rPr>
      </w:pPr>
      <w:r w:rsidRPr="00BB77C6">
        <w:rPr>
          <w:sz w:val="28"/>
          <w:szCs w:val="28"/>
        </w:rPr>
        <w:lastRenderedPageBreak/>
        <w:drawing>
          <wp:inline distT="0" distB="0" distL="0" distR="0" wp14:anchorId="40FAB7D0" wp14:editId="71A01D86">
            <wp:extent cx="3174023" cy="2232022"/>
            <wp:effectExtent l="0" t="0" r="1270" b="381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6"/>
                    <a:stretch>
                      <a:fillRect/>
                    </a:stretch>
                  </pic:blipFill>
                  <pic:spPr>
                    <a:xfrm>
                      <a:off x="0" y="0"/>
                      <a:ext cx="3186104" cy="2240517"/>
                    </a:xfrm>
                    <a:prstGeom prst="rect">
                      <a:avLst/>
                    </a:prstGeom>
                  </pic:spPr>
                </pic:pic>
              </a:graphicData>
            </a:graphic>
          </wp:inline>
        </w:drawing>
      </w:r>
    </w:p>
    <w:p w14:paraId="662A6C68" w14:textId="77777777" w:rsidR="00523BF0" w:rsidRPr="00BB77C6" w:rsidRDefault="00523BF0" w:rsidP="00523BF0">
      <w:pPr>
        <w:rPr>
          <w:sz w:val="28"/>
          <w:szCs w:val="28"/>
        </w:rPr>
      </w:pPr>
      <w:proofErr w:type="gramStart"/>
      <w:r w:rsidRPr="00BB77C6">
        <w:rPr>
          <w:sz w:val="28"/>
          <w:szCs w:val="28"/>
        </w:rPr>
        <w:t>Above  visual</w:t>
      </w:r>
      <w:proofErr w:type="gramEnd"/>
      <w:r w:rsidRPr="00BB77C6">
        <w:rPr>
          <w:sz w:val="28"/>
          <w:szCs w:val="28"/>
        </w:rPr>
        <w:t xml:space="preserve"> show results of speed test done, the x axis is the parameter given  and y axis is the  throughput in images per second, this was done by  using linear regression </w:t>
      </w:r>
      <w:r w:rsidRPr="00BB77C6">
        <w:rPr>
          <w:rFonts w:ascii="Roboto" w:hAnsi="Roboto"/>
          <w:color w:val="212121"/>
          <w:sz w:val="28"/>
          <w:szCs w:val="28"/>
          <w:shd w:val="clear" w:color="auto" w:fill="FFFFFF"/>
        </w:rPr>
        <w:t xml:space="preserve">each parameter for the two cases (reading from image files/reading </w:t>
      </w:r>
      <w:proofErr w:type="spellStart"/>
      <w:r w:rsidRPr="00BB77C6">
        <w:rPr>
          <w:rFonts w:ascii="Roboto" w:hAnsi="Roboto"/>
          <w:color w:val="212121"/>
          <w:sz w:val="28"/>
          <w:szCs w:val="28"/>
          <w:shd w:val="clear" w:color="auto" w:fill="FFFFFF"/>
        </w:rPr>
        <w:t>TFRecord</w:t>
      </w:r>
      <w:proofErr w:type="spellEnd"/>
      <w:r w:rsidRPr="00BB77C6">
        <w:rPr>
          <w:rFonts w:ascii="Roboto" w:hAnsi="Roboto"/>
          <w:color w:val="212121"/>
          <w:sz w:val="28"/>
          <w:szCs w:val="28"/>
          <w:shd w:val="clear" w:color="auto" w:fill="FFFFFF"/>
        </w:rPr>
        <w:t xml:space="preserve"> files.</w:t>
      </w:r>
    </w:p>
    <w:p w14:paraId="1021B44C" w14:textId="048DCED7" w:rsidR="00213E70" w:rsidRDefault="00213E70">
      <w:pPr>
        <w:rPr>
          <w:sz w:val="28"/>
          <w:szCs w:val="28"/>
        </w:rPr>
      </w:pPr>
    </w:p>
    <w:p w14:paraId="687EE28C" w14:textId="4D000CD2" w:rsidR="00BA4157" w:rsidRDefault="00523BF0">
      <w:pPr>
        <w:rPr>
          <w:sz w:val="28"/>
          <w:szCs w:val="28"/>
        </w:rPr>
      </w:pPr>
      <w:r w:rsidRPr="00FE6F4C">
        <w:drawing>
          <wp:inline distT="0" distB="0" distL="0" distR="0" wp14:anchorId="15F8BD44" wp14:editId="7A7B8618">
            <wp:extent cx="3402623" cy="1952547"/>
            <wp:effectExtent l="0" t="0" r="1270" b="381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431511" cy="1969124"/>
                    </a:xfrm>
                    <a:prstGeom prst="rect">
                      <a:avLst/>
                    </a:prstGeom>
                  </pic:spPr>
                </pic:pic>
              </a:graphicData>
            </a:graphic>
          </wp:inline>
        </w:drawing>
      </w:r>
    </w:p>
    <w:p w14:paraId="47DD7354" w14:textId="0641C664" w:rsidR="00523BF0" w:rsidRDefault="00523BF0">
      <w:pPr>
        <w:rPr>
          <w:sz w:val="28"/>
          <w:szCs w:val="28"/>
        </w:rPr>
      </w:pPr>
      <w:r>
        <w:rPr>
          <w:sz w:val="28"/>
          <w:szCs w:val="28"/>
        </w:rPr>
        <w:t xml:space="preserve">Here we can understand that the latency impacts the images directly in the lower scale where the </w:t>
      </w:r>
      <w:proofErr w:type="gramStart"/>
      <w:r>
        <w:rPr>
          <w:sz w:val="28"/>
          <w:szCs w:val="28"/>
        </w:rPr>
        <w:t>decoded  wouldn’t</w:t>
      </w:r>
      <w:proofErr w:type="gramEnd"/>
      <w:r>
        <w:rPr>
          <w:sz w:val="28"/>
          <w:szCs w:val="28"/>
        </w:rPr>
        <w:t xml:space="preserve">  be too aggressive in terms of the  impact. From </w:t>
      </w:r>
      <w:proofErr w:type="gramStart"/>
      <w:r>
        <w:rPr>
          <w:sz w:val="28"/>
          <w:szCs w:val="28"/>
        </w:rPr>
        <w:t>the  analysis</w:t>
      </w:r>
      <w:proofErr w:type="gramEnd"/>
      <w:r>
        <w:rPr>
          <w:sz w:val="28"/>
          <w:szCs w:val="28"/>
        </w:rPr>
        <w:t xml:space="preserve"> we can also inform </w:t>
      </w:r>
      <w:r w:rsidR="00BB77C6">
        <w:rPr>
          <w:sz w:val="28"/>
          <w:szCs w:val="28"/>
        </w:rPr>
        <w:t>ourselves</w:t>
      </w:r>
      <w:r>
        <w:rPr>
          <w:sz w:val="28"/>
          <w:szCs w:val="28"/>
        </w:rPr>
        <w:t xml:space="preserve"> that the using a large scale machine learning can increase the image </w:t>
      </w:r>
      <w:proofErr w:type="spellStart"/>
      <w:r>
        <w:rPr>
          <w:sz w:val="28"/>
          <w:szCs w:val="28"/>
        </w:rPr>
        <w:t>throuput</w:t>
      </w:r>
      <w:proofErr w:type="spellEnd"/>
      <w:r>
        <w:rPr>
          <w:sz w:val="28"/>
          <w:szCs w:val="28"/>
        </w:rPr>
        <w:t xml:space="preserve">  through using more </w:t>
      </w:r>
      <w:proofErr w:type="spellStart"/>
      <w:r>
        <w:rPr>
          <w:sz w:val="28"/>
          <w:szCs w:val="28"/>
        </w:rPr>
        <w:t>GPus</w:t>
      </w:r>
      <w:proofErr w:type="spellEnd"/>
      <w:r>
        <w:rPr>
          <w:sz w:val="28"/>
          <w:szCs w:val="28"/>
        </w:rPr>
        <w:t xml:space="preserve"> application and higher </w:t>
      </w:r>
      <w:r w:rsidR="00BB77C6">
        <w:rPr>
          <w:sz w:val="28"/>
          <w:szCs w:val="28"/>
        </w:rPr>
        <w:t>parameters</w:t>
      </w:r>
      <w:r>
        <w:rPr>
          <w:sz w:val="28"/>
          <w:szCs w:val="28"/>
        </w:rPr>
        <w:t xml:space="preserve"> and so the machine would not be too slow and hence the performance wouldn’t be effected.</w:t>
      </w:r>
      <w:r w:rsidR="00AF2A28">
        <w:rPr>
          <w:sz w:val="28"/>
          <w:szCs w:val="28"/>
        </w:rPr>
        <w:t xml:space="preserve"> Below is the linear regression speed test performance. </w:t>
      </w:r>
    </w:p>
    <w:tbl>
      <w:tblPr>
        <w:tblStyle w:val="TableGrid"/>
        <w:tblW w:w="0" w:type="auto"/>
        <w:tblLook w:val="04A0" w:firstRow="1" w:lastRow="0" w:firstColumn="1" w:lastColumn="0" w:noHBand="0" w:noVBand="1"/>
      </w:tblPr>
      <w:tblGrid>
        <w:gridCol w:w="1440"/>
        <w:gridCol w:w="1461"/>
        <w:gridCol w:w="1686"/>
        <w:gridCol w:w="1462"/>
        <w:gridCol w:w="1499"/>
        <w:gridCol w:w="1462"/>
      </w:tblGrid>
      <w:tr w:rsidR="00AF2A28" w14:paraId="2E407ECB" w14:textId="77777777" w:rsidTr="00AF2A28">
        <w:tc>
          <w:tcPr>
            <w:tcW w:w="1501" w:type="dxa"/>
          </w:tcPr>
          <w:p w14:paraId="2BA9C525" w14:textId="5F5289E4" w:rsidR="00AF2A28" w:rsidRDefault="00AF2A28">
            <w:pPr>
              <w:rPr>
                <w:sz w:val="28"/>
                <w:szCs w:val="28"/>
              </w:rPr>
            </w:pPr>
            <w:r>
              <w:rPr>
                <w:sz w:val="28"/>
                <w:szCs w:val="28"/>
              </w:rPr>
              <w:t>decoded</w:t>
            </w:r>
          </w:p>
        </w:tc>
        <w:tc>
          <w:tcPr>
            <w:tcW w:w="1501" w:type="dxa"/>
          </w:tcPr>
          <w:p w14:paraId="2AFCE952" w14:textId="35389F14" w:rsidR="00AF2A28" w:rsidRDefault="00AF2A28">
            <w:pPr>
              <w:rPr>
                <w:sz w:val="28"/>
                <w:szCs w:val="28"/>
              </w:rPr>
            </w:pPr>
            <w:r>
              <w:rPr>
                <w:sz w:val="28"/>
                <w:szCs w:val="28"/>
              </w:rPr>
              <w:t>slope</w:t>
            </w:r>
          </w:p>
        </w:tc>
        <w:tc>
          <w:tcPr>
            <w:tcW w:w="1502" w:type="dxa"/>
          </w:tcPr>
          <w:p w14:paraId="438FB034" w14:textId="395DCD19" w:rsidR="00AF2A28" w:rsidRDefault="00AF2A28">
            <w:pPr>
              <w:rPr>
                <w:sz w:val="28"/>
                <w:szCs w:val="28"/>
              </w:rPr>
            </w:pPr>
            <w:r>
              <w:rPr>
                <w:sz w:val="28"/>
                <w:szCs w:val="28"/>
              </w:rPr>
              <w:t>intercept</w:t>
            </w:r>
          </w:p>
        </w:tc>
        <w:tc>
          <w:tcPr>
            <w:tcW w:w="1502" w:type="dxa"/>
          </w:tcPr>
          <w:p w14:paraId="7A678451" w14:textId="16F86DEF" w:rsidR="00AF2A28" w:rsidRDefault="00AF2A28">
            <w:pPr>
              <w:rPr>
                <w:sz w:val="28"/>
                <w:szCs w:val="28"/>
              </w:rPr>
            </w:pPr>
            <w:r>
              <w:rPr>
                <w:sz w:val="28"/>
                <w:szCs w:val="28"/>
              </w:rPr>
              <w:t xml:space="preserve"> R value</w:t>
            </w:r>
          </w:p>
        </w:tc>
        <w:tc>
          <w:tcPr>
            <w:tcW w:w="1502" w:type="dxa"/>
          </w:tcPr>
          <w:p w14:paraId="704C17ED" w14:textId="0D4024E1" w:rsidR="00AF2A28" w:rsidRDefault="00AF2A28">
            <w:pPr>
              <w:rPr>
                <w:sz w:val="28"/>
                <w:szCs w:val="28"/>
              </w:rPr>
            </w:pPr>
            <w:r>
              <w:rPr>
                <w:sz w:val="28"/>
                <w:szCs w:val="28"/>
              </w:rPr>
              <w:t>P value</w:t>
            </w:r>
          </w:p>
        </w:tc>
        <w:tc>
          <w:tcPr>
            <w:tcW w:w="1502" w:type="dxa"/>
          </w:tcPr>
          <w:p w14:paraId="323ECCB8" w14:textId="57C1EA91" w:rsidR="00AF2A28" w:rsidRDefault="00AF2A28">
            <w:pPr>
              <w:rPr>
                <w:sz w:val="28"/>
                <w:szCs w:val="28"/>
              </w:rPr>
            </w:pPr>
            <w:r>
              <w:rPr>
                <w:sz w:val="28"/>
                <w:szCs w:val="28"/>
              </w:rPr>
              <w:t>gradient</w:t>
            </w:r>
          </w:p>
        </w:tc>
      </w:tr>
      <w:tr w:rsidR="00AF2A28" w14:paraId="40751249" w14:textId="77777777" w:rsidTr="00AF2A28">
        <w:tc>
          <w:tcPr>
            <w:tcW w:w="1501" w:type="dxa"/>
          </w:tcPr>
          <w:p w14:paraId="7B4D0450" w14:textId="410D1B4F" w:rsidR="00AF2A28" w:rsidRDefault="00AF2A28">
            <w:pPr>
              <w:rPr>
                <w:sz w:val="28"/>
                <w:szCs w:val="28"/>
              </w:rPr>
            </w:pPr>
            <w:r>
              <w:rPr>
                <w:sz w:val="28"/>
                <w:szCs w:val="28"/>
              </w:rPr>
              <w:t>bs</w:t>
            </w:r>
          </w:p>
        </w:tc>
        <w:tc>
          <w:tcPr>
            <w:tcW w:w="1501" w:type="dxa"/>
          </w:tcPr>
          <w:p w14:paraId="54AB77B5" w14:textId="2134FE5F" w:rsidR="00AF2A28" w:rsidRDefault="00AF2A28">
            <w:pPr>
              <w:rPr>
                <w:sz w:val="28"/>
                <w:szCs w:val="28"/>
              </w:rPr>
            </w:pPr>
            <w:r>
              <w:rPr>
                <w:sz w:val="28"/>
                <w:szCs w:val="28"/>
              </w:rPr>
              <w:t>3.8888</w:t>
            </w:r>
          </w:p>
        </w:tc>
        <w:tc>
          <w:tcPr>
            <w:tcW w:w="1502" w:type="dxa"/>
          </w:tcPr>
          <w:p w14:paraId="511C4454" w14:textId="743430DC" w:rsidR="00AF2A28" w:rsidRDefault="00AF2A28">
            <w:pPr>
              <w:rPr>
                <w:sz w:val="28"/>
                <w:szCs w:val="28"/>
              </w:rPr>
            </w:pPr>
            <w:r>
              <w:rPr>
                <w:sz w:val="28"/>
                <w:szCs w:val="28"/>
              </w:rPr>
              <w:t>348.34232</w:t>
            </w:r>
          </w:p>
        </w:tc>
        <w:tc>
          <w:tcPr>
            <w:tcW w:w="1502" w:type="dxa"/>
          </w:tcPr>
          <w:p w14:paraId="447621BB" w14:textId="681CFE26" w:rsidR="00AF2A28" w:rsidRDefault="00AF2A28">
            <w:pPr>
              <w:rPr>
                <w:sz w:val="28"/>
                <w:szCs w:val="28"/>
              </w:rPr>
            </w:pPr>
            <w:r>
              <w:rPr>
                <w:sz w:val="28"/>
                <w:szCs w:val="28"/>
              </w:rPr>
              <w:t>0.4442</w:t>
            </w:r>
          </w:p>
        </w:tc>
        <w:tc>
          <w:tcPr>
            <w:tcW w:w="1502" w:type="dxa"/>
          </w:tcPr>
          <w:p w14:paraId="02F8ED43" w14:textId="2F707D4F" w:rsidR="00AF2A28" w:rsidRDefault="00AF2A28">
            <w:pPr>
              <w:rPr>
                <w:sz w:val="28"/>
                <w:szCs w:val="28"/>
              </w:rPr>
            </w:pPr>
            <w:r>
              <w:rPr>
                <w:sz w:val="28"/>
                <w:szCs w:val="28"/>
              </w:rPr>
              <w:t>7.312121e-01</w:t>
            </w:r>
          </w:p>
        </w:tc>
        <w:tc>
          <w:tcPr>
            <w:tcW w:w="1502" w:type="dxa"/>
          </w:tcPr>
          <w:p w14:paraId="22B2CD27" w14:textId="1E08079D" w:rsidR="00AF2A28" w:rsidRDefault="00AF2A28">
            <w:pPr>
              <w:rPr>
                <w:sz w:val="28"/>
                <w:szCs w:val="28"/>
              </w:rPr>
            </w:pPr>
            <w:r>
              <w:rPr>
                <w:sz w:val="28"/>
                <w:szCs w:val="28"/>
              </w:rPr>
              <w:t>0.232424</w:t>
            </w:r>
          </w:p>
        </w:tc>
      </w:tr>
      <w:tr w:rsidR="00AF2A28" w14:paraId="79CC29A3" w14:textId="77777777" w:rsidTr="00AF2A28">
        <w:tc>
          <w:tcPr>
            <w:tcW w:w="1501" w:type="dxa"/>
          </w:tcPr>
          <w:p w14:paraId="664B3F14" w14:textId="63372E22" w:rsidR="00AF2A28" w:rsidRDefault="00AF2A28">
            <w:pPr>
              <w:rPr>
                <w:sz w:val="28"/>
                <w:szCs w:val="28"/>
              </w:rPr>
            </w:pPr>
            <w:r>
              <w:rPr>
                <w:sz w:val="28"/>
                <w:szCs w:val="28"/>
              </w:rPr>
              <w:t>bn</w:t>
            </w:r>
          </w:p>
        </w:tc>
        <w:tc>
          <w:tcPr>
            <w:tcW w:w="1501" w:type="dxa"/>
          </w:tcPr>
          <w:p w14:paraId="6FBFC3D2" w14:textId="1BEE8000" w:rsidR="00AF2A28" w:rsidRDefault="00AF2A28">
            <w:pPr>
              <w:rPr>
                <w:sz w:val="28"/>
                <w:szCs w:val="28"/>
              </w:rPr>
            </w:pPr>
            <w:r>
              <w:rPr>
                <w:sz w:val="28"/>
                <w:szCs w:val="28"/>
              </w:rPr>
              <w:t>49.21212</w:t>
            </w:r>
          </w:p>
        </w:tc>
        <w:tc>
          <w:tcPr>
            <w:tcW w:w="1502" w:type="dxa"/>
          </w:tcPr>
          <w:p w14:paraId="2AC83C29" w14:textId="6129FE74" w:rsidR="00AF2A28" w:rsidRDefault="00AF2A28">
            <w:pPr>
              <w:rPr>
                <w:sz w:val="28"/>
                <w:szCs w:val="28"/>
              </w:rPr>
            </w:pPr>
            <w:r>
              <w:rPr>
                <w:sz w:val="28"/>
                <w:szCs w:val="28"/>
              </w:rPr>
              <w:t>266.4223232</w:t>
            </w:r>
          </w:p>
        </w:tc>
        <w:tc>
          <w:tcPr>
            <w:tcW w:w="1502" w:type="dxa"/>
          </w:tcPr>
          <w:p w14:paraId="5EB8C7E2" w14:textId="39174AF5" w:rsidR="00AF2A28" w:rsidRDefault="00AF2A28">
            <w:pPr>
              <w:rPr>
                <w:sz w:val="28"/>
                <w:szCs w:val="28"/>
              </w:rPr>
            </w:pPr>
            <w:r>
              <w:rPr>
                <w:sz w:val="28"/>
                <w:szCs w:val="28"/>
              </w:rPr>
              <w:t>0.23222</w:t>
            </w:r>
          </w:p>
        </w:tc>
        <w:tc>
          <w:tcPr>
            <w:tcW w:w="1502" w:type="dxa"/>
          </w:tcPr>
          <w:p w14:paraId="71D924E1" w14:textId="707FE05E" w:rsidR="00AF2A28" w:rsidRDefault="00AF2A28">
            <w:pPr>
              <w:rPr>
                <w:sz w:val="28"/>
                <w:szCs w:val="28"/>
              </w:rPr>
            </w:pPr>
            <w:r>
              <w:rPr>
                <w:sz w:val="28"/>
                <w:szCs w:val="28"/>
              </w:rPr>
              <w:t>4.231212e-09</w:t>
            </w:r>
          </w:p>
        </w:tc>
        <w:tc>
          <w:tcPr>
            <w:tcW w:w="1502" w:type="dxa"/>
          </w:tcPr>
          <w:p w14:paraId="3268CEA4" w14:textId="5B444BCE" w:rsidR="00AF2A28" w:rsidRDefault="00AF2A28">
            <w:pPr>
              <w:rPr>
                <w:sz w:val="28"/>
                <w:szCs w:val="28"/>
              </w:rPr>
            </w:pPr>
            <w:r>
              <w:rPr>
                <w:sz w:val="28"/>
                <w:szCs w:val="28"/>
              </w:rPr>
              <w:t>8.12121</w:t>
            </w:r>
          </w:p>
        </w:tc>
      </w:tr>
      <w:tr w:rsidR="00AF2A28" w14:paraId="619AECBE" w14:textId="77777777" w:rsidTr="00AF2A28">
        <w:tc>
          <w:tcPr>
            <w:tcW w:w="1501" w:type="dxa"/>
          </w:tcPr>
          <w:p w14:paraId="28665E08" w14:textId="12384CAC" w:rsidR="00AF2A28" w:rsidRDefault="00AF2A28">
            <w:pPr>
              <w:rPr>
                <w:sz w:val="28"/>
                <w:szCs w:val="28"/>
              </w:rPr>
            </w:pPr>
            <w:r>
              <w:rPr>
                <w:sz w:val="28"/>
                <w:szCs w:val="28"/>
              </w:rPr>
              <w:t>ds</w:t>
            </w:r>
          </w:p>
        </w:tc>
        <w:tc>
          <w:tcPr>
            <w:tcW w:w="1501" w:type="dxa"/>
          </w:tcPr>
          <w:p w14:paraId="7A3230A5" w14:textId="629770ED" w:rsidR="00AF2A28" w:rsidRDefault="00AF2A28">
            <w:pPr>
              <w:rPr>
                <w:sz w:val="28"/>
                <w:szCs w:val="28"/>
              </w:rPr>
            </w:pPr>
            <w:r>
              <w:rPr>
                <w:sz w:val="28"/>
                <w:szCs w:val="28"/>
              </w:rPr>
              <w:t>0.23222</w:t>
            </w:r>
          </w:p>
        </w:tc>
        <w:tc>
          <w:tcPr>
            <w:tcW w:w="1502" w:type="dxa"/>
          </w:tcPr>
          <w:p w14:paraId="72811EAD" w14:textId="16F4BD16" w:rsidR="00AF2A28" w:rsidRDefault="00AF2A28">
            <w:pPr>
              <w:rPr>
                <w:sz w:val="28"/>
                <w:szCs w:val="28"/>
              </w:rPr>
            </w:pPr>
            <w:r>
              <w:rPr>
                <w:sz w:val="28"/>
                <w:szCs w:val="28"/>
              </w:rPr>
              <w:t>532.1212</w:t>
            </w:r>
          </w:p>
        </w:tc>
        <w:tc>
          <w:tcPr>
            <w:tcW w:w="1502" w:type="dxa"/>
          </w:tcPr>
          <w:p w14:paraId="5E82D30C" w14:textId="7BE942E9" w:rsidR="00AF2A28" w:rsidRDefault="00AF2A28">
            <w:pPr>
              <w:rPr>
                <w:sz w:val="28"/>
                <w:szCs w:val="28"/>
              </w:rPr>
            </w:pPr>
            <w:r>
              <w:rPr>
                <w:sz w:val="28"/>
                <w:szCs w:val="28"/>
              </w:rPr>
              <w:t>0.7889</w:t>
            </w:r>
          </w:p>
        </w:tc>
        <w:tc>
          <w:tcPr>
            <w:tcW w:w="1502" w:type="dxa"/>
          </w:tcPr>
          <w:p w14:paraId="5BE76B78" w14:textId="6FC9DB15" w:rsidR="00AF2A28" w:rsidRDefault="00AF2A28">
            <w:pPr>
              <w:rPr>
                <w:sz w:val="28"/>
                <w:szCs w:val="28"/>
              </w:rPr>
            </w:pPr>
            <w:r>
              <w:rPr>
                <w:sz w:val="28"/>
                <w:szCs w:val="28"/>
              </w:rPr>
              <w:t>3.223232e-02</w:t>
            </w:r>
          </w:p>
        </w:tc>
        <w:tc>
          <w:tcPr>
            <w:tcW w:w="1502" w:type="dxa"/>
          </w:tcPr>
          <w:p w14:paraId="5812BAF3" w14:textId="5E3A8DA5" w:rsidR="00AF2A28" w:rsidRDefault="00AF2A28">
            <w:pPr>
              <w:rPr>
                <w:sz w:val="28"/>
                <w:szCs w:val="28"/>
              </w:rPr>
            </w:pPr>
            <w:r>
              <w:rPr>
                <w:sz w:val="28"/>
                <w:szCs w:val="28"/>
              </w:rPr>
              <w:t>0.19199</w:t>
            </w:r>
          </w:p>
        </w:tc>
      </w:tr>
      <w:tr w:rsidR="00AF2A28" w14:paraId="7B7B6888" w14:textId="77777777" w:rsidTr="00AF2A28">
        <w:tc>
          <w:tcPr>
            <w:tcW w:w="1501" w:type="dxa"/>
          </w:tcPr>
          <w:p w14:paraId="0F792784" w14:textId="1283644A" w:rsidR="00AF2A28" w:rsidRDefault="00AF2A28">
            <w:pPr>
              <w:rPr>
                <w:sz w:val="28"/>
                <w:szCs w:val="28"/>
              </w:rPr>
            </w:pPr>
            <w:r>
              <w:rPr>
                <w:sz w:val="28"/>
                <w:szCs w:val="28"/>
              </w:rPr>
              <w:t>rep</w:t>
            </w:r>
          </w:p>
        </w:tc>
        <w:tc>
          <w:tcPr>
            <w:tcW w:w="1501" w:type="dxa"/>
          </w:tcPr>
          <w:p w14:paraId="35EDBB69" w14:textId="27EBA15C" w:rsidR="00AF2A28" w:rsidRDefault="00AF2A28">
            <w:pPr>
              <w:rPr>
                <w:sz w:val="28"/>
                <w:szCs w:val="28"/>
              </w:rPr>
            </w:pPr>
            <w:r>
              <w:rPr>
                <w:sz w:val="28"/>
                <w:szCs w:val="28"/>
              </w:rPr>
              <w:t>5.32232</w:t>
            </w:r>
          </w:p>
        </w:tc>
        <w:tc>
          <w:tcPr>
            <w:tcW w:w="1502" w:type="dxa"/>
          </w:tcPr>
          <w:p w14:paraId="7C3B776B" w14:textId="22A778D6" w:rsidR="00AF2A28" w:rsidRDefault="00AF2A28">
            <w:pPr>
              <w:rPr>
                <w:sz w:val="28"/>
                <w:szCs w:val="28"/>
              </w:rPr>
            </w:pPr>
            <w:r>
              <w:rPr>
                <w:sz w:val="28"/>
                <w:szCs w:val="28"/>
              </w:rPr>
              <w:t>883.120843</w:t>
            </w:r>
          </w:p>
        </w:tc>
        <w:tc>
          <w:tcPr>
            <w:tcW w:w="1502" w:type="dxa"/>
          </w:tcPr>
          <w:p w14:paraId="106140A1" w14:textId="57C8FE2D" w:rsidR="00AF2A28" w:rsidRDefault="00AF2A28">
            <w:pPr>
              <w:rPr>
                <w:sz w:val="28"/>
                <w:szCs w:val="28"/>
              </w:rPr>
            </w:pPr>
            <w:r>
              <w:rPr>
                <w:sz w:val="28"/>
                <w:szCs w:val="28"/>
              </w:rPr>
              <w:t>0.075413</w:t>
            </w:r>
          </w:p>
        </w:tc>
        <w:tc>
          <w:tcPr>
            <w:tcW w:w="1502" w:type="dxa"/>
          </w:tcPr>
          <w:p w14:paraId="7DF92498" w14:textId="571662B9" w:rsidR="00AF2A28" w:rsidRDefault="00AF2A28">
            <w:pPr>
              <w:rPr>
                <w:sz w:val="28"/>
                <w:szCs w:val="28"/>
              </w:rPr>
            </w:pPr>
            <w:r>
              <w:rPr>
                <w:sz w:val="28"/>
                <w:szCs w:val="28"/>
              </w:rPr>
              <w:t>6.312121e-03</w:t>
            </w:r>
          </w:p>
        </w:tc>
        <w:tc>
          <w:tcPr>
            <w:tcW w:w="1502" w:type="dxa"/>
          </w:tcPr>
          <w:p w14:paraId="59FDDFB1" w14:textId="5C110299" w:rsidR="00AF2A28" w:rsidRDefault="00AF2A28">
            <w:pPr>
              <w:rPr>
                <w:sz w:val="28"/>
                <w:szCs w:val="28"/>
              </w:rPr>
            </w:pPr>
            <w:r>
              <w:rPr>
                <w:sz w:val="28"/>
                <w:szCs w:val="28"/>
              </w:rPr>
              <w:t>76.21212</w:t>
            </w:r>
          </w:p>
        </w:tc>
      </w:tr>
    </w:tbl>
    <w:p w14:paraId="1B2871B3" w14:textId="592A53CB" w:rsidR="00736009" w:rsidRPr="00686CE9" w:rsidRDefault="00523BF0">
      <w:pPr>
        <w:rPr>
          <w:sz w:val="28"/>
          <w:szCs w:val="28"/>
        </w:rPr>
      </w:pPr>
      <w:r>
        <w:rPr>
          <w:sz w:val="28"/>
          <w:szCs w:val="28"/>
        </w:rPr>
        <w:t xml:space="preserve"> </w:t>
      </w:r>
    </w:p>
    <w:p w14:paraId="311BD541" w14:textId="13D0ED71" w:rsidR="00686CE9" w:rsidRDefault="00686CE9">
      <w:pPr>
        <w:rPr>
          <w:b/>
          <w:bCs/>
          <w:sz w:val="36"/>
          <w:szCs w:val="36"/>
        </w:rPr>
      </w:pPr>
    </w:p>
    <w:p w14:paraId="5131BED3" w14:textId="7C727605" w:rsidR="00686CE9" w:rsidRDefault="00686CE9">
      <w:pPr>
        <w:rPr>
          <w:b/>
          <w:bCs/>
          <w:sz w:val="36"/>
          <w:szCs w:val="36"/>
        </w:rPr>
      </w:pPr>
    </w:p>
    <w:p w14:paraId="4E26A80F" w14:textId="77777777" w:rsidR="00686CE9" w:rsidRPr="000C7127" w:rsidRDefault="00686CE9">
      <w:pPr>
        <w:rPr>
          <w:b/>
          <w:bCs/>
          <w:sz w:val="36"/>
          <w:szCs w:val="36"/>
        </w:rPr>
      </w:pPr>
    </w:p>
    <w:p w14:paraId="6108B5C5" w14:textId="27A51CAC" w:rsidR="000C7127" w:rsidRDefault="000C7127">
      <w:pPr>
        <w:rPr>
          <w:b/>
          <w:bCs/>
          <w:sz w:val="36"/>
          <w:szCs w:val="36"/>
        </w:rPr>
      </w:pPr>
      <w:r w:rsidRPr="000C7127">
        <w:rPr>
          <w:b/>
          <w:bCs/>
          <w:sz w:val="36"/>
          <w:szCs w:val="36"/>
        </w:rPr>
        <w:t>Task 3:</w:t>
      </w:r>
    </w:p>
    <w:p w14:paraId="0449A943" w14:textId="627055F4" w:rsidR="00237BCD" w:rsidRPr="00BB77C6" w:rsidRDefault="00237BCD">
      <w:pPr>
        <w:rPr>
          <w:sz w:val="28"/>
          <w:szCs w:val="28"/>
        </w:rPr>
      </w:pPr>
      <w:r w:rsidRPr="00BB77C6">
        <w:rPr>
          <w:sz w:val="28"/>
          <w:szCs w:val="28"/>
        </w:rPr>
        <w:t xml:space="preserve">From the graph we can find that the CPU </w:t>
      </w:r>
      <w:r w:rsidR="00BB77C6" w:rsidRPr="00BB77C6">
        <w:rPr>
          <w:sz w:val="28"/>
          <w:szCs w:val="28"/>
        </w:rPr>
        <w:t>utilisation</w:t>
      </w:r>
      <w:r w:rsidRPr="00BB77C6">
        <w:rPr>
          <w:sz w:val="28"/>
          <w:szCs w:val="28"/>
        </w:rPr>
        <w:t xml:space="preserve"> is far lower then I/</w:t>
      </w:r>
      <w:proofErr w:type="gramStart"/>
      <w:r w:rsidRPr="00BB77C6">
        <w:rPr>
          <w:sz w:val="28"/>
          <w:szCs w:val="28"/>
        </w:rPr>
        <w:t>O  and</w:t>
      </w:r>
      <w:proofErr w:type="gramEnd"/>
      <w:r w:rsidRPr="00BB77C6">
        <w:rPr>
          <w:sz w:val="28"/>
          <w:szCs w:val="28"/>
        </w:rPr>
        <w:t xml:space="preserve"> network is around the same. </w:t>
      </w:r>
      <w:proofErr w:type="gramStart"/>
      <w:r w:rsidRPr="00BB77C6">
        <w:rPr>
          <w:sz w:val="28"/>
          <w:szCs w:val="28"/>
        </w:rPr>
        <w:t>The  reason</w:t>
      </w:r>
      <w:proofErr w:type="gramEnd"/>
      <w:r w:rsidRPr="00BB77C6">
        <w:rPr>
          <w:sz w:val="28"/>
          <w:szCs w:val="28"/>
        </w:rPr>
        <w:t xml:space="preserve"> why  network is much higher is because of </w:t>
      </w:r>
      <w:r w:rsidR="00BB77C6" w:rsidRPr="00BB77C6">
        <w:rPr>
          <w:sz w:val="28"/>
          <w:szCs w:val="28"/>
        </w:rPr>
        <w:t>computation</w:t>
      </w:r>
      <w:r w:rsidRPr="00BB77C6">
        <w:rPr>
          <w:sz w:val="28"/>
          <w:szCs w:val="28"/>
        </w:rPr>
        <w:t xml:space="preserve"> used with  spark GPU and so a machine on its own would be a down grade those with upgrades  of cloud tools and other </w:t>
      </w:r>
      <w:r w:rsidR="00BB77C6" w:rsidRPr="00BB77C6">
        <w:rPr>
          <w:sz w:val="28"/>
          <w:szCs w:val="28"/>
        </w:rPr>
        <w:t>technologies</w:t>
      </w:r>
      <w:r w:rsidRPr="00BB77C6">
        <w:rPr>
          <w:sz w:val="28"/>
          <w:szCs w:val="28"/>
        </w:rPr>
        <w:t xml:space="preserve"> such as spark.  </w:t>
      </w:r>
      <w:r w:rsidR="00E431D5" w:rsidRPr="00BB77C6">
        <w:rPr>
          <w:sz w:val="28"/>
          <w:szCs w:val="28"/>
        </w:rPr>
        <w:t xml:space="preserve">In this section we also </w:t>
      </w:r>
      <w:proofErr w:type="spellStart"/>
      <w:r w:rsidR="00E431D5" w:rsidRPr="00BB77C6">
        <w:rPr>
          <w:sz w:val="28"/>
          <w:szCs w:val="28"/>
        </w:rPr>
        <w:t>utlised</w:t>
      </w:r>
      <w:proofErr w:type="spellEnd"/>
      <w:r w:rsidR="00E431D5" w:rsidRPr="00BB77C6">
        <w:rPr>
          <w:sz w:val="28"/>
          <w:szCs w:val="28"/>
        </w:rPr>
        <w:t xml:space="preserve"> a model </w:t>
      </w:r>
      <w:proofErr w:type="gramStart"/>
      <w:r w:rsidR="00BB77C6" w:rsidRPr="00BB77C6">
        <w:rPr>
          <w:sz w:val="28"/>
          <w:szCs w:val="28"/>
        </w:rPr>
        <w:t>training</w:t>
      </w:r>
      <w:r w:rsidR="00E431D5" w:rsidRPr="00BB77C6">
        <w:rPr>
          <w:sz w:val="28"/>
          <w:szCs w:val="28"/>
        </w:rPr>
        <w:t xml:space="preserve"> .</w:t>
      </w:r>
      <w:proofErr w:type="gramEnd"/>
      <w:r w:rsidR="00E431D5" w:rsidRPr="00BB77C6">
        <w:rPr>
          <w:sz w:val="28"/>
          <w:szCs w:val="28"/>
        </w:rPr>
        <w:t xml:space="preserve"> </w:t>
      </w:r>
      <w:proofErr w:type="gramStart"/>
      <w:r w:rsidR="00E431D5" w:rsidRPr="00BB77C6">
        <w:rPr>
          <w:sz w:val="28"/>
          <w:szCs w:val="28"/>
        </w:rPr>
        <w:t>Although  in</w:t>
      </w:r>
      <w:proofErr w:type="gramEnd"/>
      <w:r w:rsidR="00E431D5" w:rsidRPr="00BB77C6">
        <w:rPr>
          <w:sz w:val="28"/>
          <w:szCs w:val="28"/>
        </w:rPr>
        <w:t xml:space="preserve"> the code it doesn’t  show the result. </w:t>
      </w:r>
    </w:p>
    <w:p w14:paraId="762B7E32" w14:textId="77777777" w:rsidR="00237BCD" w:rsidRPr="00BB77C6" w:rsidRDefault="00237BCD">
      <w:pPr>
        <w:rPr>
          <w:sz w:val="28"/>
          <w:szCs w:val="28"/>
        </w:rPr>
      </w:pPr>
    </w:p>
    <w:p w14:paraId="70E1333D" w14:textId="2F8F33E0" w:rsidR="00237BCD" w:rsidRDefault="00E431D5">
      <w:pPr>
        <w:rPr>
          <w:sz w:val="36"/>
          <w:szCs w:val="36"/>
        </w:rPr>
      </w:pPr>
      <w:r>
        <w:rPr>
          <w:noProof/>
          <w:color w:val="000000" w:themeColor="text1"/>
          <w:lang w:eastAsia="tr-TR"/>
        </w:rPr>
        <w:drawing>
          <wp:inline distT="0" distB="0" distL="0" distR="0" wp14:anchorId="23C5E4BB" wp14:editId="79E490EE">
            <wp:extent cx="3617013" cy="3685125"/>
            <wp:effectExtent l="0" t="0" r="2540" b="0"/>
            <wp:docPr id="12" name="Resim 5" descr="C:\Users\bdedeoglu\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dedeoglu\Downloads\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2678" cy="3690896"/>
                    </a:xfrm>
                    <a:prstGeom prst="rect">
                      <a:avLst/>
                    </a:prstGeom>
                    <a:noFill/>
                    <a:ln>
                      <a:noFill/>
                    </a:ln>
                  </pic:spPr>
                </pic:pic>
              </a:graphicData>
            </a:graphic>
          </wp:inline>
        </w:drawing>
      </w:r>
    </w:p>
    <w:p w14:paraId="28442B28" w14:textId="23B65054" w:rsidR="00237BCD" w:rsidRDefault="00237BCD">
      <w:pPr>
        <w:rPr>
          <w:sz w:val="36"/>
          <w:szCs w:val="36"/>
        </w:rPr>
      </w:pPr>
      <w:r w:rsidRPr="00FE6F4C">
        <w:drawing>
          <wp:inline distT="0" distB="0" distL="0" distR="0" wp14:anchorId="24347CC3" wp14:editId="7CA0881A">
            <wp:extent cx="5727700" cy="212217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727700" cy="2122170"/>
                    </a:xfrm>
                    <a:prstGeom prst="rect">
                      <a:avLst/>
                    </a:prstGeom>
                  </pic:spPr>
                </pic:pic>
              </a:graphicData>
            </a:graphic>
          </wp:inline>
        </w:drawing>
      </w:r>
    </w:p>
    <w:p w14:paraId="4184FD7D" w14:textId="77777777" w:rsidR="00237BCD" w:rsidRPr="00237BCD" w:rsidRDefault="00237BCD">
      <w:pPr>
        <w:rPr>
          <w:sz w:val="36"/>
          <w:szCs w:val="36"/>
        </w:rPr>
      </w:pPr>
    </w:p>
    <w:p w14:paraId="6C9AD3B5" w14:textId="47639A5E" w:rsidR="000C7127" w:rsidRDefault="000C7127">
      <w:pPr>
        <w:rPr>
          <w:b/>
          <w:bCs/>
          <w:sz w:val="36"/>
          <w:szCs w:val="36"/>
        </w:rPr>
      </w:pPr>
      <w:r w:rsidRPr="000C7127">
        <w:rPr>
          <w:b/>
          <w:bCs/>
          <w:sz w:val="36"/>
          <w:szCs w:val="36"/>
        </w:rPr>
        <w:t>Task 4:</w:t>
      </w:r>
    </w:p>
    <w:p w14:paraId="5325D938" w14:textId="03FA811F" w:rsidR="00237BCD" w:rsidRPr="00BB77C6" w:rsidRDefault="00237BCD">
      <w:pPr>
        <w:rPr>
          <w:sz w:val="28"/>
          <w:szCs w:val="28"/>
        </w:rPr>
      </w:pPr>
      <w:proofErr w:type="gramStart"/>
      <w:r w:rsidRPr="00BB77C6">
        <w:rPr>
          <w:sz w:val="28"/>
          <w:szCs w:val="28"/>
        </w:rPr>
        <w:lastRenderedPageBreak/>
        <w:t xml:space="preserve">The  </w:t>
      </w:r>
      <w:r w:rsidR="00BB77C6" w:rsidRPr="00BB77C6">
        <w:rPr>
          <w:sz w:val="28"/>
          <w:szCs w:val="28"/>
        </w:rPr>
        <w:t>methodology</w:t>
      </w:r>
      <w:proofErr w:type="gramEnd"/>
      <w:r w:rsidRPr="00BB77C6">
        <w:rPr>
          <w:sz w:val="28"/>
          <w:szCs w:val="28"/>
        </w:rPr>
        <w:t xml:space="preserve"> used for testing </w:t>
      </w:r>
      <w:proofErr w:type="spellStart"/>
      <w:r w:rsidRPr="00BB77C6">
        <w:rPr>
          <w:sz w:val="28"/>
          <w:szCs w:val="28"/>
        </w:rPr>
        <w:t>distrubatuion</w:t>
      </w:r>
      <w:proofErr w:type="spellEnd"/>
      <w:r w:rsidRPr="00BB77C6">
        <w:rPr>
          <w:sz w:val="28"/>
          <w:szCs w:val="28"/>
        </w:rPr>
        <w:t xml:space="preserve"> and cluster type was in this order -  </w:t>
      </w:r>
      <w:proofErr w:type="spellStart"/>
      <w:r w:rsidRPr="00BB77C6">
        <w:rPr>
          <w:sz w:val="28"/>
          <w:szCs w:val="28"/>
        </w:rPr>
        <w:t>multiworkermirrored</w:t>
      </w:r>
      <w:proofErr w:type="spellEnd"/>
      <w:r w:rsidRPr="00BB77C6">
        <w:rPr>
          <w:sz w:val="28"/>
          <w:szCs w:val="28"/>
        </w:rPr>
        <w:t xml:space="preserve">, mirrored, </w:t>
      </w:r>
      <w:proofErr w:type="spellStart"/>
      <w:r w:rsidRPr="00BB77C6">
        <w:rPr>
          <w:sz w:val="28"/>
          <w:szCs w:val="28"/>
        </w:rPr>
        <w:t>oneDevice</w:t>
      </w:r>
      <w:proofErr w:type="spellEnd"/>
      <w:r w:rsidRPr="00BB77C6">
        <w:rPr>
          <w:sz w:val="28"/>
          <w:szCs w:val="28"/>
        </w:rPr>
        <w:t xml:space="preserve"> and the rest of CPUs 8 and 32 </w:t>
      </w:r>
      <w:proofErr w:type="spellStart"/>
      <w:r w:rsidRPr="00BB77C6">
        <w:rPr>
          <w:sz w:val="28"/>
          <w:szCs w:val="28"/>
        </w:rPr>
        <w:t>datas</w:t>
      </w:r>
      <w:proofErr w:type="spellEnd"/>
      <w:r w:rsidRPr="00BB77C6">
        <w:rPr>
          <w:sz w:val="28"/>
          <w:szCs w:val="28"/>
        </w:rPr>
        <w:t xml:space="preserve"> (standard and complex).</w:t>
      </w:r>
    </w:p>
    <w:p w14:paraId="42AC36D2" w14:textId="59550F28" w:rsidR="00237BCD" w:rsidRPr="00BB77C6" w:rsidRDefault="00237BCD">
      <w:pPr>
        <w:rPr>
          <w:sz w:val="28"/>
          <w:szCs w:val="28"/>
        </w:rPr>
      </w:pPr>
      <w:r w:rsidRPr="00BB77C6">
        <w:rPr>
          <w:sz w:val="28"/>
          <w:szCs w:val="28"/>
        </w:rPr>
        <w:t xml:space="preserve">In our experiment we </w:t>
      </w:r>
      <w:r w:rsidR="00BB77C6" w:rsidRPr="00BB77C6">
        <w:rPr>
          <w:sz w:val="28"/>
          <w:szCs w:val="28"/>
        </w:rPr>
        <w:t>implemented</w:t>
      </w:r>
      <w:r w:rsidRPr="00BB77C6">
        <w:rPr>
          <w:sz w:val="28"/>
          <w:szCs w:val="28"/>
        </w:rPr>
        <w:t xml:space="preserve"> </w:t>
      </w:r>
      <w:r w:rsidR="00BB77C6" w:rsidRPr="00BB77C6">
        <w:rPr>
          <w:sz w:val="28"/>
          <w:szCs w:val="28"/>
        </w:rPr>
        <w:t>various</w:t>
      </w:r>
      <w:r w:rsidRPr="00BB77C6">
        <w:rPr>
          <w:sz w:val="28"/>
          <w:szCs w:val="28"/>
        </w:rPr>
        <w:t xml:space="preserve"> approaches to the </w:t>
      </w:r>
      <w:r w:rsidR="00BB77C6" w:rsidRPr="00BB77C6">
        <w:rPr>
          <w:sz w:val="28"/>
          <w:szCs w:val="28"/>
        </w:rPr>
        <w:t>performance</w:t>
      </w:r>
      <w:r w:rsidRPr="00BB77C6">
        <w:rPr>
          <w:sz w:val="28"/>
          <w:szCs w:val="28"/>
        </w:rPr>
        <w:t xml:space="preserve"> of complex clusters and standard ones and </w:t>
      </w:r>
      <w:proofErr w:type="gramStart"/>
      <w:r w:rsidRPr="00BB77C6">
        <w:rPr>
          <w:sz w:val="28"/>
          <w:szCs w:val="28"/>
        </w:rPr>
        <w:t>the  above</w:t>
      </w:r>
      <w:proofErr w:type="gramEnd"/>
      <w:r w:rsidRPr="00BB77C6">
        <w:rPr>
          <w:sz w:val="28"/>
          <w:szCs w:val="28"/>
        </w:rPr>
        <w:t xml:space="preserve">   and to see the speed. In the notebook we tired from lower rating and size so we can see the </w:t>
      </w:r>
      <w:r w:rsidR="00BB77C6" w:rsidRPr="00BB77C6">
        <w:rPr>
          <w:sz w:val="28"/>
          <w:szCs w:val="28"/>
        </w:rPr>
        <w:t>performance</w:t>
      </w:r>
      <w:r w:rsidRPr="00BB77C6">
        <w:rPr>
          <w:sz w:val="28"/>
          <w:szCs w:val="28"/>
        </w:rPr>
        <w:t xml:space="preserve"> for example we started from </w:t>
      </w:r>
      <w:proofErr w:type="gramStart"/>
      <w:r w:rsidR="00E431D5" w:rsidRPr="00BB77C6">
        <w:rPr>
          <w:sz w:val="28"/>
          <w:szCs w:val="28"/>
        </w:rPr>
        <w:t>32</w:t>
      </w:r>
      <w:r w:rsidRPr="00BB77C6">
        <w:rPr>
          <w:sz w:val="28"/>
          <w:szCs w:val="28"/>
        </w:rPr>
        <w:t xml:space="preserve">  batch</w:t>
      </w:r>
      <w:proofErr w:type="gramEnd"/>
      <w:r w:rsidRPr="00BB77C6">
        <w:rPr>
          <w:sz w:val="28"/>
          <w:szCs w:val="28"/>
        </w:rPr>
        <w:t xml:space="preserve"> size going up to </w:t>
      </w:r>
      <w:r w:rsidR="00E431D5" w:rsidRPr="00BB77C6">
        <w:rPr>
          <w:sz w:val="28"/>
          <w:szCs w:val="28"/>
        </w:rPr>
        <w:t xml:space="preserve">128 and so in terms of memory that would around 15gb to 150 </w:t>
      </w:r>
      <w:proofErr w:type="spellStart"/>
      <w:r w:rsidR="00E431D5" w:rsidRPr="00BB77C6">
        <w:rPr>
          <w:sz w:val="28"/>
          <w:szCs w:val="28"/>
        </w:rPr>
        <w:t>gb</w:t>
      </w:r>
      <w:proofErr w:type="spellEnd"/>
      <w:r w:rsidR="00E431D5" w:rsidRPr="00BB77C6">
        <w:rPr>
          <w:sz w:val="28"/>
          <w:szCs w:val="28"/>
        </w:rPr>
        <w:t xml:space="preserve"> and so the other method was used to see the GPU to see the differences in the model. Overall in general I think to have use a complex </w:t>
      </w:r>
      <w:r w:rsidR="00BB77C6" w:rsidRPr="00BB77C6">
        <w:rPr>
          <w:sz w:val="28"/>
          <w:szCs w:val="28"/>
        </w:rPr>
        <w:t>exp</w:t>
      </w:r>
      <w:r w:rsidR="00BB77C6">
        <w:rPr>
          <w:sz w:val="28"/>
          <w:szCs w:val="28"/>
        </w:rPr>
        <w:t>er</w:t>
      </w:r>
      <w:r w:rsidR="00BB77C6" w:rsidRPr="00BB77C6">
        <w:rPr>
          <w:sz w:val="28"/>
          <w:szCs w:val="28"/>
        </w:rPr>
        <w:t>iment</w:t>
      </w:r>
      <w:r w:rsidR="00BB77C6">
        <w:rPr>
          <w:sz w:val="28"/>
          <w:szCs w:val="28"/>
        </w:rPr>
        <w:t>ed</w:t>
      </w:r>
      <w:r w:rsidR="00E431D5" w:rsidRPr="00BB77C6">
        <w:rPr>
          <w:sz w:val="28"/>
          <w:szCs w:val="28"/>
        </w:rPr>
        <w:t xml:space="preserve"> or datasets we should need </w:t>
      </w:r>
      <w:proofErr w:type="spellStart"/>
      <w:r w:rsidR="00E431D5" w:rsidRPr="00BB77C6">
        <w:rPr>
          <w:sz w:val="28"/>
          <w:szCs w:val="28"/>
        </w:rPr>
        <w:t>a</w:t>
      </w:r>
      <w:proofErr w:type="spellEnd"/>
      <w:r w:rsidR="00E431D5" w:rsidRPr="00BB77C6">
        <w:rPr>
          <w:sz w:val="28"/>
          <w:szCs w:val="28"/>
        </w:rPr>
        <w:t xml:space="preserve"> external resources such hard drive </w:t>
      </w:r>
      <w:r w:rsidR="00BB77C6" w:rsidRPr="00BB77C6">
        <w:rPr>
          <w:sz w:val="28"/>
          <w:szCs w:val="28"/>
        </w:rPr>
        <w:t>Accelerometer</w:t>
      </w:r>
      <w:r w:rsidR="00E431D5" w:rsidRPr="00BB77C6">
        <w:rPr>
          <w:sz w:val="28"/>
          <w:szCs w:val="28"/>
        </w:rPr>
        <w:t xml:space="preserve"> </w:t>
      </w:r>
      <w:proofErr w:type="spellStart"/>
      <w:r w:rsidR="00E431D5" w:rsidRPr="00BB77C6">
        <w:rPr>
          <w:sz w:val="28"/>
          <w:szCs w:val="28"/>
        </w:rPr>
        <w:t>gpu</w:t>
      </w:r>
      <w:proofErr w:type="spellEnd"/>
      <w:r w:rsidR="00E431D5" w:rsidRPr="00BB77C6">
        <w:rPr>
          <w:sz w:val="28"/>
          <w:szCs w:val="28"/>
        </w:rPr>
        <w:t xml:space="preserve"> or spark cloud to manage a huge </w:t>
      </w:r>
      <w:r w:rsidR="00BB77C6" w:rsidRPr="00BB77C6">
        <w:rPr>
          <w:sz w:val="28"/>
          <w:szCs w:val="28"/>
        </w:rPr>
        <w:t>parameters</w:t>
      </w:r>
      <w:r w:rsidR="00E431D5" w:rsidRPr="00BB77C6">
        <w:rPr>
          <w:sz w:val="28"/>
          <w:szCs w:val="28"/>
        </w:rPr>
        <w:t xml:space="preserve"> with a good </w:t>
      </w:r>
      <w:proofErr w:type="gramStart"/>
      <w:r w:rsidR="00E431D5" w:rsidRPr="00BB77C6">
        <w:rPr>
          <w:sz w:val="28"/>
          <w:szCs w:val="28"/>
        </w:rPr>
        <w:t>speed  and</w:t>
      </w:r>
      <w:proofErr w:type="gramEnd"/>
      <w:r w:rsidR="00E431D5" w:rsidRPr="00BB77C6">
        <w:rPr>
          <w:sz w:val="28"/>
          <w:szCs w:val="28"/>
        </w:rPr>
        <w:t xml:space="preserve"> accuracy. </w:t>
      </w:r>
    </w:p>
    <w:p w14:paraId="6E05E12A" w14:textId="20BC4B68" w:rsidR="00BB77C6" w:rsidRDefault="00BB77C6">
      <w:pPr>
        <w:rPr>
          <w:sz w:val="36"/>
          <w:szCs w:val="36"/>
        </w:rPr>
      </w:pPr>
    </w:p>
    <w:p w14:paraId="72A5985D" w14:textId="55D321D8" w:rsidR="00BB77C6" w:rsidRDefault="00BB77C6">
      <w:pPr>
        <w:rPr>
          <w:sz w:val="36"/>
          <w:szCs w:val="36"/>
        </w:rPr>
      </w:pPr>
      <w:r w:rsidRPr="000E0172">
        <w:drawing>
          <wp:inline distT="0" distB="0" distL="0" distR="0" wp14:anchorId="1FC63144" wp14:editId="18D7740B">
            <wp:extent cx="5727700" cy="1926717"/>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727700" cy="1926717"/>
                    </a:xfrm>
                    <a:prstGeom prst="rect">
                      <a:avLst/>
                    </a:prstGeom>
                  </pic:spPr>
                </pic:pic>
              </a:graphicData>
            </a:graphic>
          </wp:inline>
        </w:drawing>
      </w:r>
    </w:p>
    <w:p w14:paraId="22521658" w14:textId="422FE4AB" w:rsidR="00E431D5" w:rsidRDefault="00E431D5">
      <w:pPr>
        <w:rPr>
          <w:sz w:val="36"/>
          <w:szCs w:val="36"/>
        </w:rPr>
      </w:pPr>
    </w:p>
    <w:p w14:paraId="42643E86" w14:textId="1ABF82AF" w:rsidR="00E431D5" w:rsidRDefault="00E431D5">
      <w:pPr>
        <w:rPr>
          <w:sz w:val="36"/>
          <w:szCs w:val="36"/>
        </w:rPr>
      </w:pPr>
    </w:p>
    <w:p w14:paraId="40052B8C" w14:textId="77777777" w:rsidR="00E431D5" w:rsidRDefault="00E431D5">
      <w:pPr>
        <w:rPr>
          <w:sz w:val="36"/>
          <w:szCs w:val="36"/>
        </w:rPr>
      </w:pPr>
    </w:p>
    <w:p w14:paraId="2E276FB0" w14:textId="39F47433" w:rsidR="00237BCD" w:rsidRDefault="00237BCD">
      <w:pPr>
        <w:rPr>
          <w:sz w:val="36"/>
          <w:szCs w:val="36"/>
        </w:rPr>
      </w:pPr>
    </w:p>
    <w:p w14:paraId="721AAA62" w14:textId="040753FD" w:rsidR="00237BCD" w:rsidRDefault="00237BCD">
      <w:pPr>
        <w:rPr>
          <w:sz w:val="36"/>
          <w:szCs w:val="36"/>
        </w:rPr>
      </w:pPr>
    </w:p>
    <w:p w14:paraId="282DB10E" w14:textId="77777777" w:rsidR="00237BCD" w:rsidRPr="00237BCD" w:rsidRDefault="00237BCD">
      <w:pPr>
        <w:rPr>
          <w:sz w:val="36"/>
          <w:szCs w:val="36"/>
        </w:rPr>
      </w:pPr>
    </w:p>
    <w:p w14:paraId="2ECC2B14" w14:textId="699D642C" w:rsidR="00237BCD" w:rsidRDefault="00237BCD">
      <w:pPr>
        <w:rPr>
          <w:b/>
          <w:bCs/>
          <w:sz w:val="36"/>
          <w:szCs w:val="36"/>
        </w:rPr>
      </w:pPr>
    </w:p>
    <w:p w14:paraId="5618D7E1" w14:textId="77777777" w:rsidR="00237BCD" w:rsidRPr="000C7127" w:rsidRDefault="00237BCD">
      <w:pPr>
        <w:rPr>
          <w:b/>
          <w:bCs/>
          <w:sz w:val="36"/>
          <w:szCs w:val="36"/>
        </w:rPr>
      </w:pPr>
    </w:p>
    <w:p w14:paraId="434813A3" w14:textId="216467A3" w:rsidR="000C7127" w:rsidRDefault="000C7127">
      <w:pPr>
        <w:rPr>
          <w:b/>
          <w:bCs/>
          <w:sz w:val="36"/>
          <w:szCs w:val="36"/>
        </w:rPr>
      </w:pPr>
      <w:r w:rsidRPr="000C7127">
        <w:rPr>
          <w:b/>
          <w:bCs/>
          <w:sz w:val="36"/>
          <w:szCs w:val="36"/>
        </w:rPr>
        <w:t>Task 5:</w:t>
      </w:r>
    </w:p>
    <w:p w14:paraId="23E8A086" w14:textId="0B2F74AB" w:rsidR="00E431D5" w:rsidRPr="00BB77C6" w:rsidRDefault="00E431D5">
      <w:pPr>
        <w:rPr>
          <w:sz w:val="28"/>
          <w:szCs w:val="28"/>
        </w:rPr>
      </w:pPr>
      <w:r w:rsidRPr="00BB77C6">
        <w:rPr>
          <w:sz w:val="28"/>
          <w:szCs w:val="28"/>
        </w:rPr>
        <w:t xml:space="preserve">From the papers [1] and [2] we can explore </w:t>
      </w:r>
      <w:r w:rsidR="00BB77C6" w:rsidRPr="00BB77C6">
        <w:rPr>
          <w:sz w:val="28"/>
          <w:szCs w:val="28"/>
        </w:rPr>
        <w:t>various</w:t>
      </w:r>
      <w:r w:rsidRPr="00BB77C6">
        <w:rPr>
          <w:sz w:val="28"/>
          <w:szCs w:val="28"/>
        </w:rPr>
        <w:t xml:space="preserve"> of parameters and cloud methods to have a best contextual result.</w:t>
      </w:r>
    </w:p>
    <w:p w14:paraId="484D2301" w14:textId="67039DB4" w:rsidR="004B11AF" w:rsidRPr="00BB77C6" w:rsidRDefault="00E431D5">
      <w:pPr>
        <w:rPr>
          <w:sz w:val="28"/>
          <w:szCs w:val="28"/>
        </w:rPr>
      </w:pPr>
      <w:r w:rsidRPr="00BB77C6">
        <w:rPr>
          <w:sz w:val="28"/>
          <w:szCs w:val="28"/>
        </w:rPr>
        <w:t xml:space="preserve">We can learn that by increasing the </w:t>
      </w:r>
      <w:proofErr w:type="gramStart"/>
      <w:r w:rsidRPr="00BB77C6">
        <w:rPr>
          <w:sz w:val="28"/>
          <w:szCs w:val="28"/>
        </w:rPr>
        <w:t>batch  size</w:t>
      </w:r>
      <w:proofErr w:type="gramEnd"/>
      <w:r w:rsidRPr="00BB77C6">
        <w:rPr>
          <w:sz w:val="28"/>
          <w:szCs w:val="28"/>
        </w:rPr>
        <w:t xml:space="preserve"> of a model we   can have more robust model other then moving into cloud according to Smith </w:t>
      </w:r>
      <w:r w:rsidR="004B11AF" w:rsidRPr="00BB77C6">
        <w:rPr>
          <w:sz w:val="28"/>
          <w:szCs w:val="28"/>
        </w:rPr>
        <w:t xml:space="preserve">. However we </w:t>
      </w:r>
      <w:proofErr w:type="gramStart"/>
      <w:r w:rsidR="004B11AF" w:rsidRPr="00BB77C6">
        <w:rPr>
          <w:sz w:val="28"/>
          <w:szCs w:val="28"/>
        </w:rPr>
        <w:t>can  also</w:t>
      </w:r>
      <w:proofErr w:type="gramEnd"/>
      <w:r w:rsidR="004B11AF" w:rsidRPr="00BB77C6">
        <w:rPr>
          <w:sz w:val="28"/>
          <w:szCs w:val="28"/>
        </w:rPr>
        <w:t xml:space="preserve"> understand there is </w:t>
      </w:r>
      <w:r w:rsidR="00BB77C6" w:rsidRPr="00BB77C6">
        <w:rPr>
          <w:sz w:val="28"/>
          <w:szCs w:val="28"/>
        </w:rPr>
        <w:t>ad</w:t>
      </w:r>
      <w:r w:rsidR="00BB77C6">
        <w:rPr>
          <w:sz w:val="28"/>
          <w:szCs w:val="28"/>
        </w:rPr>
        <w:t>v</w:t>
      </w:r>
      <w:r w:rsidR="00BB77C6" w:rsidRPr="00BB77C6">
        <w:rPr>
          <w:sz w:val="28"/>
          <w:szCs w:val="28"/>
        </w:rPr>
        <w:t>antages</w:t>
      </w:r>
      <w:r w:rsidR="004B11AF" w:rsidRPr="00BB77C6">
        <w:rPr>
          <w:sz w:val="28"/>
          <w:szCs w:val="28"/>
        </w:rPr>
        <w:t xml:space="preserve">  and  </w:t>
      </w:r>
      <w:r w:rsidR="00BB77C6" w:rsidRPr="00BB77C6">
        <w:rPr>
          <w:sz w:val="28"/>
          <w:szCs w:val="28"/>
        </w:rPr>
        <w:t>disadvantages</w:t>
      </w:r>
      <w:r w:rsidR="004B11AF" w:rsidRPr="00BB77C6">
        <w:rPr>
          <w:sz w:val="28"/>
          <w:szCs w:val="28"/>
        </w:rPr>
        <w:t xml:space="preserve"> in using cloud or more batches size into machine  for </w:t>
      </w:r>
      <w:r w:rsidR="00BB77C6" w:rsidRPr="00BB77C6">
        <w:rPr>
          <w:sz w:val="28"/>
          <w:szCs w:val="28"/>
        </w:rPr>
        <w:t>training</w:t>
      </w:r>
      <w:r w:rsidR="004B11AF" w:rsidRPr="00BB77C6">
        <w:rPr>
          <w:sz w:val="28"/>
          <w:szCs w:val="28"/>
        </w:rPr>
        <w:t xml:space="preserve">. In the papers we </w:t>
      </w:r>
      <w:proofErr w:type="gramStart"/>
      <w:r w:rsidR="004B11AF" w:rsidRPr="00BB77C6">
        <w:rPr>
          <w:sz w:val="28"/>
          <w:szCs w:val="28"/>
        </w:rPr>
        <w:t>can  learn</w:t>
      </w:r>
      <w:proofErr w:type="gramEnd"/>
      <w:r w:rsidR="004B11AF" w:rsidRPr="00BB77C6">
        <w:rPr>
          <w:sz w:val="28"/>
          <w:szCs w:val="28"/>
        </w:rPr>
        <w:t xml:space="preserve"> that sometimes even if we have the highest speed in </w:t>
      </w:r>
      <w:r w:rsidR="00BB77C6" w:rsidRPr="00BB77C6">
        <w:rPr>
          <w:sz w:val="28"/>
          <w:szCs w:val="28"/>
        </w:rPr>
        <w:t>training</w:t>
      </w:r>
      <w:r w:rsidR="004B11AF" w:rsidRPr="00BB77C6">
        <w:rPr>
          <w:sz w:val="28"/>
          <w:szCs w:val="28"/>
        </w:rPr>
        <w:t xml:space="preserve"> the data however we might lack in other factors such  as accuracy and  performance wise, therefore this is </w:t>
      </w:r>
      <w:r w:rsidR="00BB77C6" w:rsidRPr="00BB77C6">
        <w:rPr>
          <w:sz w:val="28"/>
          <w:szCs w:val="28"/>
        </w:rPr>
        <w:t>critical</w:t>
      </w:r>
      <w:r w:rsidR="004B11AF" w:rsidRPr="00BB77C6">
        <w:rPr>
          <w:sz w:val="28"/>
          <w:szCs w:val="28"/>
        </w:rPr>
        <w:t xml:space="preserve"> to understand the </w:t>
      </w:r>
      <w:r w:rsidR="00BB77C6" w:rsidRPr="00BB77C6">
        <w:rPr>
          <w:sz w:val="28"/>
          <w:szCs w:val="28"/>
        </w:rPr>
        <w:t>benefit</w:t>
      </w:r>
      <w:r w:rsidR="004B11AF" w:rsidRPr="00BB77C6">
        <w:rPr>
          <w:sz w:val="28"/>
          <w:szCs w:val="28"/>
        </w:rPr>
        <w:t xml:space="preserve"> and loss.</w:t>
      </w:r>
    </w:p>
    <w:p w14:paraId="33FDF77E" w14:textId="77777777" w:rsidR="004B11AF" w:rsidRPr="00BB77C6" w:rsidRDefault="004B11AF">
      <w:pPr>
        <w:rPr>
          <w:sz w:val="28"/>
          <w:szCs w:val="28"/>
        </w:rPr>
      </w:pPr>
    </w:p>
    <w:p w14:paraId="56F0BDE4" w14:textId="0FBEC9D4" w:rsidR="004B11AF" w:rsidRPr="00BB77C6" w:rsidRDefault="004B11AF">
      <w:pPr>
        <w:rPr>
          <w:sz w:val="28"/>
          <w:szCs w:val="28"/>
        </w:rPr>
      </w:pPr>
      <w:r w:rsidRPr="00BB77C6">
        <w:rPr>
          <w:sz w:val="28"/>
          <w:szCs w:val="28"/>
        </w:rPr>
        <w:t xml:space="preserve">In terms of the strategies they are three ways to implement this – </w:t>
      </w:r>
      <w:proofErr w:type="spellStart"/>
      <w:r w:rsidRPr="00BB77C6">
        <w:rPr>
          <w:sz w:val="28"/>
          <w:szCs w:val="28"/>
        </w:rPr>
        <w:t>ie</w:t>
      </w:r>
      <w:proofErr w:type="spellEnd"/>
      <w:r w:rsidRPr="00BB77C6">
        <w:rPr>
          <w:sz w:val="28"/>
          <w:szCs w:val="28"/>
        </w:rPr>
        <w:t xml:space="preserve"> </w:t>
      </w:r>
      <w:proofErr w:type="gramStart"/>
      <w:r w:rsidRPr="00BB77C6">
        <w:rPr>
          <w:sz w:val="28"/>
          <w:szCs w:val="28"/>
        </w:rPr>
        <w:t>batch  processing</w:t>
      </w:r>
      <w:proofErr w:type="gramEnd"/>
      <w:r w:rsidRPr="00BB77C6">
        <w:rPr>
          <w:sz w:val="28"/>
          <w:szCs w:val="28"/>
        </w:rPr>
        <w:t xml:space="preserve">, real time processing and stream processing. To apply the batch processing as mention before there is shortfall to it high data to be processed as it can be become problematic in a long term and so the best way to use this </w:t>
      </w:r>
      <w:proofErr w:type="gramStart"/>
      <w:r w:rsidRPr="00BB77C6">
        <w:rPr>
          <w:sz w:val="28"/>
          <w:szCs w:val="28"/>
        </w:rPr>
        <w:t>strategy  is</w:t>
      </w:r>
      <w:proofErr w:type="gramEnd"/>
      <w:r w:rsidRPr="00BB77C6">
        <w:rPr>
          <w:sz w:val="28"/>
          <w:szCs w:val="28"/>
        </w:rPr>
        <w:t xml:space="preserve"> obtain a high portable </w:t>
      </w:r>
      <w:proofErr w:type="spellStart"/>
      <w:r w:rsidRPr="00BB77C6">
        <w:rPr>
          <w:sz w:val="28"/>
          <w:szCs w:val="28"/>
        </w:rPr>
        <w:t>CPu</w:t>
      </w:r>
      <w:proofErr w:type="spellEnd"/>
      <w:r w:rsidRPr="00BB77C6">
        <w:rPr>
          <w:sz w:val="28"/>
          <w:szCs w:val="28"/>
        </w:rPr>
        <w:t>.</w:t>
      </w:r>
      <w:r w:rsidR="00BB77C6" w:rsidRPr="00BB77C6">
        <w:rPr>
          <w:sz w:val="28"/>
          <w:szCs w:val="28"/>
        </w:rPr>
        <w:t xml:space="preserve"> For the real time and stream processing I think they are closely linked strategy and that strategy is based on computer network </w:t>
      </w:r>
      <w:proofErr w:type="spellStart"/>
      <w:r w:rsidR="00BB77C6" w:rsidRPr="00BB77C6">
        <w:rPr>
          <w:sz w:val="28"/>
          <w:szCs w:val="28"/>
        </w:rPr>
        <w:t>algorthims</w:t>
      </w:r>
      <w:proofErr w:type="spellEnd"/>
      <w:r w:rsidR="00BB77C6" w:rsidRPr="00BB77C6">
        <w:rPr>
          <w:sz w:val="28"/>
          <w:szCs w:val="28"/>
        </w:rPr>
        <w:t xml:space="preserve">, </w:t>
      </w:r>
      <w:proofErr w:type="spellStart"/>
      <w:r w:rsidR="00BB77C6" w:rsidRPr="00BB77C6">
        <w:rPr>
          <w:sz w:val="28"/>
          <w:szCs w:val="28"/>
        </w:rPr>
        <w:t>TCp</w:t>
      </w:r>
      <w:proofErr w:type="spellEnd"/>
      <w:r w:rsidR="00BB77C6" w:rsidRPr="00BB77C6">
        <w:rPr>
          <w:sz w:val="28"/>
          <w:szCs w:val="28"/>
        </w:rPr>
        <w:t xml:space="preserve">, Ip fast network </w:t>
      </w:r>
      <w:proofErr w:type="spellStart"/>
      <w:r w:rsidR="00BB77C6" w:rsidRPr="00BB77C6">
        <w:rPr>
          <w:sz w:val="28"/>
          <w:szCs w:val="28"/>
        </w:rPr>
        <w:t>bandweidth</w:t>
      </w:r>
      <w:proofErr w:type="spellEnd"/>
      <w:r w:rsidR="00BB77C6" w:rsidRPr="00BB77C6">
        <w:rPr>
          <w:sz w:val="28"/>
          <w:szCs w:val="28"/>
        </w:rPr>
        <w:t xml:space="preserve"> and larger memory storage would </w:t>
      </w:r>
      <w:proofErr w:type="gramStart"/>
      <w:r w:rsidR="00BB77C6" w:rsidRPr="00BB77C6">
        <w:rPr>
          <w:sz w:val="28"/>
          <w:szCs w:val="28"/>
        </w:rPr>
        <w:t>help  in</w:t>
      </w:r>
      <w:proofErr w:type="gramEnd"/>
      <w:r w:rsidR="00BB77C6" w:rsidRPr="00BB77C6">
        <w:rPr>
          <w:sz w:val="28"/>
          <w:szCs w:val="28"/>
        </w:rPr>
        <w:t xml:space="preserve"> the future and now and of course  </w:t>
      </w:r>
      <w:proofErr w:type="spellStart"/>
      <w:r w:rsidR="00BB77C6" w:rsidRPr="00BB77C6">
        <w:rPr>
          <w:sz w:val="28"/>
          <w:szCs w:val="28"/>
        </w:rPr>
        <w:t>its</w:t>
      </w:r>
      <w:proofErr w:type="spellEnd"/>
      <w:r w:rsidR="00BB77C6" w:rsidRPr="00BB77C6">
        <w:rPr>
          <w:sz w:val="28"/>
          <w:szCs w:val="28"/>
        </w:rPr>
        <w:t xml:space="preserve">  still important to have a good </w:t>
      </w:r>
      <w:proofErr w:type="spellStart"/>
      <w:r w:rsidR="00BB77C6" w:rsidRPr="00BB77C6">
        <w:rPr>
          <w:sz w:val="28"/>
          <w:szCs w:val="28"/>
        </w:rPr>
        <w:t>cpu</w:t>
      </w:r>
      <w:proofErr w:type="spellEnd"/>
      <w:r w:rsidR="00BB77C6" w:rsidRPr="00BB77C6">
        <w:rPr>
          <w:sz w:val="28"/>
          <w:szCs w:val="28"/>
        </w:rPr>
        <w:t xml:space="preserve"> to store those data and algorithms  as the continuous processing require this flexibility. </w:t>
      </w:r>
    </w:p>
    <w:p w14:paraId="53DC221A" w14:textId="6FB5B7ED" w:rsidR="00BB77C6" w:rsidRDefault="00BB77C6">
      <w:pPr>
        <w:rPr>
          <w:sz w:val="36"/>
          <w:szCs w:val="36"/>
        </w:rPr>
      </w:pPr>
      <w:r w:rsidRPr="00FE6F4C">
        <w:drawing>
          <wp:inline distT="0" distB="0" distL="0" distR="0" wp14:anchorId="295DDF75" wp14:editId="34B206C9">
            <wp:extent cx="4259385" cy="3168567"/>
            <wp:effectExtent l="0" t="0" r="0" b="0"/>
            <wp:docPr id="13" name="Picture 1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1"/>
                    <a:stretch>
                      <a:fillRect/>
                    </a:stretch>
                  </pic:blipFill>
                  <pic:spPr>
                    <a:xfrm>
                      <a:off x="0" y="0"/>
                      <a:ext cx="4262032" cy="3170536"/>
                    </a:xfrm>
                    <a:prstGeom prst="rect">
                      <a:avLst/>
                    </a:prstGeom>
                  </pic:spPr>
                </pic:pic>
              </a:graphicData>
            </a:graphic>
          </wp:inline>
        </w:drawing>
      </w:r>
    </w:p>
    <w:p w14:paraId="2AC7D10B" w14:textId="4EAB51EF" w:rsidR="00BB77C6" w:rsidRDefault="00BB77C6">
      <w:pPr>
        <w:rPr>
          <w:sz w:val="36"/>
          <w:szCs w:val="36"/>
        </w:rPr>
      </w:pPr>
    </w:p>
    <w:p w14:paraId="1D732DD8" w14:textId="66B28026" w:rsidR="00BB77C6" w:rsidRDefault="00BB77C6">
      <w:pPr>
        <w:rPr>
          <w:sz w:val="36"/>
          <w:szCs w:val="36"/>
        </w:rPr>
      </w:pPr>
    </w:p>
    <w:p w14:paraId="68EB12FC" w14:textId="1B49521F" w:rsidR="00BB77C6" w:rsidRPr="00BB77C6" w:rsidRDefault="00BB77C6">
      <w:pPr>
        <w:rPr>
          <w:b/>
          <w:bCs/>
          <w:sz w:val="36"/>
          <w:szCs w:val="36"/>
        </w:rPr>
      </w:pPr>
      <w:r w:rsidRPr="00BB77C6">
        <w:rPr>
          <w:b/>
          <w:bCs/>
          <w:sz w:val="36"/>
          <w:szCs w:val="36"/>
        </w:rPr>
        <w:t xml:space="preserve">References </w:t>
      </w:r>
    </w:p>
    <w:p w14:paraId="2511E574" w14:textId="631FC075" w:rsidR="00E431D5" w:rsidRPr="00BB77C6" w:rsidRDefault="004B11AF">
      <w:pPr>
        <w:rPr>
          <w:sz w:val="36"/>
          <w:szCs w:val="36"/>
        </w:rPr>
      </w:pPr>
      <w:r>
        <w:rPr>
          <w:sz w:val="36"/>
          <w:szCs w:val="36"/>
        </w:rPr>
        <w:t xml:space="preserve"> </w:t>
      </w:r>
    </w:p>
    <w:p w14:paraId="0A782514" w14:textId="77777777" w:rsidR="00BB77C6" w:rsidRPr="00BB77C6" w:rsidRDefault="00BB77C6" w:rsidP="00BB77C6">
      <w:pPr>
        <w:rPr>
          <w:sz w:val="28"/>
          <w:szCs w:val="28"/>
        </w:rPr>
      </w:pPr>
      <w:r w:rsidRPr="00BB77C6">
        <w:rPr>
          <w:sz w:val="36"/>
          <w:szCs w:val="36"/>
        </w:rPr>
        <w:t>[</w:t>
      </w:r>
      <w:r w:rsidRPr="00BB77C6">
        <w:rPr>
          <w:sz w:val="28"/>
          <w:szCs w:val="28"/>
        </w:rPr>
        <w:t xml:space="preserve">1] Omid </w:t>
      </w:r>
      <w:proofErr w:type="spellStart"/>
      <w:r w:rsidRPr="00BB77C6">
        <w:rPr>
          <w:sz w:val="28"/>
          <w:szCs w:val="28"/>
        </w:rPr>
        <w:t>Alipourfard</w:t>
      </w:r>
      <w:proofErr w:type="spellEnd"/>
      <w:r w:rsidRPr="00BB77C6">
        <w:rPr>
          <w:sz w:val="28"/>
          <w:szCs w:val="28"/>
        </w:rPr>
        <w:t xml:space="preserve">, </w:t>
      </w:r>
      <w:proofErr w:type="spellStart"/>
      <w:r w:rsidRPr="00BB77C6">
        <w:rPr>
          <w:sz w:val="28"/>
          <w:szCs w:val="28"/>
        </w:rPr>
        <w:t>Hongqiang</w:t>
      </w:r>
      <w:proofErr w:type="spellEnd"/>
      <w:r w:rsidRPr="00BB77C6">
        <w:rPr>
          <w:sz w:val="28"/>
          <w:szCs w:val="28"/>
        </w:rPr>
        <w:t xml:space="preserve"> Harry Liu, </w:t>
      </w:r>
      <w:proofErr w:type="spellStart"/>
      <w:r w:rsidRPr="00BB77C6">
        <w:rPr>
          <w:sz w:val="28"/>
          <w:szCs w:val="28"/>
        </w:rPr>
        <w:t>Jianshu</w:t>
      </w:r>
      <w:proofErr w:type="spellEnd"/>
      <w:r w:rsidRPr="00BB77C6">
        <w:rPr>
          <w:sz w:val="28"/>
          <w:szCs w:val="28"/>
        </w:rPr>
        <w:t xml:space="preserve"> Chen, Shivaram Venkataraman, </w:t>
      </w:r>
      <w:proofErr w:type="spellStart"/>
      <w:r w:rsidRPr="00BB77C6">
        <w:rPr>
          <w:sz w:val="28"/>
          <w:szCs w:val="28"/>
        </w:rPr>
        <w:t>Minlan</w:t>
      </w:r>
      <w:proofErr w:type="spellEnd"/>
      <w:r w:rsidRPr="00BB77C6">
        <w:rPr>
          <w:sz w:val="28"/>
          <w:szCs w:val="28"/>
        </w:rPr>
        <w:t xml:space="preserve"> Yu, and Ming</w:t>
      </w:r>
    </w:p>
    <w:p w14:paraId="3E3334D3" w14:textId="77777777" w:rsidR="00BB77C6" w:rsidRPr="00BB77C6" w:rsidRDefault="00BB77C6" w:rsidP="00BB77C6">
      <w:pPr>
        <w:rPr>
          <w:sz w:val="28"/>
          <w:szCs w:val="28"/>
        </w:rPr>
      </w:pPr>
      <w:r w:rsidRPr="00BB77C6">
        <w:rPr>
          <w:sz w:val="28"/>
          <w:szCs w:val="28"/>
        </w:rPr>
        <w:t xml:space="preserve">Zhang. </w:t>
      </w:r>
      <w:proofErr w:type="spellStart"/>
      <w:r w:rsidRPr="00BB77C6">
        <w:rPr>
          <w:sz w:val="28"/>
          <w:szCs w:val="28"/>
        </w:rPr>
        <w:t>Cherrypick</w:t>
      </w:r>
      <w:proofErr w:type="spellEnd"/>
      <w:r w:rsidRPr="00BB77C6">
        <w:rPr>
          <w:sz w:val="28"/>
          <w:szCs w:val="28"/>
        </w:rPr>
        <w:t>: Adaptively unearthing the best cloud configurations for big data analytics. In NSDI,</w:t>
      </w:r>
    </w:p>
    <w:p w14:paraId="4D7E6435" w14:textId="77777777" w:rsidR="00BB77C6" w:rsidRPr="00BB77C6" w:rsidRDefault="00BB77C6" w:rsidP="00BB77C6">
      <w:pPr>
        <w:rPr>
          <w:sz w:val="28"/>
          <w:szCs w:val="28"/>
        </w:rPr>
      </w:pPr>
      <w:r w:rsidRPr="00BB77C6">
        <w:rPr>
          <w:sz w:val="28"/>
          <w:szCs w:val="28"/>
        </w:rPr>
        <w:t>2017.</w:t>
      </w:r>
    </w:p>
    <w:p w14:paraId="04D73221" w14:textId="77777777" w:rsidR="00BB77C6" w:rsidRPr="00BB77C6" w:rsidRDefault="00BB77C6" w:rsidP="00BB77C6">
      <w:pPr>
        <w:rPr>
          <w:sz w:val="28"/>
          <w:szCs w:val="28"/>
        </w:rPr>
      </w:pPr>
      <w:r w:rsidRPr="00BB77C6">
        <w:rPr>
          <w:sz w:val="28"/>
          <w:szCs w:val="28"/>
        </w:rPr>
        <w:t xml:space="preserve">[2] Samuel L. Smith, Pieter-Jan </w:t>
      </w:r>
      <w:proofErr w:type="spellStart"/>
      <w:r w:rsidRPr="00BB77C6">
        <w:rPr>
          <w:sz w:val="28"/>
          <w:szCs w:val="28"/>
        </w:rPr>
        <w:t>Kindermans</w:t>
      </w:r>
      <w:proofErr w:type="spellEnd"/>
      <w:r w:rsidRPr="00BB77C6">
        <w:rPr>
          <w:sz w:val="28"/>
          <w:szCs w:val="28"/>
        </w:rPr>
        <w:t>, and Quoc V. Le. Don’t decay the learning rate, increase the batch</w:t>
      </w:r>
    </w:p>
    <w:p w14:paraId="1AAC71C9" w14:textId="4EAACC8B" w:rsidR="00E431D5" w:rsidRPr="00BB77C6" w:rsidRDefault="00BB77C6" w:rsidP="00BB77C6">
      <w:pPr>
        <w:rPr>
          <w:sz w:val="28"/>
          <w:szCs w:val="28"/>
        </w:rPr>
      </w:pPr>
      <w:r w:rsidRPr="00BB77C6">
        <w:rPr>
          <w:sz w:val="28"/>
          <w:szCs w:val="28"/>
        </w:rPr>
        <w:t xml:space="preserve">size. </w:t>
      </w:r>
      <w:proofErr w:type="spellStart"/>
      <w:r w:rsidRPr="00BB77C6">
        <w:rPr>
          <w:sz w:val="28"/>
          <w:szCs w:val="28"/>
        </w:rPr>
        <w:t>ArXiv</w:t>
      </w:r>
      <w:proofErr w:type="spellEnd"/>
      <w:r w:rsidRPr="00BB77C6">
        <w:rPr>
          <w:sz w:val="28"/>
          <w:szCs w:val="28"/>
        </w:rPr>
        <w:t>, abs/1711.00489, 2018.</w:t>
      </w:r>
    </w:p>
    <w:p w14:paraId="66862778" w14:textId="43A50A8C" w:rsidR="00E431D5" w:rsidRDefault="00E431D5">
      <w:pPr>
        <w:rPr>
          <w:b/>
          <w:bCs/>
          <w:sz w:val="36"/>
          <w:szCs w:val="36"/>
        </w:rPr>
      </w:pPr>
    </w:p>
    <w:p w14:paraId="2D92828A" w14:textId="77777777" w:rsidR="00E431D5" w:rsidRPr="000C7127" w:rsidRDefault="00E431D5">
      <w:pPr>
        <w:rPr>
          <w:b/>
          <w:bCs/>
          <w:sz w:val="36"/>
          <w:szCs w:val="36"/>
        </w:rPr>
      </w:pPr>
    </w:p>
    <w:p w14:paraId="49BF1E16" w14:textId="359244BB" w:rsidR="000C7127" w:rsidRDefault="000C7127"/>
    <w:p w14:paraId="6AE8AC38" w14:textId="54C57642" w:rsidR="00FE6F4C" w:rsidRDefault="00FE6F4C"/>
    <w:p w14:paraId="36569765" w14:textId="2CBB2D61" w:rsidR="00FE6F4C" w:rsidRDefault="00FE6F4C"/>
    <w:p w14:paraId="18C6B07D" w14:textId="66E03398" w:rsidR="000E0172" w:rsidRDefault="000E0172"/>
    <w:p w14:paraId="3C330860" w14:textId="25517BFF" w:rsidR="00FE6F4C" w:rsidRDefault="00FE6F4C" w:rsidP="00FE6F4C">
      <w:pPr>
        <w:tabs>
          <w:tab w:val="left" w:pos="942"/>
        </w:tabs>
      </w:pPr>
    </w:p>
    <w:p w14:paraId="5497F346" w14:textId="5B0DFAF7" w:rsidR="00FE6F4C" w:rsidRDefault="00FE6F4C" w:rsidP="00FE6F4C">
      <w:pPr>
        <w:tabs>
          <w:tab w:val="left" w:pos="942"/>
        </w:tabs>
      </w:pPr>
    </w:p>
    <w:p w14:paraId="4261BE41" w14:textId="3ACCAC5D" w:rsidR="00FE6F4C" w:rsidRDefault="00FE6F4C" w:rsidP="00FE6F4C">
      <w:pPr>
        <w:tabs>
          <w:tab w:val="left" w:pos="942"/>
        </w:tabs>
      </w:pPr>
    </w:p>
    <w:p w14:paraId="58FD4313" w14:textId="310C4621" w:rsidR="00FE6F4C" w:rsidRDefault="00FE6F4C" w:rsidP="00FE6F4C">
      <w:pPr>
        <w:tabs>
          <w:tab w:val="left" w:pos="942"/>
        </w:tabs>
      </w:pPr>
      <w:r w:rsidRPr="00FE6F4C">
        <w:drawing>
          <wp:inline distT="0" distB="0" distL="0" distR="0" wp14:anchorId="2456BB30" wp14:editId="7DF16713">
            <wp:extent cx="5727700" cy="2703830"/>
            <wp:effectExtent l="0" t="0" r="0"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727700" cy="2703830"/>
                    </a:xfrm>
                    <a:prstGeom prst="rect">
                      <a:avLst/>
                    </a:prstGeom>
                  </pic:spPr>
                </pic:pic>
              </a:graphicData>
            </a:graphic>
          </wp:inline>
        </w:drawing>
      </w:r>
    </w:p>
    <w:p w14:paraId="3EEB2E24" w14:textId="6A9FDDA6" w:rsidR="00FE6F4C" w:rsidRPr="00FE6F4C" w:rsidRDefault="00FE6F4C" w:rsidP="00FE6F4C">
      <w:pPr>
        <w:tabs>
          <w:tab w:val="left" w:pos="942"/>
        </w:tabs>
      </w:pPr>
      <w:r w:rsidRPr="00FE6F4C">
        <w:drawing>
          <wp:inline distT="0" distB="0" distL="0" distR="0" wp14:anchorId="12072517" wp14:editId="540EDD0F">
            <wp:extent cx="5727700" cy="24174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5727700" cy="2417445"/>
                    </a:xfrm>
                    <a:prstGeom prst="rect">
                      <a:avLst/>
                    </a:prstGeom>
                  </pic:spPr>
                </pic:pic>
              </a:graphicData>
            </a:graphic>
          </wp:inline>
        </w:drawing>
      </w:r>
    </w:p>
    <w:sectPr w:rsidR="00FE6F4C" w:rsidRPr="00FE6F4C" w:rsidSect="008059A1">
      <w:headerReference w:type="even" r:id="rId14"/>
      <w:headerReference w:type="default" r:id="rId15"/>
      <w:footerReference w:type="even" r:id="rId16"/>
      <w:footerReference w:type="default" r:id="rId17"/>
      <w:headerReference w:type="first" r:id="rId18"/>
      <w:footerReference w:type="first" r:id="rId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EB16" w14:textId="77777777" w:rsidR="00EB6BEE" w:rsidRDefault="00EB6BEE" w:rsidP="002C5BFF">
      <w:r>
        <w:separator/>
      </w:r>
    </w:p>
  </w:endnote>
  <w:endnote w:type="continuationSeparator" w:id="0">
    <w:p w14:paraId="09510F43" w14:textId="77777777" w:rsidR="00EB6BEE" w:rsidRDefault="00EB6BEE" w:rsidP="002C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8A130" w14:textId="77777777" w:rsidR="00BB77C6" w:rsidRDefault="00BB7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A677" w14:textId="77777777" w:rsidR="00BB77C6" w:rsidRDefault="00BB7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6966" w14:textId="77777777" w:rsidR="00BB77C6" w:rsidRDefault="00BB7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B1B34" w14:textId="77777777" w:rsidR="00EB6BEE" w:rsidRDefault="00EB6BEE" w:rsidP="002C5BFF">
      <w:r>
        <w:separator/>
      </w:r>
    </w:p>
  </w:footnote>
  <w:footnote w:type="continuationSeparator" w:id="0">
    <w:p w14:paraId="7BD63A05" w14:textId="77777777" w:rsidR="00EB6BEE" w:rsidRDefault="00EB6BEE" w:rsidP="002C5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7D4FD" w14:textId="77777777" w:rsidR="00BB77C6" w:rsidRDefault="00BB7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55A6E" w14:textId="717EB197" w:rsidR="002C5BFF" w:rsidRDefault="002C5BFF">
    <w:pPr>
      <w:pStyle w:val="Header"/>
    </w:pPr>
    <w:r>
      <w:t xml:space="preserve">Mohsen </w:t>
    </w:r>
    <w:proofErr w:type="spellStart"/>
    <w:r>
      <w:t>salimy</w:t>
    </w:r>
    <w:proofErr w:type="spellEnd"/>
    <w:r>
      <w:t xml:space="preserve"> </w:t>
    </w:r>
    <w:proofErr w:type="gramStart"/>
    <w:r>
      <w:t>Big</w:t>
    </w:r>
    <w:proofErr w:type="gramEnd"/>
    <w:r>
      <w:t xml:space="preserve"> data – INM432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0CB6" w14:textId="77777777" w:rsidR="00BB77C6" w:rsidRDefault="00BB77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FF"/>
    <w:rsid w:val="00052E0C"/>
    <w:rsid w:val="000C7127"/>
    <w:rsid w:val="000E0172"/>
    <w:rsid w:val="00133ACA"/>
    <w:rsid w:val="00213E70"/>
    <w:rsid w:val="00237BCD"/>
    <w:rsid w:val="002C5BFF"/>
    <w:rsid w:val="00306B38"/>
    <w:rsid w:val="004B11AF"/>
    <w:rsid w:val="00523BF0"/>
    <w:rsid w:val="00686CE9"/>
    <w:rsid w:val="00736009"/>
    <w:rsid w:val="008059A1"/>
    <w:rsid w:val="00AF2A28"/>
    <w:rsid w:val="00B17A2B"/>
    <w:rsid w:val="00BA4157"/>
    <w:rsid w:val="00BB77C6"/>
    <w:rsid w:val="00BD2091"/>
    <w:rsid w:val="00D64E6B"/>
    <w:rsid w:val="00E431D5"/>
    <w:rsid w:val="00EB6BEE"/>
    <w:rsid w:val="00FE6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AB416"/>
  <w15:chartTrackingRefBased/>
  <w15:docId w15:val="{65829026-4F03-9145-995C-C922CC6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BF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5BFF"/>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C5BFF"/>
  </w:style>
  <w:style w:type="paragraph" w:styleId="Footer">
    <w:name w:val="footer"/>
    <w:basedOn w:val="Normal"/>
    <w:link w:val="FooterChar"/>
    <w:uiPriority w:val="99"/>
    <w:unhideWhenUsed/>
    <w:rsid w:val="002C5BFF"/>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C5BFF"/>
  </w:style>
  <w:style w:type="table" w:styleId="TableGrid">
    <w:name w:val="Table Grid"/>
    <w:basedOn w:val="TableNormal"/>
    <w:uiPriority w:val="39"/>
    <w:rsid w:val="00AF2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95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PG-Salimy, Mohsen</dc:creator>
  <cp:keywords/>
  <dc:description/>
  <cp:lastModifiedBy>PG-Salimy, Mohsen</cp:lastModifiedBy>
  <cp:revision>2</cp:revision>
  <dcterms:created xsi:type="dcterms:W3CDTF">2021-09-01T13:05:00Z</dcterms:created>
  <dcterms:modified xsi:type="dcterms:W3CDTF">2021-09-01T16:42:00Z</dcterms:modified>
</cp:coreProperties>
</file>