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558A" w14:textId="513D287D" w:rsidR="00350808" w:rsidRDefault="00350808" w:rsidP="00350808">
      <w:pPr>
        <w:jc w:val="center"/>
        <w:rPr>
          <w:rFonts w:ascii="Times New Roman" w:hAnsi="Times New Roman" w:cs="Times New Roman"/>
          <w:b/>
          <w:bCs/>
          <w:szCs w:val="44"/>
        </w:rPr>
      </w:pPr>
      <w:r w:rsidRPr="0035080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30BE1E9" wp14:editId="49E66516">
            <wp:simplePos x="0" y="0"/>
            <wp:positionH relativeFrom="column">
              <wp:posOffset>5757545</wp:posOffset>
            </wp:positionH>
            <wp:positionV relativeFrom="paragraph">
              <wp:posOffset>-1905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50808">
        <w:rPr>
          <w:rFonts w:ascii="Times New Roman" w:hAnsi="Times New Roman" w:cs="Times New Roman"/>
          <w:noProof/>
          <w:sz w:val="20"/>
          <w:szCs w:val="44"/>
        </w:rPr>
        <w:drawing>
          <wp:anchor distT="0" distB="0" distL="114300" distR="114300" simplePos="0" relativeHeight="251659264" behindDoc="1" locked="0" layoutInCell="1" allowOverlap="1" wp14:anchorId="26C0D4BC" wp14:editId="4EADFEAC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50808">
        <w:rPr>
          <w:rFonts w:ascii="Times New Roman" w:hAnsi="Times New Roman" w:cs="Times New Roman"/>
          <w:b/>
          <w:bCs/>
          <w:sz w:val="24"/>
          <w:szCs w:val="48"/>
        </w:rPr>
        <w:t>National University of Computer &amp; Emerging Sciences, Karachi</w:t>
      </w:r>
      <w:r w:rsidRPr="00350808">
        <w:rPr>
          <w:rFonts w:ascii="Times New Roman" w:hAnsi="Times New Roman" w:cs="Times New Roman"/>
          <w:b/>
          <w:bCs/>
          <w:sz w:val="24"/>
          <w:szCs w:val="48"/>
        </w:rPr>
        <w:br/>
      </w:r>
      <w:r w:rsidR="00907376">
        <w:rPr>
          <w:rFonts w:ascii="Times New Roman" w:hAnsi="Times New Roman" w:cs="Times New Roman"/>
          <w:b/>
          <w:bCs/>
          <w:szCs w:val="44"/>
        </w:rPr>
        <w:t>Quiz</w:t>
      </w:r>
      <w:r w:rsidRPr="00350808">
        <w:rPr>
          <w:rFonts w:ascii="Times New Roman" w:hAnsi="Times New Roman" w:cs="Times New Roman"/>
          <w:b/>
          <w:bCs/>
          <w:szCs w:val="44"/>
        </w:rPr>
        <w:t xml:space="preserve"> </w:t>
      </w:r>
      <w:r w:rsidR="007B2F14">
        <w:rPr>
          <w:rFonts w:ascii="Times New Roman" w:hAnsi="Times New Roman" w:cs="Times New Roman"/>
          <w:b/>
          <w:bCs/>
          <w:szCs w:val="44"/>
        </w:rPr>
        <w:t xml:space="preserve">– </w:t>
      </w:r>
      <w:r w:rsidR="00907376">
        <w:rPr>
          <w:rFonts w:ascii="Times New Roman" w:hAnsi="Times New Roman" w:cs="Times New Roman"/>
          <w:b/>
          <w:bCs/>
          <w:szCs w:val="44"/>
        </w:rPr>
        <w:t>I</w:t>
      </w:r>
      <w:r w:rsidR="00F16813">
        <w:rPr>
          <w:rFonts w:ascii="Times New Roman" w:hAnsi="Times New Roman" w:cs="Times New Roman"/>
          <w:b/>
          <w:bCs/>
          <w:szCs w:val="44"/>
        </w:rPr>
        <w:t>I</w:t>
      </w:r>
      <w:r w:rsidR="00907376">
        <w:rPr>
          <w:rFonts w:ascii="Times New Roman" w:hAnsi="Times New Roman" w:cs="Times New Roman"/>
          <w:b/>
          <w:bCs/>
          <w:szCs w:val="44"/>
        </w:rPr>
        <w:t xml:space="preserve"> </w:t>
      </w:r>
      <w:r w:rsidR="00907376" w:rsidRPr="00350808">
        <w:rPr>
          <w:rFonts w:ascii="Times New Roman" w:hAnsi="Times New Roman" w:cs="Times New Roman"/>
          <w:b/>
          <w:bCs/>
          <w:szCs w:val="44"/>
        </w:rPr>
        <w:t>(</w:t>
      </w:r>
      <w:r w:rsidRPr="00350808">
        <w:rPr>
          <w:rFonts w:ascii="Times New Roman" w:hAnsi="Times New Roman" w:cs="Times New Roman"/>
          <w:b/>
          <w:bCs/>
          <w:szCs w:val="44"/>
        </w:rPr>
        <w:t>Spring-202</w:t>
      </w:r>
      <w:r w:rsidR="007B2F14">
        <w:rPr>
          <w:rFonts w:ascii="Times New Roman" w:hAnsi="Times New Roman" w:cs="Times New Roman"/>
          <w:b/>
          <w:bCs/>
          <w:szCs w:val="44"/>
        </w:rPr>
        <w:t>3</w:t>
      </w:r>
      <w:r w:rsidRPr="00350808">
        <w:rPr>
          <w:rFonts w:ascii="Times New Roman" w:hAnsi="Times New Roman" w:cs="Times New Roman"/>
          <w:b/>
          <w:bCs/>
          <w:szCs w:val="44"/>
        </w:rPr>
        <w:t>)</w:t>
      </w:r>
    </w:p>
    <w:p w14:paraId="32473501" w14:textId="63404137" w:rsidR="00F16813" w:rsidRPr="00350808" w:rsidRDefault="00F16813" w:rsidP="00350808">
      <w:pPr>
        <w:jc w:val="center"/>
        <w:rPr>
          <w:rFonts w:ascii="Times New Roman" w:hAnsi="Times New Roman" w:cs="Times New Roman"/>
          <w:b/>
          <w:bCs/>
          <w:szCs w:val="44"/>
        </w:rPr>
      </w:pPr>
      <w:r>
        <w:rPr>
          <w:rFonts w:ascii="Times New Roman" w:hAnsi="Times New Roman" w:cs="Times New Roman"/>
          <w:b/>
          <w:bCs/>
          <w:szCs w:val="44"/>
        </w:rPr>
        <w:t>Dated: 22 – March - 2023</w:t>
      </w:r>
    </w:p>
    <w:p w14:paraId="00000014" w14:textId="13D81236" w:rsidR="00226528" w:rsidRPr="00907376" w:rsidRDefault="00350808" w:rsidP="00907376">
      <w:pPr>
        <w:ind w:firstLine="1452"/>
        <w:rPr>
          <w:rFonts w:ascii="Times New Roman" w:hAnsi="Times New Roman" w:cs="Times New Roman"/>
          <w:bCs/>
          <w:iCs/>
          <w:sz w:val="24"/>
          <w:szCs w:val="24"/>
        </w:rPr>
      </w:pPr>
      <w:r w:rsidRPr="00E351D5">
        <w:rPr>
          <w:b/>
          <w:caps/>
          <w:sz w:val="1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420"/>
        <w:gridCol w:w="2155"/>
      </w:tblGrid>
      <w:tr w:rsidR="00907376" w14:paraId="349A7B7A" w14:textId="77777777" w:rsidTr="00907376">
        <w:tc>
          <w:tcPr>
            <w:tcW w:w="3775" w:type="dxa"/>
          </w:tcPr>
          <w:p w14:paraId="1C2352AB" w14:textId="6795E1A8" w:rsidR="00907376" w:rsidRDefault="00907376" w:rsidP="00D85827">
            <w:r>
              <w:t>Student: ________________________</w:t>
            </w:r>
          </w:p>
        </w:tc>
        <w:tc>
          <w:tcPr>
            <w:tcW w:w="3420" w:type="dxa"/>
          </w:tcPr>
          <w:p w14:paraId="1227283D" w14:textId="20ED2642" w:rsidR="00907376" w:rsidRDefault="00907376" w:rsidP="00D85827">
            <w:r>
              <w:t>Name: ___________________________</w:t>
            </w:r>
          </w:p>
        </w:tc>
        <w:tc>
          <w:tcPr>
            <w:tcW w:w="2155" w:type="dxa"/>
          </w:tcPr>
          <w:p w14:paraId="033F75E5" w14:textId="4525C31E" w:rsidR="00907376" w:rsidRDefault="00907376" w:rsidP="00D85827">
            <w:r>
              <w:t>Section: _________</w:t>
            </w:r>
          </w:p>
        </w:tc>
      </w:tr>
    </w:tbl>
    <w:p w14:paraId="4F8BDC8D" w14:textId="77777777" w:rsidR="002B20E2" w:rsidRDefault="002B20E2" w:rsidP="00F16813">
      <w:pPr>
        <w:jc w:val="both"/>
        <w:rPr>
          <w:b/>
          <w:bCs/>
        </w:rPr>
      </w:pPr>
    </w:p>
    <w:p w14:paraId="518E785A" w14:textId="577C1DB0" w:rsidR="00F16813" w:rsidRPr="00DF2ADA" w:rsidRDefault="00907376" w:rsidP="00F1681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7188">
        <w:rPr>
          <w:b/>
          <w:bCs/>
        </w:rPr>
        <w:t>Q1:</w:t>
      </w:r>
      <w:r w:rsidR="007C1036">
        <w:rPr>
          <w:b/>
          <w:bCs/>
        </w:rPr>
        <w:t xml:space="preserve"> </w:t>
      </w:r>
      <w:r w:rsidR="002B20E2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Audio processing is a valuable process and widely used in our daily lives for example, microphones or speakers. Let’s take a deep dive into it, that what are the steps involved in this process. </w:t>
      </w:r>
      <w:r w:rsidR="00F16813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Some </w:t>
      </w:r>
      <w:r w:rsidR="002B20E2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requirements for the application are listed</w:t>
      </w:r>
      <w:r w:rsidR="00F16813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here. First of all, data acquisition is done which involves capturing the audio or video signal using a microphone or camera, respectively then its preprocessing is required. In this step, the raw signal is cleaned, filtered, and/or normalized to remove noise, artifacts, or unwanted data. </w:t>
      </w:r>
      <w:r w:rsidR="002B20E2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Furthermore,</w:t>
      </w:r>
      <w:r w:rsidR="00F16813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feature extraction is done to extracting relevant features such as pitch, frequency, volume, or color. Later </w:t>
      </w:r>
      <w:r w:rsidR="002B20E2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on,</w:t>
      </w:r>
      <w:r w:rsidR="00F16813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signal </w:t>
      </w:r>
      <w:r w:rsidR="002B20E2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processing is</w:t>
      </w:r>
      <w:r w:rsidR="00F16813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done which involves some operations such as </w:t>
      </w:r>
      <w:r w:rsidR="002B20E2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filtration</w:t>
      </w:r>
      <w:r w:rsidR="00F16813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, compression, enhancement, or equalization depending upon the user’s need. After that, Signal encoding and decoding is done which converts the signal into a digital format (encoding) and decoding it back into an analog format for playback.</w:t>
      </w:r>
    </w:p>
    <w:p w14:paraId="0D2C1315" w14:textId="6EE4D0F6" w:rsidR="0004142B" w:rsidRPr="00DF2ADA" w:rsidRDefault="00F16813" w:rsidP="00F1681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The application also sup</w:t>
      </w:r>
      <w:r w:rsidR="002B20E2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orts the feature for Storage and retrieval</w:t>
      </w:r>
      <w:r w:rsidR="002B20E2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which user can</w:t>
      </w:r>
      <w:r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stor</w:t>
      </w:r>
      <w:r w:rsidR="002B20E2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processed signal </w:t>
      </w:r>
      <w:r w:rsidR="002B20E2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in some</w:t>
      </w:r>
      <w:r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storage medium such as a hard drive, cloud server, or memory card, and retrieving it when needed.</w:t>
      </w:r>
      <w:r w:rsidR="002B20E2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Once everything is done, Signal can be transmitted </w:t>
      </w:r>
      <w:r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over a network, wireless or wired connection, and </w:t>
      </w:r>
      <w:r w:rsidR="002B20E2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received</w:t>
      </w:r>
      <w:r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 the destination device.</w:t>
      </w:r>
    </w:p>
    <w:p w14:paraId="209C3B15" w14:textId="01F23E33" w:rsidR="002B20E2" w:rsidRPr="00DF2ADA" w:rsidRDefault="002B20E2" w:rsidP="00F1681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48CF18" w14:textId="05EC9514" w:rsidR="002B20E2" w:rsidRPr="00DF2ADA" w:rsidRDefault="002B20E2" w:rsidP="00F1681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Now, state which type of Architectural design is useful for this type of architectures and why?</w:t>
      </w:r>
    </w:p>
    <w:p w14:paraId="601FDE88" w14:textId="5B316061" w:rsidR="002B20E2" w:rsidRDefault="002B20E2" w:rsidP="00F16813">
      <w:pPr>
        <w:jc w:val="both"/>
        <w:rPr>
          <w:b/>
          <w:bCs/>
        </w:rPr>
      </w:pPr>
      <w:r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Also draw the architecture diagram for that. </w:t>
      </w:r>
      <w:r w:rsidRPr="002B20E2">
        <w:rPr>
          <w:b/>
          <w:bCs/>
        </w:rPr>
        <w:t>[</w:t>
      </w:r>
      <w:r>
        <w:rPr>
          <w:b/>
          <w:bCs/>
        </w:rPr>
        <w:t>5</w:t>
      </w:r>
      <w:r w:rsidRPr="002B20E2">
        <w:rPr>
          <w:b/>
          <w:bCs/>
        </w:rPr>
        <w:t>]</w:t>
      </w:r>
    </w:p>
    <w:p w14:paraId="104B628D" w14:textId="3710719F" w:rsidR="0004142B" w:rsidRDefault="0004142B" w:rsidP="00F16813">
      <w:pPr>
        <w:jc w:val="both"/>
        <w:rPr>
          <w:b/>
          <w:bCs/>
        </w:rPr>
      </w:pPr>
    </w:p>
    <w:p w14:paraId="6FB2CD9D" w14:textId="0E7A8FF9" w:rsidR="0004142B" w:rsidRDefault="00167188" w:rsidP="00292D72">
      <w:pPr>
        <w:pStyle w:val="NormalWeb"/>
        <w:spacing w:before="0"/>
        <w:jc w:val="both"/>
        <w:rPr>
          <w:b/>
          <w:bCs/>
        </w:rPr>
      </w:pPr>
      <w:r w:rsidRPr="00167188">
        <w:rPr>
          <w:b/>
          <w:bCs/>
        </w:rPr>
        <w:t>Q2.</w:t>
      </w:r>
      <w:r>
        <w:t xml:space="preserve"> </w:t>
      </w:r>
      <w:r w:rsidR="00372EED">
        <w:t xml:space="preserve">Creating monolithic software should be beneficial or not. Support your answer with any design concept and give appropriate reasoning. </w:t>
      </w:r>
      <w:r w:rsidR="00372EED" w:rsidRPr="00372EED">
        <w:rPr>
          <w:b/>
          <w:bCs/>
        </w:rPr>
        <w:t>[</w:t>
      </w:r>
      <w:r w:rsidR="00372EED">
        <w:rPr>
          <w:b/>
          <w:bCs/>
        </w:rPr>
        <w:t>5</w:t>
      </w:r>
      <w:r w:rsidR="00372EED" w:rsidRPr="00372EED">
        <w:rPr>
          <w:b/>
          <w:bCs/>
        </w:rPr>
        <w:t>]</w:t>
      </w:r>
    </w:p>
    <w:p w14:paraId="457D1B5F" w14:textId="77777777" w:rsidR="00FF45E6" w:rsidRPr="00167188" w:rsidRDefault="00FF45E6" w:rsidP="0004142B">
      <w:pPr>
        <w:pStyle w:val="NormalWeb"/>
        <w:spacing w:before="0" w:beforeAutospacing="0" w:after="0" w:afterAutospacing="0"/>
        <w:jc w:val="both"/>
        <w:rPr>
          <w:rFonts w:eastAsia="Arial"/>
          <w:color w:val="000000"/>
          <w:lang w:val="en"/>
        </w:rPr>
      </w:pPr>
    </w:p>
    <w:sectPr w:rsidR="00FF45E6" w:rsidRPr="001671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011"/>
    <w:multiLevelType w:val="multilevel"/>
    <w:tmpl w:val="07882E98"/>
    <w:lvl w:ilvl="0">
      <w:start w:val="1"/>
      <w:numFmt w:val="lowerLetter"/>
      <w:lvlText w:val="%1)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D1633E"/>
    <w:multiLevelType w:val="hybridMultilevel"/>
    <w:tmpl w:val="992C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72D2A"/>
    <w:multiLevelType w:val="multilevel"/>
    <w:tmpl w:val="1C18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22EC5"/>
    <w:multiLevelType w:val="hybridMultilevel"/>
    <w:tmpl w:val="E280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04253"/>
    <w:multiLevelType w:val="multilevel"/>
    <w:tmpl w:val="D9E6E4AA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766C15"/>
    <w:multiLevelType w:val="multilevel"/>
    <w:tmpl w:val="7FCC1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167C1"/>
    <w:multiLevelType w:val="hybridMultilevel"/>
    <w:tmpl w:val="5950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C5270"/>
    <w:multiLevelType w:val="hybridMultilevel"/>
    <w:tmpl w:val="A71E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82C02"/>
    <w:multiLevelType w:val="multilevel"/>
    <w:tmpl w:val="132E4E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658457E7"/>
    <w:multiLevelType w:val="hybridMultilevel"/>
    <w:tmpl w:val="3802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751A6"/>
    <w:multiLevelType w:val="hybridMultilevel"/>
    <w:tmpl w:val="3B8A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07D52"/>
    <w:multiLevelType w:val="multilevel"/>
    <w:tmpl w:val="FCF6E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2725087">
    <w:abstractNumId w:val="9"/>
  </w:num>
  <w:num w:numId="2" w16cid:durableId="1172138962">
    <w:abstractNumId w:val="5"/>
  </w:num>
  <w:num w:numId="3" w16cid:durableId="658312048">
    <w:abstractNumId w:val="4"/>
  </w:num>
  <w:num w:numId="4" w16cid:durableId="1233394947">
    <w:abstractNumId w:val="6"/>
  </w:num>
  <w:num w:numId="5" w16cid:durableId="1455556104">
    <w:abstractNumId w:val="0"/>
  </w:num>
  <w:num w:numId="6" w16cid:durableId="183249611">
    <w:abstractNumId w:val="7"/>
  </w:num>
  <w:num w:numId="7" w16cid:durableId="1436360748">
    <w:abstractNumId w:val="10"/>
  </w:num>
  <w:num w:numId="8" w16cid:durableId="387804851">
    <w:abstractNumId w:val="11"/>
  </w:num>
  <w:num w:numId="9" w16cid:durableId="1438478048">
    <w:abstractNumId w:val="8"/>
  </w:num>
  <w:num w:numId="10" w16cid:durableId="1567451374">
    <w:abstractNumId w:val="3"/>
  </w:num>
  <w:num w:numId="11" w16cid:durableId="847014797">
    <w:abstractNumId w:val="2"/>
  </w:num>
  <w:num w:numId="12" w16cid:durableId="1497964352">
    <w:abstractNumId w:val="1"/>
  </w:num>
  <w:num w:numId="13" w16cid:durableId="10653780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528"/>
    <w:rsid w:val="0000399D"/>
    <w:rsid w:val="0004142B"/>
    <w:rsid w:val="000907E5"/>
    <w:rsid w:val="000F5DCF"/>
    <w:rsid w:val="00167188"/>
    <w:rsid w:val="00226528"/>
    <w:rsid w:val="00292D72"/>
    <w:rsid w:val="002A2558"/>
    <w:rsid w:val="002B20E2"/>
    <w:rsid w:val="00350808"/>
    <w:rsid w:val="00372EED"/>
    <w:rsid w:val="003E5029"/>
    <w:rsid w:val="004F0CBF"/>
    <w:rsid w:val="005E68E4"/>
    <w:rsid w:val="00615FE6"/>
    <w:rsid w:val="0067512C"/>
    <w:rsid w:val="006A3BD5"/>
    <w:rsid w:val="00733732"/>
    <w:rsid w:val="007B2F14"/>
    <w:rsid w:val="007C1036"/>
    <w:rsid w:val="00816359"/>
    <w:rsid w:val="008B0BA8"/>
    <w:rsid w:val="00907376"/>
    <w:rsid w:val="00916DFF"/>
    <w:rsid w:val="009313D5"/>
    <w:rsid w:val="00AB27C3"/>
    <w:rsid w:val="00AE563E"/>
    <w:rsid w:val="00B65614"/>
    <w:rsid w:val="00BA4CFD"/>
    <w:rsid w:val="00D85827"/>
    <w:rsid w:val="00DF2ADA"/>
    <w:rsid w:val="00E13BD6"/>
    <w:rsid w:val="00F078C0"/>
    <w:rsid w:val="00F16813"/>
    <w:rsid w:val="00FB735A"/>
    <w:rsid w:val="00FF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610C"/>
  <w15:docId w15:val="{8AFF83B6-F12E-4318-BCF3-FE4331BA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50808"/>
    <w:pPr>
      <w:spacing w:after="200"/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table" w:styleId="TableGrid">
    <w:name w:val="Table Grid"/>
    <w:basedOn w:val="TableNormal"/>
    <w:uiPriority w:val="59"/>
    <w:rsid w:val="00350808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6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8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3538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71662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6240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31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2003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34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725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452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04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39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0069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2956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8069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36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43455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058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264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275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1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8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3479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006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5700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233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88928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390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081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091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606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5012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912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206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8400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334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726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91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82419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306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88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92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9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3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6465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0681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7580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4977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6158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006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66738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669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773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166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63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Hajra Ahmed</cp:lastModifiedBy>
  <cp:revision>7</cp:revision>
  <dcterms:created xsi:type="dcterms:W3CDTF">2023-03-21T07:56:00Z</dcterms:created>
  <dcterms:modified xsi:type="dcterms:W3CDTF">2023-04-03T05:54:00Z</dcterms:modified>
</cp:coreProperties>
</file>