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C5F5F" w14:textId="2B378297" w:rsidR="009A02F6" w:rsidRPr="009A02F6" w:rsidRDefault="009A02F6" w:rsidP="009A02F6">
      <w:pPr>
        <w:pStyle w:val="Heading1"/>
        <w:jc w:val="center"/>
        <w:rPr>
          <w:b/>
          <w:bCs/>
          <w:sz w:val="40"/>
          <w:szCs w:val="40"/>
          <w:u w:val="single"/>
        </w:rPr>
      </w:pPr>
      <w:r w:rsidRPr="009A02F6">
        <w:rPr>
          <w:b/>
          <w:bCs/>
          <w:sz w:val="40"/>
          <w:szCs w:val="40"/>
          <w:u w:val="single"/>
        </w:rPr>
        <w:t>MARKETING COMPAIGN ANALYSIS</w:t>
      </w:r>
    </w:p>
    <w:p w14:paraId="374CBE29" w14:textId="6199C521" w:rsidR="002E5296" w:rsidRDefault="00B9097F" w:rsidP="00B9097F">
      <w:pPr>
        <w:pStyle w:val="Heading1"/>
      </w:pPr>
      <w:r>
        <w:t>PROBLEM</w:t>
      </w:r>
    </w:p>
    <w:p w14:paraId="1627F00F" w14:textId="709EFBCD" w:rsidR="00B9097F" w:rsidRDefault="009A02F6" w:rsidP="00B9097F">
      <w:r>
        <w:t>Campaign’s isn’t targeted efficiently to achieve goals</w:t>
      </w:r>
    </w:p>
    <w:p w14:paraId="15312CAB" w14:textId="71A282A5" w:rsidR="00B9097F" w:rsidRDefault="00B9097F" w:rsidP="00B9097F">
      <w:r>
        <w:t xml:space="preserve">Sales </w:t>
      </w:r>
      <w:r w:rsidR="009A02F6">
        <w:t>are way lower than expected</w:t>
      </w:r>
    </w:p>
    <w:p w14:paraId="1A8B5EF6" w14:textId="77777777" w:rsidR="00B9097F" w:rsidRDefault="00B9097F" w:rsidP="00B9097F"/>
    <w:p w14:paraId="6FC6B7BD" w14:textId="77777777" w:rsidR="00B9097F" w:rsidRDefault="00B9097F" w:rsidP="00B9097F">
      <w:pPr>
        <w:pStyle w:val="Heading1"/>
      </w:pPr>
      <w:r>
        <w:t>How to solve Problem</w:t>
      </w:r>
    </w:p>
    <w:p w14:paraId="3583CC97" w14:textId="77777777" w:rsidR="00B9097F" w:rsidRDefault="00B9097F" w:rsidP="00B9097F"/>
    <w:p w14:paraId="1C4C8B4F" w14:textId="77777777" w:rsidR="00401DCC" w:rsidRDefault="006C4B5C" w:rsidP="00B9097F">
      <w:r>
        <w:t xml:space="preserve">First, I checked if this campaign was Indeed </w:t>
      </w:r>
      <w:r w:rsidR="00401DCC">
        <w:t>successful or not?</w:t>
      </w:r>
    </w:p>
    <w:p w14:paraId="3F890FFE" w14:textId="77777777" w:rsidR="00401DCC" w:rsidRDefault="00401DCC" w:rsidP="00B9097F">
      <w:r>
        <w:rPr>
          <w:noProof/>
        </w:rPr>
        <w:drawing>
          <wp:inline distT="0" distB="0" distL="0" distR="0" wp14:anchorId="4C60EFF3" wp14:editId="3DE22AE6">
            <wp:extent cx="300037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0375" cy="2133600"/>
                    </a:xfrm>
                    <a:prstGeom prst="rect">
                      <a:avLst/>
                    </a:prstGeom>
                  </pic:spPr>
                </pic:pic>
              </a:graphicData>
            </a:graphic>
          </wp:inline>
        </w:drawing>
      </w:r>
    </w:p>
    <w:p w14:paraId="08376941" w14:textId="77777777" w:rsidR="00401DCC" w:rsidRDefault="00401DCC" w:rsidP="00B9097F"/>
    <w:p w14:paraId="50CD9E41" w14:textId="77777777" w:rsidR="00401DCC" w:rsidRDefault="00401DCC" w:rsidP="00B9097F">
      <w:r>
        <w:t>Also, the initials core facts defined:</w:t>
      </w:r>
    </w:p>
    <w:p w14:paraId="7B3D13ED" w14:textId="77777777" w:rsidR="00401DCC" w:rsidRDefault="00401DCC" w:rsidP="00B9097F">
      <w:r>
        <w:rPr>
          <w:noProof/>
        </w:rPr>
        <w:drawing>
          <wp:inline distT="0" distB="0" distL="0" distR="0" wp14:anchorId="2894896E" wp14:editId="65690C90">
            <wp:extent cx="5943600" cy="608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08330"/>
                    </a:xfrm>
                    <a:prstGeom prst="rect">
                      <a:avLst/>
                    </a:prstGeom>
                  </pic:spPr>
                </pic:pic>
              </a:graphicData>
            </a:graphic>
          </wp:inline>
        </w:drawing>
      </w:r>
    </w:p>
    <w:p w14:paraId="40AA6FFC" w14:textId="77777777" w:rsidR="009A02F6" w:rsidRDefault="009A02F6" w:rsidP="00B9097F"/>
    <w:p w14:paraId="6C87F801" w14:textId="77777777" w:rsidR="009A02F6" w:rsidRDefault="009A02F6" w:rsidP="00B9097F"/>
    <w:p w14:paraId="03221588" w14:textId="77777777" w:rsidR="009A02F6" w:rsidRDefault="009A02F6" w:rsidP="00B9097F"/>
    <w:p w14:paraId="27FBA176" w14:textId="77777777" w:rsidR="009A02F6" w:rsidRDefault="009A02F6" w:rsidP="00B9097F"/>
    <w:p w14:paraId="43AD6728" w14:textId="77777777" w:rsidR="009A02F6" w:rsidRDefault="009A02F6" w:rsidP="00B9097F"/>
    <w:p w14:paraId="3B54864B" w14:textId="77777777" w:rsidR="009A02F6" w:rsidRDefault="009A02F6" w:rsidP="00B9097F"/>
    <w:p w14:paraId="671D0896" w14:textId="77777777" w:rsidR="009A02F6" w:rsidRDefault="009A02F6" w:rsidP="00B9097F"/>
    <w:p w14:paraId="71327603" w14:textId="46593397" w:rsidR="00401DCC" w:rsidRDefault="00401DCC" w:rsidP="00B9097F">
      <w:bookmarkStart w:id="0" w:name="_GoBack"/>
      <w:bookmarkEnd w:id="0"/>
      <w:r>
        <w:lastRenderedPageBreak/>
        <w:t>Response Rate:</w:t>
      </w:r>
    </w:p>
    <w:p w14:paraId="37E6484D" w14:textId="77777777" w:rsidR="00401DCC" w:rsidRDefault="00401DCC" w:rsidP="00B9097F">
      <w:r>
        <w:rPr>
          <w:noProof/>
        </w:rPr>
        <w:drawing>
          <wp:inline distT="0" distB="0" distL="0" distR="0" wp14:anchorId="0A13D4B8" wp14:editId="35D4599B">
            <wp:extent cx="2466975" cy="2209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2209800"/>
                    </a:xfrm>
                    <a:prstGeom prst="rect">
                      <a:avLst/>
                    </a:prstGeom>
                  </pic:spPr>
                </pic:pic>
              </a:graphicData>
            </a:graphic>
          </wp:inline>
        </w:drawing>
      </w:r>
    </w:p>
    <w:p w14:paraId="18708B84" w14:textId="77777777" w:rsidR="00401DCC" w:rsidRDefault="00401DCC" w:rsidP="00B9097F">
      <w:r>
        <w:t>The Response I believe can be enhanced to make it better as for the stats stand at 44.4% of Yes!</w:t>
      </w:r>
    </w:p>
    <w:p w14:paraId="30A4FCC1" w14:textId="77777777" w:rsidR="00401DCC" w:rsidRDefault="00401DCC" w:rsidP="00B9097F"/>
    <w:p w14:paraId="44813BA0" w14:textId="77777777" w:rsidR="00401DCC" w:rsidRDefault="00401DCC" w:rsidP="00401DCC">
      <w:pPr>
        <w:pStyle w:val="Heading2"/>
      </w:pPr>
      <w:r>
        <w:t>FINDING STRONG POINTS:</w:t>
      </w:r>
    </w:p>
    <w:p w14:paraId="2CD935DA" w14:textId="77777777" w:rsidR="00401DCC" w:rsidRPr="00401DCC" w:rsidRDefault="00401DCC" w:rsidP="00401DCC"/>
    <w:p w14:paraId="23F3C609" w14:textId="77777777" w:rsidR="006C4B5C" w:rsidRDefault="00401DCC" w:rsidP="00B9097F">
      <w:r>
        <w:t xml:space="preserve">I </w:t>
      </w:r>
      <w:r w:rsidR="006C4B5C">
        <w:t xml:space="preserve">tried to see which population group responded best to the Best to the campaign that is from where </w:t>
      </w:r>
      <w:r>
        <w:t>we made</w:t>
      </w:r>
      <w:r w:rsidR="006C4B5C">
        <w:t xml:space="preserve"> most of our Sales</w:t>
      </w:r>
    </w:p>
    <w:p w14:paraId="5A0118F1" w14:textId="77777777" w:rsidR="006C4B5C" w:rsidRDefault="00401DCC" w:rsidP="00B9097F">
      <w:r>
        <w:t>We checked Sales Generated By Age TimeLine</w:t>
      </w:r>
    </w:p>
    <w:p w14:paraId="7726AEF0" w14:textId="77777777" w:rsidR="00401DCC" w:rsidRDefault="00401DCC" w:rsidP="00B9097F">
      <w:r>
        <w:rPr>
          <w:noProof/>
        </w:rPr>
        <w:drawing>
          <wp:inline distT="0" distB="0" distL="0" distR="0" wp14:anchorId="2E7E6314" wp14:editId="41ABD2F4">
            <wp:extent cx="555307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2124075"/>
                    </a:xfrm>
                    <a:prstGeom prst="rect">
                      <a:avLst/>
                    </a:prstGeom>
                  </pic:spPr>
                </pic:pic>
              </a:graphicData>
            </a:graphic>
          </wp:inline>
        </w:drawing>
      </w:r>
    </w:p>
    <w:p w14:paraId="221221C7" w14:textId="77777777" w:rsidR="00401DCC" w:rsidRDefault="00401DCC" w:rsidP="00B9097F">
      <w:r>
        <w:t>From the graph above we can clearly see the consistent high sales generated are from age group 35 to 48</w:t>
      </w:r>
    </w:p>
    <w:p w14:paraId="2CA69B0C" w14:textId="77777777" w:rsidR="00401DCC" w:rsidRDefault="00401DCC" w:rsidP="00B9097F">
      <w:r>
        <w:t>Where is strong Age Group is from 25 to 61, We can also say that Age group 25 to 35 has potential that the marketing group can tap as seen by the spike between 25-30</w:t>
      </w:r>
    </w:p>
    <w:p w14:paraId="0E96E757" w14:textId="77777777" w:rsidR="00401DCC" w:rsidRDefault="00401DCC" w:rsidP="00B9097F"/>
    <w:p w14:paraId="4E35AF20" w14:textId="77777777" w:rsidR="00401DCC" w:rsidRDefault="00401DCC" w:rsidP="00B9097F">
      <w:r>
        <w:t>SALES REPORT BY AREA AND RESPONSE</w:t>
      </w:r>
    </w:p>
    <w:p w14:paraId="7C8C3324" w14:textId="77777777" w:rsidR="00401DCC" w:rsidRDefault="00401DCC" w:rsidP="00B9097F">
      <w:r>
        <w:rPr>
          <w:noProof/>
        </w:rPr>
        <w:lastRenderedPageBreak/>
        <w:drawing>
          <wp:inline distT="0" distB="0" distL="0" distR="0" wp14:anchorId="77C8A890" wp14:editId="67F798EB">
            <wp:extent cx="31432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2133600"/>
                    </a:xfrm>
                    <a:prstGeom prst="rect">
                      <a:avLst/>
                    </a:prstGeom>
                  </pic:spPr>
                </pic:pic>
              </a:graphicData>
            </a:graphic>
          </wp:inline>
        </w:drawing>
      </w:r>
    </w:p>
    <w:p w14:paraId="2992E816" w14:textId="77777777" w:rsidR="00401DCC" w:rsidRDefault="00401DCC" w:rsidP="00B9097F">
      <w:r>
        <w:t xml:space="preserve">We can see that the Marketing Campaign was successful in </w:t>
      </w:r>
      <w:r w:rsidR="00880931">
        <w:t>Urban Areas and failed in the Rural</w:t>
      </w:r>
    </w:p>
    <w:p w14:paraId="03DE5F26" w14:textId="77777777" w:rsidR="00880931" w:rsidRDefault="00880931" w:rsidP="00B9097F">
      <w:r>
        <w:t>RESPONSE BY Email</w:t>
      </w:r>
    </w:p>
    <w:p w14:paraId="04F4EF67" w14:textId="77777777" w:rsidR="00880931" w:rsidRDefault="00880931" w:rsidP="00B9097F">
      <w:r>
        <w:rPr>
          <w:noProof/>
        </w:rPr>
        <w:drawing>
          <wp:inline distT="0" distB="0" distL="0" distR="0" wp14:anchorId="20B24BE9" wp14:editId="7316E9A1">
            <wp:extent cx="3114675" cy="2009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675" cy="2009775"/>
                    </a:xfrm>
                    <a:prstGeom prst="rect">
                      <a:avLst/>
                    </a:prstGeom>
                  </pic:spPr>
                </pic:pic>
              </a:graphicData>
            </a:graphic>
          </wp:inline>
        </w:drawing>
      </w:r>
    </w:p>
    <w:p w14:paraId="4390F78B" w14:textId="77777777" w:rsidR="00880931" w:rsidRDefault="00880931" w:rsidP="00B9097F"/>
    <w:p w14:paraId="2B756105" w14:textId="77777777" w:rsidR="00880931" w:rsidRDefault="00880931" w:rsidP="00B9097F">
      <w:r>
        <w:t>Premium Email Holders responded far better with 90% success rate</w:t>
      </w:r>
    </w:p>
    <w:p w14:paraId="5117C845" w14:textId="77777777" w:rsidR="00880931" w:rsidRDefault="00880931" w:rsidP="00B9097F"/>
    <w:p w14:paraId="186AD589" w14:textId="77777777" w:rsidR="00880931" w:rsidRDefault="00880931" w:rsidP="00B9097F">
      <w:r>
        <w:t>ANOVA TEST 1</w:t>
      </w:r>
    </w:p>
    <w:p w14:paraId="558EB3C6" w14:textId="77777777" w:rsidR="00880931" w:rsidRDefault="00880931" w:rsidP="00B9097F">
      <w:r>
        <w:rPr>
          <w:noProof/>
        </w:rPr>
        <w:lastRenderedPageBreak/>
        <w:drawing>
          <wp:inline distT="0" distB="0" distL="0" distR="0" wp14:anchorId="510DCA56" wp14:editId="19182108">
            <wp:extent cx="5943600" cy="2793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3365"/>
                    </a:xfrm>
                    <a:prstGeom prst="rect">
                      <a:avLst/>
                    </a:prstGeom>
                  </pic:spPr>
                </pic:pic>
              </a:graphicData>
            </a:graphic>
          </wp:inline>
        </w:drawing>
      </w:r>
    </w:p>
    <w:p w14:paraId="5E9385F3" w14:textId="77777777" w:rsidR="00880931" w:rsidRDefault="00880931" w:rsidP="00B9097F">
      <w:r>
        <w:t xml:space="preserve">ANOVA TEST 2 </w:t>
      </w:r>
    </w:p>
    <w:p w14:paraId="5C869F01" w14:textId="77777777" w:rsidR="00880931" w:rsidRDefault="00880931" w:rsidP="00B9097F">
      <w:r>
        <w:rPr>
          <w:noProof/>
        </w:rPr>
        <w:drawing>
          <wp:inline distT="0" distB="0" distL="0" distR="0" wp14:anchorId="4DB7F6F0" wp14:editId="25893685">
            <wp:extent cx="5943600" cy="2247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47265"/>
                    </a:xfrm>
                    <a:prstGeom prst="rect">
                      <a:avLst/>
                    </a:prstGeom>
                  </pic:spPr>
                </pic:pic>
              </a:graphicData>
            </a:graphic>
          </wp:inline>
        </w:drawing>
      </w:r>
    </w:p>
    <w:p w14:paraId="338EE080" w14:textId="77777777" w:rsidR="00880931" w:rsidRDefault="00880931" w:rsidP="00B9097F"/>
    <w:p w14:paraId="0B476100" w14:textId="77777777" w:rsidR="00401DCC" w:rsidRPr="00B9097F" w:rsidRDefault="00401DCC" w:rsidP="00B9097F"/>
    <w:sectPr w:rsidR="00401DCC" w:rsidRPr="00B90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7F"/>
    <w:rsid w:val="002E5296"/>
    <w:rsid w:val="00401DCC"/>
    <w:rsid w:val="006C4B5C"/>
    <w:rsid w:val="00880931"/>
    <w:rsid w:val="009A02F6"/>
    <w:rsid w:val="00B909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016F"/>
  <w15:chartTrackingRefBased/>
  <w15:docId w15:val="{A25C6712-1825-4BA4-85CF-F89C03C3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97F"/>
    <w:pPr>
      <w:spacing w:after="0" w:line="240" w:lineRule="auto"/>
    </w:pPr>
  </w:style>
  <w:style w:type="character" w:customStyle="1" w:styleId="Heading1Char">
    <w:name w:val="Heading 1 Char"/>
    <w:basedOn w:val="DefaultParagraphFont"/>
    <w:link w:val="Heading1"/>
    <w:uiPriority w:val="9"/>
    <w:rsid w:val="00B9097F"/>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01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DCC"/>
    <w:rPr>
      <w:rFonts w:ascii="Segoe UI" w:hAnsi="Segoe UI" w:cs="Segoe UI"/>
      <w:sz w:val="18"/>
      <w:szCs w:val="18"/>
    </w:rPr>
  </w:style>
  <w:style w:type="character" w:customStyle="1" w:styleId="Heading2Char">
    <w:name w:val="Heading 2 Char"/>
    <w:basedOn w:val="DefaultParagraphFont"/>
    <w:link w:val="Heading2"/>
    <w:uiPriority w:val="9"/>
    <w:rsid w:val="00401D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RAZA DEVJANI - 13063</dc:creator>
  <cp:keywords/>
  <dc:description/>
  <cp:lastModifiedBy>MOHSIN RAZA DEVJANI - 13063</cp:lastModifiedBy>
  <cp:revision>2</cp:revision>
  <dcterms:created xsi:type="dcterms:W3CDTF">2019-12-21T15:38:00Z</dcterms:created>
  <dcterms:modified xsi:type="dcterms:W3CDTF">2020-07-17T22:00:00Z</dcterms:modified>
</cp:coreProperties>
</file>