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7405C" w14:textId="77777777" w:rsidR="001B13A1" w:rsidRPr="00D762B2" w:rsidRDefault="001B13A1" w:rsidP="001B13A1">
      <w:pPr>
        <w:rPr>
          <w:rFonts w:asciiTheme="majorBidi" w:hAnsiTheme="majorBidi" w:cstheme="majorBidi"/>
          <w:b/>
          <w:bCs/>
          <w:sz w:val="24"/>
          <w:szCs w:val="24"/>
        </w:rPr>
      </w:pPr>
      <w:r w:rsidRPr="00D762B2">
        <w:rPr>
          <w:rFonts w:asciiTheme="majorBidi" w:hAnsiTheme="majorBidi" w:cstheme="majorBidi"/>
          <w:b/>
          <w:bCs/>
          <w:sz w:val="24"/>
          <w:szCs w:val="24"/>
        </w:rPr>
        <w:t>Modifier Basics</w:t>
      </w:r>
    </w:p>
    <w:p w14:paraId="762CE103" w14:textId="77777777" w:rsidR="001B13A1" w:rsidRPr="00D762B2" w:rsidRDefault="001B13A1" w:rsidP="001B13A1">
      <w:pPr>
        <w:rPr>
          <w:rFonts w:asciiTheme="majorBidi" w:hAnsiTheme="majorBidi" w:cstheme="majorBidi"/>
          <w:sz w:val="24"/>
          <w:szCs w:val="24"/>
        </w:rPr>
      </w:pPr>
      <w:r w:rsidRPr="00D762B2">
        <w:rPr>
          <w:rFonts w:asciiTheme="majorBidi" w:hAnsiTheme="majorBidi" w:cstheme="majorBidi"/>
          <w:sz w:val="24"/>
          <w:szCs w:val="24"/>
        </w:rPr>
        <w:t>A modifier is a word, phrase, or clause that modifies—that is, gives information about—another word in the same sentence. For example, in the following sentence, the word "burger" is modified by the word "vegetarian":</w:t>
      </w:r>
    </w:p>
    <w:p w14:paraId="32C116E5" w14:textId="77777777" w:rsidR="001B13A1" w:rsidRPr="00D762B2" w:rsidRDefault="001B13A1" w:rsidP="001B13A1">
      <w:pPr>
        <w:rPr>
          <w:rFonts w:asciiTheme="majorBidi" w:hAnsiTheme="majorBidi" w:cstheme="majorBidi"/>
          <w:sz w:val="24"/>
          <w:szCs w:val="24"/>
        </w:rPr>
      </w:pPr>
      <w:r w:rsidRPr="00D762B2">
        <w:rPr>
          <w:rFonts w:asciiTheme="majorBidi" w:hAnsiTheme="majorBidi" w:cstheme="majorBidi"/>
          <w:b/>
          <w:bCs/>
          <w:i/>
          <w:iCs/>
          <w:sz w:val="24"/>
          <w:szCs w:val="24"/>
        </w:rPr>
        <w:t>Example:</w:t>
      </w:r>
      <w:r w:rsidRPr="00D762B2">
        <w:rPr>
          <w:rFonts w:asciiTheme="majorBidi" w:hAnsiTheme="majorBidi" w:cstheme="majorBidi"/>
          <w:sz w:val="24"/>
          <w:szCs w:val="24"/>
        </w:rPr>
        <w:t> I'm going to the Saturn Café for a </w:t>
      </w:r>
      <w:r w:rsidRPr="00D762B2">
        <w:rPr>
          <w:rFonts w:asciiTheme="majorBidi" w:hAnsiTheme="majorBidi" w:cstheme="majorBidi"/>
          <w:b/>
          <w:bCs/>
          <w:sz w:val="24"/>
          <w:szCs w:val="24"/>
        </w:rPr>
        <w:t>vegetarian</w:t>
      </w:r>
      <w:r w:rsidRPr="00D762B2">
        <w:rPr>
          <w:rFonts w:asciiTheme="majorBidi" w:hAnsiTheme="majorBidi" w:cstheme="majorBidi"/>
          <w:sz w:val="24"/>
          <w:szCs w:val="24"/>
        </w:rPr>
        <w:t> burger.</w:t>
      </w:r>
    </w:p>
    <w:p w14:paraId="34980AC3" w14:textId="77777777" w:rsidR="001B13A1" w:rsidRPr="00D762B2" w:rsidRDefault="001B13A1" w:rsidP="001B13A1">
      <w:pPr>
        <w:numPr>
          <w:ilvl w:val="0"/>
          <w:numId w:val="1"/>
        </w:numPr>
        <w:rPr>
          <w:rFonts w:asciiTheme="majorBidi" w:hAnsiTheme="majorBidi" w:cstheme="majorBidi"/>
          <w:sz w:val="24"/>
          <w:szCs w:val="24"/>
        </w:rPr>
      </w:pPr>
      <w:r w:rsidRPr="00D762B2">
        <w:rPr>
          <w:rFonts w:asciiTheme="majorBidi" w:hAnsiTheme="majorBidi" w:cstheme="majorBidi"/>
          <w:sz w:val="24"/>
          <w:szCs w:val="24"/>
        </w:rPr>
        <w:t>The modifier "vegetarian" gives extra information about what kind of burger it is.</w:t>
      </w:r>
    </w:p>
    <w:p w14:paraId="47E19DD3" w14:textId="7D43E82E" w:rsidR="001B13A1" w:rsidRPr="00D762B2" w:rsidRDefault="001B13A1" w:rsidP="001B13A1">
      <w:pPr>
        <w:rPr>
          <w:rFonts w:asciiTheme="majorBidi" w:hAnsiTheme="majorBidi" w:cstheme="majorBidi"/>
          <w:sz w:val="24"/>
          <w:szCs w:val="24"/>
        </w:rPr>
      </w:pPr>
      <w:r w:rsidRPr="00D762B2">
        <w:rPr>
          <w:rFonts w:asciiTheme="majorBidi" w:hAnsiTheme="majorBidi" w:cstheme="majorBidi"/>
          <w:sz w:val="24"/>
          <w:szCs w:val="24"/>
        </w:rPr>
        <w:t>A modifier can be an </w:t>
      </w:r>
      <w:r w:rsidR="000F2BA1" w:rsidRPr="000F2BA1">
        <w:rPr>
          <w:rFonts w:asciiTheme="majorBidi" w:hAnsiTheme="majorBidi" w:cstheme="majorBidi"/>
          <w:sz w:val="24"/>
          <w:szCs w:val="24"/>
        </w:rPr>
        <w:t>adjective</w:t>
      </w:r>
      <w:r w:rsidRPr="000F2BA1">
        <w:rPr>
          <w:rFonts w:asciiTheme="majorBidi" w:hAnsiTheme="majorBidi" w:cstheme="majorBidi"/>
          <w:sz w:val="24"/>
          <w:szCs w:val="24"/>
        </w:rPr>
        <w:t> </w:t>
      </w:r>
      <w:r w:rsidRPr="00D762B2">
        <w:rPr>
          <w:rFonts w:asciiTheme="majorBidi" w:hAnsiTheme="majorBidi" w:cstheme="majorBidi"/>
          <w:sz w:val="24"/>
          <w:szCs w:val="24"/>
        </w:rPr>
        <w:t>(a word that modifies a noun, like "burger"), but it can also be an </w:t>
      </w:r>
      <w:r w:rsidR="000F2BA1" w:rsidRPr="000F2BA1">
        <w:rPr>
          <w:rFonts w:asciiTheme="majorBidi" w:hAnsiTheme="majorBidi" w:cstheme="majorBidi"/>
          <w:sz w:val="24"/>
          <w:szCs w:val="24"/>
        </w:rPr>
        <w:t>adverb</w:t>
      </w:r>
      <w:r w:rsidRPr="000F2BA1">
        <w:rPr>
          <w:rFonts w:asciiTheme="majorBidi" w:hAnsiTheme="majorBidi" w:cstheme="majorBidi"/>
          <w:sz w:val="24"/>
          <w:szCs w:val="24"/>
        </w:rPr>
        <w:t> </w:t>
      </w:r>
      <w:r w:rsidRPr="00D762B2">
        <w:rPr>
          <w:rFonts w:asciiTheme="majorBidi" w:hAnsiTheme="majorBidi" w:cstheme="majorBidi"/>
          <w:sz w:val="24"/>
          <w:szCs w:val="24"/>
        </w:rPr>
        <w:t>(a word that modifies a verb):</w:t>
      </w:r>
    </w:p>
    <w:p w14:paraId="35709054" w14:textId="77777777" w:rsidR="001B13A1" w:rsidRPr="00D762B2" w:rsidRDefault="001B13A1" w:rsidP="001B13A1">
      <w:pPr>
        <w:rPr>
          <w:rFonts w:asciiTheme="majorBidi" w:hAnsiTheme="majorBidi" w:cstheme="majorBidi"/>
          <w:sz w:val="24"/>
          <w:szCs w:val="24"/>
        </w:rPr>
      </w:pPr>
      <w:r w:rsidRPr="00D762B2">
        <w:rPr>
          <w:rFonts w:asciiTheme="majorBidi" w:hAnsiTheme="majorBidi" w:cstheme="majorBidi"/>
          <w:b/>
          <w:bCs/>
          <w:i/>
          <w:iCs/>
          <w:sz w:val="24"/>
          <w:szCs w:val="24"/>
        </w:rPr>
        <w:t>Example: </w:t>
      </w:r>
      <w:r w:rsidRPr="00D762B2">
        <w:rPr>
          <w:rFonts w:asciiTheme="majorBidi" w:hAnsiTheme="majorBidi" w:cstheme="majorBidi"/>
          <w:sz w:val="24"/>
          <w:szCs w:val="24"/>
        </w:rPr>
        <w:t>The student </w:t>
      </w:r>
      <w:r w:rsidRPr="00D762B2">
        <w:rPr>
          <w:rFonts w:asciiTheme="majorBidi" w:hAnsiTheme="majorBidi" w:cstheme="majorBidi"/>
          <w:b/>
          <w:bCs/>
          <w:sz w:val="24"/>
          <w:szCs w:val="24"/>
        </w:rPr>
        <w:t>carefully</w:t>
      </w:r>
      <w:r w:rsidRPr="00D762B2">
        <w:rPr>
          <w:rFonts w:asciiTheme="majorBidi" w:hAnsiTheme="majorBidi" w:cstheme="majorBidi"/>
          <w:sz w:val="24"/>
          <w:szCs w:val="24"/>
        </w:rPr>
        <w:t> proofread her draft.</w:t>
      </w:r>
    </w:p>
    <w:p w14:paraId="3A5DB6D7" w14:textId="77777777" w:rsidR="001B13A1" w:rsidRPr="00D762B2" w:rsidRDefault="001B13A1" w:rsidP="001B13A1">
      <w:pPr>
        <w:numPr>
          <w:ilvl w:val="0"/>
          <w:numId w:val="2"/>
        </w:numPr>
        <w:rPr>
          <w:rFonts w:asciiTheme="majorBidi" w:hAnsiTheme="majorBidi" w:cstheme="majorBidi"/>
          <w:sz w:val="24"/>
          <w:szCs w:val="24"/>
        </w:rPr>
      </w:pPr>
      <w:r w:rsidRPr="00D762B2">
        <w:rPr>
          <w:rFonts w:asciiTheme="majorBidi" w:hAnsiTheme="majorBidi" w:cstheme="majorBidi"/>
          <w:sz w:val="24"/>
          <w:szCs w:val="24"/>
        </w:rPr>
        <w:t>The adverb "carefully" is the modifier in this example—it modifies the verb "proofread," giving important details about how the proofreading was conducted.</w:t>
      </w:r>
    </w:p>
    <w:p w14:paraId="383C2528" w14:textId="77777777" w:rsidR="001B13A1" w:rsidRPr="00D762B2" w:rsidRDefault="001B13A1" w:rsidP="001B13A1">
      <w:pPr>
        <w:rPr>
          <w:rFonts w:asciiTheme="majorBidi" w:hAnsiTheme="majorBidi" w:cstheme="majorBidi"/>
          <w:sz w:val="24"/>
          <w:szCs w:val="24"/>
        </w:rPr>
      </w:pPr>
      <w:r w:rsidRPr="00D762B2">
        <w:rPr>
          <w:rFonts w:asciiTheme="majorBidi" w:hAnsiTheme="majorBidi" w:cstheme="majorBidi"/>
          <w:sz w:val="24"/>
          <w:szCs w:val="24"/>
        </w:rPr>
        <w:t>A modifier can even be a phrase or clause, as in the following example:</w:t>
      </w:r>
    </w:p>
    <w:p w14:paraId="766A3B35" w14:textId="77777777" w:rsidR="001B13A1" w:rsidRPr="00D762B2" w:rsidRDefault="001B13A1" w:rsidP="001B13A1">
      <w:pPr>
        <w:rPr>
          <w:rFonts w:asciiTheme="majorBidi" w:hAnsiTheme="majorBidi" w:cstheme="majorBidi"/>
          <w:sz w:val="24"/>
          <w:szCs w:val="24"/>
        </w:rPr>
      </w:pPr>
      <w:r w:rsidRPr="00D762B2">
        <w:rPr>
          <w:rFonts w:asciiTheme="majorBidi" w:hAnsiTheme="majorBidi" w:cstheme="majorBidi"/>
          <w:b/>
          <w:bCs/>
          <w:i/>
          <w:iCs/>
          <w:sz w:val="24"/>
          <w:szCs w:val="24"/>
        </w:rPr>
        <w:t>Example:</w:t>
      </w:r>
      <w:r w:rsidRPr="00D762B2">
        <w:rPr>
          <w:rFonts w:asciiTheme="majorBidi" w:hAnsiTheme="majorBidi" w:cstheme="majorBidi"/>
          <w:sz w:val="24"/>
          <w:szCs w:val="24"/>
        </w:rPr>
        <w:t> She studied </w:t>
      </w:r>
      <w:r w:rsidRPr="00D762B2">
        <w:rPr>
          <w:rFonts w:asciiTheme="majorBidi" w:hAnsiTheme="majorBidi" w:cstheme="majorBidi"/>
          <w:b/>
          <w:bCs/>
          <w:sz w:val="24"/>
          <w:szCs w:val="24"/>
        </w:rPr>
        <w:t>in the library</w:t>
      </w:r>
      <w:r w:rsidRPr="00D762B2">
        <w:rPr>
          <w:rFonts w:asciiTheme="majorBidi" w:hAnsiTheme="majorBidi" w:cstheme="majorBidi"/>
          <w:sz w:val="24"/>
          <w:szCs w:val="24"/>
        </w:rPr>
        <w:t>.</w:t>
      </w:r>
    </w:p>
    <w:p w14:paraId="2D8B8C01" w14:textId="0757F062" w:rsidR="001B13A1" w:rsidRPr="00D762B2" w:rsidRDefault="001B13A1" w:rsidP="00D762B2">
      <w:pPr>
        <w:numPr>
          <w:ilvl w:val="0"/>
          <w:numId w:val="3"/>
        </w:numPr>
        <w:rPr>
          <w:rFonts w:asciiTheme="majorBidi" w:hAnsiTheme="majorBidi" w:cstheme="majorBidi"/>
          <w:sz w:val="24"/>
          <w:szCs w:val="24"/>
        </w:rPr>
      </w:pPr>
      <w:r w:rsidRPr="00D762B2">
        <w:rPr>
          <w:rFonts w:asciiTheme="majorBidi" w:hAnsiTheme="majorBidi" w:cstheme="majorBidi"/>
          <w:sz w:val="24"/>
          <w:szCs w:val="24"/>
        </w:rPr>
        <w:t>Here, the phrase "in the library" gives us extra information about the verb, "studied</w:t>
      </w:r>
      <w:r w:rsidRPr="00D762B2">
        <w:rPr>
          <w:rFonts w:asciiTheme="majorBidi" w:hAnsiTheme="majorBidi" w:cstheme="majorBidi"/>
          <w:i/>
          <w:iCs/>
          <w:sz w:val="24"/>
          <w:szCs w:val="24"/>
        </w:rPr>
        <w:t>."</w:t>
      </w:r>
    </w:p>
    <w:p w14:paraId="5D86D768" w14:textId="77777777" w:rsidR="001B13A1" w:rsidRPr="00D762B2" w:rsidRDefault="001B13A1" w:rsidP="001B13A1">
      <w:pPr>
        <w:rPr>
          <w:rFonts w:asciiTheme="majorBidi" w:hAnsiTheme="majorBidi" w:cstheme="majorBidi"/>
          <w:b/>
          <w:bCs/>
          <w:sz w:val="24"/>
          <w:szCs w:val="24"/>
        </w:rPr>
      </w:pPr>
      <w:r w:rsidRPr="00D762B2">
        <w:rPr>
          <w:rFonts w:asciiTheme="majorBidi" w:hAnsiTheme="majorBidi" w:cstheme="majorBidi"/>
          <w:b/>
          <w:bCs/>
          <w:sz w:val="24"/>
          <w:szCs w:val="24"/>
        </w:rPr>
        <w:t>Misplaced Modifiers</w:t>
      </w:r>
    </w:p>
    <w:p w14:paraId="190290D8" w14:textId="4DFC0FAE" w:rsidR="001B13A1" w:rsidRPr="00D762B2" w:rsidRDefault="001B13A1" w:rsidP="001B13A1">
      <w:pPr>
        <w:rPr>
          <w:rFonts w:asciiTheme="majorBidi" w:hAnsiTheme="majorBidi" w:cstheme="majorBidi"/>
          <w:sz w:val="24"/>
          <w:szCs w:val="24"/>
        </w:rPr>
      </w:pPr>
      <w:r w:rsidRPr="00D762B2">
        <w:rPr>
          <w:rFonts w:asciiTheme="majorBidi" w:hAnsiTheme="majorBidi" w:cstheme="majorBidi"/>
          <w:sz w:val="24"/>
          <w:szCs w:val="24"/>
        </w:rPr>
        <w:t>When a modifier is ambiguously or illogically modifying a word, we consider it a </w:t>
      </w:r>
      <w:r w:rsidRPr="00D762B2">
        <w:rPr>
          <w:rFonts w:asciiTheme="majorBidi" w:hAnsiTheme="majorBidi" w:cstheme="majorBidi"/>
          <w:i/>
          <w:iCs/>
          <w:sz w:val="24"/>
          <w:szCs w:val="24"/>
        </w:rPr>
        <w:t>misplaced modifier</w:t>
      </w:r>
      <w:r w:rsidRPr="00D762B2">
        <w:rPr>
          <w:rFonts w:asciiTheme="majorBidi" w:hAnsiTheme="majorBidi" w:cstheme="majorBidi"/>
          <w:sz w:val="24"/>
          <w:szCs w:val="24"/>
        </w:rPr>
        <w:t xml:space="preserve">. </w:t>
      </w:r>
    </w:p>
    <w:p w14:paraId="127B5CB4" w14:textId="37D75E67" w:rsidR="001B13A1" w:rsidRPr="00D762B2" w:rsidRDefault="001B13A1" w:rsidP="001B13A1">
      <w:pPr>
        <w:rPr>
          <w:rFonts w:asciiTheme="majorBidi" w:hAnsiTheme="majorBidi" w:cstheme="majorBidi"/>
          <w:sz w:val="24"/>
          <w:szCs w:val="24"/>
        </w:rPr>
      </w:pPr>
      <w:r w:rsidRPr="00D762B2">
        <w:rPr>
          <w:rFonts w:asciiTheme="majorBidi" w:hAnsiTheme="majorBidi" w:cstheme="majorBidi"/>
          <w:b/>
          <w:bCs/>
          <w:i/>
          <w:iCs/>
          <w:sz w:val="24"/>
          <w:szCs w:val="24"/>
        </w:rPr>
        <w:t>Example:</w:t>
      </w:r>
      <w:r w:rsidRPr="00D762B2">
        <w:rPr>
          <w:rFonts w:asciiTheme="majorBidi" w:hAnsiTheme="majorBidi" w:cstheme="majorBidi"/>
          <w:sz w:val="24"/>
          <w:szCs w:val="24"/>
        </w:rPr>
        <w:t> D</w:t>
      </w:r>
      <w:r w:rsidR="000F2BA1">
        <w:rPr>
          <w:rFonts w:asciiTheme="majorBidi" w:hAnsiTheme="majorBidi" w:cstheme="majorBidi"/>
          <w:sz w:val="24"/>
          <w:szCs w:val="24"/>
        </w:rPr>
        <w:t>awood</w:t>
      </w:r>
      <w:r w:rsidRPr="00D762B2">
        <w:rPr>
          <w:rFonts w:asciiTheme="majorBidi" w:hAnsiTheme="majorBidi" w:cstheme="majorBidi"/>
          <w:sz w:val="24"/>
          <w:szCs w:val="24"/>
        </w:rPr>
        <w:t xml:space="preserve"> discovered an ancient </w:t>
      </w:r>
      <w:r w:rsidR="000F2BA1">
        <w:rPr>
          <w:rFonts w:asciiTheme="majorBidi" w:hAnsiTheme="majorBidi" w:cstheme="majorBidi"/>
          <w:sz w:val="24"/>
          <w:szCs w:val="24"/>
        </w:rPr>
        <w:t xml:space="preserve">Indus </w:t>
      </w:r>
      <w:r w:rsidRPr="00D762B2">
        <w:rPr>
          <w:rFonts w:asciiTheme="majorBidi" w:hAnsiTheme="majorBidi" w:cstheme="majorBidi"/>
          <w:sz w:val="24"/>
          <w:szCs w:val="24"/>
        </w:rPr>
        <w:t>civilization </w:t>
      </w:r>
      <w:r w:rsidRPr="00D762B2">
        <w:rPr>
          <w:rFonts w:asciiTheme="majorBidi" w:hAnsiTheme="majorBidi" w:cstheme="majorBidi"/>
          <w:b/>
          <w:bCs/>
          <w:sz w:val="24"/>
          <w:szCs w:val="24"/>
        </w:rPr>
        <w:t>using astronavigation</w:t>
      </w:r>
      <w:r w:rsidRPr="00D762B2">
        <w:rPr>
          <w:rFonts w:asciiTheme="majorBidi" w:hAnsiTheme="majorBidi" w:cstheme="majorBidi"/>
          <w:sz w:val="24"/>
          <w:szCs w:val="24"/>
        </w:rPr>
        <w:t>.</w:t>
      </w:r>
    </w:p>
    <w:p w14:paraId="21A01BA4" w14:textId="2F7DA4B1" w:rsidR="001B13A1" w:rsidRPr="00D762B2" w:rsidRDefault="001B13A1" w:rsidP="001B13A1">
      <w:pPr>
        <w:numPr>
          <w:ilvl w:val="0"/>
          <w:numId w:val="4"/>
        </w:numPr>
        <w:rPr>
          <w:rFonts w:asciiTheme="majorBidi" w:hAnsiTheme="majorBidi" w:cstheme="majorBidi"/>
          <w:sz w:val="24"/>
          <w:szCs w:val="24"/>
        </w:rPr>
      </w:pPr>
      <w:r w:rsidRPr="00D762B2">
        <w:rPr>
          <w:rFonts w:asciiTheme="majorBidi" w:hAnsiTheme="majorBidi" w:cstheme="majorBidi"/>
          <w:sz w:val="24"/>
          <w:szCs w:val="24"/>
        </w:rPr>
        <w:t>The modifier, "using astronavigation," is unclear in this sentence. Does it modify "D</w:t>
      </w:r>
      <w:r w:rsidR="000F2BA1">
        <w:rPr>
          <w:rFonts w:asciiTheme="majorBidi" w:hAnsiTheme="majorBidi" w:cstheme="majorBidi"/>
          <w:sz w:val="24"/>
          <w:szCs w:val="24"/>
        </w:rPr>
        <w:t>awood</w:t>
      </w:r>
      <w:r w:rsidRPr="00D762B2">
        <w:rPr>
          <w:rFonts w:asciiTheme="majorBidi" w:hAnsiTheme="majorBidi" w:cstheme="majorBidi"/>
          <w:sz w:val="24"/>
          <w:szCs w:val="24"/>
        </w:rPr>
        <w:t>" or "civilization"? A reader will wonder, "Was D</w:t>
      </w:r>
      <w:r w:rsidR="000F2BA1">
        <w:rPr>
          <w:rFonts w:asciiTheme="majorBidi" w:hAnsiTheme="majorBidi" w:cstheme="majorBidi"/>
          <w:sz w:val="24"/>
          <w:szCs w:val="24"/>
        </w:rPr>
        <w:t>awood</w:t>
      </w:r>
      <w:r w:rsidRPr="00D762B2">
        <w:rPr>
          <w:rFonts w:asciiTheme="majorBidi" w:hAnsiTheme="majorBidi" w:cstheme="majorBidi"/>
          <w:sz w:val="24"/>
          <w:szCs w:val="24"/>
        </w:rPr>
        <w:t xml:space="preserve"> using astronavigation? Or was the civilization he discovered using astronavigation?"</w:t>
      </w:r>
    </w:p>
    <w:p w14:paraId="1651298A" w14:textId="4D047910" w:rsidR="001B13A1" w:rsidRPr="00D762B2" w:rsidRDefault="001B13A1" w:rsidP="001B13A1">
      <w:pPr>
        <w:rPr>
          <w:rFonts w:asciiTheme="majorBidi" w:hAnsiTheme="majorBidi" w:cstheme="majorBidi"/>
          <w:sz w:val="24"/>
          <w:szCs w:val="24"/>
        </w:rPr>
      </w:pPr>
      <w:r w:rsidRPr="00D762B2">
        <w:rPr>
          <w:rFonts w:asciiTheme="majorBidi" w:hAnsiTheme="majorBidi" w:cstheme="majorBidi"/>
          <w:b/>
          <w:bCs/>
          <w:i/>
          <w:iCs/>
          <w:sz w:val="24"/>
          <w:szCs w:val="24"/>
        </w:rPr>
        <w:t>Revision 1:</w:t>
      </w:r>
      <w:r w:rsidRPr="00D762B2">
        <w:rPr>
          <w:rFonts w:asciiTheme="majorBidi" w:hAnsiTheme="majorBidi" w:cstheme="majorBidi"/>
          <w:b/>
          <w:bCs/>
          <w:sz w:val="24"/>
          <w:szCs w:val="24"/>
        </w:rPr>
        <w:t> Using astronavigation</w:t>
      </w:r>
      <w:r w:rsidRPr="00D762B2">
        <w:rPr>
          <w:rFonts w:asciiTheme="majorBidi" w:hAnsiTheme="majorBidi" w:cstheme="majorBidi"/>
          <w:sz w:val="24"/>
          <w:szCs w:val="24"/>
        </w:rPr>
        <w:t>, D</w:t>
      </w:r>
      <w:r w:rsidR="000F2BA1">
        <w:rPr>
          <w:rFonts w:asciiTheme="majorBidi" w:hAnsiTheme="majorBidi" w:cstheme="majorBidi"/>
          <w:sz w:val="24"/>
          <w:szCs w:val="24"/>
        </w:rPr>
        <w:t>awood</w:t>
      </w:r>
      <w:r w:rsidRPr="00D762B2">
        <w:rPr>
          <w:rFonts w:asciiTheme="majorBidi" w:hAnsiTheme="majorBidi" w:cstheme="majorBidi"/>
          <w:sz w:val="24"/>
          <w:szCs w:val="24"/>
        </w:rPr>
        <w:t xml:space="preserve"> discovered an ancient </w:t>
      </w:r>
      <w:r w:rsidR="000F2BA1">
        <w:rPr>
          <w:rFonts w:asciiTheme="majorBidi" w:hAnsiTheme="majorBidi" w:cstheme="majorBidi"/>
          <w:sz w:val="24"/>
          <w:szCs w:val="24"/>
        </w:rPr>
        <w:t xml:space="preserve">Indus </w:t>
      </w:r>
      <w:r w:rsidRPr="00D762B2">
        <w:rPr>
          <w:rFonts w:asciiTheme="majorBidi" w:hAnsiTheme="majorBidi" w:cstheme="majorBidi"/>
          <w:sz w:val="24"/>
          <w:szCs w:val="24"/>
        </w:rPr>
        <w:t>civilization.</w:t>
      </w:r>
    </w:p>
    <w:p w14:paraId="42B34722" w14:textId="40B59F83" w:rsidR="001B13A1" w:rsidRPr="00D762B2" w:rsidRDefault="001B13A1" w:rsidP="001B13A1">
      <w:pPr>
        <w:numPr>
          <w:ilvl w:val="0"/>
          <w:numId w:val="5"/>
        </w:numPr>
        <w:rPr>
          <w:rFonts w:asciiTheme="majorBidi" w:hAnsiTheme="majorBidi" w:cstheme="majorBidi"/>
          <w:sz w:val="24"/>
          <w:szCs w:val="24"/>
        </w:rPr>
      </w:pPr>
      <w:r w:rsidRPr="00D762B2">
        <w:rPr>
          <w:rFonts w:asciiTheme="majorBidi" w:hAnsiTheme="majorBidi" w:cstheme="majorBidi"/>
          <w:sz w:val="24"/>
          <w:szCs w:val="24"/>
        </w:rPr>
        <w:t>This modifier placement makes it clear that "D</w:t>
      </w:r>
      <w:r w:rsidR="000F2BA1">
        <w:rPr>
          <w:rFonts w:asciiTheme="majorBidi" w:hAnsiTheme="majorBidi" w:cstheme="majorBidi"/>
          <w:sz w:val="24"/>
          <w:szCs w:val="24"/>
        </w:rPr>
        <w:t>awood</w:t>
      </w:r>
      <w:r w:rsidRPr="00D762B2">
        <w:rPr>
          <w:rFonts w:asciiTheme="majorBidi" w:hAnsiTheme="majorBidi" w:cstheme="majorBidi"/>
          <w:sz w:val="24"/>
          <w:szCs w:val="24"/>
        </w:rPr>
        <w:t>" is the one using astronavigation.</w:t>
      </w:r>
    </w:p>
    <w:p w14:paraId="72BCBF70" w14:textId="023925EA" w:rsidR="001B13A1" w:rsidRPr="00D762B2" w:rsidRDefault="001B13A1" w:rsidP="001B13A1">
      <w:pPr>
        <w:rPr>
          <w:rFonts w:asciiTheme="majorBidi" w:hAnsiTheme="majorBidi" w:cstheme="majorBidi"/>
          <w:sz w:val="24"/>
          <w:szCs w:val="24"/>
        </w:rPr>
      </w:pPr>
      <w:r w:rsidRPr="00D762B2">
        <w:rPr>
          <w:rFonts w:asciiTheme="majorBidi" w:hAnsiTheme="majorBidi" w:cstheme="majorBidi"/>
          <w:b/>
          <w:bCs/>
          <w:i/>
          <w:iCs/>
          <w:sz w:val="24"/>
          <w:szCs w:val="24"/>
        </w:rPr>
        <w:t>Revision 2:</w:t>
      </w:r>
      <w:r w:rsidRPr="00D762B2">
        <w:rPr>
          <w:rFonts w:asciiTheme="majorBidi" w:hAnsiTheme="majorBidi" w:cstheme="majorBidi"/>
          <w:sz w:val="24"/>
          <w:szCs w:val="24"/>
        </w:rPr>
        <w:t> D</w:t>
      </w:r>
      <w:r w:rsidR="000F2BA1">
        <w:rPr>
          <w:rFonts w:asciiTheme="majorBidi" w:hAnsiTheme="majorBidi" w:cstheme="majorBidi"/>
          <w:sz w:val="24"/>
          <w:szCs w:val="24"/>
        </w:rPr>
        <w:t>awood</w:t>
      </w:r>
      <w:r w:rsidRPr="00D762B2">
        <w:rPr>
          <w:rFonts w:asciiTheme="majorBidi" w:hAnsiTheme="majorBidi" w:cstheme="majorBidi"/>
          <w:sz w:val="24"/>
          <w:szCs w:val="24"/>
        </w:rPr>
        <w:t xml:space="preserve"> discovered an ancient </w:t>
      </w:r>
      <w:r w:rsidR="000F2BA1">
        <w:rPr>
          <w:rFonts w:asciiTheme="majorBidi" w:hAnsiTheme="majorBidi" w:cstheme="majorBidi"/>
          <w:sz w:val="24"/>
          <w:szCs w:val="24"/>
        </w:rPr>
        <w:t xml:space="preserve">Indus </w:t>
      </w:r>
      <w:r w:rsidRPr="00D762B2">
        <w:rPr>
          <w:rFonts w:asciiTheme="majorBidi" w:hAnsiTheme="majorBidi" w:cstheme="majorBidi"/>
          <w:sz w:val="24"/>
          <w:szCs w:val="24"/>
        </w:rPr>
        <w:t>civilization that used astronavigation.</w:t>
      </w:r>
    </w:p>
    <w:p w14:paraId="4E090E98" w14:textId="77777777" w:rsidR="001B13A1" w:rsidRPr="00D762B2" w:rsidRDefault="001B13A1" w:rsidP="001B13A1">
      <w:pPr>
        <w:numPr>
          <w:ilvl w:val="0"/>
          <w:numId w:val="6"/>
        </w:numPr>
        <w:rPr>
          <w:rFonts w:asciiTheme="majorBidi" w:hAnsiTheme="majorBidi" w:cstheme="majorBidi"/>
          <w:sz w:val="24"/>
          <w:szCs w:val="24"/>
        </w:rPr>
      </w:pPr>
      <w:r w:rsidRPr="00D762B2">
        <w:rPr>
          <w:rFonts w:asciiTheme="majorBidi" w:hAnsiTheme="majorBidi" w:cstheme="majorBidi"/>
          <w:sz w:val="24"/>
          <w:szCs w:val="24"/>
        </w:rPr>
        <w:t>This modifier placement makes it clear that the "civilization" used astronavigation.</w:t>
      </w:r>
    </w:p>
    <w:p w14:paraId="4C81AE11" w14:textId="77777777" w:rsidR="001B13A1" w:rsidRPr="00D762B2" w:rsidRDefault="001B13A1" w:rsidP="001B13A1">
      <w:pPr>
        <w:rPr>
          <w:rFonts w:asciiTheme="majorBidi" w:hAnsiTheme="majorBidi" w:cstheme="majorBidi"/>
          <w:b/>
          <w:bCs/>
          <w:sz w:val="24"/>
          <w:szCs w:val="24"/>
        </w:rPr>
      </w:pPr>
      <w:r w:rsidRPr="00D762B2">
        <w:rPr>
          <w:rFonts w:asciiTheme="majorBidi" w:hAnsiTheme="majorBidi" w:cstheme="majorBidi"/>
          <w:b/>
          <w:bCs/>
          <w:sz w:val="24"/>
          <w:szCs w:val="24"/>
        </w:rPr>
        <w:t>Dangling Modifiers</w:t>
      </w:r>
    </w:p>
    <w:p w14:paraId="25FF9BA4" w14:textId="65703F72" w:rsidR="001B13A1" w:rsidRPr="00D762B2" w:rsidRDefault="001B13A1" w:rsidP="000F2BA1">
      <w:pPr>
        <w:rPr>
          <w:rFonts w:asciiTheme="majorBidi" w:hAnsiTheme="majorBidi" w:cstheme="majorBidi"/>
          <w:sz w:val="24"/>
          <w:szCs w:val="24"/>
        </w:rPr>
      </w:pPr>
      <w:r w:rsidRPr="00D762B2">
        <w:rPr>
          <w:rFonts w:asciiTheme="majorBidi" w:hAnsiTheme="majorBidi" w:cstheme="majorBidi"/>
          <w:sz w:val="24"/>
          <w:szCs w:val="24"/>
        </w:rPr>
        <w:t>When a modifier is not modifying a specific word, we call it a </w:t>
      </w:r>
      <w:r w:rsidRPr="00D762B2">
        <w:rPr>
          <w:rFonts w:asciiTheme="majorBidi" w:hAnsiTheme="majorBidi" w:cstheme="majorBidi"/>
          <w:i/>
          <w:iCs/>
          <w:sz w:val="24"/>
          <w:szCs w:val="24"/>
        </w:rPr>
        <w:t>dangling modifier.</w:t>
      </w:r>
      <w:r w:rsidRPr="00D762B2">
        <w:rPr>
          <w:rFonts w:asciiTheme="majorBidi" w:hAnsiTheme="majorBidi" w:cstheme="majorBidi"/>
          <w:sz w:val="24"/>
          <w:szCs w:val="24"/>
        </w:rPr>
        <w:t> </w:t>
      </w:r>
    </w:p>
    <w:p w14:paraId="5A02B7C5" w14:textId="77777777" w:rsidR="001B13A1" w:rsidRPr="00D762B2" w:rsidRDefault="001B13A1" w:rsidP="001B13A1">
      <w:pPr>
        <w:rPr>
          <w:rFonts w:asciiTheme="majorBidi" w:hAnsiTheme="majorBidi" w:cstheme="majorBidi"/>
          <w:sz w:val="24"/>
          <w:szCs w:val="24"/>
        </w:rPr>
      </w:pPr>
      <w:r w:rsidRPr="00D762B2">
        <w:rPr>
          <w:rFonts w:asciiTheme="majorBidi" w:hAnsiTheme="majorBidi" w:cstheme="majorBidi"/>
          <w:b/>
          <w:bCs/>
          <w:sz w:val="24"/>
          <w:szCs w:val="24"/>
        </w:rPr>
        <w:lastRenderedPageBreak/>
        <w:t>Example: After consulting a selection of current publications</w:t>
      </w:r>
      <w:r w:rsidRPr="00D762B2">
        <w:rPr>
          <w:rFonts w:asciiTheme="majorBidi" w:hAnsiTheme="majorBidi" w:cstheme="majorBidi"/>
          <w:sz w:val="24"/>
          <w:szCs w:val="24"/>
        </w:rPr>
        <w:t>, research in this area has been sparse.</w:t>
      </w:r>
    </w:p>
    <w:p w14:paraId="3550EE90" w14:textId="77777777" w:rsidR="001B13A1" w:rsidRPr="00D762B2" w:rsidRDefault="001B13A1" w:rsidP="001B13A1">
      <w:pPr>
        <w:numPr>
          <w:ilvl w:val="0"/>
          <w:numId w:val="7"/>
        </w:numPr>
        <w:rPr>
          <w:rFonts w:asciiTheme="majorBidi" w:hAnsiTheme="majorBidi" w:cstheme="majorBidi"/>
          <w:sz w:val="24"/>
          <w:szCs w:val="24"/>
        </w:rPr>
      </w:pPr>
      <w:r w:rsidRPr="00D762B2">
        <w:rPr>
          <w:rFonts w:asciiTheme="majorBidi" w:hAnsiTheme="majorBidi" w:cstheme="majorBidi"/>
          <w:sz w:val="24"/>
          <w:szCs w:val="24"/>
        </w:rPr>
        <w:t>In this example, it is not clear who is consulting the selection of current publications. In other words, there is no referent in the sentence.</w:t>
      </w:r>
    </w:p>
    <w:p w14:paraId="7CDCD6A9" w14:textId="77777777" w:rsidR="001B13A1" w:rsidRPr="00D762B2" w:rsidRDefault="001B13A1" w:rsidP="001B13A1">
      <w:pPr>
        <w:rPr>
          <w:rFonts w:asciiTheme="majorBidi" w:hAnsiTheme="majorBidi" w:cstheme="majorBidi"/>
          <w:sz w:val="24"/>
          <w:szCs w:val="24"/>
        </w:rPr>
      </w:pPr>
      <w:r w:rsidRPr="00D762B2">
        <w:rPr>
          <w:rFonts w:asciiTheme="majorBidi" w:hAnsiTheme="majorBidi" w:cstheme="majorBidi"/>
          <w:b/>
          <w:bCs/>
          <w:sz w:val="24"/>
          <w:szCs w:val="24"/>
        </w:rPr>
        <w:t>Revision 1: After consulting a selection of current publications, I</w:t>
      </w:r>
      <w:r w:rsidRPr="00D762B2">
        <w:rPr>
          <w:rFonts w:asciiTheme="majorBidi" w:hAnsiTheme="majorBidi" w:cstheme="majorBidi"/>
          <w:sz w:val="24"/>
          <w:szCs w:val="24"/>
        </w:rPr>
        <w:t> determined that the research in this area has been sparse.</w:t>
      </w:r>
    </w:p>
    <w:p w14:paraId="3F24151E" w14:textId="77777777" w:rsidR="001B13A1" w:rsidRPr="00D762B2" w:rsidRDefault="001B13A1" w:rsidP="001B13A1">
      <w:pPr>
        <w:numPr>
          <w:ilvl w:val="0"/>
          <w:numId w:val="8"/>
        </w:numPr>
        <w:rPr>
          <w:rFonts w:asciiTheme="majorBidi" w:hAnsiTheme="majorBidi" w:cstheme="majorBidi"/>
          <w:sz w:val="24"/>
          <w:szCs w:val="24"/>
        </w:rPr>
      </w:pPr>
      <w:r w:rsidRPr="00D762B2">
        <w:rPr>
          <w:rFonts w:asciiTheme="majorBidi" w:hAnsiTheme="majorBidi" w:cstheme="majorBidi"/>
          <w:sz w:val="24"/>
          <w:szCs w:val="24"/>
        </w:rPr>
        <w:t>Now the subject in the sentence “I” matches the modifier “after consulting a selection of current publications.”</w:t>
      </w:r>
    </w:p>
    <w:p w14:paraId="664B0653" w14:textId="77777777" w:rsidR="001B13A1" w:rsidRPr="00D762B2" w:rsidRDefault="001B13A1" w:rsidP="001B13A1">
      <w:pPr>
        <w:rPr>
          <w:rFonts w:asciiTheme="majorBidi" w:hAnsiTheme="majorBidi" w:cstheme="majorBidi"/>
          <w:sz w:val="24"/>
          <w:szCs w:val="24"/>
        </w:rPr>
      </w:pPr>
      <w:r w:rsidRPr="00D762B2">
        <w:rPr>
          <w:rFonts w:asciiTheme="majorBidi" w:hAnsiTheme="majorBidi" w:cstheme="majorBidi"/>
          <w:b/>
          <w:bCs/>
          <w:sz w:val="24"/>
          <w:szCs w:val="24"/>
        </w:rPr>
        <w:t>Revision 2: According to the selection of current publications, research</w:t>
      </w:r>
      <w:r w:rsidRPr="00D762B2">
        <w:rPr>
          <w:rFonts w:asciiTheme="majorBidi" w:hAnsiTheme="majorBidi" w:cstheme="majorBidi"/>
          <w:sz w:val="24"/>
          <w:szCs w:val="24"/>
        </w:rPr>
        <w:t> in this area has been sparse.</w:t>
      </w:r>
    </w:p>
    <w:p w14:paraId="673E839A" w14:textId="15C365E2" w:rsidR="001B13A1" w:rsidRPr="00D762B2" w:rsidRDefault="001B13A1" w:rsidP="001B13A1">
      <w:pPr>
        <w:numPr>
          <w:ilvl w:val="0"/>
          <w:numId w:val="9"/>
        </w:numPr>
        <w:rPr>
          <w:rFonts w:asciiTheme="majorBidi" w:hAnsiTheme="majorBidi" w:cstheme="majorBidi"/>
          <w:sz w:val="24"/>
          <w:szCs w:val="24"/>
        </w:rPr>
      </w:pPr>
      <w:r w:rsidRPr="00D762B2">
        <w:rPr>
          <w:rFonts w:asciiTheme="majorBidi" w:hAnsiTheme="majorBidi" w:cstheme="majorBidi"/>
          <w:sz w:val="24"/>
          <w:szCs w:val="24"/>
        </w:rPr>
        <w:t>Now the modifier “according to the selection of current publications” matches the subject “research.”</w:t>
      </w:r>
    </w:p>
    <w:p w14:paraId="0428413C" w14:textId="175B3BC5" w:rsidR="00307D72" w:rsidRDefault="00307D72" w:rsidP="00307D72">
      <w:pPr>
        <w:rPr>
          <w:rFonts w:asciiTheme="majorBidi" w:hAnsiTheme="majorBidi" w:cstheme="majorBidi"/>
          <w:sz w:val="24"/>
          <w:szCs w:val="24"/>
        </w:rPr>
      </w:pPr>
    </w:p>
    <w:p w14:paraId="447F8546" w14:textId="77777777" w:rsidR="00D762B2" w:rsidRDefault="00D762B2" w:rsidP="00307D72">
      <w:pPr>
        <w:rPr>
          <w:rFonts w:asciiTheme="majorBidi" w:hAnsiTheme="majorBidi" w:cstheme="majorBidi"/>
          <w:sz w:val="24"/>
          <w:szCs w:val="24"/>
        </w:rPr>
      </w:pPr>
    </w:p>
    <w:p w14:paraId="6B28AE43" w14:textId="77777777" w:rsidR="00D762B2" w:rsidRDefault="00D762B2" w:rsidP="00307D72">
      <w:pPr>
        <w:rPr>
          <w:rFonts w:asciiTheme="majorBidi" w:hAnsiTheme="majorBidi" w:cstheme="majorBidi"/>
          <w:sz w:val="24"/>
          <w:szCs w:val="24"/>
        </w:rPr>
      </w:pPr>
    </w:p>
    <w:p w14:paraId="12B22665" w14:textId="77777777" w:rsidR="00D762B2" w:rsidRDefault="00D762B2" w:rsidP="00307D72">
      <w:pPr>
        <w:rPr>
          <w:rFonts w:asciiTheme="majorBidi" w:hAnsiTheme="majorBidi" w:cstheme="majorBidi"/>
          <w:sz w:val="24"/>
          <w:szCs w:val="24"/>
        </w:rPr>
      </w:pPr>
    </w:p>
    <w:p w14:paraId="5777B34D" w14:textId="77777777" w:rsidR="00D762B2" w:rsidRDefault="00D762B2" w:rsidP="00307D72">
      <w:pPr>
        <w:rPr>
          <w:rFonts w:asciiTheme="majorBidi" w:hAnsiTheme="majorBidi" w:cstheme="majorBidi"/>
          <w:sz w:val="24"/>
          <w:szCs w:val="24"/>
        </w:rPr>
      </w:pPr>
    </w:p>
    <w:p w14:paraId="26267D2C" w14:textId="77777777" w:rsidR="00D762B2" w:rsidRDefault="00D762B2" w:rsidP="00307D72">
      <w:pPr>
        <w:rPr>
          <w:rFonts w:asciiTheme="majorBidi" w:hAnsiTheme="majorBidi" w:cstheme="majorBidi"/>
          <w:sz w:val="24"/>
          <w:szCs w:val="24"/>
        </w:rPr>
      </w:pPr>
    </w:p>
    <w:p w14:paraId="2D9CBF8D" w14:textId="77777777" w:rsidR="00D762B2" w:rsidRDefault="00D762B2" w:rsidP="00307D72">
      <w:pPr>
        <w:rPr>
          <w:rFonts w:asciiTheme="majorBidi" w:hAnsiTheme="majorBidi" w:cstheme="majorBidi"/>
          <w:sz w:val="24"/>
          <w:szCs w:val="24"/>
        </w:rPr>
      </w:pPr>
    </w:p>
    <w:p w14:paraId="716D5165" w14:textId="77777777" w:rsidR="00D762B2" w:rsidRDefault="00D762B2" w:rsidP="00307D72">
      <w:pPr>
        <w:rPr>
          <w:rFonts w:asciiTheme="majorBidi" w:hAnsiTheme="majorBidi" w:cstheme="majorBidi"/>
          <w:sz w:val="24"/>
          <w:szCs w:val="24"/>
        </w:rPr>
      </w:pPr>
    </w:p>
    <w:p w14:paraId="09D89358" w14:textId="77777777" w:rsidR="00D762B2" w:rsidRDefault="00D762B2" w:rsidP="00307D72">
      <w:pPr>
        <w:rPr>
          <w:rFonts w:asciiTheme="majorBidi" w:hAnsiTheme="majorBidi" w:cstheme="majorBidi"/>
          <w:sz w:val="24"/>
          <w:szCs w:val="24"/>
        </w:rPr>
      </w:pPr>
    </w:p>
    <w:p w14:paraId="54994FFD" w14:textId="77777777" w:rsidR="00D762B2" w:rsidRDefault="00D762B2" w:rsidP="00307D72">
      <w:pPr>
        <w:rPr>
          <w:rFonts w:asciiTheme="majorBidi" w:hAnsiTheme="majorBidi" w:cstheme="majorBidi"/>
          <w:sz w:val="24"/>
          <w:szCs w:val="24"/>
        </w:rPr>
      </w:pPr>
    </w:p>
    <w:p w14:paraId="189E7F85" w14:textId="77777777" w:rsidR="00D762B2" w:rsidRDefault="00D762B2" w:rsidP="00307D72">
      <w:pPr>
        <w:rPr>
          <w:rFonts w:asciiTheme="majorBidi" w:hAnsiTheme="majorBidi" w:cstheme="majorBidi"/>
          <w:sz w:val="24"/>
          <w:szCs w:val="24"/>
        </w:rPr>
      </w:pPr>
    </w:p>
    <w:p w14:paraId="138EC64B" w14:textId="77777777" w:rsidR="00D762B2" w:rsidRDefault="00D762B2" w:rsidP="00307D72">
      <w:pPr>
        <w:rPr>
          <w:rFonts w:asciiTheme="majorBidi" w:hAnsiTheme="majorBidi" w:cstheme="majorBidi"/>
          <w:sz w:val="24"/>
          <w:szCs w:val="24"/>
        </w:rPr>
      </w:pPr>
    </w:p>
    <w:p w14:paraId="6759EED4" w14:textId="77777777" w:rsidR="00D762B2" w:rsidRDefault="00D762B2" w:rsidP="00307D72">
      <w:pPr>
        <w:rPr>
          <w:rFonts w:asciiTheme="majorBidi" w:hAnsiTheme="majorBidi" w:cstheme="majorBidi"/>
          <w:sz w:val="24"/>
          <w:szCs w:val="24"/>
        </w:rPr>
      </w:pPr>
    </w:p>
    <w:p w14:paraId="002C3514" w14:textId="77777777" w:rsidR="00D762B2" w:rsidRPr="00D762B2" w:rsidRDefault="00D762B2" w:rsidP="00307D72">
      <w:pPr>
        <w:rPr>
          <w:rFonts w:asciiTheme="majorBidi" w:hAnsiTheme="majorBidi" w:cstheme="majorBidi"/>
          <w:sz w:val="24"/>
          <w:szCs w:val="24"/>
        </w:rPr>
      </w:pPr>
    </w:p>
    <w:p w14:paraId="2210A50C" w14:textId="739884D7" w:rsidR="00307D72" w:rsidRPr="00D762B2" w:rsidRDefault="00307D72" w:rsidP="00307D72">
      <w:pPr>
        <w:rPr>
          <w:rFonts w:asciiTheme="majorBidi" w:hAnsiTheme="majorBidi" w:cstheme="majorBidi"/>
          <w:sz w:val="24"/>
          <w:szCs w:val="24"/>
        </w:rPr>
      </w:pPr>
    </w:p>
    <w:p w14:paraId="7BF361AF" w14:textId="77777777" w:rsidR="00307D72" w:rsidRPr="00D762B2" w:rsidRDefault="00307D72" w:rsidP="00307D72">
      <w:pPr>
        <w:pBdr>
          <w:bottom w:val="single" w:sz="12" w:space="5" w:color="D3A02A"/>
        </w:pBdr>
        <w:shd w:val="clear" w:color="auto" w:fill="FFFFFF"/>
        <w:spacing w:after="0" w:line="240" w:lineRule="auto"/>
        <w:textAlignment w:val="top"/>
        <w:outlineLvl w:val="1"/>
        <w:rPr>
          <w:rFonts w:asciiTheme="majorBidi" w:eastAsia="Times New Roman" w:hAnsiTheme="majorBidi" w:cstheme="majorBidi"/>
          <w:b/>
          <w:bCs/>
          <w:color w:val="574319"/>
          <w:sz w:val="24"/>
          <w:szCs w:val="24"/>
        </w:rPr>
      </w:pPr>
      <w:r w:rsidRPr="00D762B2">
        <w:rPr>
          <w:rFonts w:asciiTheme="majorBidi" w:eastAsia="Times New Roman" w:hAnsiTheme="majorBidi" w:cstheme="majorBidi"/>
          <w:b/>
          <w:bCs/>
          <w:color w:val="574319"/>
          <w:sz w:val="24"/>
          <w:szCs w:val="24"/>
        </w:rPr>
        <w:lastRenderedPageBreak/>
        <w:t>Run-On Sentences</w:t>
      </w:r>
    </w:p>
    <w:p w14:paraId="42F760D3" w14:textId="7A69B566" w:rsidR="00307D72" w:rsidRPr="00D762B2" w:rsidRDefault="00307D72" w:rsidP="00307D72">
      <w:pPr>
        <w:shd w:val="clear" w:color="auto" w:fill="FFFFFF"/>
        <w:spacing w:after="150"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color w:val="333333"/>
          <w:sz w:val="24"/>
          <w:szCs w:val="24"/>
        </w:rPr>
        <w:t>A </w:t>
      </w:r>
      <w:r w:rsidRPr="00D762B2">
        <w:rPr>
          <w:rFonts w:asciiTheme="majorBidi" w:eastAsia="Times New Roman" w:hAnsiTheme="majorBidi" w:cstheme="majorBidi"/>
          <w:i/>
          <w:iCs/>
          <w:color w:val="333333"/>
          <w:sz w:val="24"/>
          <w:szCs w:val="24"/>
        </w:rPr>
        <w:t>run-on sentence </w:t>
      </w:r>
      <w:r w:rsidRPr="00D762B2">
        <w:rPr>
          <w:rFonts w:asciiTheme="majorBidi" w:eastAsia="Times New Roman" w:hAnsiTheme="majorBidi" w:cstheme="majorBidi"/>
          <w:color w:val="333333"/>
          <w:sz w:val="24"/>
          <w:szCs w:val="24"/>
        </w:rPr>
        <w:t>occurs when two or more </w:t>
      </w:r>
      <w:r w:rsidR="007353F5" w:rsidRPr="007353F5">
        <w:rPr>
          <w:rFonts w:asciiTheme="majorBidi" w:hAnsiTheme="majorBidi" w:cstheme="majorBidi"/>
          <w:sz w:val="24"/>
          <w:szCs w:val="24"/>
        </w:rPr>
        <w:t>independent clause</w:t>
      </w:r>
      <w:r w:rsidR="007353F5">
        <w:t>s</w:t>
      </w:r>
      <w:r w:rsidR="007353F5" w:rsidRPr="00D762B2">
        <w:rPr>
          <w:rFonts w:asciiTheme="majorBidi" w:eastAsia="Times New Roman" w:hAnsiTheme="majorBidi" w:cstheme="majorBidi"/>
          <w:color w:val="333333"/>
          <w:sz w:val="24"/>
          <w:szCs w:val="24"/>
        </w:rPr>
        <w:t xml:space="preserve"> </w:t>
      </w:r>
      <w:r w:rsidRPr="00D762B2">
        <w:rPr>
          <w:rFonts w:asciiTheme="majorBidi" w:eastAsia="Times New Roman" w:hAnsiTheme="majorBidi" w:cstheme="majorBidi"/>
          <w:color w:val="333333"/>
          <w:sz w:val="24"/>
          <w:szCs w:val="24"/>
        </w:rPr>
        <w:t>(also known as complete sentences) are connected improperly.</w:t>
      </w:r>
    </w:p>
    <w:p w14:paraId="274A4802" w14:textId="77777777" w:rsidR="00307D72" w:rsidRPr="00D762B2" w:rsidRDefault="00307D72" w:rsidP="00307D72">
      <w:pPr>
        <w:shd w:val="clear" w:color="auto" w:fill="FFFFFF"/>
        <w:spacing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color w:val="333333"/>
          <w:sz w:val="24"/>
          <w:szCs w:val="24"/>
        </w:rPr>
        <w:t>Example</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FFFF00"/>
        </w:rPr>
        <w:t>I love to write papers</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00FF00"/>
        </w:rPr>
        <w:t>I would write one every day if I had the time</w:t>
      </w:r>
      <w:r w:rsidRPr="00D762B2">
        <w:rPr>
          <w:rFonts w:asciiTheme="majorBidi" w:eastAsia="Times New Roman" w:hAnsiTheme="majorBidi" w:cstheme="majorBidi"/>
          <w:color w:val="333333"/>
          <w:sz w:val="24"/>
          <w:szCs w:val="24"/>
        </w:rPr>
        <w:t>.</w:t>
      </w:r>
    </w:p>
    <w:p w14:paraId="67B947E5" w14:textId="77777777" w:rsidR="00307D72" w:rsidRPr="00D762B2" w:rsidRDefault="00307D72" w:rsidP="00307D72">
      <w:pPr>
        <w:shd w:val="clear" w:color="auto" w:fill="FFFFFF"/>
        <w:spacing w:after="150"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color w:val="333333"/>
          <w:sz w:val="24"/>
          <w:szCs w:val="24"/>
        </w:rPr>
        <w:t>There are two complete sentences in the above example:</w:t>
      </w:r>
    </w:p>
    <w:p w14:paraId="4A080DDB" w14:textId="77777777" w:rsidR="00307D72" w:rsidRPr="00D762B2" w:rsidRDefault="00307D72" w:rsidP="00307D72">
      <w:pPr>
        <w:shd w:val="clear" w:color="auto" w:fill="FFFFFF"/>
        <w:spacing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color w:val="333333"/>
          <w:sz w:val="24"/>
          <w:szCs w:val="24"/>
        </w:rPr>
        <w:t>Sentence 1</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FFFF00"/>
        </w:rPr>
        <w:t>I love to write papers</w:t>
      </w:r>
      <w:r w:rsidRPr="00D762B2">
        <w:rPr>
          <w:rFonts w:asciiTheme="majorBidi" w:eastAsia="Times New Roman" w:hAnsiTheme="majorBidi" w:cstheme="majorBidi"/>
          <w:color w:val="333333"/>
          <w:sz w:val="24"/>
          <w:szCs w:val="24"/>
        </w:rPr>
        <w:t>.</w:t>
      </w:r>
      <w:r w:rsidRPr="00D762B2">
        <w:rPr>
          <w:rFonts w:asciiTheme="majorBidi" w:eastAsia="Times New Roman" w:hAnsiTheme="majorBidi" w:cstheme="majorBidi"/>
          <w:color w:val="333333"/>
          <w:sz w:val="24"/>
          <w:szCs w:val="24"/>
        </w:rPr>
        <w:br/>
        <w:t> </w:t>
      </w:r>
      <w:r w:rsidRPr="00D762B2">
        <w:rPr>
          <w:rFonts w:asciiTheme="majorBidi" w:eastAsia="Times New Roman" w:hAnsiTheme="majorBidi" w:cstheme="majorBidi"/>
          <w:color w:val="333333"/>
          <w:sz w:val="24"/>
          <w:szCs w:val="24"/>
        </w:rPr>
        <w:br/>
      </w:r>
      <w:r w:rsidRPr="00D762B2">
        <w:rPr>
          <w:rFonts w:asciiTheme="majorBidi" w:eastAsia="Times New Roman" w:hAnsiTheme="majorBidi" w:cstheme="majorBidi"/>
          <w:b/>
          <w:bCs/>
          <w:color w:val="333333"/>
          <w:sz w:val="24"/>
          <w:szCs w:val="24"/>
        </w:rPr>
        <w:t>Sentence 2</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00FF00"/>
        </w:rPr>
        <w:t>I would write one every day if I had the time</w:t>
      </w:r>
      <w:r w:rsidRPr="00D762B2">
        <w:rPr>
          <w:rFonts w:asciiTheme="majorBidi" w:eastAsia="Times New Roman" w:hAnsiTheme="majorBidi" w:cstheme="majorBidi"/>
          <w:color w:val="333333"/>
          <w:sz w:val="24"/>
          <w:szCs w:val="24"/>
        </w:rPr>
        <w:t>.</w:t>
      </w:r>
    </w:p>
    <w:p w14:paraId="0A282A64" w14:textId="437D5003" w:rsidR="00307D72" w:rsidRPr="00D762B2" w:rsidRDefault="00307D72" w:rsidP="00332861">
      <w:pPr>
        <w:shd w:val="clear" w:color="auto" w:fill="FFFFFF"/>
        <w:spacing w:after="150" w:line="240" w:lineRule="auto"/>
        <w:textAlignment w:val="top"/>
        <w:rPr>
          <w:rFonts w:asciiTheme="majorBidi" w:eastAsia="Times New Roman" w:hAnsiTheme="majorBidi" w:cstheme="majorBidi"/>
          <w:color w:val="333333"/>
          <w:sz w:val="24"/>
          <w:szCs w:val="24"/>
        </w:rPr>
      </w:pPr>
    </w:p>
    <w:p w14:paraId="41EEEA3C" w14:textId="5834FD9A" w:rsidR="00307D72" w:rsidRPr="00D762B2" w:rsidRDefault="00307D72" w:rsidP="00307D72">
      <w:pPr>
        <w:shd w:val="clear" w:color="auto" w:fill="FFFFFF"/>
        <w:spacing w:after="150"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color w:val="333333"/>
          <w:sz w:val="24"/>
          <w:szCs w:val="24"/>
        </w:rPr>
        <w:t>One common type of run-on sentence is a </w:t>
      </w:r>
      <w:r w:rsidRPr="00D762B2">
        <w:rPr>
          <w:rFonts w:asciiTheme="majorBidi" w:eastAsia="Times New Roman" w:hAnsiTheme="majorBidi" w:cstheme="majorBidi"/>
          <w:i/>
          <w:iCs/>
          <w:color w:val="333333"/>
          <w:sz w:val="24"/>
          <w:szCs w:val="24"/>
        </w:rPr>
        <w:t>comma splice</w:t>
      </w:r>
      <w:r w:rsidRPr="00D762B2">
        <w:rPr>
          <w:rFonts w:asciiTheme="majorBidi" w:eastAsia="Times New Roman" w:hAnsiTheme="majorBidi" w:cstheme="majorBidi"/>
          <w:color w:val="333333"/>
          <w:sz w:val="24"/>
          <w:szCs w:val="24"/>
        </w:rPr>
        <w:t>. A comma splice occurs when two </w:t>
      </w:r>
      <w:r w:rsidR="007353F5" w:rsidRPr="007353F5">
        <w:rPr>
          <w:rFonts w:asciiTheme="majorBidi" w:hAnsiTheme="majorBidi" w:cstheme="majorBidi"/>
          <w:sz w:val="24"/>
          <w:szCs w:val="24"/>
        </w:rPr>
        <w:t>independent clause</w:t>
      </w:r>
      <w:r w:rsidR="007353F5">
        <w:t>s</w:t>
      </w:r>
      <w:r w:rsidR="007353F5" w:rsidRPr="00D762B2">
        <w:rPr>
          <w:rFonts w:asciiTheme="majorBidi" w:eastAsia="Times New Roman" w:hAnsiTheme="majorBidi" w:cstheme="majorBidi"/>
          <w:color w:val="333333"/>
          <w:sz w:val="24"/>
          <w:szCs w:val="24"/>
        </w:rPr>
        <w:t xml:space="preserve"> </w:t>
      </w:r>
      <w:r w:rsidRPr="00D762B2">
        <w:rPr>
          <w:rFonts w:asciiTheme="majorBidi" w:eastAsia="Times New Roman" w:hAnsiTheme="majorBidi" w:cstheme="majorBidi"/>
          <w:color w:val="333333"/>
          <w:sz w:val="24"/>
          <w:szCs w:val="24"/>
        </w:rPr>
        <w:t>are joined with just a comma.</w:t>
      </w:r>
    </w:p>
    <w:p w14:paraId="059CEA93" w14:textId="77777777" w:rsidR="00307D72" w:rsidRPr="00D762B2" w:rsidRDefault="00307D72" w:rsidP="00307D72">
      <w:pPr>
        <w:shd w:val="clear" w:color="auto" w:fill="FFFFFF"/>
        <w:spacing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i/>
          <w:iCs/>
          <w:color w:val="333333"/>
          <w:sz w:val="24"/>
          <w:szCs w:val="24"/>
        </w:rPr>
        <w:t>Example of a comma splice:</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FFFF00"/>
        </w:rPr>
        <w:t>Participants could leave the study at any time</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00FF00"/>
        </w:rPr>
        <w:t>they needed to indicate their preference</w:t>
      </w:r>
      <w:r w:rsidRPr="00D762B2">
        <w:rPr>
          <w:rFonts w:asciiTheme="majorBidi" w:eastAsia="Times New Roman" w:hAnsiTheme="majorBidi" w:cstheme="majorBidi"/>
          <w:color w:val="333333"/>
          <w:sz w:val="24"/>
          <w:szCs w:val="24"/>
        </w:rPr>
        <w:t>.</w:t>
      </w:r>
    </w:p>
    <w:p w14:paraId="746F4024" w14:textId="735EA56F" w:rsidR="00307D72" w:rsidRPr="00D762B2" w:rsidRDefault="00307D72" w:rsidP="007353F5">
      <w:pPr>
        <w:shd w:val="clear" w:color="auto" w:fill="FFFFFF"/>
        <w:spacing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color w:val="333333"/>
          <w:sz w:val="24"/>
          <w:szCs w:val="24"/>
        </w:rPr>
        <w:t>Sentence 1</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FFFF00"/>
        </w:rPr>
        <w:t>Participants could leave the study at any time</w:t>
      </w:r>
      <w:r w:rsidRPr="00D762B2">
        <w:rPr>
          <w:rFonts w:asciiTheme="majorBidi" w:eastAsia="Times New Roman" w:hAnsiTheme="majorBidi" w:cstheme="majorBidi"/>
          <w:color w:val="333333"/>
          <w:sz w:val="24"/>
          <w:szCs w:val="24"/>
        </w:rPr>
        <w:t>.</w:t>
      </w:r>
      <w:r w:rsidRPr="00D762B2">
        <w:rPr>
          <w:rFonts w:asciiTheme="majorBidi" w:eastAsia="Times New Roman" w:hAnsiTheme="majorBidi" w:cstheme="majorBidi"/>
          <w:color w:val="333333"/>
          <w:sz w:val="24"/>
          <w:szCs w:val="24"/>
        </w:rPr>
        <w:br/>
        <w:t> </w:t>
      </w:r>
      <w:r w:rsidRPr="00D762B2">
        <w:rPr>
          <w:rFonts w:asciiTheme="majorBidi" w:eastAsia="Times New Roman" w:hAnsiTheme="majorBidi" w:cstheme="majorBidi"/>
          <w:color w:val="333333"/>
          <w:sz w:val="24"/>
          <w:szCs w:val="24"/>
        </w:rPr>
        <w:br/>
      </w:r>
      <w:r w:rsidRPr="00D762B2">
        <w:rPr>
          <w:rFonts w:asciiTheme="majorBidi" w:eastAsia="Times New Roman" w:hAnsiTheme="majorBidi" w:cstheme="majorBidi"/>
          <w:b/>
          <w:bCs/>
          <w:color w:val="333333"/>
          <w:sz w:val="24"/>
          <w:szCs w:val="24"/>
        </w:rPr>
        <w:t>Sentence 2</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00FF00"/>
        </w:rPr>
        <w:t>They needed to indicate their preference</w:t>
      </w:r>
      <w:r w:rsidRPr="00D762B2">
        <w:rPr>
          <w:rFonts w:asciiTheme="majorBidi" w:eastAsia="Times New Roman" w:hAnsiTheme="majorBidi" w:cstheme="majorBidi"/>
          <w:color w:val="333333"/>
          <w:sz w:val="24"/>
          <w:szCs w:val="24"/>
        </w:rPr>
        <w:t>.</w:t>
      </w:r>
    </w:p>
    <w:p w14:paraId="6AFCA1AE" w14:textId="77777777" w:rsidR="00307D72" w:rsidRPr="00D762B2" w:rsidRDefault="00307D72" w:rsidP="00307D72">
      <w:pPr>
        <w:shd w:val="clear" w:color="auto" w:fill="FFFFFF"/>
        <w:spacing w:after="150"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color w:val="333333"/>
          <w:sz w:val="24"/>
          <w:szCs w:val="24"/>
        </w:rPr>
        <w:t>Some comma splices occur when a writer attempts to use a transitional expression in the middle of a sentence.</w:t>
      </w:r>
    </w:p>
    <w:p w14:paraId="78D3931C" w14:textId="77777777" w:rsidR="00307D72" w:rsidRPr="00D762B2" w:rsidRDefault="00307D72" w:rsidP="00307D72">
      <w:pPr>
        <w:shd w:val="clear" w:color="auto" w:fill="FFFFFF"/>
        <w:spacing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i/>
          <w:iCs/>
          <w:color w:val="333333"/>
          <w:sz w:val="24"/>
          <w:szCs w:val="24"/>
        </w:rPr>
        <w:t>Example of a comma splice:</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FFFF00"/>
        </w:rPr>
        <w:t xml:space="preserve">The results of the study were </w:t>
      </w:r>
      <w:proofErr w:type="gramStart"/>
      <w:r w:rsidRPr="00D762B2">
        <w:rPr>
          <w:rFonts w:asciiTheme="majorBidi" w:eastAsia="Times New Roman" w:hAnsiTheme="majorBidi" w:cstheme="majorBidi"/>
          <w:color w:val="333333"/>
          <w:sz w:val="24"/>
          <w:szCs w:val="24"/>
          <w:shd w:val="clear" w:color="auto" w:fill="FFFF00"/>
        </w:rPr>
        <w:t>inconclusive</w:t>
      </w:r>
      <w:r w:rsidRPr="00D762B2">
        <w:rPr>
          <w:rFonts w:asciiTheme="majorBidi" w:eastAsia="Times New Roman" w:hAnsiTheme="majorBidi" w:cstheme="majorBidi"/>
          <w:color w:val="333333"/>
          <w:sz w:val="24"/>
          <w:szCs w:val="24"/>
        </w:rPr>
        <w:t>,</w:t>
      </w:r>
      <w:proofErr w:type="gramEnd"/>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00FFFF"/>
        </w:rPr>
        <w:t>therefore</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00FF00"/>
        </w:rPr>
        <w:t>more research needs to be done on the topic</w:t>
      </w:r>
      <w:r w:rsidRPr="00D762B2">
        <w:rPr>
          <w:rFonts w:asciiTheme="majorBidi" w:eastAsia="Times New Roman" w:hAnsiTheme="majorBidi" w:cstheme="majorBidi"/>
          <w:color w:val="333333"/>
          <w:sz w:val="24"/>
          <w:szCs w:val="24"/>
        </w:rPr>
        <w:t>.</w:t>
      </w:r>
    </w:p>
    <w:p w14:paraId="67BF7F99" w14:textId="77777777" w:rsidR="00307D72" w:rsidRPr="00D762B2" w:rsidRDefault="00307D72" w:rsidP="00307D72">
      <w:pPr>
        <w:shd w:val="clear" w:color="auto" w:fill="FFFFFF"/>
        <w:spacing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color w:val="333333"/>
          <w:sz w:val="24"/>
          <w:szCs w:val="24"/>
        </w:rPr>
        <w:t>Sentence 1</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FFFF00"/>
        </w:rPr>
        <w:t>The results of the study were inconclusive</w:t>
      </w:r>
      <w:r w:rsidRPr="00D762B2">
        <w:rPr>
          <w:rFonts w:asciiTheme="majorBidi" w:eastAsia="Times New Roman" w:hAnsiTheme="majorBidi" w:cstheme="majorBidi"/>
          <w:color w:val="333333"/>
          <w:sz w:val="24"/>
          <w:szCs w:val="24"/>
        </w:rPr>
        <w:br/>
        <w:t> </w:t>
      </w:r>
      <w:r w:rsidRPr="00D762B2">
        <w:rPr>
          <w:rFonts w:asciiTheme="majorBidi" w:eastAsia="Times New Roman" w:hAnsiTheme="majorBidi" w:cstheme="majorBidi"/>
          <w:color w:val="333333"/>
          <w:sz w:val="24"/>
          <w:szCs w:val="24"/>
        </w:rPr>
        <w:br/>
      </w:r>
      <w:r w:rsidRPr="00D762B2">
        <w:rPr>
          <w:rFonts w:asciiTheme="majorBidi" w:eastAsia="Times New Roman" w:hAnsiTheme="majorBidi" w:cstheme="majorBidi"/>
          <w:b/>
          <w:bCs/>
          <w:color w:val="333333"/>
          <w:sz w:val="24"/>
          <w:szCs w:val="24"/>
        </w:rPr>
        <w:t>Transitional expression</w:t>
      </w:r>
      <w:r w:rsidRPr="00D762B2">
        <w:rPr>
          <w:rFonts w:asciiTheme="majorBidi" w:eastAsia="Times New Roman" w:hAnsiTheme="majorBidi" w:cstheme="majorBidi"/>
          <w:color w:val="333333"/>
          <w:sz w:val="24"/>
          <w:szCs w:val="24"/>
        </w:rPr>
        <w:t> (conjunctive adverb): </w:t>
      </w:r>
      <w:r w:rsidRPr="00D762B2">
        <w:rPr>
          <w:rFonts w:asciiTheme="majorBidi" w:eastAsia="Times New Roman" w:hAnsiTheme="majorBidi" w:cstheme="majorBidi"/>
          <w:color w:val="333333"/>
          <w:sz w:val="24"/>
          <w:szCs w:val="24"/>
          <w:shd w:val="clear" w:color="auto" w:fill="00FFFF"/>
        </w:rPr>
        <w:t>therefore</w:t>
      </w:r>
      <w:r w:rsidRPr="00D762B2">
        <w:rPr>
          <w:rFonts w:asciiTheme="majorBidi" w:eastAsia="Times New Roman" w:hAnsiTheme="majorBidi" w:cstheme="majorBidi"/>
          <w:color w:val="333333"/>
          <w:sz w:val="24"/>
          <w:szCs w:val="24"/>
        </w:rPr>
        <w:br/>
        <w:t> </w:t>
      </w:r>
      <w:r w:rsidRPr="00D762B2">
        <w:rPr>
          <w:rFonts w:asciiTheme="majorBidi" w:eastAsia="Times New Roman" w:hAnsiTheme="majorBidi" w:cstheme="majorBidi"/>
          <w:color w:val="333333"/>
          <w:sz w:val="24"/>
          <w:szCs w:val="24"/>
        </w:rPr>
        <w:br/>
      </w:r>
      <w:r w:rsidRPr="00D762B2">
        <w:rPr>
          <w:rFonts w:asciiTheme="majorBidi" w:eastAsia="Times New Roman" w:hAnsiTheme="majorBidi" w:cstheme="majorBidi"/>
          <w:b/>
          <w:bCs/>
          <w:color w:val="333333"/>
          <w:sz w:val="24"/>
          <w:szCs w:val="24"/>
        </w:rPr>
        <w:t>Sentence 2:</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00FF00"/>
        </w:rPr>
        <w:t>More research needs to be done on the topic</w:t>
      </w:r>
    </w:p>
    <w:p w14:paraId="388EF61C" w14:textId="77777777" w:rsidR="00307D72" w:rsidRPr="00D762B2" w:rsidRDefault="00307D72" w:rsidP="00307D72">
      <w:pPr>
        <w:shd w:val="clear" w:color="auto" w:fill="FFFFFF"/>
        <w:spacing w:after="150"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color w:val="333333"/>
          <w:sz w:val="24"/>
          <w:szCs w:val="24"/>
        </w:rPr>
        <w:t>To fix this type of comma splice, use a semicolon before the transitional expression and add a comma after it. See more examples of this on the </w:t>
      </w:r>
      <w:hyperlink r:id="rId5" w:history="1">
        <w:r w:rsidRPr="00D762B2">
          <w:rPr>
            <w:rFonts w:asciiTheme="majorBidi" w:eastAsia="Times New Roman" w:hAnsiTheme="majorBidi" w:cstheme="majorBidi"/>
            <w:color w:val="265986"/>
            <w:sz w:val="24"/>
            <w:szCs w:val="24"/>
            <w:u w:val="single"/>
          </w:rPr>
          <w:t>semicolon</w:t>
        </w:r>
      </w:hyperlink>
      <w:r w:rsidRPr="00D762B2">
        <w:rPr>
          <w:rFonts w:asciiTheme="majorBidi" w:eastAsia="Times New Roman" w:hAnsiTheme="majorBidi" w:cstheme="majorBidi"/>
          <w:color w:val="333333"/>
          <w:sz w:val="24"/>
          <w:szCs w:val="24"/>
        </w:rPr>
        <w:t> page.</w:t>
      </w:r>
    </w:p>
    <w:p w14:paraId="7698DE9C" w14:textId="1884B65D" w:rsidR="00307D72" w:rsidRPr="00D762B2" w:rsidRDefault="00307D72" w:rsidP="00332861">
      <w:pPr>
        <w:shd w:val="clear" w:color="auto" w:fill="FFFFFF"/>
        <w:spacing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i/>
          <w:iCs/>
          <w:color w:val="333333"/>
          <w:sz w:val="24"/>
          <w:szCs w:val="24"/>
        </w:rPr>
        <w:t>Revision:</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FFFF00"/>
        </w:rPr>
        <w:t>The results of the study were inconclusive</w:t>
      </w:r>
      <w:r w:rsidRPr="00D762B2">
        <w:rPr>
          <w:rFonts w:asciiTheme="majorBidi" w:eastAsia="Times New Roman" w:hAnsiTheme="majorBidi" w:cstheme="majorBidi"/>
          <w:b/>
          <w:bCs/>
          <w:color w:val="333333"/>
          <w:sz w:val="24"/>
          <w:szCs w:val="24"/>
        </w:rPr>
        <w:t>; </w:t>
      </w:r>
      <w:r w:rsidRPr="00D762B2">
        <w:rPr>
          <w:rFonts w:asciiTheme="majorBidi" w:eastAsia="Times New Roman" w:hAnsiTheme="majorBidi" w:cstheme="majorBidi"/>
          <w:b/>
          <w:bCs/>
          <w:color w:val="333333"/>
          <w:sz w:val="24"/>
          <w:szCs w:val="24"/>
          <w:shd w:val="clear" w:color="auto" w:fill="00FFFF"/>
        </w:rPr>
        <w:t>therefore</w:t>
      </w:r>
      <w:r w:rsidRPr="00D762B2">
        <w:rPr>
          <w:rFonts w:asciiTheme="majorBidi" w:eastAsia="Times New Roman" w:hAnsiTheme="majorBidi" w:cstheme="majorBidi"/>
          <w:b/>
          <w:bCs/>
          <w:color w:val="333333"/>
          <w:sz w:val="24"/>
          <w:szCs w:val="24"/>
        </w:rPr>
        <w:t>,</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00FF00"/>
        </w:rPr>
        <w:t>more research needs to be done on the topic</w:t>
      </w:r>
      <w:r w:rsidRPr="00D762B2">
        <w:rPr>
          <w:rFonts w:asciiTheme="majorBidi" w:eastAsia="Times New Roman" w:hAnsiTheme="majorBidi" w:cstheme="majorBidi"/>
          <w:color w:val="333333"/>
          <w:sz w:val="24"/>
          <w:szCs w:val="24"/>
        </w:rPr>
        <w:t>.</w:t>
      </w:r>
    </w:p>
    <w:p w14:paraId="61A10F57" w14:textId="77777777" w:rsidR="00307D72" w:rsidRPr="00D762B2" w:rsidRDefault="00307D72" w:rsidP="00307D72">
      <w:pPr>
        <w:shd w:val="clear" w:color="auto" w:fill="FFFFFF"/>
        <w:spacing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color w:val="333333"/>
          <w:sz w:val="24"/>
          <w:szCs w:val="24"/>
        </w:rPr>
        <w:t>You can correct a run-on sentence by connecting or separating its parts correctly. There are several easy ways to connect independent clauses.</w:t>
      </w:r>
    </w:p>
    <w:p w14:paraId="7AD6626E" w14:textId="77777777" w:rsidR="00307D72" w:rsidRPr="00D762B2" w:rsidRDefault="00307D72" w:rsidP="00307D72">
      <w:pPr>
        <w:pBdr>
          <w:bottom w:val="single" w:sz="12" w:space="5" w:color="D3A02A"/>
        </w:pBdr>
        <w:shd w:val="clear" w:color="auto" w:fill="FFFFFF"/>
        <w:spacing w:after="0" w:line="240" w:lineRule="auto"/>
        <w:textAlignment w:val="top"/>
        <w:outlineLvl w:val="1"/>
        <w:rPr>
          <w:rFonts w:asciiTheme="majorBidi" w:eastAsia="Times New Roman" w:hAnsiTheme="majorBidi" w:cstheme="majorBidi"/>
          <w:b/>
          <w:bCs/>
          <w:color w:val="574319"/>
          <w:sz w:val="24"/>
          <w:szCs w:val="24"/>
        </w:rPr>
      </w:pPr>
      <w:r w:rsidRPr="00D762B2">
        <w:rPr>
          <w:rFonts w:asciiTheme="majorBidi" w:eastAsia="Times New Roman" w:hAnsiTheme="majorBidi" w:cstheme="majorBidi"/>
          <w:b/>
          <w:bCs/>
          <w:color w:val="574319"/>
          <w:sz w:val="24"/>
          <w:szCs w:val="24"/>
        </w:rPr>
        <w:t>Correcting Run-On Sentences</w:t>
      </w:r>
    </w:p>
    <w:p w14:paraId="0D8B1066" w14:textId="77777777" w:rsidR="00307D72" w:rsidRPr="00D762B2" w:rsidRDefault="00307D72" w:rsidP="00307D72">
      <w:pPr>
        <w:shd w:val="clear" w:color="auto" w:fill="FFFFFF"/>
        <w:spacing w:after="150"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color w:val="333333"/>
          <w:sz w:val="24"/>
          <w:szCs w:val="24"/>
        </w:rPr>
        <w:t>A run-on sentence can be fixed by connecting its parts correctly. There are several ways to connect independent clauses.</w:t>
      </w:r>
    </w:p>
    <w:p w14:paraId="2B00C50A" w14:textId="4346343C" w:rsidR="00307D72" w:rsidRPr="00D762B2" w:rsidRDefault="00307D72" w:rsidP="00307D72">
      <w:pPr>
        <w:numPr>
          <w:ilvl w:val="0"/>
          <w:numId w:val="11"/>
        </w:numPr>
        <w:shd w:val="clear" w:color="auto" w:fill="FFFFFF"/>
        <w:spacing w:before="100" w:beforeAutospacing="1" w:after="100" w:afterAutospacing="1"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color w:val="333333"/>
          <w:sz w:val="24"/>
          <w:szCs w:val="24"/>
        </w:rPr>
        <w:lastRenderedPageBreak/>
        <w:t>Use a </w:t>
      </w:r>
      <w:r w:rsidR="007353F5" w:rsidRPr="007353F5">
        <w:rPr>
          <w:rFonts w:asciiTheme="majorBidi" w:hAnsiTheme="majorBidi" w:cstheme="majorBidi"/>
          <w:b/>
          <w:bCs/>
          <w:sz w:val="24"/>
          <w:szCs w:val="24"/>
        </w:rPr>
        <w:t>period</w:t>
      </w:r>
      <w:r w:rsidRPr="007353F5">
        <w:rPr>
          <w:rFonts w:asciiTheme="majorBidi" w:eastAsia="Times New Roman" w:hAnsiTheme="majorBidi" w:cstheme="majorBidi"/>
          <w:b/>
          <w:bCs/>
          <w:color w:val="333333"/>
          <w:sz w:val="24"/>
          <w:szCs w:val="24"/>
        </w:rPr>
        <w:t>.</w:t>
      </w:r>
      <w:r w:rsidRPr="00D762B2">
        <w:rPr>
          <w:rFonts w:asciiTheme="majorBidi" w:eastAsia="Times New Roman" w:hAnsiTheme="majorBidi" w:cstheme="majorBidi"/>
          <w:color w:val="333333"/>
          <w:sz w:val="24"/>
          <w:szCs w:val="24"/>
        </w:rPr>
        <w:t xml:space="preserve"> The easiest way to fix a run-on is to split the sentence into smaller sentences using a period. This revision works especially well with longer sentences. Check, however, to make sure that this solution does not result in short, choppy sentences.</w:t>
      </w:r>
    </w:p>
    <w:p w14:paraId="5793DC02" w14:textId="77777777" w:rsidR="00307D72" w:rsidRPr="00D762B2" w:rsidRDefault="00307D72" w:rsidP="00332861">
      <w:pPr>
        <w:shd w:val="clear" w:color="auto" w:fill="FFFFFF"/>
        <w:spacing w:before="100" w:beforeAutospacing="1" w:after="100" w:afterAutospacing="1"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color w:val="333333"/>
          <w:sz w:val="24"/>
          <w:szCs w:val="24"/>
        </w:rPr>
        <w:t>Revision example</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FFFF00"/>
        </w:rPr>
        <w:t>I love to write papers</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00FF00"/>
        </w:rPr>
        <w:t>I would write one every day if I had the time</w:t>
      </w:r>
      <w:r w:rsidRPr="00D762B2">
        <w:rPr>
          <w:rFonts w:asciiTheme="majorBidi" w:eastAsia="Times New Roman" w:hAnsiTheme="majorBidi" w:cstheme="majorBidi"/>
          <w:color w:val="333333"/>
          <w:sz w:val="24"/>
          <w:szCs w:val="24"/>
        </w:rPr>
        <w:t>.</w:t>
      </w:r>
    </w:p>
    <w:p w14:paraId="5E6C2E96" w14:textId="0DFBCD50" w:rsidR="00307D72" w:rsidRPr="00D762B2" w:rsidRDefault="00307D72" w:rsidP="00307D72">
      <w:pPr>
        <w:numPr>
          <w:ilvl w:val="0"/>
          <w:numId w:val="11"/>
        </w:numPr>
        <w:shd w:val="clear" w:color="auto" w:fill="FFFFFF"/>
        <w:spacing w:before="100" w:beforeAutospacing="1" w:after="100" w:afterAutospacing="1"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color w:val="333333"/>
          <w:sz w:val="24"/>
          <w:szCs w:val="24"/>
        </w:rPr>
        <w:t>Use a</w:t>
      </w:r>
      <w:r w:rsidRPr="007353F5">
        <w:rPr>
          <w:rFonts w:asciiTheme="majorBidi" w:eastAsia="Times New Roman" w:hAnsiTheme="majorBidi" w:cstheme="majorBidi"/>
          <w:b/>
          <w:bCs/>
          <w:color w:val="333333"/>
          <w:sz w:val="24"/>
          <w:szCs w:val="24"/>
        </w:rPr>
        <w:t> </w:t>
      </w:r>
      <w:r w:rsidR="007353F5" w:rsidRPr="007353F5">
        <w:rPr>
          <w:rFonts w:asciiTheme="majorBidi" w:hAnsiTheme="majorBidi" w:cstheme="majorBidi"/>
          <w:b/>
          <w:bCs/>
          <w:sz w:val="24"/>
          <w:szCs w:val="24"/>
        </w:rPr>
        <w:t>semicolon</w:t>
      </w:r>
      <w:r w:rsidRPr="00D762B2">
        <w:rPr>
          <w:rFonts w:asciiTheme="majorBidi" w:eastAsia="Times New Roman" w:hAnsiTheme="majorBidi" w:cstheme="majorBidi"/>
          <w:color w:val="333333"/>
          <w:sz w:val="24"/>
          <w:szCs w:val="24"/>
        </w:rPr>
        <w:t>. Inserting a semicolon between independent clauses creates a grammatically correct sentence. Using a semicolon is a stylistic choice that establishes a close relationship between the two sentences.</w:t>
      </w:r>
    </w:p>
    <w:p w14:paraId="774425FA" w14:textId="77777777" w:rsidR="00307D72" w:rsidRPr="00D762B2" w:rsidRDefault="00307D72" w:rsidP="00332861">
      <w:pPr>
        <w:shd w:val="clear" w:color="auto" w:fill="FFFFFF"/>
        <w:spacing w:before="100" w:beforeAutospacing="1" w:after="100" w:afterAutospacing="1"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color w:val="333333"/>
          <w:sz w:val="24"/>
          <w:szCs w:val="24"/>
        </w:rPr>
        <w:t>Revision example</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FFFF00"/>
        </w:rPr>
        <w:t>I love to write papers</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00FF00"/>
        </w:rPr>
        <w:t>I would write one every day if I had the time</w:t>
      </w:r>
      <w:r w:rsidRPr="00D762B2">
        <w:rPr>
          <w:rFonts w:asciiTheme="majorBidi" w:eastAsia="Times New Roman" w:hAnsiTheme="majorBidi" w:cstheme="majorBidi"/>
          <w:color w:val="333333"/>
          <w:sz w:val="24"/>
          <w:szCs w:val="24"/>
        </w:rPr>
        <w:t>.</w:t>
      </w:r>
    </w:p>
    <w:p w14:paraId="0C71E0D5" w14:textId="51FB0870" w:rsidR="00307D72" w:rsidRPr="00D762B2" w:rsidRDefault="00307D72" w:rsidP="00307D72">
      <w:pPr>
        <w:numPr>
          <w:ilvl w:val="0"/>
          <w:numId w:val="11"/>
        </w:numPr>
        <w:shd w:val="clear" w:color="auto" w:fill="FFFFFF"/>
        <w:spacing w:before="100" w:beforeAutospacing="1" w:after="100" w:afterAutospacing="1"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color w:val="333333"/>
          <w:sz w:val="24"/>
          <w:szCs w:val="24"/>
        </w:rPr>
        <w:t>Use a </w:t>
      </w:r>
      <w:r w:rsidR="007353F5" w:rsidRPr="007353F5">
        <w:rPr>
          <w:rFonts w:asciiTheme="majorBidi" w:hAnsiTheme="majorBidi" w:cstheme="majorBidi"/>
          <w:b/>
          <w:bCs/>
          <w:sz w:val="24"/>
          <w:szCs w:val="24"/>
        </w:rPr>
        <w:t>comma</w:t>
      </w:r>
      <w:r w:rsidRPr="00D762B2">
        <w:rPr>
          <w:rFonts w:asciiTheme="majorBidi" w:eastAsia="Times New Roman" w:hAnsiTheme="majorBidi" w:cstheme="majorBidi"/>
          <w:b/>
          <w:bCs/>
          <w:color w:val="333333"/>
          <w:sz w:val="24"/>
          <w:szCs w:val="24"/>
        </w:rPr>
        <w:t> and a </w:t>
      </w:r>
      <w:r w:rsidR="007353F5" w:rsidRPr="007353F5">
        <w:rPr>
          <w:rFonts w:asciiTheme="majorBidi" w:hAnsiTheme="majorBidi" w:cstheme="majorBidi"/>
          <w:b/>
          <w:bCs/>
          <w:sz w:val="24"/>
          <w:szCs w:val="24"/>
        </w:rPr>
        <w:t>coordinating conjunction</w:t>
      </w:r>
      <w:r w:rsidR="007353F5">
        <w:t>.</w:t>
      </w:r>
      <w:r w:rsidRPr="00D762B2">
        <w:rPr>
          <w:rFonts w:asciiTheme="majorBidi" w:eastAsia="Times New Roman" w:hAnsiTheme="majorBidi" w:cstheme="majorBidi"/>
          <w:color w:val="333333"/>
          <w:sz w:val="24"/>
          <w:szCs w:val="24"/>
        </w:rPr>
        <w:t xml:space="preserve"> A comma, paired with a coordinating conjunction (e.g., "and," "but," or "or"), corrects a run-on sentence. This method emphasizes the relationship between the two clauses.</w:t>
      </w:r>
    </w:p>
    <w:p w14:paraId="07CB0C58" w14:textId="77777777" w:rsidR="00307D72" w:rsidRPr="00D762B2" w:rsidRDefault="00307D72" w:rsidP="00332861">
      <w:pPr>
        <w:shd w:val="clear" w:color="auto" w:fill="FFFFFF"/>
        <w:spacing w:before="100" w:beforeAutospacing="1" w:after="100" w:afterAutospacing="1"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color w:val="333333"/>
          <w:sz w:val="24"/>
          <w:szCs w:val="24"/>
        </w:rPr>
        <w:t>Revision example</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FFFF00"/>
        </w:rPr>
        <w:t>I love to write papers</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b/>
          <w:bCs/>
          <w:color w:val="333333"/>
          <w:sz w:val="24"/>
          <w:szCs w:val="24"/>
        </w:rPr>
        <w:t>and</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00FF00"/>
        </w:rPr>
        <w:t>I would write one every day if I had the time</w:t>
      </w:r>
      <w:r w:rsidRPr="00D762B2">
        <w:rPr>
          <w:rFonts w:asciiTheme="majorBidi" w:eastAsia="Times New Roman" w:hAnsiTheme="majorBidi" w:cstheme="majorBidi"/>
          <w:color w:val="333333"/>
          <w:sz w:val="24"/>
          <w:szCs w:val="24"/>
        </w:rPr>
        <w:t>.</w:t>
      </w:r>
    </w:p>
    <w:p w14:paraId="13A551F4" w14:textId="33DCB499" w:rsidR="00307D72" w:rsidRPr="00D762B2" w:rsidRDefault="00307D72" w:rsidP="00307D72">
      <w:pPr>
        <w:numPr>
          <w:ilvl w:val="0"/>
          <w:numId w:val="11"/>
        </w:numPr>
        <w:shd w:val="clear" w:color="auto" w:fill="FFFFFF"/>
        <w:spacing w:before="100" w:beforeAutospacing="1" w:after="100" w:afterAutospacing="1"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color w:val="333333"/>
          <w:sz w:val="24"/>
          <w:szCs w:val="24"/>
        </w:rPr>
        <w:t>Use a </w:t>
      </w:r>
      <w:r w:rsidR="007353F5">
        <w:rPr>
          <w:rFonts w:asciiTheme="majorBidi" w:hAnsiTheme="majorBidi" w:cstheme="majorBidi"/>
          <w:b/>
          <w:bCs/>
          <w:sz w:val="24"/>
          <w:szCs w:val="24"/>
        </w:rPr>
        <w:t>sub</w:t>
      </w:r>
      <w:r w:rsidR="007353F5" w:rsidRPr="007353F5">
        <w:rPr>
          <w:rFonts w:asciiTheme="majorBidi" w:hAnsiTheme="majorBidi" w:cstheme="majorBidi"/>
          <w:b/>
          <w:bCs/>
          <w:sz w:val="24"/>
          <w:szCs w:val="24"/>
        </w:rPr>
        <w:t>ordinating conjunction</w:t>
      </w:r>
      <w:r w:rsidRPr="00D762B2">
        <w:rPr>
          <w:rFonts w:asciiTheme="majorBidi" w:eastAsia="Times New Roman" w:hAnsiTheme="majorBidi" w:cstheme="majorBidi"/>
          <w:color w:val="333333"/>
          <w:sz w:val="24"/>
          <w:szCs w:val="24"/>
        </w:rPr>
        <w:t>. Turn one of the independent clauses into a </w:t>
      </w:r>
      <w:r w:rsidR="007353F5" w:rsidRPr="007353F5">
        <w:rPr>
          <w:rFonts w:asciiTheme="majorBidi" w:hAnsiTheme="majorBidi" w:cstheme="majorBidi"/>
          <w:sz w:val="24"/>
          <w:szCs w:val="24"/>
        </w:rPr>
        <w:t>dependent clause</w:t>
      </w:r>
      <w:r w:rsidRPr="00D762B2">
        <w:rPr>
          <w:rFonts w:asciiTheme="majorBidi" w:eastAsia="Times New Roman" w:hAnsiTheme="majorBidi" w:cstheme="majorBidi"/>
          <w:color w:val="333333"/>
          <w:sz w:val="24"/>
          <w:szCs w:val="24"/>
        </w:rPr>
        <w:t>. A subordinating conjunction (e.g., "because," "unless," and "although") connects two clauses to create a </w:t>
      </w:r>
      <w:r w:rsidR="007353F5" w:rsidRPr="007353F5">
        <w:rPr>
          <w:rFonts w:asciiTheme="majorBidi" w:hAnsiTheme="majorBidi" w:cstheme="majorBidi"/>
          <w:b/>
          <w:bCs/>
          <w:sz w:val="24"/>
          <w:szCs w:val="24"/>
        </w:rPr>
        <w:t>complex sentence</w:t>
      </w:r>
      <w:r w:rsidRPr="00D762B2">
        <w:rPr>
          <w:rFonts w:asciiTheme="majorBidi" w:eastAsia="Times New Roman" w:hAnsiTheme="majorBidi" w:cstheme="majorBidi"/>
          <w:color w:val="333333"/>
          <w:sz w:val="24"/>
          <w:szCs w:val="24"/>
        </w:rPr>
        <w:t>. This option works to cement the relationship between the two parts of the sentence and may improve the flow of the clauses.</w:t>
      </w:r>
    </w:p>
    <w:p w14:paraId="4845CA24" w14:textId="77777777" w:rsidR="00307D72" w:rsidRPr="00D762B2" w:rsidRDefault="00307D72" w:rsidP="00332861">
      <w:pPr>
        <w:shd w:val="clear" w:color="auto" w:fill="FFFFFF"/>
        <w:spacing w:before="100" w:beforeAutospacing="1" w:after="100" w:afterAutospacing="1"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color w:val="333333"/>
          <w:sz w:val="24"/>
          <w:szCs w:val="24"/>
        </w:rPr>
        <w:t>Example</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b/>
          <w:bCs/>
          <w:color w:val="333333"/>
          <w:sz w:val="24"/>
          <w:szCs w:val="24"/>
          <w:shd w:val="clear" w:color="auto" w:fill="EE82EE"/>
        </w:rPr>
        <w:t>Because I love to write papers</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color w:val="333333"/>
          <w:sz w:val="24"/>
          <w:szCs w:val="24"/>
          <w:shd w:val="clear" w:color="auto" w:fill="00FF00"/>
        </w:rPr>
        <w:t>I would write one every day if I had the time</w:t>
      </w:r>
      <w:r w:rsidRPr="00D762B2">
        <w:rPr>
          <w:rFonts w:asciiTheme="majorBidi" w:eastAsia="Times New Roman" w:hAnsiTheme="majorBidi" w:cstheme="majorBidi"/>
          <w:color w:val="333333"/>
          <w:sz w:val="24"/>
          <w:szCs w:val="24"/>
        </w:rPr>
        <w:t>.</w:t>
      </w:r>
    </w:p>
    <w:p w14:paraId="3868B260" w14:textId="77777777" w:rsidR="00307D72" w:rsidRPr="00D762B2" w:rsidRDefault="00307D72" w:rsidP="00307D72">
      <w:pPr>
        <w:shd w:val="clear" w:color="auto" w:fill="FFFFFF"/>
        <w:spacing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color w:val="333333"/>
          <w:sz w:val="24"/>
          <w:szCs w:val="24"/>
        </w:rPr>
        <w:t>However you decide to revise for run-on sentences, remember that maintaining </w:t>
      </w:r>
      <w:hyperlink r:id="rId6" w:history="1">
        <w:r w:rsidRPr="00D762B2">
          <w:rPr>
            <w:rFonts w:asciiTheme="majorBidi" w:eastAsia="Times New Roman" w:hAnsiTheme="majorBidi" w:cstheme="majorBidi"/>
            <w:color w:val="265986"/>
            <w:sz w:val="24"/>
            <w:szCs w:val="24"/>
            <w:u w:val="single"/>
          </w:rPr>
          <w:t>sentence variety</w:t>
        </w:r>
      </w:hyperlink>
      <w:r w:rsidRPr="00D762B2">
        <w:rPr>
          <w:rFonts w:asciiTheme="majorBidi" w:eastAsia="Times New Roman" w:hAnsiTheme="majorBidi" w:cstheme="majorBidi"/>
          <w:color w:val="333333"/>
          <w:sz w:val="24"/>
          <w:szCs w:val="24"/>
        </w:rPr>
        <w:t> helps to keep the writing clear and interesting for your readers.</w:t>
      </w:r>
    </w:p>
    <w:p w14:paraId="238FEAE9" w14:textId="77777777" w:rsidR="00307D72" w:rsidRPr="00D762B2" w:rsidRDefault="00307D72" w:rsidP="00307D72">
      <w:pPr>
        <w:pBdr>
          <w:bottom w:val="single" w:sz="12" w:space="5" w:color="D3A02A"/>
        </w:pBdr>
        <w:shd w:val="clear" w:color="auto" w:fill="FFFFFF"/>
        <w:spacing w:after="0" w:line="240" w:lineRule="auto"/>
        <w:textAlignment w:val="top"/>
        <w:outlineLvl w:val="1"/>
        <w:rPr>
          <w:rFonts w:asciiTheme="majorBidi" w:eastAsia="Times New Roman" w:hAnsiTheme="majorBidi" w:cstheme="majorBidi"/>
          <w:b/>
          <w:bCs/>
          <w:color w:val="574319"/>
          <w:sz w:val="24"/>
          <w:szCs w:val="24"/>
        </w:rPr>
      </w:pPr>
      <w:r w:rsidRPr="00D762B2">
        <w:rPr>
          <w:rFonts w:asciiTheme="majorBidi" w:eastAsia="Times New Roman" w:hAnsiTheme="majorBidi" w:cstheme="majorBidi"/>
          <w:b/>
          <w:bCs/>
          <w:color w:val="574319"/>
          <w:sz w:val="24"/>
          <w:szCs w:val="24"/>
        </w:rPr>
        <w:t>Sentence Fragments</w:t>
      </w:r>
    </w:p>
    <w:p w14:paraId="6333C4E9" w14:textId="5E892AD4" w:rsidR="00307D72" w:rsidRPr="00D762B2" w:rsidRDefault="00307D72" w:rsidP="00307D72">
      <w:pPr>
        <w:shd w:val="clear" w:color="auto" w:fill="FFFFFF"/>
        <w:spacing w:after="150"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color w:val="333333"/>
          <w:sz w:val="24"/>
          <w:szCs w:val="24"/>
        </w:rPr>
        <w:t>A </w:t>
      </w:r>
      <w:r w:rsidRPr="00D762B2">
        <w:rPr>
          <w:rFonts w:asciiTheme="majorBidi" w:eastAsia="Times New Roman" w:hAnsiTheme="majorBidi" w:cstheme="majorBidi"/>
          <w:i/>
          <w:iCs/>
          <w:color w:val="333333"/>
          <w:sz w:val="24"/>
          <w:szCs w:val="24"/>
        </w:rPr>
        <w:t>sentence fragment</w:t>
      </w:r>
      <w:r w:rsidRPr="00D762B2">
        <w:rPr>
          <w:rFonts w:asciiTheme="majorBidi" w:eastAsia="Times New Roman" w:hAnsiTheme="majorBidi" w:cstheme="majorBidi"/>
          <w:color w:val="333333"/>
          <w:sz w:val="24"/>
          <w:szCs w:val="24"/>
        </w:rPr>
        <w:t> is a string of words that does not form a complete sentence; there is</w:t>
      </w:r>
      <w:r w:rsidR="008E4A54">
        <w:rPr>
          <w:rFonts w:asciiTheme="majorBidi" w:eastAsia="Times New Roman" w:hAnsiTheme="majorBidi" w:cstheme="majorBidi"/>
          <w:color w:val="333333"/>
          <w:sz w:val="24"/>
          <w:szCs w:val="24"/>
        </w:rPr>
        <w:t xml:space="preserve"> a necessary component of complete sentence</w:t>
      </w:r>
      <w:r w:rsidRPr="00D762B2">
        <w:rPr>
          <w:rFonts w:asciiTheme="majorBidi" w:eastAsia="Times New Roman" w:hAnsiTheme="majorBidi" w:cstheme="majorBidi"/>
          <w:color w:val="333333"/>
          <w:sz w:val="24"/>
          <w:szCs w:val="24"/>
        </w:rPr>
        <w:t> missing. This missing component may be a subject (usually a noun) or a predicate (verb or verb phrase) and/or when the sentence does not express a complete idea.</w:t>
      </w:r>
    </w:p>
    <w:p w14:paraId="5415F76F" w14:textId="77777777" w:rsidR="00307D72" w:rsidRPr="00D762B2" w:rsidRDefault="00307D72" w:rsidP="00307D72">
      <w:pPr>
        <w:shd w:val="clear" w:color="auto" w:fill="FFFFFF"/>
        <w:spacing w:after="150"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color w:val="333333"/>
          <w:sz w:val="24"/>
          <w:szCs w:val="24"/>
        </w:rPr>
        <w:t>Here is an example of a fragment with a missing subject.</w:t>
      </w:r>
    </w:p>
    <w:p w14:paraId="69C24087" w14:textId="77777777" w:rsidR="00307D72" w:rsidRPr="00D762B2" w:rsidRDefault="00307D72" w:rsidP="00307D72">
      <w:pPr>
        <w:shd w:val="clear" w:color="auto" w:fill="FFFFFF"/>
        <w:spacing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i/>
          <w:iCs/>
          <w:color w:val="333333"/>
          <w:sz w:val="24"/>
          <w:szCs w:val="24"/>
        </w:rPr>
        <w:t>Example of a fragment</w:t>
      </w:r>
      <w:r w:rsidRPr="00D762B2">
        <w:rPr>
          <w:rFonts w:asciiTheme="majorBidi" w:eastAsia="Times New Roman" w:hAnsiTheme="majorBidi" w:cstheme="majorBidi"/>
          <w:color w:val="333333"/>
          <w:sz w:val="24"/>
          <w:szCs w:val="24"/>
        </w:rPr>
        <w:t>: Shows no improvement in any of the vital signs.</w:t>
      </w:r>
    </w:p>
    <w:p w14:paraId="5C3267C3" w14:textId="77777777" w:rsidR="00307D72" w:rsidRPr="00D762B2" w:rsidRDefault="00307D72" w:rsidP="00307D72">
      <w:pPr>
        <w:shd w:val="clear" w:color="auto" w:fill="FFFFFF"/>
        <w:spacing w:after="150"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color w:val="333333"/>
          <w:sz w:val="24"/>
          <w:szCs w:val="24"/>
        </w:rPr>
        <w:t>The sentence above is a fragment since there is no subject (</w:t>
      </w:r>
      <w:r w:rsidRPr="00D762B2">
        <w:rPr>
          <w:rFonts w:asciiTheme="majorBidi" w:eastAsia="Times New Roman" w:hAnsiTheme="majorBidi" w:cstheme="majorBidi"/>
          <w:i/>
          <w:iCs/>
          <w:color w:val="333333"/>
          <w:sz w:val="24"/>
          <w:szCs w:val="24"/>
        </w:rPr>
        <w:t>Who</w:t>
      </w:r>
      <w:r w:rsidRPr="00D762B2">
        <w:rPr>
          <w:rFonts w:asciiTheme="majorBidi" w:eastAsia="Times New Roman" w:hAnsiTheme="majorBidi" w:cstheme="majorBidi"/>
          <w:color w:val="333333"/>
          <w:sz w:val="24"/>
          <w:szCs w:val="24"/>
        </w:rPr>
        <w:t> shows no improvement?). Fragments can be corrected by identifying the missing element and including it.</w:t>
      </w:r>
    </w:p>
    <w:p w14:paraId="14C39330" w14:textId="77777777" w:rsidR="00307D72" w:rsidRPr="00D762B2" w:rsidRDefault="00307D72" w:rsidP="00307D72">
      <w:pPr>
        <w:shd w:val="clear" w:color="auto" w:fill="FFFFFF"/>
        <w:spacing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i/>
          <w:iCs/>
          <w:color w:val="333333"/>
          <w:sz w:val="24"/>
          <w:szCs w:val="24"/>
        </w:rPr>
        <w:t>Revision</w:t>
      </w:r>
      <w:r w:rsidRPr="00D762B2">
        <w:rPr>
          <w:rFonts w:asciiTheme="majorBidi" w:eastAsia="Times New Roman" w:hAnsiTheme="majorBidi" w:cstheme="majorBidi"/>
          <w:b/>
          <w:bCs/>
          <w:color w:val="333333"/>
          <w:sz w:val="24"/>
          <w:szCs w:val="24"/>
        </w:rPr>
        <w:t>:</w:t>
      </w:r>
      <w:r w:rsidRPr="00D762B2">
        <w:rPr>
          <w:rFonts w:asciiTheme="majorBidi" w:eastAsia="Times New Roman" w:hAnsiTheme="majorBidi" w:cstheme="majorBidi"/>
          <w:color w:val="333333"/>
          <w:sz w:val="24"/>
          <w:szCs w:val="24"/>
        </w:rPr>
        <w:t> </w:t>
      </w:r>
      <w:r w:rsidRPr="00D762B2">
        <w:rPr>
          <w:rFonts w:asciiTheme="majorBidi" w:eastAsia="Times New Roman" w:hAnsiTheme="majorBidi" w:cstheme="majorBidi"/>
          <w:b/>
          <w:bCs/>
          <w:color w:val="333333"/>
          <w:sz w:val="24"/>
          <w:szCs w:val="24"/>
        </w:rPr>
        <w:t>The patient</w:t>
      </w:r>
      <w:r w:rsidRPr="00D762B2">
        <w:rPr>
          <w:rFonts w:asciiTheme="majorBidi" w:eastAsia="Times New Roman" w:hAnsiTheme="majorBidi" w:cstheme="majorBidi"/>
          <w:color w:val="333333"/>
          <w:sz w:val="24"/>
          <w:szCs w:val="24"/>
        </w:rPr>
        <w:t> shows no improvement in any of the vital signs.</w:t>
      </w:r>
    </w:p>
    <w:p w14:paraId="2DF248C5" w14:textId="77777777" w:rsidR="00307D72" w:rsidRPr="00D762B2" w:rsidRDefault="00307D72" w:rsidP="00307D72">
      <w:pPr>
        <w:shd w:val="clear" w:color="auto" w:fill="FFFFFF"/>
        <w:spacing w:after="150"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color w:val="333333"/>
          <w:sz w:val="24"/>
          <w:szCs w:val="24"/>
        </w:rPr>
        <w:t>Here is an example of a fragment with a missing predicate, or action:</w:t>
      </w:r>
    </w:p>
    <w:p w14:paraId="42DE671D" w14:textId="77777777" w:rsidR="00307D72" w:rsidRPr="00D762B2" w:rsidRDefault="00307D72" w:rsidP="00307D72">
      <w:pPr>
        <w:shd w:val="clear" w:color="auto" w:fill="FFFFFF"/>
        <w:spacing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i/>
          <w:iCs/>
          <w:color w:val="333333"/>
          <w:sz w:val="24"/>
          <w:szCs w:val="24"/>
        </w:rPr>
        <w:t>Example of a fragment</w:t>
      </w:r>
      <w:r w:rsidRPr="00D762B2">
        <w:rPr>
          <w:rFonts w:asciiTheme="majorBidi" w:eastAsia="Times New Roman" w:hAnsiTheme="majorBidi" w:cstheme="majorBidi"/>
          <w:color w:val="333333"/>
          <w:sz w:val="24"/>
          <w:szCs w:val="24"/>
        </w:rPr>
        <w:t>: The doctors, who were using peer-reviewed research articles that contributed to the body of knowledge in their fields, which was obstetrics.</w:t>
      </w:r>
    </w:p>
    <w:p w14:paraId="69268A31" w14:textId="77777777" w:rsidR="00307D72" w:rsidRPr="00D762B2" w:rsidRDefault="00307D72" w:rsidP="00307D72">
      <w:pPr>
        <w:shd w:val="clear" w:color="auto" w:fill="FFFFFF"/>
        <w:spacing w:after="150"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color w:val="333333"/>
          <w:sz w:val="24"/>
          <w:szCs w:val="24"/>
        </w:rPr>
        <w:lastRenderedPageBreak/>
        <w:t>Notice here that although the sentence is quite long, it still contains no action (What are the doctors </w:t>
      </w:r>
      <w:r w:rsidRPr="00D762B2">
        <w:rPr>
          <w:rFonts w:asciiTheme="majorBidi" w:eastAsia="Times New Roman" w:hAnsiTheme="majorBidi" w:cstheme="majorBidi"/>
          <w:i/>
          <w:iCs/>
          <w:color w:val="333333"/>
          <w:sz w:val="24"/>
          <w:szCs w:val="24"/>
        </w:rPr>
        <w:t>doing</w:t>
      </w:r>
      <w:r w:rsidRPr="00D762B2">
        <w:rPr>
          <w:rFonts w:asciiTheme="majorBidi" w:eastAsia="Times New Roman" w:hAnsiTheme="majorBidi" w:cstheme="majorBidi"/>
          <w:color w:val="333333"/>
          <w:sz w:val="24"/>
          <w:szCs w:val="24"/>
        </w:rPr>
        <w:t>?). Once identified, the sentence can be corrected easily.</w:t>
      </w:r>
    </w:p>
    <w:p w14:paraId="32034716" w14:textId="3654B9C5" w:rsidR="00B15CE8" w:rsidRPr="00332861" w:rsidRDefault="00307D72" w:rsidP="00332861">
      <w:pPr>
        <w:shd w:val="clear" w:color="auto" w:fill="FFFFFF"/>
        <w:spacing w:line="240" w:lineRule="auto"/>
        <w:textAlignment w:val="top"/>
        <w:rPr>
          <w:rFonts w:asciiTheme="majorBidi" w:eastAsia="Times New Roman" w:hAnsiTheme="majorBidi" w:cstheme="majorBidi"/>
          <w:color w:val="333333"/>
          <w:sz w:val="24"/>
          <w:szCs w:val="24"/>
        </w:rPr>
      </w:pPr>
      <w:r w:rsidRPr="00D762B2">
        <w:rPr>
          <w:rFonts w:asciiTheme="majorBidi" w:eastAsia="Times New Roman" w:hAnsiTheme="majorBidi" w:cstheme="majorBidi"/>
          <w:b/>
          <w:bCs/>
          <w:color w:val="333333"/>
          <w:sz w:val="24"/>
          <w:szCs w:val="24"/>
        </w:rPr>
        <w:t>Revision:</w:t>
      </w:r>
      <w:r w:rsidRPr="00D762B2">
        <w:rPr>
          <w:rFonts w:asciiTheme="majorBidi" w:eastAsia="Times New Roman" w:hAnsiTheme="majorBidi" w:cstheme="majorBidi"/>
          <w:color w:val="333333"/>
          <w:sz w:val="24"/>
          <w:szCs w:val="24"/>
        </w:rPr>
        <w:t> The doctors, who were using peer-reviewed research articles that contributed to the body of knowledge in their field, </w:t>
      </w:r>
      <w:r w:rsidRPr="00D762B2">
        <w:rPr>
          <w:rFonts w:asciiTheme="majorBidi" w:eastAsia="Times New Roman" w:hAnsiTheme="majorBidi" w:cstheme="majorBidi"/>
          <w:b/>
          <w:bCs/>
          <w:color w:val="333333"/>
          <w:sz w:val="24"/>
          <w:szCs w:val="24"/>
        </w:rPr>
        <w:t>improved their knowledge of </w:t>
      </w:r>
      <w:r w:rsidRPr="00D762B2">
        <w:rPr>
          <w:rFonts w:asciiTheme="majorBidi" w:eastAsia="Times New Roman" w:hAnsiTheme="majorBidi" w:cstheme="majorBidi"/>
          <w:color w:val="333333"/>
          <w:sz w:val="24"/>
          <w:szCs w:val="24"/>
        </w:rPr>
        <w:t>obstetrics.</w:t>
      </w:r>
    </w:p>
    <w:p w14:paraId="5F000667" w14:textId="77777777" w:rsidR="00C13604" w:rsidRPr="00C13604" w:rsidRDefault="00C13604" w:rsidP="00C13604">
      <w:pPr>
        <w:pBdr>
          <w:bottom w:val="single" w:sz="12" w:space="5" w:color="D3A02A"/>
        </w:pBdr>
        <w:shd w:val="clear" w:color="auto" w:fill="FFFFFF"/>
        <w:spacing w:after="0" w:line="240" w:lineRule="auto"/>
        <w:outlineLvl w:val="1"/>
        <w:rPr>
          <w:rFonts w:ascii="Times New Roman" w:eastAsia="Times New Roman" w:hAnsi="Times New Roman" w:cs="Times New Roman"/>
          <w:b/>
          <w:bCs/>
          <w:color w:val="574319"/>
          <w:sz w:val="36"/>
          <w:szCs w:val="36"/>
        </w:rPr>
      </w:pPr>
      <w:bookmarkStart w:id="0" w:name="_Hlk70670999"/>
      <w:r w:rsidRPr="00C13604">
        <w:rPr>
          <w:rFonts w:ascii="Times New Roman" w:eastAsia="Times New Roman" w:hAnsi="Times New Roman" w:cs="Times New Roman"/>
          <w:b/>
          <w:bCs/>
          <w:color w:val="574319"/>
          <w:sz w:val="36"/>
          <w:szCs w:val="36"/>
        </w:rPr>
        <w:t>Subject–Verb Agreement Rules</w:t>
      </w:r>
    </w:p>
    <w:p w14:paraId="1F028D5D" w14:textId="77777777" w:rsidR="00C13604" w:rsidRPr="00C13604" w:rsidRDefault="00C13604" w:rsidP="00C13604">
      <w:pPr>
        <w:spacing w:after="150" w:line="240" w:lineRule="auto"/>
        <w:rPr>
          <w:rFonts w:ascii="Arial" w:eastAsia="Times New Roman" w:hAnsi="Arial" w:cs="Arial"/>
          <w:color w:val="333333"/>
          <w:sz w:val="23"/>
          <w:szCs w:val="23"/>
        </w:rPr>
      </w:pPr>
      <w:r w:rsidRPr="00C13604">
        <w:rPr>
          <w:rFonts w:ascii="Arial" w:eastAsia="Times New Roman" w:hAnsi="Arial" w:cs="Arial"/>
          <w:b/>
          <w:bCs/>
          <w:i/>
          <w:iCs/>
          <w:color w:val="333333"/>
          <w:sz w:val="23"/>
          <w:szCs w:val="23"/>
        </w:rPr>
        <w:t>Key</w:t>
      </w:r>
      <w:r w:rsidRPr="00C13604">
        <w:rPr>
          <w:rFonts w:ascii="Arial" w:eastAsia="Times New Roman" w:hAnsi="Arial" w:cs="Arial"/>
          <w:color w:val="333333"/>
          <w:sz w:val="23"/>
          <w:szCs w:val="23"/>
        </w:rPr>
        <w:t>: subject = </w:t>
      </w:r>
      <w:r w:rsidRPr="00C13604">
        <w:rPr>
          <w:rFonts w:ascii="Arial" w:eastAsia="Times New Roman" w:hAnsi="Arial" w:cs="Arial"/>
          <w:b/>
          <w:bCs/>
          <w:color w:val="333333"/>
          <w:sz w:val="23"/>
          <w:szCs w:val="23"/>
          <w:shd w:val="clear" w:color="auto" w:fill="FFFF00"/>
        </w:rPr>
        <w:t>yellow, bold</w:t>
      </w:r>
      <w:r w:rsidRPr="00C13604">
        <w:rPr>
          <w:rFonts w:ascii="Arial" w:eastAsia="Times New Roman" w:hAnsi="Arial" w:cs="Arial"/>
          <w:color w:val="333333"/>
          <w:sz w:val="23"/>
          <w:szCs w:val="23"/>
        </w:rPr>
        <w:t>; verb = </w:t>
      </w:r>
      <w:r w:rsidRPr="00C13604">
        <w:rPr>
          <w:rFonts w:ascii="Arial" w:eastAsia="Times New Roman" w:hAnsi="Arial" w:cs="Arial"/>
          <w:color w:val="333333"/>
          <w:sz w:val="23"/>
          <w:szCs w:val="23"/>
          <w:u w:val="single"/>
          <w:shd w:val="clear" w:color="auto" w:fill="00FF00"/>
        </w:rPr>
        <w:t>green, underline</w:t>
      </w:r>
    </w:p>
    <w:p w14:paraId="3FF5EA7F" w14:textId="77777777" w:rsidR="00C13604" w:rsidRPr="00C13604" w:rsidRDefault="00C13604" w:rsidP="00C13604">
      <w:pPr>
        <w:spacing w:after="150" w:line="240" w:lineRule="auto"/>
        <w:rPr>
          <w:rFonts w:ascii="Arial" w:eastAsia="Times New Roman" w:hAnsi="Arial" w:cs="Arial"/>
          <w:color w:val="333333"/>
          <w:sz w:val="23"/>
          <w:szCs w:val="23"/>
        </w:rPr>
      </w:pPr>
      <w:r w:rsidRPr="00C13604">
        <w:rPr>
          <w:rFonts w:ascii="Arial" w:eastAsia="Times New Roman" w:hAnsi="Arial" w:cs="Arial"/>
          <w:color w:val="333333"/>
          <w:sz w:val="23"/>
          <w:szCs w:val="23"/>
        </w:rPr>
        <w:t> </w:t>
      </w:r>
    </w:p>
    <w:p w14:paraId="5831EF70" w14:textId="18478C99" w:rsidR="00C13604" w:rsidRPr="00C13604" w:rsidRDefault="00C13604" w:rsidP="00C13604">
      <w:pPr>
        <w:spacing w:after="150" w:line="240" w:lineRule="auto"/>
        <w:rPr>
          <w:rFonts w:ascii="Arial" w:eastAsia="Times New Roman" w:hAnsi="Arial" w:cs="Arial"/>
          <w:color w:val="333333"/>
          <w:sz w:val="23"/>
          <w:szCs w:val="23"/>
        </w:rPr>
      </w:pPr>
      <w:r w:rsidRPr="00C13604">
        <w:rPr>
          <w:rFonts w:ascii="Arial" w:eastAsia="Times New Roman" w:hAnsi="Arial" w:cs="Arial"/>
          <w:color w:val="333333"/>
          <w:sz w:val="23"/>
          <w:szCs w:val="23"/>
        </w:rPr>
        <w:t>Subjects</w:t>
      </w:r>
      <w:r w:rsidR="002E2B04">
        <w:rPr>
          <w:rFonts w:ascii="Arial" w:eastAsia="Times New Roman" w:hAnsi="Arial" w:cs="Arial"/>
          <w:color w:val="333333"/>
          <w:sz w:val="23"/>
          <w:szCs w:val="23"/>
        </w:rPr>
        <w:t xml:space="preserve"> </w:t>
      </w:r>
      <w:r w:rsidR="002E2B04" w:rsidRPr="002E2B04">
        <w:rPr>
          <w:rFonts w:ascii="Arial" w:eastAsia="Times New Roman" w:hAnsi="Arial" w:cs="Arial"/>
          <w:b/>
          <w:bCs/>
          <w:color w:val="333333"/>
          <w:sz w:val="23"/>
          <w:szCs w:val="23"/>
        </w:rPr>
        <w:t>(Nouns and Pronoun</w:t>
      </w:r>
      <w:r w:rsidR="002E2B04">
        <w:rPr>
          <w:rFonts w:ascii="Arial" w:eastAsia="Times New Roman" w:hAnsi="Arial" w:cs="Arial"/>
          <w:color w:val="333333"/>
          <w:sz w:val="23"/>
          <w:szCs w:val="23"/>
        </w:rPr>
        <w:t xml:space="preserve">) </w:t>
      </w:r>
      <w:r w:rsidRPr="00C13604">
        <w:rPr>
          <w:rFonts w:ascii="Arial" w:eastAsia="Times New Roman" w:hAnsi="Arial" w:cs="Arial"/>
          <w:color w:val="333333"/>
          <w:sz w:val="23"/>
          <w:szCs w:val="23"/>
        </w:rPr>
        <w:t>and verbs must agree in number.</w:t>
      </w:r>
    </w:p>
    <w:p w14:paraId="0EBB8BB5" w14:textId="77777777" w:rsidR="00C13604" w:rsidRPr="00C13604" w:rsidRDefault="00C13604" w:rsidP="00C13604">
      <w:pPr>
        <w:numPr>
          <w:ilvl w:val="0"/>
          <w:numId w:val="10"/>
        </w:numPr>
        <w:spacing w:before="100" w:beforeAutospacing="1" w:after="100" w:afterAutospacing="1" w:line="240" w:lineRule="auto"/>
        <w:rPr>
          <w:rFonts w:ascii="Arial" w:eastAsia="Times New Roman" w:hAnsi="Arial" w:cs="Arial"/>
          <w:color w:val="333333"/>
          <w:sz w:val="23"/>
          <w:szCs w:val="23"/>
        </w:rPr>
      </w:pPr>
      <w:r w:rsidRPr="00C13604">
        <w:rPr>
          <w:rFonts w:ascii="Arial" w:eastAsia="Times New Roman" w:hAnsi="Arial" w:cs="Arial"/>
          <w:color w:val="333333"/>
          <w:sz w:val="23"/>
          <w:szCs w:val="23"/>
        </w:rPr>
        <w:t>If the subject is singular, the verb must be singular too.</w:t>
      </w:r>
    </w:p>
    <w:p w14:paraId="4BEB676F" w14:textId="77777777" w:rsidR="00C13604" w:rsidRPr="00C13604" w:rsidRDefault="00C13604" w:rsidP="00C13604">
      <w:pPr>
        <w:spacing w:before="75"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 </w:t>
      </w:r>
      <w:r w:rsidRPr="00C13604">
        <w:rPr>
          <w:rFonts w:ascii="Arial" w:eastAsia="Times New Roman" w:hAnsi="Arial" w:cs="Arial"/>
          <w:b/>
          <w:bCs/>
          <w:color w:val="333333"/>
          <w:sz w:val="23"/>
          <w:szCs w:val="23"/>
          <w:shd w:val="clear" w:color="auto" w:fill="FFFF00"/>
        </w:rPr>
        <w:t>She</w:t>
      </w:r>
      <w:r w:rsidRPr="00C13604">
        <w:rPr>
          <w:rFonts w:ascii="Arial" w:eastAsia="Times New Roman" w:hAnsi="Arial" w:cs="Arial"/>
          <w:color w:val="333333"/>
          <w:sz w:val="23"/>
          <w:szCs w:val="23"/>
        </w:rPr>
        <w:t> </w:t>
      </w:r>
      <w:r w:rsidRPr="00C13604">
        <w:rPr>
          <w:rFonts w:ascii="Arial" w:eastAsia="Times New Roman" w:hAnsi="Arial" w:cs="Arial"/>
          <w:color w:val="333333"/>
          <w:sz w:val="23"/>
          <w:szCs w:val="23"/>
          <w:u w:val="single"/>
          <w:shd w:val="clear" w:color="auto" w:fill="00FF00"/>
        </w:rPr>
        <w:t>writes</w:t>
      </w:r>
      <w:r w:rsidRPr="00C13604">
        <w:rPr>
          <w:rFonts w:ascii="Arial" w:eastAsia="Times New Roman" w:hAnsi="Arial" w:cs="Arial"/>
          <w:color w:val="333333"/>
          <w:sz w:val="23"/>
          <w:szCs w:val="23"/>
        </w:rPr>
        <w:t> every day.</w:t>
      </w:r>
      <w:r w:rsidRPr="00C13604">
        <w:rPr>
          <w:rFonts w:ascii="Arial" w:eastAsia="Times New Roman" w:hAnsi="Arial" w:cs="Arial"/>
          <w:color w:val="333333"/>
          <w:sz w:val="23"/>
          <w:szCs w:val="23"/>
        </w:rPr>
        <w:br/>
        <w:t>Exception: When using the singular "they," use plural verb forms.</w:t>
      </w:r>
      <w:r w:rsidRPr="00C13604">
        <w:rPr>
          <w:rFonts w:ascii="Arial" w:eastAsia="Times New Roman" w:hAnsi="Arial" w:cs="Arial"/>
          <w:color w:val="333333"/>
          <w:sz w:val="23"/>
          <w:szCs w:val="23"/>
        </w:rPr>
        <w:br/>
        <w:t>Example: The participant expressed satisfaction with their job. </w:t>
      </w:r>
      <w:r w:rsidRPr="00C13604">
        <w:rPr>
          <w:rFonts w:ascii="Arial" w:eastAsia="Times New Roman" w:hAnsi="Arial" w:cs="Arial"/>
          <w:b/>
          <w:bCs/>
          <w:color w:val="333333"/>
          <w:sz w:val="23"/>
          <w:szCs w:val="23"/>
          <w:shd w:val="clear" w:color="auto" w:fill="FFFF00"/>
        </w:rPr>
        <w:t>They</w:t>
      </w:r>
      <w:r w:rsidRPr="00C13604">
        <w:rPr>
          <w:rFonts w:ascii="Arial" w:eastAsia="Times New Roman" w:hAnsi="Arial" w:cs="Arial"/>
          <w:color w:val="333333"/>
          <w:sz w:val="23"/>
          <w:szCs w:val="23"/>
        </w:rPr>
        <w:t> </w:t>
      </w:r>
      <w:r w:rsidRPr="00C13604">
        <w:rPr>
          <w:rFonts w:ascii="Arial" w:eastAsia="Times New Roman" w:hAnsi="Arial" w:cs="Arial"/>
          <w:color w:val="333333"/>
          <w:sz w:val="23"/>
          <w:szCs w:val="23"/>
          <w:u w:val="single"/>
          <w:shd w:val="clear" w:color="auto" w:fill="00FF00"/>
        </w:rPr>
        <w:t>are</w:t>
      </w:r>
      <w:r w:rsidRPr="00C13604">
        <w:rPr>
          <w:rFonts w:ascii="Arial" w:eastAsia="Times New Roman" w:hAnsi="Arial" w:cs="Arial"/>
          <w:color w:val="333333"/>
          <w:sz w:val="23"/>
          <w:szCs w:val="23"/>
        </w:rPr>
        <w:t> currently in a managerial role at the organization.</w:t>
      </w:r>
    </w:p>
    <w:p w14:paraId="20EBEE82" w14:textId="77777777" w:rsidR="00C13604" w:rsidRPr="00C13604" w:rsidRDefault="00C13604" w:rsidP="00C13604">
      <w:pPr>
        <w:numPr>
          <w:ilvl w:val="0"/>
          <w:numId w:val="10"/>
        </w:numPr>
        <w:spacing w:before="100" w:beforeAutospacing="1" w:after="100" w:afterAutospacing="1" w:line="240" w:lineRule="auto"/>
        <w:rPr>
          <w:rFonts w:ascii="Arial" w:eastAsia="Times New Roman" w:hAnsi="Arial" w:cs="Arial"/>
          <w:color w:val="333333"/>
          <w:sz w:val="23"/>
          <w:szCs w:val="23"/>
        </w:rPr>
      </w:pPr>
      <w:r w:rsidRPr="00C13604">
        <w:rPr>
          <w:rFonts w:ascii="Arial" w:eastAsia="Times New Roman" w:hAnsi="Arial" w:cs="Arial"/>
          <w:color w:val="333333"/>
          <w:sz w:val="23"/>
          <w:szCs w:val="23"/>
        </w:rPr>
        <w:t>If the subject is plural, the verb must also be plural.</w:t>
      </w:r>
    </w:p>
    <w:p w14:paraId="1629BB42" w14:textId="77777777" w:rsidR="00C13604" w:rsidRPr="00C13604" w:rsidRDefault="00C13604" w:rsidP="00C13604">
      <w:pPr>
        <w:spacing w:before="75"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 </w:t>
      </w:r>
      <w:r w:rsidRPr="00C13604">
        <w:rPr>
          <w:rFonts w:ascii="Arial" w:eastAsia="Times New Roman" w:hAnsi="Arial" w:cs="Arial"/>
          <w:b/>
          <w:bCs/>
          <w:color w:val="333333"/>
          <w:sz w:val="23"/>
          <w:szCs w:val="23"/>
          <w:shd w:val="clear" w:color="auto" w:fill="FFFF00"/>
        </w:rPr>
        <w:t>They</w:t>
      </w:r>
      <w:r w:rsidRPr="00C13604">
        <w:rPr>
          <w:rFonts w:ascii="Arial" w:eastAsia="Times New Roman" w:hAnsi="Arial" w:cs="Arial"/>
          <w:color w:val="333333"/>
          <w:sz w:val="23"/>
          <w:szCs w:val="23"/>
        </w:rPr>
        <w:t> </w:t>
      </w:r>
      <w:r w:rsidRPr="00C13604">
        <w:rPr>
          <w:rFonts w:ascii="Arial" w:eastAsia="Times New Roman" w:hAnsi="Arial" w:cs="Arial"/>
          <w:color w:val="333333"/>
          <w:sz w:val="23"/>
          <w:szCs w:val="23"/>
          <w:u w:val="single"/>
          <w:shd w:val="clear" w:color="auto" w:fill="00FF00"/>
        </w:rPr>
        <w:t>write</w:t>
      </w:r>
      <w:r w:rsidRPr="00C13604">
        <w:rPr>
          <w:rFonts w:ascii="Arial" w:eastAsia="Times New Roman" w:hAnsi="Arial" w:cs="Arial"/>
          <w:color w:val="333333"/>
          <w:sz w:val="23"/>
          <w:szCs w:val="23"/>
        </w:rPr>
        <w:t> every day.</w:t>
      </w:r>
    </w:p>
    <w:p w14:paraId="5A019822" w14:textId="77777777" w:rsidR="00C13604" w:rsidRPr="00C13604" w:rsidRDefault="00C13604" w:rsidP="00C13604">
      <w:pPr>
        <w:spacing w:after="150" w:line="240" w:lineRule="auto"/>
        <w:ind w:left="570" w:hanging="360"/>
        <w:rPr>
          <w:rFonts w:ascii="Arial" w:eastAsia="Times New Roman" w:hAnsi="Arial" w:cs="Arial"/>
          <w:color w:val="333333"/>
          <w:sz w:val="23"/>
          <w:szCs w:val="23"/>
        </w:rPr>
      </w:pPr>
      <w:r w:rsidRPr="00C13604">
        <w:rPr>
          <w:rFonts w:ascii="Arial" w:eastAsia="Times New Roman" w:hAnsi="Arial" w:cs="Arial"/>
          <w:color w:val="333333"/>
          <w:sz w:val="23"/>
          <w:szCs w:val="23"/>
        </w:rPr>
        <w:t>Sometimes, however, it seems a bit more complicated than this.</w:t>
      </w:r>
    </w:p>
    <w:p w14:paraId="0A36434C" w14:textId="77777777" w:rsidR="00C13604" w:rsidRPr="00C13604" w:rsidRDefault="00C13604" w:rsidP="00C13604">
      <w:pPr>
        <w:numPr>
          <w:ilvl w:val="0"/>
          <w:numId w:val="10"/>
        </w:numPr>
        <w:spacing w:before="100" w:beforeAutospacing="1" w:after="100" w:afterAutospacing="1" w:line="240" w:lineRule="auto"/>
        <w:rPr>
          <w:rFonts w:ascii="Arial" w:eastAsia="Times New Roman" w:hAnsi="Arial" w:cs="Arial"/>
          <w:color w:val="333333"/>
          <w:sz w:val="23"/>
          <w:szCs w:val="23"/>
        </w:rPr>
      </w:pPr>
      <w:r w:rsidRPr="00C13604">
        <w:rPr>
          <w:rFonts w:ascii="Arial" w:eastAsia="Times New Roman" w:hAnsi="Arial" w:cs="Arial"/>
          <w:color w:val="333333"/>
          <w:sz w:val="23"/>
          <w:szCs w:val="23"/>
        </w:rPr>
        <w:t>When the subject of the sentence is composed of two or more nouns or pronouns connected by </w:t>
      </w:r>
      <w:r w:rsidRPr="00612AEB">
        <w:rPr>
          <w:rFonts w:ascii="Arial" w:eastAsia="Times New Roman" w:hAnsi="Arial" w:cs="Arial"/>
          <w:b/>
          <w:bCs/>
          <w:i/>
          <w:iCs/>
          <w:color w:val="333333"/>
          <w:sz w:val="23"/>
          <w:szCs w:val="23"/>
        </w:rPr>
        <w:t>and</w:t>
      </w:r>
      <w:r w:rsidRPr="00612AEB">
        <w:rPr>
          <w:rFonts w:ascii="Arial" w:eastAsia="Times New Roman" w:hAnsi="Arial" w:cs="Arial"/>
          <w:b/>
          <w:bCs/>
          <w:color w:val="333333"/>
          <w:sz w:val="23"/>
          <w:szCs w:val="23"/>
        </w:rPr>
        <w:t>,</w:t>
      </w:r>
      <w:r w:rsidRPr="00C13604">
        <w:rPr>
          <w:rFonts w:ascii="Arial" w:eastAsia="Times New Roman" w:hAnsi="Arial" w:cs="Arial"/>
          <w:color w:val="333333"/>
          <w:sz w:val="23"/>
          <w:szCs w:val="23"/>
        </w:rPr>
        <w:t xml:space="preserve"> use a </w:t>
      </w:r>
      <w:r w:rsidRPr="00AB1F01">
        <w:rPr>
          <w:rFonts w:ascii="Arial" w:eastAsia="Times New Roman" w:hAnsi="Arial" w:cs="Arial"/>
          <w:b/>
          <w:bCs/>
          <w:color w:val="333333"/>
          <w:sz w:val="23"/>
          <w:szCs w:val="23"/>
        </w:rPr>
        <w:t>plural</w:t>
      </w:r>
      <w:r w:rsidRPr="00C13604">
        <w:rPr>
          <w:rFonts w:ascii="Arial" w:eastAsia="Times New Roman" w:hAnsi="Arial" w:cs="Arial"/>
          <w:color w:val="333333"/>
          <w:sz w:val="23"/>
          <w:szCs w:val="23"/>
        </w:rPr>
        <w:t xml:space="preserve"> verb.</w:t>
      </w:r>
    </w:p>
    <w:p w14:paraId="5EC06026" w14:textId="77777777" w:rsidR="00C13604" w:rsidRPr="00C13604" w:rsidRDefault="00C13604" w:rsidP="00C13604">
      <w:pPr>
        <w:spacing w:before="75"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 </w:t>
      </w:r>
      <w:r w:rsidRPr="00C13604">
        <w:rPr>
          <w:rFonts w:ascii="Arial" w:eastAsia="Times New Roman" w:hAnsi="Arial" w:cs="Arial"/>
          <w:b/>
          <w:bCs/>
          <w:color w:val="333333"/>
          <w:sz w:val="23"/>
          <w:szCs w:val="23"/>
          <w:shd w:val="clear" w:color="auto" w:fill="FFFF00"/>
        </w:rPr>
        <w:t>The doctoral student</w:t>
      </w:r>
      <w:r w:rsidRPr="00C13604">
        <w:rPr>
          <w:rFonts w:ascii="Arial" w:eastAsia="Times New Roman" w:hAnsi="Arial" w:cs="Arial"/>
          <w:b/>
          <w:bCs/>
          <w:color w:val="333333"/>
          <w:sz w:val="23"/>
          <w:szCs w:val="23"/>
        </w:rPr>
        <w:t> </w:t>
      </w:r>
      <w:r w:rsidRPr="00C13604">
        <w:rPr>
          <w:rFonts w:ascii="Arial" w:eastAsia="Times New Roman" w:hAnsi="Arial" w:cs="Arial"/>
          <w:b/>
          <w:bCs/>
          <w:i/>
          <w:iCs/>
          <w:color w:val="333333"/>
          <w:sz w:val="23"/>
          <w:szCs w:val="23"/>
          <w:shd w:val="clear" w:color="auto" w:fill="FFFF00"/>
        </w:rPr>
        <w:t>and</w:t>
      </w:r>
      <w:r w:rsidRPr="00C13604">
        <w:rPr>
          <w:rFonts w:ascii="Arial" w:eastAsia="Times New Roman" w:hAnsi="Arial" w:cs="Arial"/>
          <w:b/>
          <w:bCs/>
          <w:color w:val="333333"/>
          <w:sz w:val="23"/>
          <w:szCs w:val="23"/>
        </w:rPr>
        <w:t> </w:t>
      </w:r>
      <w:r w:rsidRPr="00C13604">
        <w:rPr>
          <w:rFonts w:ascii="Arial" w:eastAsia="Times New Roman" w:hAnsi="Arial" w:cs="Arial"/>
          <w:b/>
          <w:bCs/>
          <w:color w:val="333333"/>
          <w:sz w:val="23"/>
          <w:szCs w:val="23"/>
          <w:shd w:val="clear" w:color="auto" w:fill="FFFF00"/>
        </w:rPr>
        <w:t>the committee members</w:t>
      </w:r>
      <w:r w:rsidRPr="00C13604">
        <w:rPr>
          <w:rFonts w:ascii="Arial" w:eastAsia="Times New Roman" w:hAnsi="Arial" w:cs="Arial"/>
          <w:color w:val="333333"/>
          <w:sz w:val="23"/>
          <w:szCs w:val="23"/>
        </w:rPr>
        <w:t> </w:t>
      </w:r>
      <w:r w:rsidRPr="00C13604">
        <w:rPr>
          <w:rFonts w:ascii="Arial" w:eastAsia="Times New Roman" w:hAnsi="Arial" w:cs="Arial"/>
          <w:color w:val="333333"/>
          <w:sz w:val="23"/>
          <w:szCs w:val="23"/>
          <w:u w:val="single"/>
          <w:shd w:val="clear" w:color="auto" w:fill="00FF00"/>
        </w:rPr>
        <w:t>write</w:t>
      </w:r>
      <w:r w:rsidRPr="00C13604">
        <w:rPr>
          <w:rFonts w:ascii="Arial" w:eastAsia="Times New Roman" w:hAnsi="Arial" w:cs="Arial"/>
          <w:color w:val="333333"/>
          <w:sz w:val="23"/>
          <w:szCs w:val="23"/>
        </w:rPr>
        <w:t> every day.</w:t>
      </w:r>
    </w:p>
    <w:p w14:paraId="15356BB9"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w:t>
      </w:r>
      <w:r w:rsidRPr="00C13604">
        <w:rPr>
          <w:rFonts w:ascii="Arial" w:eastAsia="Times New Roman" w:hAnsi="Arial" w:cs="Arial"/>
          <w:color w:val="333333"/>
          <w:sz w:val="23"/>
          <w:szCs w:val="23"/>
        </w:rPr>
        <w:t>: </w:t>
      </w:r>
      <w:r w:rsidRPr="00C13604">
        <w:rPr>
          <w:rFonts w:ascii="Arial" w:eastAsia="Times New Roman" w:hAnsi="Arial" w:cs="Arial"/>
          <w:b/>
          <w:bCs/>
          <w:color w:val="333333"/>
          <w:sz w:val="23"/>
          <w:szCs w:val="23"/>
          <w:shd w:val="clear" w:color="auto" w:fill="FFFF00"/>
        </w:rPr>
        <w:t>The percentage of employees who called in sick </w:t>
      </w:r>
      <w:r w:rsidRPr="00C13604">
        <w:rPr>
          <w:rFonts w:ascii="Arial" w:eastAsia="Times New Roman" w:hAnsi="Arial" w:cs="Arial"/>
          <w:b/>
          <w:bCs/>
          <w:i/>
          <w:iCs/>
          <w:color w:val="333333"/>
          <w:sz w:val="23"/>
          <w:szCs w:val="23"/>
          <w:shd w:val="clear" w:color="auto" w:fill="FFFF00"/>
        </w:rPr>
        <w:t>and</w:t>
      </w:r>
      <w:r w:rsidRPr="00C13604">
        <w:rPr>
          <w:rFonts w:ascii="Arial" w:eastAsia="Times New Roman" w:hAnsi="Arial" w:cs="Arial"/>
          <w:b/>
          <w:bCs/>
          <w:color w:val="333333"/>
          <w:sz w:val="23"/>
          <w:szCs w:val="23"/>
          <w:shd w:val="clear" w:color="auto" w:fill="FFFF00"/>
        </w:rPr>
        <w:t> the number of employees who left their jobs within 2 years</w:t>
      </w:r>
      <w:r w:rsidRPr="00C13604">
        <w:rPr>
          <w:rFonts w:ascii="Arial" w:eastAsia="Times New Roman" w:hAnsi="Arial" w:cs="Arial"/>
          <w:color w:val="333333"/>
          <w:sz w:val="23"/>
          <w:szCs w:val="23"/>
        </w:rPr>
        <w:t> </w:t>
      </w:r>
      <w:r w:rsidRPr="00C13604">
        <w:rPr>
          <w:rFonts w:ascii="Arial" w:eastAsia="Times New Roman" w:hAnsi="Arial" w:cs="Arial"/>
          <w:color w:val="333333"/>
          <w:sz w:val="23"/>
          <w:szCs w:val="23"/>
          <w:u w:val="single"/>
          <w:shd w:val="clear" w:color="auto" w:fill="00FF00"/>
        </w:rPr>
        <w:t>are</w:t>
      </w:r>
      <w:r w:rsidRPr="00C13604">
        <w:rPr>
          <w:rFonts w:ascii="Arial" w:eastAsia="Times New Roman" w:hAnsi="Arial" w:cs="Arial"/>
          <w:color w:val="333333"/>
          <w:sz w:val="23"/>
          <w:szCs w:val="23"/>
        </w:rPr>
        <w:t> reflective of the level of job satisfaction.</w:t>
      </w:r>
    </w:p>
    <w:p w14:paraId="3D724A7C" w14:textId="77777777" w:rsidR="00C13604" w:rsidRPr="00C13604" w:rsidRDefault="00C13604" w:rsidP="00C13604">
      <w:pPr>
        <w:numPr>
          <w:ilvl w:val="0"/>
          <w:numId w:val="10"/>
        </w:numPr>
        <w:spacing w:before="100" w:beforeAutospacing="1" w:after="100" w:afterAutospacing="1" w:line="240" w:lineRule="auto"/>
        <w:rPr>
          <w:rFonts w:ascii="Arial" w:eastAsia="Times New Roman" w:hAnsi="Arial" w:cs="Arial"/>
          <w:color w:val="333333"/>
          <w:sz w:val="23"/>
          <w:szCs w:val="23"/>
        </w:rPr>
      </w:pPr>
      <w:r w:rsidRPr="00C13604">
        <w:rPr>
          <w:rFonts w:ascii="Arial" w:eastAsia="Times New Roman" w:hAnsi="Arial" w:cs="Arial"/>
          <w:color w:val="333333"/>
          <w:sz w:val="23"/>
          <w:szCs w:val="23"/>
        </w:rPr>
        <w:t>When there is one subject and more than one verb, the verbs throughout the sentence must agree with the subject.</w:t>
      </w:r>
    </w:p>
    <w:p w14:paraId="64A04C50" w14:textId="77777777" w:rsidR="00C13604" w:rsidRPr="00C13604" w:rsidRDefault="00C13604" w:rsidP="00C13604">
      <w:pPr>
        <w:spacing w:before="75"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 </w:t>
      </w:r>
      <w:r w:rsidRPr="00C13604">
        <w:rPr>
          <w:rFonts w:ascii="Arial" w:eastAsia="Times New Roman" w:hAnsi="Arial" w:cs="Arial"/>
          <w:b/>
          <w:bCs/>
          <w:color w:val="333333"/>
          <w:sz w:val="23"/>
          <w:szCs w:val="23"/>
          <w:shd w:val="clear" w:color="auto" w:fill="FFFF00"/>
        </w:rPr>
        <w:t>Interviews</w:t>
      </w:r>
      <w:r w:rsidRPr="00C13604">
        <w:rPr>
          <w:rFonts w:ascii="Arial" w:eastAsia="Times New Roman" w:hAnsi="Arial" w:cs="Arial"/>
          <w:color w:val="333333"/>
          <w:sz w:val="23"/>
          <w:szCs w:val="23"/>
        </w:rPr>
        <w:t> </w:t>
      </w:r>
      <w:r w:rsidRPr="00C13604">
        <w:rPr>
          <w:rFonts w:ascii="Arial" w:eastAsia="Times New Roman" w:hAnsi="Arial" w:cs="Arial"/>
          <w:color w:val="333333"/>
          <w:sz w:val="23"/>
          <w:szCs w:val="23"/>
          <w:u w:val="single"/>
          <w:shd w:val="clear" w:color="auto" w:fill="00FF00"/>
        </w:rPr>
        <w:t>are</w:t>
      </w:r>
      <w:r w:rsidRPr="00C13604">
        <w:rPr>
          <w:rFonts w:ascii="Arial" w:eastAsia="Times New Roman" w:hAnsi="Arial" w:cs="Arial"/>
          <w:color w:val="333333"/>
          <w:sz w:val="23"/>
          <w:szCs w:val="23"/>
        </w:rPr>
        <w:t> one way to collect data and </w:t>
      </w:r>
      <w:r w:rsidRPr="00C13604">
        <w:rPr>
          <w:rFonts w:ascii="Arial" w:eastAsia="Times New Roman" w:hAnsi="Arial" w:cs="Arial"/>
          <w:color w:val="333333"/>
          <w:sz w:val="23"/>
          <w:szCs w:val="23"/>
          <w:u w:val="single"/>
          <w:shd w:val="clear" w:color="auto" w:fill="00FF00"/>
        </w:rPr>
        <w:t>allow</w:t>
      </w:r>
      <w:r w:rsidRPr="00C13604">
        <w:rPr>
          <w:rFonts w:ascii="Arial" w:eastAsia="Times New Roman" w:hAnsi="Arial" w:cs="Arial"/>
          <w:color w:val="333333"/>
          <w:sz w:val="23"/>
          <w:szCs w:val="23"/>
        </w:rPr>
        <w:t> researchers to gain an in-depth understanding of participants.</w:t>
      </w:r>
    </w:p>
    <w:p w14:paraId="749C8E06"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 </w:t>
      </w:r>
      <w:r w:rsidRPr="00C13604">
        <w:rPr>
          <w:rFonts w:ascii="Arial" w:eastAsia="Times New Roman" w:hAnsi="Arial" w:cs="Arial"/>
          <w:b/>
          <w:bCs/>
          <w:color w:val="333333"/>
          <w:sz w:val="23"/>
          <w:szCs w:val="23"/>
          <w:shd w:val="clear" w:color="auto" w:fill="FFFF00"/>
        </w:rPr>
        <w:t>An assumption</w:t>
      </w:r>
      <w:r w:rsidRPr="00C13604">
        <w:rPr>
          <w:rFonts w:ascii="Arial" w:eastAsia="Times New Roman" w:hAnsi="Arial" w:cs="Arial"/>
          <w:color w:val="333333"/>
          <w:sz w:val="23"/>
          <w:szCs w:val="23"/>
        </w:rPr>
        <w:t> </w:t>
      </w:r>
      <w:r w:rsidRPr="00C13604">
        <w:rPr>
          <w:rFonts w:ascii="Arial" w:eastAsia="Times New Roman" w:hAnsi="Arial" w:cs="Arial"/>
          <w:color w:val="333333"/>
          <w:sz w:val="23"/>
          <w:szCs w:val="23"/>
          <w:u w:val="single"/>
          <w:shd w:val="clear" w:color="auto" w:fill="00FF00"/>
        </w:rPr>
        <w:t>is</w:t>
      </w:r>
      <w:r w:rsidRPr="00C13604">
        <w:rPr>
          <w:rFonts w:ascii="Arial" w:eastAsia="Times New Roman" w:hAnsi="Arial" w:cs="Arial"/>
          <w:color w:val="333333"/>
          <w:sz w:val="23"/>
          <w:szCs w:val="23"/>
        </w:rPr>
        <w:t> something that is generally accepted as true and </w:t>
      </w:r>
      <w:r w:rsidRPr="00C13604">
        <w:rPr>
          <w:rFonts w:ascii="Arial" w:eastAsia="Times New Roman" w:hAnsi="Arial" w:cs="Arial"/>
          <w:color w:val="333333"/>
          <w:sz w:val="23"/>
          <w:szCs w:val="23"/>
          <w:u w:val="single"/>
          <w:shd w:val="clear" w:color="auto" w:fill="00FF00"/>
        </w:rPr>
        <w:t>is</w:t>
      </w:r>
      <w:r w:rsidRPr="00C13604">
        <w:rPr>
          <w:rFonts w:ascii="Arial" w:eastAsia="Times New Roman" w:hAnsi="Arial" w:cs="Arial"/>
          <w:color w:val="333333"/>
          <w:sz w:val="23"/>
          <w:szCs w:val="23"/>
        </w:rPr>
        <w:t> an important consideration when conducting a doctoral study.</w:t>
      </w:r>
    </w:p>
    <w:p w14:paraId="35016AC6" w14:textId="77777777" w:rsidR="00C13604" w:rsidRPr="00C13604" w:rsidRDefault="00C13604" w:rsidP="00C13604">
      <w:pPr>
        <w:numPr>
          <w:ilvl w:val="0"/>
          <w:numId w:val="10"/>
        </w:numPr>
        <w:spacing w:before="100" w:beforeAutospacing="1" w:after="100" w:afterAutospacing="1" w:line="240" w:lineRule="auto"/>
        <w:rPr>
          <w:rFonts w:ascii="Arial" w:eastAsia="Times New Roman" w:hAnsi="Arial" w:cs="Arial"/>
          <w:color w:val="333333"/>
          <w:sz w:val="23"/>
          <w:szCs w:val="23"/>
        </w:rPr>
      </w:pPr>
      <w:r w:rsidRPr="00C13604">
        <w:rPr>
          <w:rFonts w:ascii="Arial" w:eastAsia="Times New Roman" w:hAnsi="Arial" w:cs="Arial"/>
          <w:color w:val="333333"/>
          <w:sz w:val="23"/>
          <w:szCs w:val="23"/>
        </w:rPr>
        <w:t>When a phrase comes between the subject and the verb, remember that the verb still agrees with the subject, not the noun or pronoun in the phrase following the subject of the sentence.</w:t>
      </w:r>
    </w:p>
    <w:p w14:paraId="126A0BAB" w14:textId="77777777" w:rsidR="00C13604" w:rsidRPr="00C13604" w:rsidRDefault="00C13604" w:rsidP="00C13604">
      <w:pPr>
        <w:spacing w:before="75"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 </w:t>
      </w:r>
      <w:r w:rsidRPr="00C13604">
        <w:rPr>
          <w:rFonts w:ascii="Arial" w:eastAsia="Times New Roman" w:hAnsi="Arial" w:cs="Arial"/>
          <w:b/>
          <w:bCs/>
          <w:color w:val="333333"/>
          <w:sz w:val="23"/>
          <w:szCs w:val="23"/>
          <w:shd w:val="clear" w:color="auto" w:fill="FFFF00"/>
        </w:rPr>
        <w:t>The student</w:t>
      </w:r>
      <w:r w:rsidRPr="00C13604">
        <w:rPr>
          <w:rFonts w:ascii="Arial" w:eastAsia="Times New Roman" w:hAnsi="Arial" w:cs="Arial"/>
          <w:b/>
          <w:bCs/>
          <w:color w:val="333333"/>
          <w:sz w:val="23"/>
          <w:szCs w:val="23"/>
        </w:rPr>
        <w:t>, </w:t>
      </w:r>
      <w:r w:rsidRPr="00C13604">
        <w:rPr>
          <w:rFonts w:ascii="Arial" w:eastAsia="Times New Roman" w:hAnsi="Arial" w:cs="Arial"/>
          <w:color w:val="333333"/>
          <w:sz w:val="23"/>
          <w:szCs w:val="23"/>
        </w:rPr>
        <w:t>as well as the committee members, </w:t>
      </w:r>
      <w:r w:rsidRPr="00C13604">
        <w:rPr>
          <w:rFonts w:ascii="Arial" w:eastAsia="Times New Roman" w:hAnsi="Arial" w:cs="Arial"/>
          <w:color w:val="333333"/>
          <w:sz w:val="23"/>
          <w:szCs w:val="23"/>
          <w:u w:val="single"/>
          <w:shd w:val="clear" w:color="auto" w:fill="00FF00"/>
        </w:rPr>
        <w:t>is</w:t>
      </w:r>
      <w:r w:rsidRPr="00C13604">
        <w:rPr>
          <w:rFonts w:ascii="Arial" w:eastAsia="Times New Roman" w:hAnsi="Arial" w:cs="Arial"/>
          <w:color w:val="333333"/>
          <w:sz w:val="23"/>
          <w:szCs w:val="23"/>
        </w:rPr>
        <w:t> excited.</w:t>
      </w:r>
    </w:p>
    <w:p w14:paraId="094E5B84"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lastRenderedPageBreak/>
        <w:t>Example: </w:t>
      </w:r>
      <w:r w:rsidRPr="00C13604">
        <w:rPr>
          <w:rFonts w:ascii="Arial" w:eastAsia="Times New Roman" w:hAnsi="Arial" w:cs="Arial"/>
          <w:b/>
          <w:bCs/>
          <w:color w:val="333333"/>
          <w:sz w:val="23"/>
          <w:szCs w:val="23"/>
          <w:shd w:val="clear" w:color="auto" w:fill="FFFF00"/>
        </w:rPr>
        <w:t>The student</w:t>
      </w:r>
      <w:r w:rsidRPr="00C13604">
        <w:rPr>
          <w:rFonts w:ascii="Arial" w:eastAsia="Times New Roman" w:hAnsi="Arial" w:cs="Arial"/>
          <w:b/>
          <w:bCs/>
          <w:color w:val="333333"/>
          <w:sz w:val="23"/>
          <w:szCs w:val="23"/>
        </w:rPr>
        <w:t> </w:t>
      </w:r>
      <w:r w:rsidRPr="00C13604">
        <w:rPr>
          <w:rFonts w:ascii="Arial" w:eastAsia="Times New Roman" w:hAnsi="Arial" w:cs="Arial"/>
          <w:color w:val="333333"/>
          <w:sz w:val="23"/>
          <w:szCs w:val="23"/>
        </w:rPr>
        <w:t>with all the master’s degrees </w:t>
      </w:r>
      <w:r w:rsidRPr="00C13604">
        <w:rPr>
          <w:rFonts w:ascii="Arial" w:eastAsia="Times New Roman" w:hAnsi="Arial" w:cs="Arial"/>
          <w:color w:val="333333"/>
          <w:sz w:val="23"/>
          <w:szCs w:val="23"/>
          <w:u w:val="single"/>
          <w:shd w:val="clear" w:color="auto" w:fill="00FF00"/>
        </w:rPr>
        <w:t>is</w:t>
      </w:r>
      <w:r w:rsidRPr="00C13604">
        <w:rPr>
          <w:rFonts w:ascii="Arial" w:eastAsia="Times New Roman" w:hAnsi="Arial" w:cs="Arial"/>
          <w:color w:val="333333"/>
          <w:sz w:val="23"/>
          <w:szCs w:val="23"/>
        </w:rPr>
        <w:t> very motivated.</w:t>
      </w:r>
    </w:p>
    <w:p w14:paraId="1E1999DE"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 </w:t>
      </w:r>
      <w:r w:rsidRPr="00C13604">
        <w:rPr>
          <w:rFonts w:ascii="Arial" w:eastAsia="Times New Roman" w:hAnsi="Arial" w:cs="Arial"/>
          <w:b/>
          <w:bCs/>
          <w:color w:val="333333"/>
          <w:sz w:val="23"/>
          <w:szCs w:val="23"/>
          <w:shd w:val="clear" w:color="auto" w:fill="FFFF00"/>
        </w:rPr>
        <w:t>Strategies</w:t>
      </w:r>
      <w:r w:rsidRPr="00C13604">
        <w:rPr>
          <w:rFonts w:ascii="Arial" w:eastAsia="Times New Roman" w:hAnsi="Arial" w:cs="Arial"/>
          <w:color w:val="333333"/>
          <w:sz w:val="23"/>
          <w:szCs w:val="23"/>
        </w:rPr>
        <w:t> that the teacher uses to encourage classroom participation </w:t>
      </w:r>
      <w:r w:rsidRPr="00C13604">
        <w:rPr>
          <w:rFonts w:ascii="Arial" w:eastAsia="Times New Roman" w:hAnsi="Arial" w:cs="Arial"/>
          <w:color w:val="333333"/>
          <w:sz w:val="23"/>
          <w:szCs w:val="23"/>
          <w:u w:val="single"/>
          <w:shd w:val="clear" w:color="auto" w:fill="00FF00"/>
        </w:rPr>
        <w:t>include</w:t>
      </w:r>
      <w:r w:rsidRPr="00C13604">
        <w:rPr>
          <w:rFonts w:ascii="Arial" w:eastAsia="Times New Roman" w:hAnsi="Arial" w:cs="Arial"/>
          <w:color w:val="333333"/>
          <w:sz w:val="23"/>
          <w:szCs w:val="23"/>
        </w:rPr>
        <w:t> using small groups and clarifying expectations.</w:t>
      </w:r>
    </w:p>
    <w:p w14:paraId="573094FE"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w:t>
      </w:r>
      <w:r w:rsidRPr="00C13604">
        <w:rPr>
          <w:rFonts w:ascii="Arial" w:eastAsia="Times New Roman" w:hAnsi="Arial" w:cs="Arial"/>
          <w:color w:val="333333"/>
          <w:sz w:val="23"/>
          <w:szCs w:val="23"/>
          <w:shd w:val="clear" w:color="auto" w:fill="FFFF00"/>
        </w:rPr>
        <w:t> </w:t>
      </w:r>
      <w:r w:rsidRPr="00C13604">
        <w:rPr>
          <w:rFonts w:ascii="Arial" w:eastAsia="Times New Roman" w:hAnsi="Arial" w:cs="Arial"/>
          <w:b/>
          <w:bCs/>
          <w:color w:val="333333"/>
          <w:sz w:val="23"/>
          <w:szCs w:val="23"/>
          <w:shd w:val="clear" w:color="auto" w:fill="FFFF00"/>
        </w:rPr>
        <w:t>The focus</w:t>
      </w:r>
      <w:r w:rsidRPr="00C13604">
        <w:rPr>
          <w:rFonts w:ascii="Arial" w:eastAsia="Times New Roman" w:hAnsi="Arial" w:cs="Arial"/>
          <w:color w:val="333333"/>
          <w:sz w:val="23"/>
          <w:szCs w:val="23"/>
        </w:rPr>
        <w:t> of the interviews </w:t>
      </w:r>
      <w:r w:rsidRPr="00C13604">
        <w:rPr>
          <w:rFonts w:ascii="Arial" w:eastAsia="Times New Roman" w:hAnsi="Arial" w:cs="Arial"/>
          <w:color w:val="333333"/>
          <w:sz w:val="23"/>
          <w:szCs w:val="23"/>
          <w:u w:val="single"/>
          <w:shd w:val="clear" w:color="auto" w:fill="00FF00"/>
        </w:rPr>
        <w:t>was</w:t>
      </w:r>
      <w:r w:rsidRPr="00C13604">
        <w:rPr>
          <w:rFonts w:ascii="Arial" w:eastAsia="Times New Roman" w:hAnsi="Arial" w:cs="Arial"/>
          <w:color w:val="333333"/>
          <w:sz w:val="23"/>
          <w:szCs w:val="23"/>
        </w:rPr>
        <w:t> nine purposively selected participants.</w:t>
      </w:r>
    </w:p>
    <w:p w14:paraId="7DD0A8B7" w14:textId="77777777" w:rsidR="00C13604" w:rsidRPr="00C13604" w:rsidRDefault="00C13604" w:rsidP="00C13604">
      <w:pPr>
        <w:numPr>
          <w:ilvl w:val="0"/>
          <w:numId w:val="10"/>
        </w:numPr>
        <w:spacing w:before="100" w:beforeAutospacing="1" w:after="100" w:afterAutospacing="1" w:line="240" w:lineRule="auto"/>
        <w:rPr>
          <w:rFonts w:ascii="Arial" w:eastAsia="Times New Roman" w:hAnsi="Arial" w:cs="Arial"/>
          <w:color w:val="333333"/>
          <w:sz w:val="23"/>
          <w:szCs w:val="23"/>
        </w:rPr>
      </w:pPr>
      <w:r w:rsidRPr="00C13604">
        <w:rPr>
          <w:rFonts w:ascii="Arial" w:eastAsia="Times New Roman" w:hAnsi="Arial" w:cs="Arial"/>
          <w:color w:val="333333"/>
          <w:sz w:val="23"/>
          <w:szCs w:val="23"/>
        </w:rPr>
        <w:t>When two or more singular nouns or pronouns are connected by "or"</w:t>
      </w:r>
      <w:r w:rsidRPr="00C13604">
        <w:rPr>
          <w:rFonts w:ascii="Arial" w:eastAsia="Times New Roman" w:hAnsi="Arial" w:cs="Arial"/>
          <w:b/>
          <w:bCs/>
          <w:i/>
          <w:iCs/>
          <w:color w:val="333333"/>
          <w:sz w:val="23"/>
          <w:szCs w:val="23"/>
        </w:rPr>
        <w:t> </w:t>
      </w:r>
      <w:r w:rsidRPr="00C13604">
        <w:rPr>
          <w:rFonts w:ascii="Arial" w:eastAsia="Times New Roman" w:hAnsi="Arial" w:cs="Arial"/>
          <w:color w:val="333333"/>
          <w:sz w:val="23"/>
          <w:szCs w:val="23"/>
        </w:rPr>
        <w:t>or "nor," use a singular verb.</w:t>
      </w:r>
    </w:p>
    <w:p w14:paraId="48E56985"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w:t>
      </w:r>
      <w:r w:rsidRPr="00C13604">
        <w:rPr>
          <w:rFonts w:ascii="Arial" w:eastAsia="Times New Roman" w:hAnsi="Arial" w:cs="Arial"/>
          <w:color w:val="333333"/>
          <w:sz w:val="23"/>
          <w:szCs w:val="23"/>
        </w:rPr>
        <w:t> </w:t>
      </w:r>
      <w:r w:rsidRPr="00C13604">
        <w:rPr>
          <w:rFonts w:ascii="Arial" w:eastAsia="Times New Roman" w:hAnsi="Arial" w:cs="Arial"/>
          <w:b/>
          <w:bCs/>
          <w:color w:val="333333"/>
          <w:sz w:val="23"/>
          <w:szCs w:val="23"/>
          <w:shd w:val="clear" w:color="auto" w:fill="FFFF00"/>
        </w:rPr>
        <w:t>The chairperson or the CEO</w:t>
      </w:r>
      <w:r w:rsidRPr="00C13604">
        <w:rPr>
          <w:rFonts w:ascii="Arial" w:eastAsia="Times New Roman" w:hAnsi="Arial" w:cs="Arial"/>
          <w:b/>
          <w:bCs/>
          <w:color w:val="333333"/>
          <w:sz w:val="23"/>
          <w:szCs w:val="23"/>
        </w:rPr>
        <w:t> </w:t>
      </w:r>
      <w:r w:rsidRPr="00C13604">
        <w:rPr>
          <w:rFonts w:ascii="Arial" w:eastAsia="Times New Roman" w:hAnsi="Arial" w:cs="Arial"/>
          <w:color w:val="333333"/>
          <w:sz w:val="23"/>
          <w:szCs w:val="23"/>
          <w:u w:val="single"/>
          <w:shd w:val="clear" w:color="auto" w:fill="00FF00"/>
        </w:rPr>
        <w:t>approves</w:t>
      </w:r>
      <w:r w:rsidRPr="00C13604">
        <w:rPr>
          <w:rFonts w:ascii="Arial" w:eastAsia="Times New Roman" w:hAnsi="Arial" w:cs="Arial"/>
          <w:color w:val="333333"/>
          <w:sz w:val="23"/>
          <w:szCs w:val="23"/>
        </w:rPr>
        <w:t> the proposal before proceeding.</w:t>
      </w:r>
    </w:p>
    <w:p w14:paraId="240DE2AB" w14:textId="77777777" w:rsidR="00C13604" w:rsidRPr="00C13604" w:rsidRDefault="00C13604" w:rsidP="00C13604">
      <w:pPr>
        <w:numPr>
          <w:ilvl w:val="0"/>
          <w:numId w:val="10"/>
        </w:numPr>
        <w:spacing w:before="100" w:beforeAutospacing="1" w:after="100" w:afterAutospacing="1" w:line="240" w:lineRule="auto"/>
        <w:rPr>
          <w:rFonts w:ascii="Arial" w:eastAsia="Times New Roman" w:hAnsi="Arial" w:cs="Arial"/>
          <w:color w:val="333333"/>
          <w:sz w:val="23"/>
          <w:szCs w:val="23"/>
        </w:rPr>
      </w:pPr>
      <w:r w:rsidRPr="00C13604">
        <w:rPr>
          <w:rFonts w:ascii="Arial" w:eastAsia="Times New Roman" w:hAnsi="Arial" w:cs="Arial"/>
          <w:color w:val="333333"/>
          <w:sz w:val="23"/>
          <w:szCs w:val="23"/>
        </w:rPr>
        <w:t>When a compound subject contains both a singular and a plural noun or pronoun joined by "or"</w:t>
      </w:r>
      <w:r w:rsidRPr="00C13604">
        <w:rPr>
          <w:rFonts w:ascii="Arial" w:eastAsia="Times New Roman" w:hAnsi="Arial" w:cs="Arial"/>
          <w:b/>
          <w:bCs/>
          <w:i/>
          <w:iCs/>
          <w:color w:val="333333"/>
          <w:sz w:val="23"/>
          <w:szCs w:val="23"/>
        </w:rPr>
        <w:t> </w:t>
      </w:r>
      <w:r w:rsidRPr="00C13604">
        <w:rPr>
          <w:rFonts w:ascii="Arial" w:eastAsia="Times New Roman" w:hAnsi="Arial" w:cs="Arial"/>
          <w:color w:val="333333"/>
          <w:sz w:val="23"/>
          <w:szCs w:val="23"/>
        </w:rPr>
        <w:t xml:space="preserve">or "nor," the verb should agree with the part of the subject that is closest to the verb. This is also called the </w:t>
      </w:r>
      <w:r w:rsidRPr="0006353E">
        <w:rPr>
          <w:rFonts w:ascii="Arial" w:eastAsia="Times New Roman" w:hAnsi="Arial" w:cs="Arial"/>
          <w:b/>
          <w:bCs/>
          <w:color w:val="333333"/>
          <w:sz w:val="23"/>
          <w:szCs w:val="23"/>
        </w:rPr>
        <w:t>rule of proximity</w:t>
      </w:r>
      <w:r w:rsidRPr="00C13604">
        <w:rPr>
          <w:rFonts w:ascii="Arial" w:eastAsia="Times New Roman" w:hAnsi="Arial" w:cs="Arial"/>
          <w:color w:val="333333"/>
          <w:sz w:val="23"/>
          <w:szCs w:val="23"/>
        </w:rPr>
        <w:t>.</w:t>
      </w:r>
    </w:p>
    <w:p w14:paraId="43BD7B4F" w14:textId="7B6B250F" w:rsidR="00C13604" w:rsidRPr="00C13604" w:rsidRDefault="00C13604" w:rsidP="00C13604">
      <w:pPr>
        <w:spacing w:before="75"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 </w:t>
      </w:r>
      <w:r w:rsidRPr="00C13604">
        <w:rPr>
          <w:rFonts w:ascii="Arial" w:eastAsia="Times New Roman" w:hAnsi="Arial" w:cs="Arial"/>
          <w:b/>
          <w:bCs/>
          <w:color w:val="333333"/>
          <w:sz w:val="23"/>
          <w:szCs w:val="23"/>
          <w:shd w:val="clear" w:color="auto" w:fill="FFFF00"/>
        </w:rPr>
        <w:t>The student </w:t>
      </w:r>
      <w:r w:rsidRPr="00C13604">
        <w:rPr>
          <w:rFonts w:ascii="Arial" w:eastAsia="Times New Roman" w:hAnsi="Arial" w:cs="Arial"/>
          <w:b/>
          <w:bCs/>
          <w:i/>
          <w:iCs/>
          <w:color w:val="333333"/>
          <w:sz w:val="23"/>
          <w:szCs w:val="23"/>
          <w:shd w:val="clear" w:color="auto" w:fill="FFFF00"/>
        </w:rPr>
        <w:t>or</w:t>
      </w:r>
      <w:r w:rsidRPr="00C13604">
        <w:rPr>
          <w:rFonts w:ascii="Arial" w:eastAsia="Times New Roman" w:hAnsi="Arial" w:cs="Arial"/>
          <w:b/>
          <w:bCs/>
          <w:color w:val="333333"/>
          <w:sz w:val="23"/>
          <w:szCs w:val="23"/>
          <w:shd w:val="clear" w:color="auto" w:fill="FFFF00"/>
        </w:rPr>
        <w:t> the committee members</w:t>
      </w:r>
      <w:r w:rsidRPr="00C13604">
        <w:rPr>
          <w:rFonts w:ascii="Arial" w:eastAsia="Times New Roman" w:hAnsi="Arial" w:cs="Arial"/>
          <w:color w:val="333333"/>
          <w:sz w:val="23"/>
          <w:szCs w:val="23"/>
        </w:rPr>
        <w:t> </w:t>
      </w:r>
      <w:r w:rsidRPr="00C13604">
        <w:rPr>
          <w:rFonts w:ascii="Arial" w:eastAsia="Times New Roman" w:hAnsi="Arial" w:cs="Arial"/>
          <w:color w:val="333333"/>
          <w:sz w:val="23"/>
          <w:szCs w:val="23"/>
          <w:u w:val="single"/>
          <w:shd w:val="clear" w:color="auto" w:fill="00FF00"/>
        </w:rPr>
        <w:t>write</w:t>
      </w:r>
      <w:r w:rsidRPr="00C13604">
        <w:rPr>
          <w:rFonts w:ascii="Arial" w:eastAsia="Times New Roman" w:hAnsi="Arial" w:cs="Arial"/>
          <w:color w:val="333333"/>
          <w:sz w:val="23"/>
          <w:szCs w:val="23"/>
        </w:rPr>
        <w:t> every day.</w:t>
      </w:r>
    </w:p>
    <w:p w14:paraId="57306096"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 </w:t>
      </w:r>
      <w:r w:rsidRPr="00C13604">
        <w:rPr>
          <w:rFonts w:ascii="Arial" w:eastAsia="Times New Roman" w:hAnsi="Arial" w:cs="Arial"/>
          <w:b/>
          <w:bCs/>
          <w:color w:val="333333"/>
          <w:sz w:val="23"/>
          <w:szCs w:val="23"/>
          <w:shd w:val="clear" w:color="auto" w:fill="FFFF00"/>
        </w:rPr>
        <w:t>The committee members </w:t>
      </w:r>
      <w:r w:rsidRPr="00C13604">
        <w:rPr>
          <w:rFonts w:ascii="Arial" w:eastAsia="Times New Roman" w:hAnsi="Arial" w:cs="Arial"/>
          <w:b/>
          <w:bCs/>
          <w:i/>
          <w:iCs/>
          <w:color w:val="333333"/>
          <w:sz w:val="23"/>
          <w:szCs w:val="23"/>
          <w:shd w:val="clear" w:color="auto" w:fill="FFFF00"/>
        </w:rPr>
        <w:t>or</w:t>
      </w:r>
      <w:r w:rsidRPr="00C13604">
        <w:rPr>
          <w:rFonts w:ascii="Arial" w:eastAsia="Times New Roman" w:hAnsi="Arial" w:cs="Arial"/>
          <w:b/>
          <w:bCs/>
          <w:color w:val="333333"/>
          <w:sz w:val="23"/>
          <w:szCs w:val="23"/>
          <w:shd w:val="clear" w:color="auto" w:fill="FFFF00"/>
        </w:rPr>
        <w:t> the student</w:t>
      </w:r>
      <w:r w:rsidRPr="00C13604">
        <w:rPr>
          <w:rFonts w:ascii="Arial" w:eastAsia="Times New Roman" w:hAnsi="Arial" w:cs="Arial"/>
          <w:color w:val="333333"/>
          <w:sz w:val="23"/>
          <w:szCs w:val="23"/>
        </w:rPr>
        <w:t> </w:t>
      </w:r>
      <w:r w:rsidRPr="00C13604">
        <w:rPr>
          <w:rFonts w:ascii="Arial" w:eastAsia="Times New Roman" w:hAnsi="Arial" w:cs="Arial"/>
          <w:color w:val="333333"/>
          <w:sz w:val="23"/>
          <w:szCs w:val="23"/>
          <w:u w:val="single"/>
          <w:shd w:val="clear" w:color="auto" w:fill="00FF00"/>
        </w:rPr>
        <w:t>writes</w:t>
      </w:r>
      <w:r w:rsidRPr="00C13604">
        <w:rPr>
          <w:rFonts w:ascii="Arial" w:eastAsia="Times New Roman" w:hAnsi="Arial" w:cs="Arial"/>
          <w:color w:val="333333"/>
          <w:sz w:val="23"/>
          <w:szCs w:val="23"/>
        </w:rPr>
        <w:t> every day.</w:t>
      </w:r>
    </w:p>
    <w:p w14:paraId="5115D5FF" w14:textId="2611733D" w:rsidR="00D516F5" w:rsidRPr="003A375E" w:rsidRDefault="00C13604" w:rsidP="003A375E">
      <w:pPr>
        <w:numPr>
          <w:ilvl w:val="0"/>
          <w:numId w:val="10"/>
        </w:numPr>
        <w:spacing w:before="100" w:beforeAutospacing="1" w:after="100" w:afterAutospacing="1" w:line="240" w:lineRule="auto"/>
        <w:rPr>
          <w:rFonts w:ascii="Arial" w:eastAsia="Times New Roman" w:hAnsi="Arial" w:cs="Arial"/>
          <w:color w:val="333333"/>
          <w:sz w:val="23"/>
          <w:szCs w:val="23"/>
        </w:rPr>
      </w:pPr>
      <w:r w:rsidRPr="00C13604">
        <w:rPr>
          <w:rFonts w:ascii="Arial" w:eastAsia="Times New Roman" w:hAnsi="Arial" w:cs="Arial"/>
          <w:color w:val="333333"/>
          <w:sz w:val="23"/>
          <w:szCs w:val="23"/>
        </w:rPr>
        <w:t xml:space="preserve">The words and phrases "each," "each one," "either," "neither," "everyone," "everybody," "anyone," "anybody," "nobody," "somebody," "someone," and "no one" are singular and require a </w:t>
      </w:r>
      <w:r w:rsidRPr="0006353E">
        <w:rPr>
          <w:rFonts w:ascii="Arial" w:eastAsia="Times New Roman" w:hAnsi="Arial" w:cs="Arial"/>
          <w:b/>
          <w:bCs/>
          <w:color w:val="333333"/>
          <w:sz w:val="23"/>
          <w:szCs w:val="23"/>
        </w:rPr>
        <w:t>singular verb</w:t>
      </w:r>
      <w:r w:rsidRPr="00C13604">
        <w:rPr>
          <w:rFonts w:ascii="Arial" w:eastAsia="Times New Roman" w:hAnsi="Arial" w:cs="Arial"/>
          <w:color w:val="333333"/>
          <w:sz w:val="23"/>
          <w:szCs w:val="23"/>
        </w:rPr>
        <w:t>.</w:t>
      </w:r>
      <w:r w:rsidR="0006353E">
        <w:rPr>
          <w:rFonts w:ascii="Arial" w:eastAsia="Times New Roman" w:hAnsi="Arial" w:cs="Arial"/>
          <w:color w:val="333333"/>
          <w:sz w:val="23"/>
          <w:szCs w:val="23"/>
        </w:rPr>
        <w:t xml:space="preserve">  </w:t>
      </w:r>
      <w:r w:rsidR="0006353E" w:rsidRPr="003A375E">
        <w:rPr>
          <w:rFonts w:ascii="Arial" w:eastAsia="Times New Roman" w:hAnsi="Arial" w:cs="Arial"/>
          <w:b/>
          <w:bCs/>
          <w:color w:val="333333"/>
          <w:sz w:val="23"/>
          <w:szCs w:val="23"/>
        </w:rPr>
        <w:t>Indefinite pronouns</w:t>
      </w:r>
      <w:r w:rsidR="0006353E" w:rsidRPr="003A375E">
        <w:rPr>
          <w:rFonts w:ascii="Arial" w:eastAsia="Times New Roman" w:hAnsi="Arial" w:cs="Arial"/>
          <w:color w:val="333333"/>
          <w:sz w:val="23"/>
          <w:szCs w:val="23"/>
        </w:rPr>
        <w:t xml:space="preserve"> (Body, one</w:t>
      </w:r>
      <w:r w:rsidR="00D516F5" w:rsidRPr="003A375E">
        <w:rPr>
          <w:rFonts w:ascii="Arial" w:eastAsia="Times New Roman" w:hAnsi="Arial" w:cs="Arial"/>
          <w:color w:val="333333"/>
          <w:sz w:val="23"/>
          <w:szCs w:val="23"/>
        </w:rPr>
        <w:t>, thing</w:t>
      </w:r>
      <w:r w:rsidR="0006353E" w:rsidRPr="003A375E">
        <w:rPr>
          <w:rFonts w:ascii="Arial" w:eastAsia="Times New Roman" w:hAnsi="Arial" w:cs="Arial"/>
          <w:color w:val="333333"/>
          <w:sz w:val="23"/>
          <w:szCs w:val="23"/>
        </w:rPr>
        <w:t xml:space="preserve"> word</w:t>
      </w:r>
      <w:r w:rsidR="00D516F5" w:rsidRPr="003A375E">
        <w:rPr>
          <w:rFonts w:ascii="Arial" w:eastAsia="Times New Roman" w:hAnsi="Arial" w:cs="Arial"/>
          <w:color w:val="333333"/>
          <w:sz w:val="23"/>
          <w:szCs w:val="23"/>
        </w:rPr>
        <w:t>s</w:t>
      </w:r>
      <w:r w:rsidR="0006353E" w:rsidRPr="003A375E">
        <w:rPr>
          <w:rFonts w:ascii="Arial" w:eastAsia="Times New Roman" w:hAnsi="Arial" w:cs="Arial"/>
          <w:color w:val="333333"/>
          <w:sz w:val="23"/>
          <w:szCs w:val="23"/>
        </w:rPr>
        <w:t>)</w:t>
      </w:r>
    </w:p>
    <w:p w14:paraId="03283CB3" w14:textId="77777777" w:rsidR="00C13604" w:rsidRPr="00C13604" w:rsidRDefault="00C13604" w:rsidP="00C13604">
      <w:pPr>
        <w:spacing w:before="75"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 </w:t>
      </w:r>
      <w:r w:rsidRPr="00C13604">
        <w:rPr>
          <w:rFonts w:ascii="Arial" w:eastAsia="Times New Roman" w:hAnsi="Arial" w:cs="Arial"/>
          <w:b/>
          <w:bCs/>
          <w:color w:val="333333"/>
          <w:sz w:val="23"/>
          <w:szCs w:val="23"/>
          <w:shd w:val="clear" w:color="auto" w:fill="FFFF00"/>
        </w:rPr>
        <w:t>Each</w:t>
      </w:r>
      <w:r w:rsidRPr="00C13604">
        <w:rPr>
          <w:rFonts w:ascii="Arial" w:eastAsia="Times New Roman" w:hAnsi="Arial" w:cs="Arial"/>
          <w:b/>
          <w:bCs/>
          <w:color w:val="333333"/>
          <w:sz w:val="23"/>
          <w:szCs w:val="23"/>
        </w:rPr>
        <w:t> </w:t>
      </w:r>
      <w:r w:rsidRPr="00C13604">
        <w:rPr>
          <w:rFonts w:ascii="Arial" w:eastAsia="Times New Roman" w:hAnsi="Arial" w:cs="Arial"/>
          <w:color w:val="333333"/>
          <w:sz w:val="23"/>
          <w:szCs w:val="23"/>
        </w:rPr>
        <w:t>of the participants </w:t>
      </w:r>
      <w:r w:rsidRPr="00C13604">
        <w:rPr>
          <w:rFonts w:ascii="Arial" w:eastAsia="Times New Roman" w:hAnsi="Arial" w:cs="Arial"/>
          <w:color w:val="333333"/>
          <w:sz w:val="23"/>
          <w:szCs w:val="23"/>
          <w:u w:val="single"/>
          <w:shd w:val="clear" w:color="auto" w:fill="00FF00"/>
        </w:rPr>
        <w:t>was</w:t>
      </w:r>
      <w:r w:rsidRPr="00C13604">
        <w:rPr>
          <w:rFonts w:ascii="Arial" w:eastAsia="Times New Roman" w:hAnsi="Arial" w:cs="Arial"/>
          <w:color w:val="333333"/>
          <w:sz w:val="23"/>
          <w:szCs w:val="23"/>
        </w:rPr>
        <w:t> willing to be recorded.</w:t>
      </w:r>
    </w:p>
    <w:p w14:paraId="39AD4C36"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 </w:t>
      </w:r>
      <w:r w:rsidRPr="00C13604">
        <w:rPr>
          <w:rFonts w:ascii="Arial" w:eastAsia="Times New Roman" w:hAnsi="Arial" w:cs="Arial"/>
          <w:b/>
          <w:bCs/>
          <w:color w:val="333333"/>
          <w:sz w:val="23"/>
          <w:szCs w:val="23"/>
          <w:shd w:val="clear" w:color="auto" w:fill="FFFF00"/>
        </w:rPr>
        <w:t>Neither</w:t>
      </w:r>
      <w:r w:rsidRPr="00C13604">
        <w:rPr>
          <w:rFonts w:ascii="Arial" w:eastAsia="Times New Roman" w:hAnsi="Arial" w:cs="Arial"/>
          <w:b/>
          <w:bCs/>
          <w:color w:val="333333"/>
          <w:sz w:val="23"/>
          <w:szCs w:val="23"/>
        </w:rPr>
        <w:t> </w:t>
      </w:r>
      <w:r w:rsidRPr="00C13604">
        <w:rPr>
          <w:rFonts w:ascii="Arial" w:eastAsia="Times New Roman" w:hAnsi="Arial" w:cs="Arial"/>
          <w:color w:val="333333"/>
          <w:sz w:val="23"/>
          <w:szCs w:val="23"/>
        </w:rPr>
        <w:t>alternative hypothesis </w:t>
      </w:r>
      <w:r w:rsidRPr="00C13604">
        <w:rPr>
          <w:rFonts w:ascii="Arial" w:eastAsia="Times New Roman" w:hAnsi="Arial" w:cs="Arial"/>
          <w:color w:val="333333"/>
          <w:sz w:val="23"/>
          <w:szCs w:val="23"/>
          <w:u w:val="single"/>
          <w:shd w:val="clear" w:color="auto" w:fill="00FF00"/>
        </w:rPr>
        <w:t>was</w:t>
      </w:r>
      <w:r w:rsidRPr="00C13604">
        <w:rPr>
          <w:rFonts w:ascii="Arial" w:eastAsia="Times New Roman" w:hAnsi="Arial" w:cs="Arial"/>
          <w:color w:val="333333"/>
          <w:sz w:val="23"/>
          <w:szCs w:val="23"/>
        </w:rPr>
        <w:t> accepted.</w:t>
      </w:r>
    </w:p>
    <w:p w14:paraId="48517B67"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 </w:t>
      </w:r>
      <w:r w:rsidRPr="00C13604">
        <w:rPr>
          <w:rFonts w:ascii="Arial" w:eastAsia="Times New Roman" w:hAnsi="Arial" w:cs="Arial"/>
          <w:color w:val="333333"/>
          <w:sz w:val="23"/>
          <w:szCs w:val="23"/>
        </w:rPr>
        <w:t>I will offer a $5 gift card to </w:t>
      </w:r>
      <w:r w:rsidRPr="00C13604">
        <w:rPr>
          <w:rFonts w:ascii="Arial" w:eastAsia="Times New Roman" w:hAnsi="Arial" w:cs="Arial"/>
          <w:b/>
          <w:bCs/>
          <w:color w:val="333333"/>
          <w:sz w:val="23"/>
          <w:szCs w:val="23"/>
          <w:shd w:val="clear" w:color="auto" w:fill="FFFF00"/>
        </w:rPr>
        <w:t>everybody</w:t>
      </w:r>
      <w:r w:rsidRPr="00C13604">
        <w:rPr>
          <w:rFonts w:ascii="Arial" w:eastAsia="Times New Roman" w:hAnsi="Arial" w:cs="Arial"/>
          <w:b/>
          <w:bCs/>
          <w:color w:val="333333"/>
          <w:sz w:val="23"/>
          <w:szCs w:val="23"/>
        </w:rPr>
        <w:t> </w:t>
      </w:r>
      <w:r w:rsidRPr="00C13604">
        <w:rPr>
          <w:rFonts w:ascii="Arial" w:eastAsia="Times New Roman" w:hAnsi="Arial" w:cs="Arial"/>
          <w:color w:val="333333"/>
          <w:sz w:val="23"/>
          <w:szCs w:val="23"/>
        </w:rPr>
        <w:t>who </w:t>
      </w:r>
      <w:r w:rsidRPr="00C13604">
        <w:rPr>
          <w:rFonts w:ascii="Arial" w:eastAsia="Times New Roman" w:hAnsi="Arial" w:cs="Arial"/>
          <w:color w:val="333333"/>
          <w:sz w:val="23"/>
          <w:szCs w:val="23"/>
          <w:u w:val="single"/>
          <w:shd w:val="clear" w:color="auto" w:fill="00FF00"/>
        </w:rPr>
        <w:t>participates</w:t>
      </w:r>
      <w:r w:rsidRPr="00C13604">
        <w:rPr>
          <w:rFonts w:ascii="Arial" w:eastAsia="Times New Roman" w:hAnsi="Arial" w:cs="Arial"/>
          <w:color w:val="333333"/>
          <w:sz w:val="23"/>
          <w:szCs w:val="23"/>
        </w:rPr>
        <w:t> in the study.</w:t>
      </w:r>
    </w:p>
    <w:p w14:paraId="78F7E958"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 </w:t>
      </w:r>
      <w:r w:rsidRPr="00C13604">
        <w:rPr>
          <w:rFonts w:ascii="Arial" w:eastAsia="Times New Roman" w:hAnsi="Arial" w:cs="Arial"/>
          <w:b/>
          <w:bCs/>
          <w:color w:val="333333"/>
          <w:sz w:val="23"/>
          <w:szCs w:val="23"/>
          <w:shd w:val="clear" w:color="auto" w:fill="FFFF00"/>
        </w:rPr>
        <w:t>No one</w:t>
      </w:r>
      <w:r w:rsidRPr="00C13604">
        <w:rPr>
          <w:rFonts w:ascii="Arial" w:eastAsia="Times New Roman" w:hAnsi="Arial" w:cs="Arial"/>
          <w:b/>
          <w:bCs/>
          <w:color w:val="333333"/>
          <w:sz w:val="23"/>
          <w:szCs w:val="23"/>
        </w:rPr>
        <w:t> </w:t>
      </w:r>
      <w:r w:rsidRPr="00C13604">
        <w:rPr>
          <w:rFonts w:ascii="Arial" w:eastAsia="Times New Roman" w:hAnsi="Arial" w:cs="Arial"/>
          <w:color w:val="333333"/>
          <w:sz w:val="23"/>
          <w:szCs w:val="23"/>
          <w:u w:val="single"/>
          <w:shd w:val="clear" w:color="auto" w:fill="00FF00"/>
        </w:rPr>
        <w:t>was</w:t>
      </w:r>
      <w:r w:rsidRPr="00C13604">
        <w:rPr>
          <w:rFonts w:ascii="Arial" w:eastAsia="Times New Roman" w:hAnsi="Arial" w:cs="Arial"/>
          <w:color w:val="333333"/>
          <w:sz w:val="23"/>
          <w:szCs w:val="23"/>
        </w:rPr>
        <w:t> available to meet with me at the preferred times.</w:t>
      </w:r>
    </w:p>
    <w:p w14:paraId="59BFC762" w14:textId="77777777" w:rsidR="00C13604" w:rsidRPr="00C13604" w:rsidRDefault="008E4A54" w:rsidP="00C13604">
      <w:pPr>
        <w:numPr>
          <w:ilvl w:val="0"/>
          <w:numId w:val="10"/>
        </w:numPr>
        <w:spacing w:before="100" w:beforeAutospacing="1" w:after="100" w:afterAutospacing="1" w:line="240" w:lineRule="auto"/>
        <w:rPr>
          <w:rFonts w:ascii="Arial" w:eastAsia="Times New Roman" w:hAnsi="Arial" w:cs="Arial"/>
          <w:color w:val="333333"/>
          <w:sz w:val="23"/>
          <w:szCs w:val="23"/>
        </w:rPr>
      </w:pPr>
      <w:hyperlink r:id="rId7" w:anchor="s-lg-box-18085220" w:history="1">
        <w:r w:rsidR="00C13604" w:rsidRPr="00C13604">
          <w:rPr>
            <w:rFonts w:ascii="Arial" w:eastAsia="Times New Roman" w:hAnsi="Arial" w:cs="Arial"/>
            <w:color w:val="265986"/>
            <w:sz w:val="23"/>
            <w:szCs w:val="23"/>
            <w:u w:val="single"/>
          </w:rPr>
          <w:t>Noncount nouns</w:t>
        </w:r>
      </w:hyperlink>
      <w:r w:rsidR="00C13604" w:rsidRPr="00C13604">
        <w:rPr>
          <w:rFonts w:ascii="Arial" w:eastAsia="Times New Roman" w:hAnsi="Arial" w:cs="Arial"/>
          <w:color w:val="333333"/>
          <w:sz w:val="23"/>
          <w:szCs w:val="23"/>
        </w:rPr>
        <w:t> take a singular verb.</w:t>
      </w:r>
    </w:p>
    <w:p w14:paraId="2D50E287" w14:textId="067EBCD6" w:rsidR="00C13604" w:rsidRPr="00C13604" w:rsidRDefault="00C13604" w:rsidP="00C13604">
      <w:pPr>
        <w:spacing w:before="75"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 </w:t>
      </w:r>
      <w:r w:rsidRPr="00C13604">
        <w:rPr>
          <w:rFonts w:ascii="Arial" w:eastAsia="Times New Roman" w:hAnsi="Arial" w:cs="Arial"/>
          <w:b/>
          <w:bCs/>
          <w:color w:val="333333"/>
          <w:sz w:val="23"/>
          <w:szCs w:val="23"/>
          <w:shd w:val="clear" w:color="auto" w:fill="FFFF00"/>
        </w:rPr>
        <w:t>Education</w:t>
      </w:r>
      <w:r w:rsidRPr="00C13604">
        <w:rPr>
          <w:rFonts w:ascii="Arial" w:eastAsia="Times New Roman" w:hAnsi="Arial" w:cs="Arial"/>
          <w:color w:val="333333"/>
          <w:sz w:val="23"/>
          <w:szCs w:val="23"/>
        </w:rPr>
        <w:t> </w:t>
      </w:r>
      <w:r w:rsidRPr="00C13604">
        <w:rPr>
          <w:rFonts w:ascii="Arial" w:eastAsia="Times New Roman" w:hAnsi="Arial" w:cs="Arial"/>
          <w:color w:val="333333"/>
          <w:sz w:val="23"/>
          <w:szCs w:val="23"/>
          <w:u w:val="single"/>
          <w:shd w:val="clear" w:color="auto" w:fill="00FF00"/>
        </w:rPr>
        <w:t>is</w:t>
      </w:r>
      <w:r w:rsidRPr="00C13604">
        <w:rPr>
          <w:rFonts w:ascii="Arial" w:eastAsia="Times New Roman" w:hAnsi="Arial" w:cs="Arial"/>
          <w:color w:val="333333"/>
          <w:sz w:val="23"/>
          <w:szCs w:val="23"/>
        </w:rPr>
        <w:t> the key to success.</w:t>
      </w:r>
      <w:r w:rsidR="003A375E">
        <w:rPr>
          <w:rFonts w:ascii="Arial" w:eastAsia="Times New Roman" w:hAnsi="Arial" w:cs="Arial"/>
          <w:color w:val="333333"/>
          <w:sz w:val="23"/>
          <w:szCs w:val="23"/>
        </w:rPr>
        <w:t xml:space="preserve"> </w:t>
      </w:r>
    </w:p>
    <w:p w14:paraId="130F2C6A"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 </w:t>
      </w:r>
      <w:r w:rsidRPr="00C13604">
        <w:rPr>
          <w:rFonts w:ascii="Arial" w:eastAsia="Times New Roman" w:hAnsi="Arial" w:cs="Arial"/>
          <w:b/>
          <w:bCs/>
          <w:color w:val="333333"/>
          <w:sz w:val="23"/>
          <w:szCs w:val="23"/>
          <w:shd w:val="clear" w:color="auto" w:fill="FFFF00"/>
        </w:rPr>
        <w:t>Diabetes</w:t>
      </w:r>
      <w:r w:rsidRPr="00C13604">
        <w:rPr>
          <w:rFonts w:ascii="Arial" w:eastAsia="Times New Roman" w:hAnsi="Arial" w:cs="Arial"/>
          <w:b/>
          <w:bCs/>
          <w:color w:val="333333"/>
          <w:sz w:val="23"/>
          <w:szCs w:val="23"/>
        </w:rPr>
        <w:t> </w:t>
      </w:r>
      <w:r w:rsidRPr="00C13604">
        <w:rPr>
          <w:rFonts w:ascii="Arial" w:eastAsia="Times New Roman" w:hAnsi="Arial" w:cs="Arial"/>
          <w:color w:val="333333"/>
          <w:sz w:val="23"/>
          <w:szCs w:val="23"/>
          <w:u w:val="single"/>
          <w:shd w:val="clear" w:color="auto" w:fill="00FF00"/>
        </w:rPr>
        <w:t>affects</w:t>
      </w:r>
      <w:r w:rsidRPr="00C13604">
        <w:rPr>
          <w:rFonts w:ascii="Arial" w:eastAsia="Times New Roman" w:hAnsi="Arial" w:cs="Arial"/>
          <w:color w:val="333333"/>
          <w:sz w:val="23"/>
          <w:szCs w:val="23"/>
        </w:rPr>
        <w:t> many people around the world.</w:t>
      </w:r>
    </w:p>
    <w:p w14:paraId="48278A0A"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 </w:t>
      </w:r>
      <w:r w:rsidRPr="00C13604">
        <w:rPr>
          <w:rFonts w:ascii="Arial" w:eastAsia="Times New Roman" w:hAnsi="Arial" w:cs="Arial"/>
          <w:b/>
          <w:bCs/>
          <w:color w:val="333333"/>
          <w:sz w:val="23"/>
          <w:szCs w:val="23"/>
          <w:shd w:val="clear" w:color="auto" w:fill="FFFF00"/>
        </w:rPr>
        <w:t>The information</w:t>
      </w:r>
      <w:r w:rsidRPr="00C13604">
        <w:rPr>
          <w:rFonts w:ascii="Arial" w:eastAsia="Times New Roman" w:hAnsi="Arial" w:cs="Arial"/>
          <w:color w:val="333333"/>
          <w:sz w:val="23"/>
          <w:szCs w:val="23"/>
        </w:rPr>
        <w:t> obtained from the business owners </w:t>
      </w:r>
      <w:r w:rsidRPr="00C13604">
        <w:rPr>
          <w:rFonts w:ascii="Arial" w:eastAsia="Times New Roman" w:hAnsi="Arial" w:cs="Arial"/>
          <w:color w:val="333333"/>
          <w:sz w:val="23"/>
          <w:szCs w:val="23"/>
          <w:u w:val="single"/>
          <w:shd w:val="clear" w:color="auto" w:fill="00FF00"/>
        </w:rPr>
        <w:t>was</w:t>
      </w:r>
      <w:r w:rsidRPr="00C13604">
        <w:rPr>
          <w:rFonts w:ascii="Arial" w:eastAsia="Times New Roman" w:hAnsi="Arial" w:cs="Arial"/>
          <w:color w:val="333333"/>
          <w:sz w:val="23"/>
          <w:szCs w:val="23"/>
        </w:rPr>
        <w:t> relevant to include in the study.</w:t>
      </w:r>
    </w:p>
    <w:p w14:paraId="2FE78FEE" w14:textId="69D3758C"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w:t>
      </w:r>
      <w:r w:rsidRPr="00C13604">
        <w:rPr>
          <w:rFonts w:ascii="Arial" w:eastAsia="Times New Roman" w:hAnsi="Arial" w:cs="Arial"/>
          <w:color w:val="333333"/>
          <w:sz w:val="23"/>
          <w:szCs w:val="23"/>
        </w:rPr>
        <w:t> </w:t>
      </w:r>
      <w:r w:rsidRPr="00C13604">
        <w:rPr>
          <w:rFonts w:ascii="Arial" w:eastAsia="Times New Roman" w:hAnsi="Arial" w:cs="Arial"/>
          <w:b/>
          <w:bCs/>
          <w:color w:val="333333"/>
          <w:sz w:val="23"/>
          <w:szCs w:val="23"/>
          <w:shd w:val="clear" w:color="auto" w:fill="FFFF00"/>
        </w:rPr>
        <w:t>The research</w:t>
      </w:r>
      <w:r w:rsidRPr="00C13604">
        <w:rPr>
          <w:rFonts w:ascii="Arial" w:eastAsia="Times New Roman" w:hAnsi="Arial" w:cs="Arial"/>
          <w:color w:val="333333"/>
          <w:sz w:val="23"/>
          <w:szCs w:val="23"/>
        </w:rPr>
        <w:t> I found on the topic </w:t>
      </w:r>
      <w:r w:rsidRPr="00C13604">
        <w:rPr>
          <w:rFonts w:ascii="Arial" w:eastAsia="Times New Roman" w:hAnsi="Arial" w:cs="Arial"/>
          <w:color w:val="333333"/>
          <w:sz w:val="23"/>
          <w:szCs w:val="23"/>
          <w:u w:val="single"/>
          <w:shd w:val="clear" w:color="auto" w:fill="00FF00"/>
        </w:rPr>
        <w:t>was</w:t>
      </w:r>
      <w:r w:rsidRPr="00C13604">
        <w:rPr>
          <w:rFonts w:ascii="Arial" w:eastAsia="Times New Roman" w:hAnsi="Arial" w:cs="Arial"/>
          <w:color w:val="333333"/>
          <w:sz w:val="23"/>
          <w:szCs w:val="23"/>
        </w:rPr>
        <w:t> limited.</w:t>
      </w:r>
      <w:r w:rsidR="000F3C99">
        <w:rPr>
          <w:rFonts w:ascii="Arial" w:eastAsia="Times New Roman" w:hAnsi="Arial" w:cs="Arial"/>
          <w:color w:val="333333"/>
          <w:sz w:val="23"/>
          <w:szCs w:val="23"/>
        </w:rPr>
        <w:t xml:space="preserve"> </w:t>
      </w:r>
    </w:p>
    <w:p w14:paraId="61895F52" w14:textId="77777777" w:rsidR="00C13604" w:rsidRPr="00C13604" w:rsidRDefault="00C13604" w:rsidP="00C13604">
      <w:pPr>
        <w:numPr>
          <w:ilvl w:val="0"/>
          <w:numId w:val="10"/>
        </w:numPr>
        <w:spacing w:before="100" w:beforeAutospacing="1" w:after="100" w:afterAutospacing="1" w:line="240" w:lineRule="auto"/>
        <w:rPr>
          <w:rFonts w:ascii="Arial" w:eastAsia="Times New Roman" w:hAnsi="Arial" w:cs="Arial"/>
          <w:color w:val="333333"/>
          <w:sz w:val="23"/>
          <w:szCs w:val="23"/>
        </w:rPr>
      </w:pPr>
      <w:r w:rsidRPr="00C13604">
        <w:rPr>
          <w:rFonts w:ascii="Arial" w:eastAsia="Times New Roman" w:hAnsi="Arial" w:cs="Arial"/>
          <w:color w:val="333333"/>
          <w:sz w:val="23"/>
          <w:szCs w:val="23"/>
        </w:rPr>
        <w:t>Some countable nouns in English such as </w:t>
      </w:r>
      <w:r w:rsidRPr="00C13604">
        <w:rPr>
          <w:rFonts w:ascii="Arial" w:eastAsia="Times New Roman" w:hAnsi="Arial" w:cs="Arial"/>
          <w:i/>
          <w:iCs/>
          <w:color w:val="333333"/>
          <w:sz w:val="23"/>
          <w:szCs w:val="23"/>
        </w:rPr>
        <w:t>earnings, goods, odds, surroundings, proceeds, contents, </w:t>
      </w:r>
      <w:r w:rsidRPr="00C13604">
        <w:rPr>
          <w:rFonts w:ascii="Arial" w:eastAsia="Times New Roman" w:hAnsi="Arial" w:cs="Arial"/>
          <w:color w:val="333333"/>
          <w:sz w:val="23"/>
          <w:szCs w:val="23"/>
        </w:rPr>
        <w:t>and </w:t>
      </w:r>
      <w:r w:rsidRPr="00C13604">
        <w:rPr>
          <w:rFonts w:ascii="Arial" w:eastAsia="Times New Roman" w:hAnsi="Arial" w:cs="Arial"/>
          <w:i/>
          <w:iCs/>
          <w:color w:val="333333"/>
          <w:sz w:val="23"/>
          <w:szCs w:val="23"/>
        </w:rPr>
        <w:t>valuables</w:t>
      </w:r>
      <w:r w:rsidRPr="00C13604">
        <w:rPr>
          <w:rFonts w:ascii="Arial" w:eastAsia="Times New Roman" w:hAnsi="Arial" w:cs="Arial"/>
          <w:color w:val="333333"/>
          <w:sz w:val="23"/>
          <w:szCs w:val="23"/>
        </w:rPr>
        <w:t> only have a plural form and take a plural verb.</w:t>
      </w:r>
    </w:p>
    <w:p w14:paraId="6E1AC007" w14:textId="77777777" w:rsidR="00C13604" w:rsidRPr="00C13604" w:rsidRDefault="00C13604" w:rsidP="00C13604">
      <w:pPr>
        <w:spacing w:before="75"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w:t>
      </w:r>
      <w:r w:rsidRPr="00C13604">
        <w:rPr>
          <w:rFonts w:ascii="Arial" w:eastAsia="Times New Roman" w:hAnsi="Arial" w:cs="Arial"/>
          <w:color w:val="333333"/>
          <w:sz w:val="23"/>
          <w:szCs w:val="23"/>
        </w:rPr>
        <w:t> </w:t>
      </w:r>
      <w:r w:rsidRPr="00C13604">
        <w:rPr>
          <w:rFonts w:ascii="Arial" w:eastAsia="Times New Roman" w:hAnsi="Arial" w:cs="Arial"/>
          <w:b/>
          <w:bCs/>
          <w:color w:val="333333"/>
          <w:sz w:val="23"/>
          <w:szCs w:val="23"/>
          <w:shd w:val="clear" w:color="auto" w:fill="FFFF00"/>
        </w:rPr>
        <w:t>The earnings</w:t>
      </w:r>
      <w:r w:rsidRPr="00C13604">
        <w:rPr>
          <w:rFonts w:ascii="Arial" w:eastAsia="Times New Roman" w:hAnsi="Arial" w:cs="Arial"/>
          <w:color w:val="333333"/>
          <w:sz w:val="23"/>
          <w:szCs w:val="23"/>
        </w:rPr>
        <w:t> for this quarter </w:t>
      </w:r>
      <w:r w:rsidRPr="00C13604">
        <w:rPr>
          <w:rFonts w:ascii="Arial" w:eastAsia="Times New Roman" w:hAnsi="Arial" w:cs="Arial"/>
          <w:color w:val="333333"/>
          <w:sz w:val="23"/>
          <w:szCs w:val="23"/>
          <w:u w:val="single"/>
          <w:shd w:val="clear" w:color="auto" w:fill="00FF00"/>
        </w:rPr>
        <w:t>exceed</w:t>
      </w:r>
      <w:r w:rsidRPr="00C13604">
        <w:rPr>
          <w:rFonts w:ascii="Arial" w:eastAsia="Times New Roman" w:hAnsi="Arial" w:cs="Arial"/>
          <w:color w:val="333333"/>
          <w:sz w:val="23"/>
          <w:szCs w:val="23"/>
        </w:rPr>
        <w:t> expectations.</w:t>
      </w:r>
    </w:p>
    <w:p w14:paraId="1345B452"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w:t>
      </w:r>
      <w:r w:rsidRPr="00C13604">
        <w:rPr>
          <w:rFonts w:ascii="Arial" w:eastAsia="Times New Roman" w:hAnsi="Arial" w:cs="Arial"/>
          <w:color w:val="333333"/>
          <w:sz w:val="23"/>
          <w:szCs w:val="23"/>
        </w:rPr>
        <w:t> </w:t>
      </w:r>
      <w:r w:rsidRPr="00C13604">
        <w:rPr>
          <w:rFonts w:ascii="Arial" w:eastAsia="Times New Roman" w:hAnsi="Arial" w:cs="Arial"/>
          <w:b/>
          <w:bCs/>
          <w:color w:val="333333"/>
          <w:sz w:val="23"/>
          <w:szCs w:val="23"/>
          <w:shd w:val="clear" w:color="auto" w:fill="FFFF00"/>
        </w:rPr>
        <w:t>The proceeds</w:t>
      </w:r>
      <w:r w:rsidRPr="00C13604">
        <w:rPr>
          <w:rFonts w:ascii="Arial" w:eastAsia="Times New Roman" w:hAnsi="Arial" w:cs="Arial"/>
          <w:color w:val="333333"/>
          <w:sz w:val="23"/>
          <w:szCs w:val="23"/>
        </w:rPr>
        <w:t> from the sale </w:t>
      </w:r>
      <w:r w:rsidRPr="00C13604">
        <w:rPr>
          <w:rFonts w:ascii="Arial" w:eastAsia="Times New Roman" w:hAnsi="Arial" w:cs="Arial"/>
          <w:color w:val="333333"/>
          <w:sz w:val="23"/>
          <w:szCs w:val="23"/>
          <w:u w:val="single"/>
          <w:shd w:val="clear" w:color="auto" w:fill="00FF00"/>
        </w:rPr>
        <w:t>go</w:t>
      </w:r>
      <w:r w:rsidRPr="00C13604">
        <w:rPr>
          <w:rFonts w:ascii="Arial" w:eastAsia="Times New Roman" w:hAnsi="Arial" w:cs="Arial"/>
          <w:color w:val="333333"/>
          <w:sz w:val="23"/>
          <w:szCs w:val="23"/>
        </w:rPr>
        <w:t> to support the homeless population in the city.</w:t>
      </w:r>
    </w:p>
    <w:p w14:paraId="7423774A"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w:t>
      </w:r>
      <w:r w:rsidRPr="00C13604">
        <w:rPr>
          <w:rFonts w:ascii="Arial" w:eastAsia="Times New Roman" w:hAnsi="Arial" w:cs="Arial"/>
          <w:color w:val="333333"/>
          <w:sz w:val="23"/>
          <w:szCs w:val="23"/>
        </w:rPr>
        <w:t> </w:t>
      </w:r>
      <w:r w:rsidRPr="00C13604">
        <w:rPr>
          <w:rFonts w:ascii="Arial" w:eastAsia="Times New Roman" w:hAnsi="Arial" w:cs="Arial"/>
          <w:b/>
          <w:bCs/>
          <w:color w:val="333333"/>
          <w:sz w:val="23"/>
          <w:szCs w:val="23"/>
          <w:shd w:val="clear" w:color="auto" w:fill="FFFF00"/>
        </w:rPr>
        <w:t>Locally produced goods</w:t>
      </w:r>
      <w:r w:rsidRPr="00C13604">
        <w:rPr>
          <w:rFonts w:ascii="Arial" w:eastAsia="Times New Roman" w:hAnsi="Arial" w:cs="Arial"/>
          <w:color w:val="333333"/>
          <w:sz w:val="23"/>
          <w:szCs w:val="23"/>
        </w:rPr>
        <w:t> </w:t>
      </w:r>
      <w:r w:rsidRPr="00C13604">
        <w:rPr>
          <w:rFonts w:ascii="Arial" w:eastAsia="Times New Roman" w:hAnsi="Arial" w:cs="Arial"/>
          <w:color w:val="333333"/>
          <w:sz w:val="23"/>
          <w:szCs w:val="23"/>
          <w:u w:val="single"/>
          <w:shd w:val="clear" w:color="auto" w:fill="00FF00"/>
        </w:rPr>
        <w:t>have</w:t>
      </w:r>
      <w:r w:rsidRPr="00C13604">
        <w:rPr>
          <w:rFonts w:ascii="Arial" w:eastAsia="Times New Roman" w:hAnsi="Arial" w:cs="Arial"/>
          <w:color w:val="333333"/>
          <w:sz w:val="23"/>
          <w:szCs w:val="23"/>
        </w:rPr>
        <w:t> the advantage of shorter supply chains.</w:t>
      </w:r>
    </w:p>
    <w:p w14:paraId="0FA4595B" w14:textId="37D66DC9" w:rsidR="00C13604" w:rsidRPr="003C5023" w:rsidRDefault="00C13604" w:rsidP="003C5023">
      <w:pPr>
        <w:numPr>
          <w:ilvl w:val="0"/>
          <w:numId w:val="10"/>
        </w:numPr>
        <w:spacing w:before="100" w:beforeAutospacing="1" w:after="100" w:afterAutospacing="1" w:line="240" w:lineRule="auto"/>
        <w:rPr>
          <w:rFonts w:ascii="Arial" w:eastAsia="Times New Roman" w:hAnsi="Arial" w:cs="Arial"/>
          <w:color w:val="333333"/>
          <w:sz w:val="23"/>
          <w:szCs w:val="23"/>
        </w:rPr>
      </w:pPr>
      <w:r w:rsidRPr="00C13604">
        <w:rPr>
          <w:rFonts w:ascii="Arial" w:eastAsia="Times New Roman" w:hAnsi="Arial" w:cs="Arial"/>
          <w:color w:val="333333"/>
          <w:sz w:val="23"/>
          <w:szCs w:val="23"/>
        </w:rPr>
        <w:lastRenderedPageBreak/>
        <w:t>In sentences beginning with "there is" or "there are," the subject follows the verb. Since "there" is not the subject, the verb agrees with what follows the verb.</w:t>
      </w:r>
      <w:r w:rsidR="000F3C99">
        <w:rPr>
          <w:rFonts w:ascii="Arial" w:eastAsia="Times New Roman" w:hAnsi="Arial" w:cs="Arial"/>
          <w:color w:val="333333"/>
          <w:sz w:val="23"/>
          <w:szCs w:val="23"/>
        </w:rPr>
        <w:t xml:space="preserve"> S-V, </w:t>
      </w:r>
    </w:p>
    <w:p w14:paraId="2F04BB1F" w14:textId="7968A71B" w:rsidR="00C13604" w:rsidRPr="00C13604" w:rsidRDefault="00C13604" w:rsidP="00C13604">
      <w:pPr>
        <w:spacing w:before="75"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w:t>
      </w:r>
      <w:r w:rsidRPr="00C13604">
        <w:rPr>
          <w:rFonts w:ascii="Arial" w:eastAsia="Times New Roman" w:hAnsi="Arial" w:cs="Arial"/>
          <w:color w:val="333333"/>
          <w:sz w:val="23"/>
          <w:szCs w:val="23"/>
        </w:rPr>
        <w:t> There </w:t>
      </w:r>
      <w:r w:rsidRPr="00C13604">
        <w:rPr>
          <w:rFonts w:ascii="Arial" w:eastAsia="Times New Roman" w:hAnsi="Arial" w:cs="Arial"/>
          <w:color w:val="333333"/>
          <w:sz w:val="23"/>
          <w:szCs w:val="23"/>
          <w:u w:val="single"/>
          <w:shd w:val="clear" w:color="auto" w:fill="00FF00"/>
        </w:rPr>
        <w:t>is</w:t>
      </w:r>
      <w:r w:rsidRPr="00C13604">
        <w:rPr>
          <w:rFonts w:ascii="Arial" w:eastAsia="Times New Roman" w:hAnsi="Arial" w:cs="Arial"/>
          <w:color w:val="333333"/>
          <w:sz w:val="23"/>
          <w:szCs w:val="23"/>
        </w:rPr>
        <w:t> little </w:t>
      </w:r>
      <w:r w:rsidRPr="00C13604">
        <w:rPr>
          <w:rFonts w:ascii="Arial" w:eastAsia="Times New Roman" w:hAnsi="Arial" w:cs="Arial"/>
          <w:b/>
          <w:bCs/>
          <w:color w:val="333333"/>
          <w:sz w:val="23"/>
          <w:szCs w:val="23"/>
          <w:shd w:val="clear" w:color="auto" w:fill="FFFF00"/>
        </w:rPr>
        <w:t>administrative support</w:t>
      </w:r>
      <w:r w:rsidRPr="00C13604">
        <w:rPr>
          <w:rFonts w:ascii="Arial" w:eastAsia="Times New Roman" w:hAnsi="Arial" w:cs="Arial"/>
          <w:color w:val="333333"/>
          <w:sz w:val="23"/>
          <w:szCs w:val="23"/>
        </w:rPr>
        <w:t>.</w:t>
      </w:r>
      <w:r w:rsidR="003C5023">
        <w:rPr>
          <w:rFonts w:ascii="Arial" w:eastAsia="Times New Roman" w:hAnsi="Arial" w:cs="Arial"/>
          <w:color w:val="333333"/>
          <w:sz w:val="23"/>
          <w:szCs w:val="23"/>
        </w:rPr>
        <w:t xml:space="preserve"> V-S</w:t>
      </w:r>
    </w:p>
    <w:p w14:paraId="638B5D8A"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w:t>
      </w:r>
      <w:r w:rsidRPr="00C13604">
        <w:rPr>
          <w:rFonts w:ascii="Arial" w:eastAsia="Times New Roman" w:hAnsi="Arial" w:cs="Arial"/>
          <w:color w:val="333333"/>
          <w:sz w:val="23"/>
          <w:szCs w:val="23"/>
        </w:rPr>
        <w:t> There </w:t>
      </w:r>
      <w:r w:rsidRPr="00C13604">
        <w:rPr>
          <w:rFonts w:ascii="Arial" w:eastAsia="Times New Roman" w:hAnsi="Arial" w:cs="Arial"/>
          <w:color w:val="333333"/>
          <w:sz w:val="23"/>
          <w:szCs w:val="23"/>
          <w:u w:val="single"/>
          <w:shd w:val="clear" w:color="auto" w:fill="00FF00"/>
        </w:rPr>
        <w:t>are</w:t>
      </w:r>
      <w:r w:rsidRPr="00C13604">
        <w:rPr>
          <w:rFonts w:ascii="Arial" w:eastAsia="Times New Roman" w:hAnsi="Arial" w:cs="Arial"/>
          <w:color w:val="333333"/>
          <w:sz w:val="23"/>
          <w:szCs w:val="23"/>
        </w:rPr>
        <w:t> many </w:t>
      </w:r>
      <w:r w:rsidRPr="00C13604">
        <w:rPr>
          <w:rFonts w:ascii="Arial" w:eastAsia="Times New Roman" w:hAnsi="Arial" w:cs="Arial"/>
          <w:b/>
          <w:bCs/>
          <w:color w:val="333333"/>
          <w:sz w:val="23"/>
          <w:szCs w:val="23"/>
          <w:shd w:val="clear" w:color="auto" w:fill="FFFF00"/>
        </w:rPr>
        <w:t>factors</w:t>
      </w:r>
      <w:r w:rsidRPr="00C13604">
        <w:rPr>
          <w:rFonts w:ascii="Arial" w:eastAsia="Times New Roman" w:hAnsi="Arial" w:cs="Arial"/>
          <w:color w:val="333333"/>
          <w:sz w:val="23"/>
          <w:szCs w:val="23"/>
        </w:rPr>
        <w:t> affecting teacher retention.</w:t>
      </w:r>
    </w:p>
    <w:p w14:paraId="749069B2" w14:textId="77777777" w:rsidR="00C13604" w:rsidRPr="00C13604" w:rsidRDefault="00C13604" w:rsidP="00C13604">
      <w:pPr>
        <w:numPr>
          <w:ilvl w:val="0"/>
          <w:numId w:val="10"/>
        </w:numPr>
        <w:spacing w:before="100" w:beforeAutospacing="1" w:after="100" w:afterAutospacing="1" w:line="240" w:lineRule="auto"/>
        <w:rPr>
          <w:rFonts w:ascii="Arial" w:eastAsia="Times New Roman" w:hAnsi="Arial" w:cs="Arial"/>
          <w:color w:val="333333"/>
          <w:sz w:val="23"/>
          <w:szCs w:val="23"/>
        </w:rPr>
      </w:pPr>
      <w:r w:rsidRPr="003C5023">
        <w:rPr>
          <w:rFonts w:ascii="Arial" w:eastAsia="Times New Roman" w:hAnsi="Arial" w:cs="Arial"/>
          <w:b/>
          <w:bCs/>
          <w:color w:val="333333"/>
          <w:sz w:val="23"/>
          <w:szCs w:val="23"/>
        </w:rPr>
        <w:t>Collective nouns</w:t>
      </w:r>
      <w:r w:rsidRPr="00C13604">
        <w:rPr>
          <w:rFonts w:ascii="Arial" w:eastAsia="Times New Roman" w:hAnsi="Arial" w:cs="Arial"/>
          <w:color w:val="333333"/>
          <w:sz w:val="23"/>
          <w:szCs w:val="23"/>
        </w:rPr>
        <w:t xml:space="preserve"> are words that imply more than one person but are considered singular and take a </w:t>
      </w:r>
      <w:r w:rsidRPr="003C5023">
        <w:rPr>
          <w:rFonts w:ascii="Arial" w:eastAsia="Times New Roman" w:hAnsi="Arial" w:cs="Arial"/>
          <w:b/>
          <w:bCs/>
          <w:color w:val="333333"/>
          <w:sz w:val="23"/>
          <w:szCs w:val="23"/>
        </w:rPr>
        <w:t>singular verb</w:t>
      </w:r>
      <w:r w:rsidRPr="00C13604">
        <w:rPr>
          <w:rFonts w:ascii="Arial" w:eastAsia="Times New Roman" w:hAnsi="Arial" w:cs="Arial"/>
          <w:color w:val="333333"/>
          <w:sz w:val="23"/>
          <w:szCs w:val="23"/>
        </w:rPr>
        <w:t>. Some examples are "group," "team," "committee," "family," and "class."</w:t>
      </w:r>
    </w:p>
    <w:p w14:paraId="6333C773" w14:textId="77777777" w:rsidR="00C13604" w:rsidRPr="00C13604" w:rsidRDefault="00C13604" w:rsidP="00C13604">
      <w:pPr>
        <w:spacing w:before="75"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w:t>
      </w:r>
      <w:r w:rsidRPr="00C13604">
        <w:rPr>
          <w:rFonts w:ascii="Arial" w:eastAsia="Times New Roman" w:hAnsi="Arial" w:cs="Arial"/>
          <w:color w:val="333333"/>
          <w:sz w:val="23"/>
          <w:szCs w:val="23"/>
        </w:rPr>
        <w:t> </w:t>
      </w:r>
      <w:r w:rsidRPr="00C13604">
        <w:rPr>
          <w:rFonts w:ascii="Arial" w:eastAsia="Times New Roman" w:hAnsi="Arial" w:cs="Arial"/>
          <w:b/>
          <w:bCs/>
          <w:color w:val="333333"/>
          <w:sz w:val="23"/>
          <w:szCs w:val="23"/>
          <w:shd w:val="clear" w:color="auto" w:fill="FFFF00"/>
        </w:rPr>
        <w:t>The group</w:t>
      </w:r>
      <w:r w:rsidRPr="00C13604">
        <w:rPr>
          <w:rFonts w:ascii="Arial" w:eastAsia="Times New Roman" w:hAnsi="Arial" w:cs="Arial"/>
          <w:color w:val="333333"/>
          <w:sz w:val="23"/>
          <w:szCs w:val="23"/>
        </w:rPr>
        <w:t> </w:t>
      </w:r>
      <w:r w:rsidRPr="00C13604">
        <w:rPr>
          <w:rFonts w:ascii="Arial" w:eastAsia="Times New Roman" w:hAnsi="Arial" w:cs="Arial"/>
          <w:color w:val="333333"/>
          <w:sz w:val="23"/>
          <w:szCs w:val="23"/>
          <w:u w:val="single"/>
          <w:shd w:val="clear" w:color="auto" w:fill="00FF00"/>
        </w:rPr>
        <w:t>meets</w:t>
      </w:r>
      <w:r w:rsidRPr="00C13604">
        <w:rPr>
          <w:rFonts w:ascii="Arial" w:eastAsia="Times New Roman" w:hAnsi="Arial" w:cs="Arial"/>
          <w:color w:val="333333"/>
          <w:sz w:val="23"/>
          <w:szCs w:val="23"/>
        </w:rPr>
        <w:t> every week.</w:t>
      </w:r>
    </w:p>
    <w:p w14:paraId="5477754C"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w:t>
      </w:r>
      <w:r w:rsidRPr="00C13604">
        <w:rPr>
          <w:rFonts w:ascii="Arial" w:eastAsia="Times New Roman" w:hAnsi="Arial" w:cs="Arial"/>
          <w:color w:val="333333"/>
          <w:sz w:val="23"/>
          <w:szCs w:val="23"/>
        </w:rPr>
        <w:t> </w:t>
      </w:r>
      <w:r w:rsidRPr="00C13604">
        <w:rPr>
          <w:rFonts w:ascii="Arial" w:eastAsia="Times New Roman" w:hAnsi="Arial" w:cs="Arial"/>
          <w:b/>
          <w:bCs/>
          <w:color w:val="333333"/>
          <w:sz w:val="23"/>
          <w:szCs w:val="23"/>
          <w:shd w:val="clear" w:color="auto" w:fill="FFFF00"/>
        </w:rPr>
        <w:t>The committee</w:t>
      </w:r>
      <w:r w:rsidRPr="00C13604">
        <w:rPr>
          <w:rFonts w:ascii="Arial" w:eastAsia="Times New Roman" w:hAnsi="Arial" w:cs="Arial"/>
          <w:color w:val="333333"/>
          <w:sz w:val="23"/>
          <w:szCs w:val="23"/>
        </w:rPr>
        <w:t> </w:t>
      </w:r>
      <w:r w:rsidRPr="00C13604">
        <w:rPr>
          <w:rFonts w:ascii="Arial" w:eastAsia="Times New Roman" w:hAnsi="Arial" w:cs="Arial"/>
          <w:color w:val="333333"/>
          <w:sz w:val="23"/>
          <w:szCs w:val="23"/>
          <w:u w:val="single"/>
          <w:shd w:val="clear" w:color="auto" w:fill="00FF00"/>
        </w:rPr>
        <w:t>agrees</w:t>
      </w:r>
      <w:r w:rsidRPr="00C13604">
        <w:rPr>
          <w:rFonts w:ascii="Arial" w:eastAsia="Times New Roman" w:hAnsi="Arial" w:cs="Arial"/>
          <w:color w:val="333333"/>
          <w:sz w:val="23"/>
          <w:szCs w:val="23"/>
        </w:rPr>
        <w:t> on the quality of the writing.</w:t>
      </w:r>
    </w:p>
    <w:p w14:paraId="05DBBB61" w14:textId="77777777" w:rsidR="00C13604" w:rsidRPr="00C13604" w:rsidRDefault="00C13604" w:rsidP="00C13604">
      <w:pPr>
        <w:spacing w:after="150" w:line="240" w:lineRule="auto"/>
        <w:ind w:left="720" w:hanging="360"/>
        <w:rPr>
          <w:rFonts w:ascii="Arial" w:eastAsia="Times New Roman" w:hAnsi="Arial" w:cs="Arial"/>
          <w:color w:val="333333"/>
          <w:sz w:val="23"/>
          <w:szCs w:val="23"/>
        </w:rPr>
      </w:pPr>
      <w:r w:rsidRPr="00C13604">
        <w:rPr>
          <w:rFonts w:ascii="Arial" w:eastAsia="Times New Roman" w:hAnsi="Arial" w:cs="Arial"/>
          <w:color w:val="333333"/>
          <w:sz w:val="23"/>
          <w:szCs w:val="23"/>
        </w:rPr>
        <w:t> </w:t>
      </w:r>
    </w:p>
    <w:p w14:paraId="59B038C0"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color w:val="333333"/>
          <w:sz w:val="23"/>
          <w:szCs w:val="23"/>
        </w:rPr>
        <w:t>However, the plural verb is used if the focus is on the individuals in the group. This is much less common.</w:t>
      </w:r>
    </w:p>
    <w:p w14:paraId="587E06A6" w14:textId="77777777" w:rsidR="00C13604" w:rsidRPr="00C13604" w:rsidRDefault="00C13604" w:rsidP="00C13604">
      <w:pPr>
        <w:spacing w:after="150" w:line="240" w:lineRule="auto"/>
        <w:ind w:left="720"/>
        <w:rPr>
          <w:rFonts w:ascii="Arial" w:eastAsia="Times New Roman" w:hAnsi="Arial" w:cs="Arial"/>
          <w:color w:val="333333"/>
          <w:sz w:val="23"/>
          <w:szCs w:val="23"/>
        </w:rPr>
      </w:pPr>
      <w:r w:rsidRPr="00C13604">
        <w:rPr>
          <w:rFonts w:ascii="Arial" w:eastAsia="Times New Roman" w:hAnsi="Arial" w:cs="Arial"/>
          <w:b/>
          <w:bCs/>
          <w:color w:val="333333"/>
          <w:sz w:val="23"/>
          <w:szCs w:val="23"/>
        </w:rPr>
        <w:t>Example:</w:t>
      </w:r>
      <w:r w:rsidRPr="00C13604">
        <w:rPr>
          <w:rFonts w:ascii="Arial" w:eastAsia="Times New Roman" w:hAnsi="Arial" w:cs="Arial"/>
          <w:color w:val="333333"/>
          <w:sz w:val="23"/>
          <w:szCs w:val="23"/>
        </w:rPr>
        <w:t> </w:t>
      </w:r>
      <w:r w:rsidRPr="00C13604">
        <w:rPr>
          <w:rFonts w:ascii="Arial" w:eastAsia="Times New Roman" w:hAnsi="Arial" w:cs="Arial"/>
          <w:b/>
          <w:bCs/>
          <w:color w:val="333333"/>
          <w:sz w:val="23"/>
          <w:szCs w:val="23"/>
          <w:shd w:val="clear" w:color="auto" w:fill="FFFF00"/>
        </w:rPr>
        <w:t>The committee</w:t>
      </w:r>
      <w:r w:rsidRPr="00C13604">
        <w:rPr>
          <w:rFonts w:ascii="Arial" w:eastAsia="Times New Roman" w:hAnsi="Arial" w:cs="Arial"/>
          <w:color w:val="333333"/>
          <w:sz w:val="23"/>
          <w:szCs w:val="23"/>
        </w:rPr>
        <w:t> </w:t>
      </w:r>
      <w:r w:rsidRPr="00C13604">
        <w:rPr>
          <w:rFonts w:ascii="Arial" w:eastAsia="Times New Roman" w:hAnsi="Arial" w:cs="Arial"/>
          <w:color w:val="333333"/>
          <w:sz w:val="23"/>
          <w:szCs w:val="23"/>
          <w:u w:val="single"/>
          <w:shd w:val="clear" w:color="auto" w:fill="00FF00"/>
        </w:rPr>
        <w:t>participate</w:t>
      </w:r>
      <w:r w:rsidRPr="00C13604">
        <w:rPr>
          <w:rFonts w:ascii="Arial" w:eastAsia="Times New Roman" w:hAnsi="Arial" w:cs="Arial"/>
          <w:color w:val="333333"/>
          <w:sz w:val="23"/>
          <w:szCs w:val="23"/>
        </w:rPr>
        <w:t> in various volunteer activities in their private lives.</w:t>
      </w:r>
    </w:p>
    <w:p w14:paraId="0F862100" w14:textId="27ACA517" w:rsidR="00C13604" w:rsidRDefault="00C13604"/>
    <w:bookmarkEnd w:id="0"/>
    <w:p w14:paraId="25461DA7" w14:textId="77777777" w:rsidR="00C13604" w:rsidRDefault="00C13604"/>
    <w:sectPr w:rsidR="00C13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11D3"/>
    <w:multiLevelType w:val="multilevel"/>
    <w:tmpl w:val="124C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E2373"/>
    <w:multiLevelType w:val="multilevel"/>
    <w:tmpl w:val="42FE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921D5"/>
    <w:multiLevelType w:val="multilevel"/>
    <w:tmpl w:val="60E2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70DDB"/>
    <w:multiLevelType w:val="multilevel"/>
    <w:tmpl w:val="8B66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D34DE"/>
    <w:multiLevelType w:val="multilevel"/>
    <w:tmpl w:val="DBB8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961A5"/>
    <w:multiLevelType w:val="multilevel"/>
    <w:tmpl w:val="85D4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40108"/>
    <w:multiLevelType w:val="multilevel"/>
    <w:tmpl w:val="93B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15B48"/>
    <w:multiLevelType w:val="multilevel"/>
    <w:tmpl w:val="201C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A28C6"/>
    <w:multiLevelType w:val="multilevel"/>
    <w:tmpl w:val="C38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DA2EAD"/>
    <w:multiLevelType w:val="multilevel"/>
    <w:tmpl w:val="A1B6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A6313C"/>
    <w:multiLevelType w:val="multilevel"/>
    <w:tmpl w:val="F6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8"/>
  </w:num>
  <w:num w:numId="4">
    <w:abstractNumId w:val="5"/>
  </w:num>
  <w:num w:numId="5">
    <w:abstractNumId w:val="0"/>
  </w:num>
  <w:num w:numId="6">
    <w:abstractNumId w:val="2"/>
  </w:num>
  <w:num w:numId="7">
    <w:abstractNumId w:val="6"/>
  </w:num>
  <w:num w:numId="8">
    <w:abstractNumId w:val="1"/>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3A1"/>
    <w:rsid w:val="0006353E"/>
    <w:rsid w:val="000F2BA1"/>
    <w:rsid w:val="000F3C99"/>
    <w:rsid w:val="00125BCB"/>
    <w:rsid w:val="001B13A1"/>
    <w:rsid w:val="002E2B04"/>
    <w:rsid w:val="00307D72"/>
    <w:rsid w:val="00332861"/>
    <w:rsid w:val="003A375E"/>
    <w:rsid w:val="003C5023"/>
    <w:rsid w:val="003D6E30"/>
    <w:rsid w:val="00612AEB"/>
    <w:rsid w:val="00722F34"/>
    <w:rsid w:val="007353F5"/>
    <w:rsid w:val="008E4A54"/>
    <w:rsid w:val="00AB1F01"/>
    <w:rsid w:val="00B15CE8"/>
    <w:rsid w:val="00C13604"/>
    <w:rsid w:val="00D27B97"/>
    <w:rsid w:val="00D516F5"/>
    <w:rsid w:val="00D564A5"/>
    <w:rsid w:val="00D762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01CC"/>
  <w15:docId w15:val="{4A70CF12-FD99-4362-945A-E3E6AC7A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3A1"/>
    <w:rPr>
      <w:color w:val="0000FF" w:themeColor="hyperlink"/>
      <w:u w:val="single"/>
    </w:rPr>
  </w:style>
  <w:style w:type="character" w:customStyle="1" w:styleId="UnresolvedMention1">
    <w:name w:val="Unresolved Mention1"/>
    <w:basedOn w:val="DefaultParagraphFont"/>
    <w:uiPriority w:val="99"/>
    <w:semiHidden/>
    <w:unhideWhenUsed/>
    <w:rsid w:val="001B1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080137">
      <w:bodyDiv w:val="1"/>
      <w:marLeft w:val="0"/>
      <w:marRight w:val="0"/>
      <w:marTop w:val="0"/>
      <w:marBottom w:val="0"/>
      <w:divBdr>
        <w:top w:val="none" w:sz="0" w:space="0" w:color="auto"/>
        <w:left w:val="none" w:sz="0" w:space="0" w:color="auto"/>
        <w:bottom w:val="none" w:sz="0" w:space="0" w:color="auto"/>
        <w:right w:val="none" w:sz="0" w:space="0" w:color="auto"/>
      </w:divBdr>
      <w:divsChild>
        <w:div w:id="1335297900">
          <w:marLeft w:val="0"/>
          <w:marRight w:val="0"/>
          <w:marTop w:val="0"/>
          <w:marBottom w:val="0"/>
          <w:divBdr>
            <w:top w:val="none" w:sz="0" w:space="0" w:color="auto"/>
            <w:left w:val="none" w:sz="0" w:space="0" w:color="auto"/>
            <w:bottom w:val="none" w:sz="0" w:space="0" w:color="auto"/>
            <w:right w:val="none" w:sz="0" w:space="0" w:color="auto"/>
          </w:divBdr>
          <w:divsChild>
            <w:div w:id="1486161816">
              <w:marLeft w:val="0"/>
              <w:marRight w:val="0"/>
              <w:marTop w:val="0"/>
              <w:marBottom w:val="0"/>
              <w:divBdr>
                <w:top w:val="none" w:sz="0" w:space="0" w:color="auto"/>
                <w:left w:val="none" w:sz="0" w:space="0" w:color="auto"/>
                <w:bottom w:val="none" w:sz="0" w:space="0" w:color="auto"/>
                <w:right w:val="none" w:sz="0" w:space="0" w:color="auto"/>
              </w:divBdr>
              <w:divsChild>
                <w:div w:id="1598248568">
                  <w:marLeft w:val="0"/>
                  <w:marRight w:val="0"/>
                  <w:marTop w:val="0"/>
                  <w:marBottom w:val="300"/>
                  <w:divBdr>
                    <w:top w:val="none" w:sz="0" w:space="0" w:color="auto"/>
                    <w:left w:val="none" w:sz="0" w:space="0" w:color="auto"/>
                    <w:bottom w:val="none" w:sz="0" w:space="0" w:color="auto"/>
                    <w:right w:val="none" w:sz="0" w:space="0" w:color="auto"/>
                  </w:divBdr>
                  <w:divsChild>
                    <w:div w:id="611980509">
                      <w:marLeft w:val="0"/>
                      <w:marRight w:val="0"/>
                      <w:marTop w:val="0"/>
                      <w:marBottom w:val="0"/>
                      <w:divBdr>
                        <w:top w:val="none" w:sz="0" w:space="0" w:color="auto"/>
                        <w:left w:val="none" w:sz="0" w:space="0" w:color="auto"/>
                        <w:bottom w:val="none" w:sz="0" w:space="0" w:color="auto"/>
                        <w:right w:val="none" w:sz="0" w:space="0" w:color="auto"/>
                      </w:divBdr>
                      <w:divsChild>
                        <w:div w:id="1333531266">
                          <w:marLeft w:val="0"/>
                          <w:marRight w:val="0"/>
                          <w:marTop w:val="0"/>
                          <w:marBottom w:val="0"/>
                          <w:divBdr>
                            <w:top w:val="none" w:sz="0" w:space="0" w:color="auto"/>
                            <w:left w:val="none" w:sz="0" w:space="0" w:color="auto"/>
                            <w:bottom w:val="none" w:sz="0" w:space="0" w:color="auto"/>
                            <w:right w:val="none" w:sz="0" w:space="0" w:color="auto"/>
                          </w:divBdr>
                          <w:divsChild>
                            <w:div w:id="364675070">
                              <w:marLeft w:val="0"/>
                              <w:marRight w:val="0"/>
                              <w:marTop w:val="0"/>
                              <w:marBottom w:val="0"/>
                              <w:divBdr>
                                <w:top w:val="none" w:sz="0" w:space="0" w:color="auto"/>
                                <w:left w:val="none" w:sz="0" w:space="0" w:color="auto"/>
                                <w:bottom w:val="none" w:sz="0" w:space="0" w:color="auto"/>
                                <w:right w:val="none" w:sz="0" w:space="0" w:color="auto"/>
                              </w:divBdr>
                              <w:divsChild>
                                <w:div w:id="1371761896">
                                  <w:blockQuote w:val="1"/>
                                  <w:marLeft w:val="720"/>
                                  <w:marRight w:val="0"/>
                                  <w:marTop w:val="0"/>
                                  <w:marBottom w:val="300"/>
                                  <w:divBdr>
                                    <w:top w:val="none" w:sz="0" w:space="0" w:color="auto"/>
                                    <w:left w:val="single" w:sz="36" w:space="15" w:color="EEEEEE"/>
                                    <w:bottom w:val="none" w:sz="0" w:space="0" w:color="auto"/>
                                    <w:right w:val="none" w:sz="0" w:space="0" w:color="auto"/>
                                  </w:divBdr>
                                </w:div>
                                <w:div w:id="1521550849">
                                  <w:blockQuote w:val="1"/>
                                  <w:marLeft w:val="720"/>
                                  <w:marRight w:val="0"/>
                                  <w:marTop w:val="0"/>
                                  <w:marBottom w:val="300"/>
                                  <w:divBdr>
                                    <w:top w:val="none" w:sz="0" w:space="0" w:color="auto"/>
                                    <w:left w:val="single" w:sz="36" w:space="15" w:color="EEEEEE"/>
                                    <w:bottom w:val="none" w:sz="0" w:space="0" w:color="auto"/>
                                    <w:right w:val="none" w:sz="0" w:space="0" w:color="auto"/>
                                  </w:divBdr>
                                </w:div>
                                <w:div w:id="1173300958">
                                  <w:blockQuote w:val="1"/>
                                  <w:marLeft w:val="72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948661515">
          <w:marLeft w:val="0"/>
          <w:marRight w:val="0"/>
          <w:marTop w:val="0"/>
          <w:marBottom w:val="0"/>
          <w:divBdr>
            <w:top w:val="none" w:sz="0" w:space="0" w:color="auto"/>
            <w:left w:val="none" w:sz="0" w:space="0" w:color="auto"/>
            <w:bottom w:val="none" w:sz="0" w:space="0" w:color="auto"/>
            <w:right w:val="none" w:sz="0" w:space="0" w:color="auto"/>
          </w:divBdr>
          <w:divsChild>
            <w:div w:id="1282421073">
              <w:marLeft w:val="0"/>
              <w:marRight w:val="0"/>
              <w:marTop w:val="0"/>
              <w:marBottom w:val="0"/>
              <w:divBdr>
                <w:top w:val="none" w:sz="0" w:space="0" w:color="auto"/>
                <w:left w:val="none" w:sz="0" w:space="0" w:color="auto"/>
                <w:bottom w:val="none" w:sz="0" w:space="0" w:color="auto"/>
                <w:right w:val="none" w:sz="0" w:space="0" w:color="auto"/>
              </w:divBdr>
              <w:divsChild>
                <w:div w:id="2115400567">
                  <w:marLeft w:val="0"/>
                  <w:marRight w:val="0"/>
                  <w:marTop w:val="0"/>
                  <w:marBottom w:val="300"/>
                  <w:divBdr>
                    <w:top w:val="none" w:sz="0" w:space="0" w:color="auto"/>
                    <w:left w:val="none" w:sz="0" w:space="0" w:color="auto"/>
                    <w:bottom w:val="none" w:sz="0" w:space="0" w:color="auto"/>
                    <w:right w:val="none" w:sz="0" w:space="0" w:color="auto"/>
                  </w:divBdr>
                  <w:divsChild>
                    <w:div w:id="542250332">
                      <w:marLeft w:val="0"/>
                      <w:marRight w:val="0"/>
                      <w:marTop w:val="0"/>
                      <w:marBottom w:val="0"/>
                      <w:divBdr>
                        <w:top w:val="none" w:sz="0" w:space="0" w:color="auto"/>
                        <w:left w:val="none" w:sz="0" w:space="0" w:color="auto"/>
                        <w:bottom w:val="none" w:sz="0" w:space="0" w:color="auto"/>
                        <w:right w:val="none" w:sz="0" w:space="0" w:color="auto"/>
                      </w:divBdr>
                      <w:divsChild>
                        <w:div w:id="1521701064">
                          <w:marLeft w:val="0"/>
                          <w:marRight w:val="0"/>
                          <w:marTop w:val="0"/>
                          <w:marBottom w:val="0"/>
                          <w:divBdr>
                            <w:top w:val="none" w:sz="0" w:space="0" w:color="auto"/>
                            <w:left w:val="none" w:sz="0" w:space="0" w:color="auto"/>
                            <w:bottom w:val="none" w:sz="0" w:space="0" w:color="auto"/>
                            <w:right w:val="none" w:sz="0" w:space="0" w:color="auto"/>
                          </w:divBdr>
                          <w:divsChild>
                            <w:div w:id="329140612">
                              <w:marLeft w:val="0"/>
                              <w:marRight w:val="0"/>
                              <w:marTop w:val="0"/>
                              <w:marBottom w:val="0"/>
                              <w:divBdr>
                                <w:top w:val="none" w:sz="0" w:space="0" w:color="auto"/>
                                <w:left w:val="none" w:sz="0" w:space="0" w:color="auto"/>
                                <w:bottom w:val="none" w:sz="0" w:space="0" w:color="auto"/>
                                <w:right w:val="none" w:sz="0" w:space="0" w:color="auto"/>
                              </w:divBdr>
                              <w:divsChild>
                                <w:div w:id="972448128">
                                  <w:blockQuote w:val="1"/>
                                  <w:marLeft w:val="720"/>
                                  <w:marRight w:val="0"/>
                                  <w:marTop w:val="0"/>
                                  <w:marBottom w:val="300"/>
                                  <w:divBdr>
                                    <w:top w:val="none" w:sz="0" w:space="0" w:color="auto"/>
                                    <w:left w:val="single" w:sz="36" w:space="15" w:color="EEEEEE"/>
                                    <w:bottom w:val="none" w:sz="0" w:space="0" w:color="auto"/>
                                    <w:right w:val="none" w:sz="0" w:space="0" w:color="auto"/>
                                  </w:divBdr>
                                </w:div>
                                <w:div w:id="1042486324">
                                  <w:blockQuote w:val="1"/>
                                  <w:marLeft w:val="720"/>
                                  <w:marRight w:val="0"/>
                                  <w:marTop w:val="0"/>
                                  <w:marBottom w:val="300"/>
                                  <w:divBdr>
                                    <w:top w:val="none" w:sz="0" w:space="0" w:color="auto"/>
                                    <w:left w:val="single" w:sz="36" w:space="15" w:color="EEEEEE"/>
                                    <w:bottom w:val="none" w:sz="0" w:space="0" w:color="auto"/>
                                    <w:right w:val="none" w:sz="0" w:space="0" w:color="auto"/>
                                  </w:divBdr>
                                </w:div>
                                <w:div w:id="1901867118">
                                  <w:blockQuote w:val="1"/>
                                  <w:marLeft w:val="72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449272731">
          <w:marLeft w:val="0"/>
          <w:marRight w:val="0"/>
          <w:marTop w:val="0"/>
          <w:marBottom w:val="0"/>
          <w:divBdr>
            <w:top w:val="none" w:sz="0" w:space="0" w:color="auto"/>
            <w:left w:val="none" w:sz="0" w:space="0" w:color="auto"/>
            <w:bottom w:val="none" w:sz="0" w:space="0" w:color="auto"/>
            <w:right w:val="none" w:sz="0" w:space="0" w:color="auto"/>
          </w:divBdr>
          <w:divsChild>
            <w:div w:id="1540167333">
              <w:marLeft w:val="0"/>
              <w:marRight w:val="0"/>
              <w:marTop w:val="0"/>
              <w:marBottom w:val="0"/>
              <w:divBdr>
                <w:top w:val="none" w:sz="0" w:space="0" w:color="auto"/>
                <w:left w:val="none" w:sz="0" w:space="0" w:color="auto"/>
                <w:bottom w:val="none" w:sz="0" w:space="0" w:color="auto"/>
                <w:right w:val="none" w:sz="0" w:space="0" w:color="auto"/>
              </w:divBdr>
              <w:divsChild>
                <w:div w:id="1378358533">
                  <w:marLeft w:val="0"/>
                  <w:marRight w:val="0"/>
                  <w:marTop w:val="0"/>
                  <w:marBottom w:val="300"/>
                  <w:divBdr>
                    <w:top w:val="none" w:sz="0" w:space="0" w:color="auto"/>
                    <w:left w:val="none" w:sz="0" w:space="0" w:color="auto"/>
                    <w:bottom w:val="none" w:sz="0" w:space="0" w:color="auto"/>
                    <w:right w:val="none" w:sz="0" w:space="0" w:color="auto"/>
                  </w:divBdr>
                  <w:divsChild>
                    <w:div w:id="872377050">
                      <w:marLeft w:val="0"/>
                      <w:marRight w:val="0"/>
                      <w:marTop w:val="0"/>
                      <w:marBottom w:val="0"/>
                      <w:divBdr>
                        <w:top w:val="none" w:sz="0" w:space="0" w:color="auto"/>
                        <w:left w:val="none" w:sz="0" w:space="0" w:color="auto"/>
                        <w:bottom w:val="none" w:sz="0" w:space="0" w:color="auto"/>
                        <w:right w:val="none" w:sz="0" w:space="0" w:color="auto"/>
                      </w:divBdr>
                      <w:divsChild>
                        <w:div w:id="1327975594">
                          <w:marLeft w:val="0"/>
                          <w:marRight w:val="0"/>
                          <w:marTop w:val="0"/>
                          <w:marBottom w:val="0"/>
                          <w:divBdr>
                            <w:top w:val="none" w:sz="0" w:space="0" w:color="auto"/>
                            <w:left w:val="none" w:sz="0" w:space="0" w:color="auto"/>
                            <w:bottom w:val="none" w:sz="0" w:space="0" w:color="auto"/>
                            <w:right w:val="none" w:sz="0" w:space="0" w:color="auto"/>
                          </w:divBdr>
                          <w:divsChild>
                            <w:div w:id="503866000">
                              <w:marLeft w:val="0"/>
                              <w:marRight w:val="0"/>
                              <w:marTop w:val="0"/>
                              <w:marBottom w:val="0"/>
                              <w:divBdr>
                                <w:top w:val="none" w:sz="0" w:space="0" w:color="auto"/>
                                <w:left w:val="none" w:sz="0" w:space="0" w:color="auto"/>
                                <w:bottom w:val="none" w:sz="0" w:space="0" w:color="auto"/>
                                <w:right w:val="none" w:sz="0" w:space="0" w:color="auto"/>
                              </w:divBdr>
                              <w:divsChild>
                                <w:div w:id="1495879616">
                                  <w:blockQuote w:val="1"/>
                                  <w:marLeft w:val="720"/>
                                  <w:marRight w:val="0"/>
                                  <w:marTop w:val="0"/>
                                  <w:marBottom w:val="300"/>
                                  <w:divBdr>
                                    <w:top w:val="none" w:sz="0" w:space="0" w:color="auto"/>
                                    <w:left w:val="single" w:sz="36" w:space="15" w:color="EEEEEE"/>
                                    <w:bottom w:val="none" w:sz="0" w:space="0" w:color="auto"/>
                                    <w:right w:val="none" w:sz="0" w:space="0" w:color="auto"/>
                                  </w:divBdr>
                                </w:div>
                                <w:div w:id="685984111">
                                  <w:blockQuote w:val="1"/>
                                  <w:marLeft w:val="720"/>
                                  <w:marRight w:val="0"/>
                                  <w:marTop w:val="0"/>
                                  <w:marBottom w:val="300"/>
                                  <w:divBdr>
                                    <w:top w:val="none" w:sz="0" w:space="0" w:color="auto"/>
                                    <w:left w:val="single" w:sz="36" w:space="15" w:color="EEEEEE"/>
                                    <w:bottom w:val="none" w:sz="0" w:space="0" w:color="auto"/>
                                    <w:right w:val="none" w:sz="0" w:space="0" w:color="auto"/>
                                  </w:divBdr>
                                </w:div>
                                <w:div w:id="568810430">
                                  <w:blockQuote w:val="1"/>
                                  <w:marLeft w:val="72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 w:id="1333602409">
      <w:bodyDiv w:val="1"/>
      <w:marLeft w:val="0"/>
      <w:marRight w:val="0"/>
      <w:marTop w:val="0"/>
      <w:marBottom w:val="0"/>
      <w:divBdr>
        <w:top w:val="none" w:sz="0" w:space="0" w:color="auto"/>
        <w:left w:val="none" w:sz="0" w:space="0" w:color="auto"/>
        <w:bottom w:val="none" w:sz="0" w:space="0" w:color="auto"/>
        <w:right w:val="none" w:sz="0" w:space="0" w:color="auto"/>
      </w:divBdr>
      <w:divsChild>
        <w:div w:id="75834276">
          <w:marLeft w:val="0"/>
          <w:marRight w:val="0"/>
          <w:marTop w:val="0"/>
          <w:marBottom w:val="0"/>
          <w:divBdr>
            <w:top w:val="none" w:sz="0" w:space="0" w:color="auto"/>
            <w:left w:val="none" w:sz="0" w:space="0" w:color="auto"/>
            <w:bottom w:val="none" w:sz="0" w:space="0" w:color="auto"/>
            <w:right w:val="none" w:sz="0" w:space="0" w:color="auto"/>
          </w:divBdr>
          <w:divsChild>
            <w:div w:id="1178277623">
              <w:marLeft w:val="0"/>
              <w:marRight w:val="0"/>
              <w:marTop w:val="0"/>
              <w:marBottom w:val="0"/>
              <w:divBdr>
                <w:top w:val="none" w:sz="0" w:space="0" w:color="auto"/>
                <w:left w:val="none" w:sz="0" w:space="0" w:color="auto"/>
                <w:bottom w:val="none" w:sz="0" w:space="0" w:color="auto"/>
                <w:right w:val="none" w:sz="0" w:space="0" w:color="auto"/>
              </w:divBdr>
              <w:divsChild>
                <w:div w:id="7384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47652">
      <w:bodyDiv w:val="1"/>
      <w:marLeft w:val="0"/>
      <w:marRight w:val="0"/>
      <w:marTop w:val="0"/>
      <w:marBottom w:val="0"/>
      <w:divBdr>
        <w:top w:val="none" w:sz="0" w:space="0" w:color="auto"/>
        <w:left w:val="none" w:sz="0" w:space="0" w:color="auto"/>
        <w:bottom w:val="none" w:sz="0" w:space="0" w:color="auto"/>
        <w:right w:val="none" w:sz="0" w:space="0" w:color="auto"/>
      </w:divBdr>
      <w:divsChild>
        <w:div w:id="1794514966">
          <w:marLeft w:val="0"/>
          <w:marRight w:val="0"/>
          <w:marTop w:val="0"/>
          <w:marBottom w:val="0"/>
          <w:divBdr>
            <w:top w:val="none" w:sz="0" w:space="0" w:color="auto"/>
            <w:left w:val="none" w:sz="0" w:space="0" w:color="auto"/>
            <w:bottom w:val="none" w:sz="0" w:space="0" w:color="auto"/>
            <w:right w:val="none" w:sz="0" w:space="0" w:color="auto"/>
          </w:divBdr>
          <w:divsChild>
            <w:div w:id="2073890676">
              <w:marLeft w:val="0"/>
              <w:marRight w:val="0"/>
              <w:marTop w:val="0"/>
              <w:marBottom w:val="0"/>
              <w:divBdr>
                <w:top w:val="none" w:sz="0" w:space="0" w:color="auto"/>
                <w:left w:val="none" w:sz="0" w:space="0" w:color="auto"/>
                <w:bottom w:val="none" w:sz="0" w:space="0" w:color="auto"/>
                <w:right w:val="none" w:sz="0" w:space="0" w:color="auto"/>
              </w:divBdr>
              <w:divsChild>
                <w:div w:id="857548786">
                  <w:marLeft w:val="0"/>
                  <w:marRight w:val="0"/>
                  <w:marTop w:val="0"/>
                  <w:marBottom w:val="300"/>
                  <w:divBdr>
                    <w:top w:val="none" w:sz="0" w:space="0" w:color="auto"/>
                    <w:left w:val="none" w:sz="0" w:space="0" w:color="auto"/>
                    <w:bottom w:val="none" w:sz="0" w:space="0" w:color="auto"/>
                    <w:right w:val="none" w:sz="0" w:space="0" w:color="auto"/>
                  </w:divBdr>
                  <w:divsChild>
                    <w:div w:id="1204168855">
                      <w:marLeft w:val="0"/>
                      <w:marRight w:val="0"/>
                      <w:marTop w:val="0"/>
                      <w:marBottom w:val="0"/>
                      <w:divBdr>
                        <w:top w:val="none" w:sz="0" w:space="0" w:color="auto"/>
                        <w:left w:val="none" w:sz="0" w:space="0" w:color="auto"/>
                        <w:bottom w:val="none" w:sz="0" w:space="0" w:color="auto"/>
                        <w:right w:val="none" w:sz="0" w:space="0" w:color="auto"/>
                      </w:divBdr>
                      <w:divsChild>
                        <w:div w:id="1304237720">
                          <w:marLeft w:val="0"/>
                          <w:marRight w:val="0"/>
                          <w:marTop w:val="0"/>
                          <w:marBottom w:val="0"/>
                          <w:divBdr>
                            <w:top w:val="none" w:sz="0" w:space="0" w:color="auto"/>
                            <w:left w:val="none" w:sz="0" w:space="0" w:color="auto"/>
                            <w:bottom w:val="none" w:sz="0" w:space="0" w:color="auto"/>
                            <w:right w:val="none" w:sz="0" w:space="0" w:color="auto"/>
                          </w:divBdr>
                          <w:divsChild>
                            <w:div w:id="1514033787">
                              <w:marLeft w:val="0"/>
                              <w:marRight w:val="0"/>
                              <w:marTop w:val="0"/>
                              <w:marBottom w:val="0"/>
                              <w:divBdr>
                                <w:top w:val="none" w:sz="0" w:space="0" w:color="auto"/>
                                <w:left w:val="none" w:sz="0" w:space="0" w:color="auto"/>
                                <w:bottom w:val="none" w:sz="0" w:space="0" w:color="auto"/>
                                <w:right w:val="none" w:sz="0" w:space="0" w:color="auto"/>
                              </w:divBdr>
                              <w:divsChild>
                                <w:div w:id="912159216">
                                  <w:blockQuote w:val="1"/>
                                  <w:marLeft w:val="720"/>
                                  <w:marRight w:val="0"/>
                                  <w:marTop w:val="0"/>
                                  <w:marBottom w:val="300"/>
                                  <w:divBdr>
                                    <w:top w:val="none" w:sz="0" w:space="0" w:color="auto"/>
                                    <w:left w:val="single" w:sz="36" w:space="15" w:color="EEEEEE"/>
                                    <w:bottom w:val="none" w:sz="0" w:space="0" w:color="auto"/>
                                    <w:right w:val="none" w:sz="0" w:space="0" w:color="auto"/>
                                  </w:divBdr>
                                </w:div>
                                <w:div w:id="843671943">
                                  <w:blockQuote w:val="1"/>
                                  <w:marLeft w:val="720"/>
                                  <w:marRight w:val="0"/>
                                  <w:marTop w:val="0"/>
                                  <w:marBottom w:val="300"/>
                                  <w:divBdr>
                                    <w:top w:val="none" w:sz="0" w:space="0" w:color="auto"/>
                                    <w:left w:val="single" w:sz="36" w:space="15" w:color="EEEEEE"/>
                                    <w:bottom w:val="none" w:sz="0" w:space="0" w:color="auto"/>
                                    <w:right w:val="none" w:sz="0" w:space="0" w:color="auto"/>
                                  </w:divBdr>
                                </w:div>
                                <w:div w:id="125196410">
                                  <w:blockQuote w:val="1"/>
                                  <w:marLeft w:val="720"/>
                                  <w:marRight w:val="0"/>
                                  <w:marTop w:val="0"/>
                                  <w:marBottom w:val="300"/>
                                  <w:divBdr>
                                    <w:top w:val="none" w:sz="0" w:space="0" w:color="auto"/>
                                    <w:left w:val="single" w:sz="36" w:space="15" w:color="EEEEEE"/>
                                    <w:bottom w:val="none" w:sz="0" w:space="0" w:color="auto"/>
                                    <w:right w:val="none" w:sz="0" w:space="0" w:color="auto"/>
                                  </w:divBdr>
                                </w:div>
                                <w:div w:id="1582179619">
                                  <w:blockQuote w:val="1"/>
                                  <w:marLeft w:val="720"/>
                                  <w:marRight w:val="0"/>
                                  <w:marTop w:val="0"/>
                                  <w:marBottom w:val="300"/>
                                  <w:divBdr>
                                    <w:top w:val="none" w:sz="0" w:space="0" w:color="auto"/>
                                    <w:left w:val="single" w:sz="36" w:space="15" w:color="EEEEEE"/>
                                    <w:bottom w:val="none" w:sz="0" w:space="0" w:color="auto"/>
                                    <w:right w:val="none" w:sz="0" w:space="0" w:color="auto"/>
                                  </w:divBdr>
                                </w:div>
                                <w:div w:id="1213881333">
                                  <w:blockQuote w:val="1"/>
                                  <w:marLeft w:val="720"/>
                                  <w:marRight w:val="0"/>
                                  <w:marTop w:val="0"/>
                                  <w:marBottom w:val="300"/>
                                  <w:divBdr>
                                    <w:top w:val="none" w:sz="0" w:space="0" w:color="auto"/>
                                    <w:left w:val="single" w:sz="36" w:space="15" w:color="EEEEEE"/>
                                    <w:bottom w:val="none" w:sz="0" w:space="0" w:color="auto"/>
                                    <w:right w:val="none" w:sz="0" w:space="0" w:color="auto"/>
                                  </w:divBdr>
                                </w:div>
                                <w:div w:id="2036073693">
                                  <w:blockQuote w:val="1"/>
                                  <w:marLeft w:val="720"/>
                                  <w:marRight w:val="0"/>
                                  <w:marTop w:val="0"/>
                                  <w:marBottom w:val="300"/>
                                  <w:divBdr>
                                    <w:top w:val="none" w:sz="0" w:space="0" w:color="auto"/>
                                    <w:left w:val="single" w:sz="36" w:space="15" w:color="EEEEEE"/>
                                    <w:bottom w:val="none" w:sz="0" w:space="0" w:color="auto"/>
                                    <w:right w:val="none" w:sz="0" w:space="0" w:color="auto"/>
                                  </w:divBdr>
                                </w:div>
                                <w:div w:id="691613415">
                                  <w:blockQuote w:val="1"/>
                                  <w:marLeft w:val="72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172332521">
          <w:marLeft w:val="0"/>
          <w:marRight w:val="0"/>
          <w:marTop w:val="0"/>
          <w:marBottom w:val="0"/>
          <w:divBdr>
            <w:top w:val="none" w:sz="0" w:space="0" w:color="auto"/>
            <w:left w:val="none" w:sz="0" w:space="0" w:color="auto"/>
            <w:bottom w:val="none" w:sz="0" w:space="0" w:color="auto"/>
            <w:right w:val="none" w:sz="0" w:space="0" w:color="auto"/>
          </w:divBdr>
          <w:divsChild>
            <w:div w:id="243154246">
              <w:marLeft w:val="0"/>
              <w:marRight w:val="0"/>
              <w:marTop w:val="0"/>
              <w:marBottom w:val="0"/>
              <w:divBdr>
                <w:top w:val="none" w:sz="0" w:space="0" w:color="auto"/>
                <w:left w:val="none" w:sz="0" w:space="0" w:color="auto"/>
                <w:bottom w:val="none" w:sz="0" w:space="0" w:color="auto"/>
                <w:right w:val="none" w:sz="0" w:space="0" w:color="auto"/>
              </w:divBdr>
              <w:divsChild>
                <w:div w:id="842940097">
                  <w:marLeft w:val="0"/>
                  <w:marRight w:val="0"/>
                  <w:marTop w:val="0"/>
                  <w:marBottom w:val="300"/>
                  <w:divBdr>
                    <w:top w:val="none" w:sz="0" w:space="0" w:color="auto"/>
                    <w:left w:val="none" w:sz="0" w:space="0" w:color="auto"/>
                    <w:bottom w:val="none" w:sz="0" w:space="0" w:color="auto"/>
                    <w:right w:val="none" w:sz="0" w:space="0" w:color="auto"/>
                  </w:divBdr>
                  <w:divsChild>
                    <w:div w:id="314922155">
                      <w:marLeft w:val="0"/>
                      <w:marRight w:val="0"/>
                      <w:marTop w:val="0"/>
                      <w:marBottom w:val="0"/>
                      <w:divBdr>
                        <w:top w:val="none" w:sz="0" w:space="0" w:color="auto"/>
                        <w:left w:val="none" w:sz="0" w:space="0" w:color="auto"/>
                        <w:bottom w:val="none" w:sz="0" w:space="0" w:color="auto"/>
                        <w:right w:val="none" w:sz="0" w:space="0" w:color="auto"/>
                      </w:divBdr>
                      <w:divsChild>
                        <w:div w:id="314647141">
                          <w:marLeft w:val="0"/>
                          <w:marRight w:val="0"/>
                          <w:marTop w:val="0"/>
                          <w:marBottom w:val="0"/>
                          <w:divBdr>
                            <w:top w:val="none" w:sz="0" w:space="0" w:color="auto"/>
                            <w:left w:val="none" w:sz="0" w:space="0" w:color="auto"/>
                            <w:bottom w:val="none" w:sz="0" w:space="0" w:color="auto"/>
                            <w:right w:val="none" w:sz="0" w:space="0" w:color="auto"/>
                          </w:divBdr>
                          <w:divsChild>
                            <w:div w:id="215431626">
                              <w:marLeft w:val="0"/>
                              <w:marRight w:val="0"/>
                              <w:marTop w:val="0"/>
                              <w:marBottom w:val="0"/>
                              <w:divBdr>
                                <w:top w:val="none" w:sz="0" w:space="0" w:color="auto"/>
                                <w:left w:val="none" w:sz="0" w:space="0" w:color="auto"/>
                                <w:bottom w:val="none" w:sz="0" w:space="0" w:color="auto"/>
                                <w:right w:val="none" w:sz="0" w:space="0" w:color="auto"/>
                              </w:divBdr>
                              <w:divsChild>
                                <w:div w:id="323167286">
                                  <w:blockQuote w:val="1"/>
                                  <w:marLeft w:val="720"/>
                                  <w:marRight w:val="0"/>
                                  <w:marTop w:val="0"/>
                                  <w:marBottom w:val="300"/>
                                  <w:divBdr>
                                    <w:top w:val="none" w:sz="0" w:space="0" w:color="auto"/>
                                    <w:left w:val="single" w:sz="36" w:space="15" w:color="EEEEEE"/>
                                    <w:bottom w:val="none" w:sz="0" w:space="0" w:color="auto"/>
                                    <w:right w:val="none" w:sz="0" w:space="0" w:color="auto"/>
                                  </w:divBdr>
                                </w:div>
                                <w:div w:id="1052728381">
                                  <w:blockQuote w:val="1"/>
                                  <w:marLeft w:val="720"/>
                                  <w:marRight w:val="0"/>
                                  <w:marTop w:val="0"/>
                                  <w:marBottom w:val="300"/>
                                  <w:divBdr>
                                    <w:top w:val="none" w:sz="0" w:space="0" w:color="auto"/>
                                    <w:left w:val="single" w:sz="36" w:space="15" w:color="EEEEEE"/>
                                    <w:bottom w:val="none" w:sz="0" w:space="0" w:color="auto"/>
                                    <w:right w:val="none" w:sz="0" w:space="0" w:color="auto"/>
                                  </w:divBdr>
                                </w:div>
                                <w:div w:id="1162892649">
                                  <w:blockQuote w:val="1"/>
                                  <w:marLeft w:val="720"/>
                                  <w:marRight w:val="0"/>
                                  <w:marTop w:val="0"/>
                                  <w:marBottom w:val="300"/>
                                  <w:divBdr>
                                    <w:top w:val="none" w:sz="0" w:space="0" w:color="auto"/>
                                    <w:left w:val="single" w:sz="36" w:space="15" w:color="EEEEEE"/>
                                    <w:bottom w:val="none" w:sz="0" w:space="0" w:color="auto"/>
                                    <w:right w:val="none" w:sz="0" w:space="0" w:color="auto"/>
                                  </w:divBdr>
                                </w:div>
                                <w:div w:id="1116020638">
                                  <w:blockQuote w:val="1"/>
                                  <w:marLeft w:val="72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241793942">
          <w:marLeft w:val="0"/>
          <w:marRight w:val="0"/>
          <w:marTop w:val="0"/>
          <w:marBottom w:val="0"/>
          <w:divBdr>
            <w:top w:val="none" w:sz="0" w:space="0" w:color="auto"/>
            <w:left w:val="none" w:sz="0" w:space="0" w:color="auto"/>
            <w:bottom w:val="none" w:sz="0" w:space="0" w:color="auto"/>
            <w:right w:val="none" w:sz="0" w:space="0" w:color="auto"/>
          </w:divBdr>
          <w:divsChild>
            <w:div w:id="1844934191">
              <w:marLeft w:val="0"/>
              <w:marRight w:val="0"/>
              <w:marTop w:val="0"/>
              <w:marBottom w:val="0"/>
              <w:divBdr>
                <w:top w:val="none" w:sz="0" w:space="0" w:color="auto"/>
                <w:left w:val="none" w:sz="0" w:space="0" w:color="auto"/>
                <w:bottom w:val="none" w:sz="0" w:space="0" w:color="auto"/>
                <w:right w:val="none" w:sz="0" w:space="0" w:color="auto"/>
              </w:divBdr>
              <w:divsChild>
                <w:div w:id="1319846703">
                  <w:marLeft w:val="0"/>
                  <w:marRight w:val="0"/>
                  <w:marTop w:val="0"/>
                  <w:marBottom w:val="300"/>
                  <w:divBdr>
                    <w:top w:val="none" w:sz="0" w:space="0" w:color="auto"/>
                    <w:left w:val="none" w:sz="0" w:space="0" w:color="auto"/>
                    <w:bottom w:val="none" w:sz="0" w:space="0" w:color="auto"/>
                    <w:right w:val="none" w:sz="0" w:space="0" w:color="auto"/>
                  </w:divBdr>
                  <w:divsChild>
                    <w:div w:id="1779521938">
                      <w:marLeft w:val="0"/>
                      <w:marRight w:val="0"/>
                      <w:marTop w:val="0"/>
                      <w:marBottom w:val="0"/>
                      <w:divBdr>
                        <w:top w:val="none" w:sz="0" w:space="0" w:color="auto"/>
                        <w:left w:val="none" w:sz="0" w:space="0" w:color="auto"/>
                        <w:bottom w:val="none" w:sz="0" w:space="0" w:color="auto"/>
                        <w:right w:val="none" w:sz="0" w:space="0" w:color="auto"/>
                      </w:divBdr>
                      <w:divsChild>
                        <w:div w:id="232547982">
                          <w:marLeft w:val="0"/>
                          <w:marRight w:val="0"/>
                          <w:marTop w:val="0"/>
                          <w:marBottom w:val="0"/>
                          <w:divBdr>
                            <w:top w:val="none" w:sz="0" w:space="0" w:color="auto"/>
                            <w:left w:val="none" w:sz="0" w:space="0" w:color="auto"/>
                            <w:bottom w:val="none" w:sz="0" w:space="0" w:color="auto"/>
                            <w:right w:val="none" w:sz="0" w:space="0" w:color="auto"/>
                          </w:divBdr>
                          <w:divsChild>
                            <w:div w:id="693119513">
                              <w:marLeft w:val="0"/>
                              <w:marRight w:val="0"/>
                              <w:marTop w:val="0"/>
                              <w:marBottom w:val="0"/>
                              <w:divBdr>
                                <w:top w:val="none" w:sz="0" w:space="0" w:color="auto"/>
                                <w:left w:val="none" w:sz="0" w:space="0" w:color="auto"/>
                                <w:bottom w:val="none" w:sz="0" w:space="0" w:color="auto"/>
                                <w:right w:val="none" w:sz="0" w:space="0" w:color="auto"/>
                              </w:divBdr>
                              <w:divsChild>
                                <w:div w:id="349646427">
                                  <w:blockQuote w:val="1"/>
                                  <w:marLeft w:val="720"/>
                                  <w:marRight w:val="0"/>
                                  <w:marTop w:val="0"/>
                                  <w:marBottom w:val="300"/>
                                  <w:divBdr>
                                    <w:top w:val="none" w:sz="0" w:space="0" w:color="auto"/>
                                    <w:left w:val="single" w:sz="36" w:space="15" w:color="EEEEEE"/>
                                    <w:bottom w:val="none" w:sz="0" w:space="0" w:color="auto"/>
                                    <w:right w:val="none" w:sz="0" w:space="0" w:color="auto"/>
                                  </w:divBdr>
                                </w:div>
                                <w:div w:id="2076397048">
                                  <w:blockQuote w:val="1"/>
                                  <w:marLeft w:val="720"/>
                                  <w:marRight w:val="0"/>
                                  <w:marTop w:val="0"/>
                                  <w:marBottom w:val="300"/>
                                  <w:divBdr>
                                    <w:top w:val="none" w:sz="0" w:space="0" w:color="auto"/>
                                    <w:left w:val="single" w:sz="36" w:space="15" w:color="EEEEEE"/>
                                    <w:bottom w:val="none" w:sz="0" w:space="0" w:color="auto"/>
                                    <w:right w:val="none" w:sz="0" w:space="0" w:color="auto"/>
                                  </w:divBdr>
                                </w:div>
                                <w:div w:id="1370914119">
                                  <w:blockQuote w:val="1"/>
                                  <w:marLeft w:val="720"/>
                                  <w:marRight w:val="0"/>
                                  <w:marTop w:val="0"/>
                                  <w:marBottom w:val="300"/>
                                  <w:divBdr>
                                    <w:top w:val="none" w:sz="0" w:space="0" w:color="auto"/>
                                    <w:left w:val="single" w:sz="36" w:space="15" w:color="EEEEEE"/>
                                    <w:bottom w:val="none" w:sz="0" w:space="0" w:color="auto"/>
                                    <w:right w:val="none" w:sz="0" w:space="0" w:color="auto"/>
                                  </w:divBdr>
                                </w:div>
                                <w:div w:id="657419886">
                                  <w:blockQuote w:val="1"/>
                                  <w:marLeft w:val="72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ademicguides.waldenu.edu/formandstyle/writing/grammarmechanics/nou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guides.waldenu.edu/writingcenter/scholarlyvoice/sentencestructure" TargetMode="External"/><Relationship Id="rId5" Type="http://schemas.openxmlformats.org/officeDocument/2006/relationships/hyperlink" Target="https://academicguides.waldenu.edu/writingcenter/punctuation/semicol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7</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Ienovo</dc:creator>
  <cp:keywords/>
  <dc:description/>
  <cp:lastModifiedBy>Microsoft Office User</cp:lastModifiedBy>
  <cp:revision>11</cp:revision>
  <dcterms:created xsi:type="dcterms:W3CDTF">2020-11-26T12:03:00Z</dcterms:created>
  <dcterms:modified xsi:type="dcterms:W3CDTF">2021-11-08T04:29:00Z</dcterms:modified>
</cp:coreProperties>
</file>