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7DE5D" w14:textId="1A33FCFB" w:rsidR="0035746E" w:rsidRDefault="0035746E" w:rsidP="00171953">
      <w:pPr>
        <w:pBdr>
          <w:bottom w:val="single" w:sz="6" w:space="1" w:color="auto"/>
        </w:pBdr>
        <w:spacing w:line="276" w:lineRule="auto"/>
        <w:rPr>
          <w:rFonts w:ascii="Times New Roman" w:hAnsi="Times New Roman" w:cs="Times New Roman"/>
          <w:b/>
          <w:bCs/>
          <w:sz w:val="44"/>
          <w:szCs w:val="44"/>
        </w:rPr>
      </w:pPr>
      <w:r w:rsidRPr="004338FA">
        <w:rPr>
          <w:rFonts w:ascii="Times New Roman" w:hAnsi="Times New Roman" w:cs="Times New Roman"/>
          <w:b/>
          <w:bCs/>
          <w:sz w:val="44"/>
          <w:szCs w:val="44"/>
        </w:rPr>
        <w:t>Ensemble Machine Learning Model for Alzheimer’s Disease Detection Using EEG Signals</w:t>
      </w:r>
    </w:p>
    <w:p w14:paraId="49FFC726" w14:textId="77777777" w:rsidR="006054D0" w:rsidRDefault="006054D0" w:rsidP="00171953">
      <w:pPr>
        <w:pBdr>
          <w:bottom w:val="single" w:sz="6" w:space="1" w:color="auto"/>
        </w:pBdr>
        <w:spacing w:line="276" w:lineRule="auto"/>
        <w:rPr>
          <w:rFonts w:ascii="Times New Roman" w:hAnsi="Times New Roman" w:cs="Times New Roman"/>
          <w:b/>
          <w:bCs/>
          <w:sz w:val="44"/>
          <w:szCs w:val="44"/>
        </w:rPr>
      </w:pPr>
    </w:p>
    <w:p w14:paraId="212B29EF" w14:textId="77777777" w:rsidR="00CA2F01" w:rsidRPr="00CA2F01" w:rsidRDefault="00CA2F01" w:rsidP="00CA2F01">
      <w:pPr>
        <w:spacing w:line="276" w:lineRule="auto"/>
        <w:rPr>
          <w:rFonts w:ascii="Times New Roman" w:hAnsi="Times New Roman" w:cs="Times New Roman"/>
          <w:sz w:val="22"/>
          <w:szCs w:val="22"/>
        </w:rPr>
      </w:pPr>
      <w:r w:rsidRPr="00CA2F01">
        <w:rPr>
          <w:rFonts w:ascii="Times New Roman" w:hAnsi="Times New Roman" w:cs="Times New Roman"/>
          <w:b/>
          <w:bCs/>
          <w:sz w:val="22"/>
          <w:szCs w:val="22"/>
        </w:rPr>
        <w:t>Author:</w:t>
      </w:r>
      <w:r w:rsidRPr="00CA2F01">
        <w:rPr>
          <w:rFonts w:ascii="Times New Roman" w:hAnsi="Times New Roman" w:cs="Times New Roman"/>
          <w:sz w:val="22"/>
          <w:szCs w:val="22"/>
        </w:rPr>
        <w:t xml:space="preserve"> Muhammad Mohsin Sajjad</w:t>
      </w:r>
    </w:p>
    <w:p w14:paraId="0FF46F43" w14:textId="77777777" w:rsidR="00CA2F01" w:rsidRPr="00CA2F01" w:rsidRDefault="00CA2F01" w:rsidP="00CA2F01">
      <w:pPr>
        <w:tabs>
          <w:tab w:val="left" w:pos="4020"/>
        </w:tabs>
        <w:spacing w:line="276" w:lineRule="auto"/>
        <w:rPr>
          <w:rFonts w:ascii="Times New Roman" w:hAnsi="Times New Roman" w:cs="Times New Roman"/>
          <w:sz w:val="22"/>
          <w:szCs w:val="22"/>
        </w:rPr>
      </w:pPr>
      <w:r w:rsidRPr="00CA2F01">
        <w:rPr>
          <w:rFonts w:ascii="Times New Roman" w:hAnsi="Times New Roman" w:cs="Times New Roman"/>
          <w:b/>
          <w:bCs/>
          <w:sz w:val="22"/>
          <w:szCs w:val="22"/>
        </w:rPr>
        <w:t>Instructor:</w:t>
      </w:r>
      <w:r w:rsidRPr="00CA2F01">
        <w:rPr>
          <w:rFonts w:ascii="Times New Roman" w:hAnsi="Times New Roman" w:cs="Times New Roman"/>
          <w:sz w:val="22"/>
          <w:szCs w:val="22"/>
        </w:rPr>
        <w:t xml:space="preserve"> Sir Awais</w:t>
      </w:r>
      <w:r w:rsidRPr="00CA2F01">
        <w:rPr>
          <w:rFonts w:ascii="Times New Roman" w:hAnsi="Times New Roman" w:cs="Times New Roman"/>
          <w:sz w:val="22"/>
          <w:szCs w:val="22"/>
        </w:rPr>
        <w:tab/>
      </w:r>
    </w:p>
    <w:p w14:paraId="2F5D065D" w14:textId="77777777" w:rsidR="00CA2F01" w:rsidRPr="00CA2F01" w:rsidRDefault="00CA2F01" w:rsidP="00CA2F01">
      <w:pPr>
        <w:tabs>
          <w:tab w:val="left" w:pos="4020"/>
        </w:tabs>
        <w:spacing w:line="276" w:lineRule="auto"/>
        <w:rPr>
          <w:rFonts w:ascii="Times New Roman" w:hAnsi="Times New Roman" w:cs="Times New Roman"/>
          <w:sz w:val="22"/>
          <w:szCs w:val="22"/>
        </w:rPr>
      </w:pPr>
      <w:r w:rsidRPr="00CA2F01">
        <w:rPr>
          <w:rFonts w:ascii="Times New Roman" w:hAnsi="Times New Roman" w:cs="Times New Roman"/>
          <w:b/>
          <w:bCs/>
          <w:sz w:val="22"/>
          <w:szCs w:val="22"/>
        </w:rPr>
        <w:t>Model name:</w:t>
      </w:r>
      <w:r w:rsidRPr="00CA2F01">
        <w:rPr>
          <w:rFonts w:ascii="Times New Roman" w:hAnsi="Times New Roman" w:cs="Times New Roman"/>
          <w:sz w:val="22"/>
          <w:szCs w:val="22"/>
        </w:rPr>
        <w:t xml:space="preserve"> Lightweight Ensemble for Alzheimer’s Detection using EEG </w:t>
      </w:r>
    </w:p>
    <w:p w14:paraId="1EC9F5A4" w14:textId="77777777" w:rsidR="00CA2F01" w:rsidRPr="00CA2F01" w:rsidRDefault="00CA2F01" w:rsidP="00CA2F01">
      <w:pPr>
        <w:spacing w:line="276" w:lineRule="auto"/>
        <w:rPr>
          <w:rFonts w:ascii="Times New Roman" w:hAnsi="Times New Roman" w:cs="Times New Roman"/>
          <w:b/>
          <w:bCs/>
          <w:sz w:val="22"/>
          <w:szCs w:val="22"/>
        </w:rPr>
      </w:pPr>
      <w:r w:rsidRPr="00CA2F01">
        <w:rPr>
          <w:rFonts w:ascii="Times New Roman" w:hAnsi="Times New Roman" w:cs="Times New Roman"/>
          <w:b/>
          <w:bCs/>
          <w:sz w:val="22"/>
          <w:szCs w:val="22"/>
        </w:rPr>
        <w:t xml:space="preserve">Position: </w:t>
      </w:r>
      <w:r w:rsidRPr="00CA2F01">
        <w:rPr>
          <w:rFonts w:ascii="Times New Roman" w:hAnsi="Times New Roman" w:cs="Times New Roman"/>
          <w:sz w:val="22"/>
          <w:szCs w:val="22"/>
        </w:rPr>
        <w:t>AI &amp; ML intern</w:t>
      </w:r>
    </w:p>
    <w:p w14:paraId="44E15A39" w14:textId="77777777" w:rsidR="00CA2F01" w:rsidRPr="00CA2F01" w:rsidRDefault="00CA2F01" w:rsidP="00CA2F01">
      <w:pPr>
        <w:spacing w:line="276" w:lineRule="auto"/>
        <w:rPr>
          <w:rFonts w:ascii="Times New Roman" w:hAnsi="Times New Roman" w:cs="Times New Roman"/>
          <w:sz w:val="22"/>
          <w:szCs w:val="22"/>
        </w:rPr>
      </w:pPr>
      <w:r w:rsidRPr="00CA2F01">
        <w:rPr>
          <w:rFonts w:ascii="Times New Roman" w:hAnsi="Times New Roman" w:cs="Times New Roman"/>
          <w:b/>
          <w:bCs/>
          <w:sz w:val="22"/>
          <w:szCs w:val="22"/>
        </w:rPr>
        <w:t xml:space="preserve">Organization: </w:t>
      </w:r>
      <w:r w:rsidRPr="00CA2F01">
        <w:rPr>
          <w:rFonts w:ascii="Times New Roman" w:hAnsi="Times New Roman" w:cs="Times New Roman"/>
          <w:sz w:val="22"/>
          <w:szCs w:val="22"/>
        </w:rPr>
        <w:t>Cybex</w:t>
      </w:r>
      <w:r w:rsidRPr="00CA2F01">
        <w:rPr>
          <w:rFonts w:ascii="Times New Roman" w:hAnsi="Times New Roman" w:cs="Times New Roman"/>
          <w:b/>
          <w:bCs/>
          <w:sz w:val="22"/>
          <w:szCs w:val="22"/>
        </w:rPr>
        <w:t xml:space="preserve"> </w:t>
      </w:r>
      <w:r w:rsidRPr="00CA2F01">
        <w:rPr>
          <w:rFonts w:ascii="Times New Roman" w:hAnsi="Times New Roman" w:cs="Times New Roman"/>
          <w:sz w:val="22"/>
          <w:szCs w:val="22"/>
        </w:rPr>
        <w:t>School of IT Professionals</w:t>
      </w:r>
    </w:p>
    <w:p w14:paraId="144F2366" w14:textId="77777777" w:rsidR="00CA2F01" w:rsidRPr="00CA2F01" w:rsidRDefault="00CA2F01" w:rsidP="00CA2F01">
      <w:pPr>
        <w:spacing w:line="276" w:lineRule="auto"/>
        <w:rPr>
          <w:rFonts w:ascii="Times New Roman" w:hAnsi="Times New Roman" w:cs="Times New Roman"/>
          <w:b/>
          <w:bCs/>
          <w:sz w:val="22"/>
          <w:szCs w:val="22"/>
        </w:rPr>
      </w:pPr>
      <w:r w:rsidRPr="00CA2F01">
        <w:rPr>
          <w:rFonts w:ascii="Times New Roman" w:hAnsi="Times New Roman" w:cs="Times New Roman"/>
          <w:b/>
          <w:bCs/>
          <w:sz w:val="22"/>
          <w:szCs w:val="22"/>
        </w:rPr>
        <w:t xml:space="preserve">Documentation Type: </w:t>
      </w:r>
      <w:r w:rsidRPr="00CA2F01">
        <w:rPr>
          <w:rFonts w:ascii="Times New Roman" w:hAnsi="Times New Roman" w:cs="Times New Roman"/>
          <w:sz w:val="22"/>
          <w:szCs w:val="22"/>
        </w:rPr>
        <w:t>Research work</w:t>
      </w:r>
    </w:p>
    <w:p w14:paraId="2E1971B0" w14:textId="7487D0CC" w:rsidR="00CA2F01" w:rsidRPr="006054D0" w:rsidRDefault="00CA2F01" w:rsidP="006054D0">
      <w:pPr>
        <w:pBdr>
          <w:bottom w:val="single" w:sz="6" w:space="1" w:color="auto"/>
        </w:pBdr>
        <w:spacing w:line="276" w:lineRule="auto"/>
        <w:rPr>
          <w:rFonts w:ascii="Times New Roman" w:hAnsi="Times New Roman" w:cs="Times New Roman"/>
          <w:sz w:val="22"/>
          <w:szCs w:val="22"/>
        </w:rPr>
      </w:pPr>
      <w:r w:rsidRPr="00CA2F01">
        <w:rPr>
          <w:rFonts w:ascii="Times New Roman" w:hAnsi="Times New Roman" w:cs="Times New Roman"/>
          <w:b/>
          <w:bCs/>
          <w:sz w:val="22"/>
          <w:szCs w:val="22"/>
        </w:rPr>
        <w:t>Submission Date:</w:t>
      </w:r>
      <w:r w:rsidRPr="00CA2F01">
        <w:rPr>
          <w:rFonts w:ascii="Times New Roman" w:hAnsi="Times New Roman" w:cs="Times New Roman"/>
          <w:sz w:val="22"/>
          <w:szCs w:val="22"/>
        </w:rPr>
        <w:t xml:space="preserve"> 4 July 2026</w:t>
      </w:r>
    </w:p>
    <w:p w14:paraId="10403263" w14:textId="77777777" w:rsidR="006054D0" w:rsidRDefault="006054D0" w:rsidP="00673D18">
      <w:pPr>
        <w:spacing w:line="276" w:lineRule="auto"/>
        <w:rPr>
          <w:rFonts w:ascii="Times New Roman" w:hAnsi="Times New Roman" w:cs="Times New Roman"/>
          <w:sz w:val="28"/>
          <w:szCs w:val="28"/>
        </w:rPr>
      </w:pPr>
    </w:p>
    <w:p w14:paraId="54ABDB11" w14:textId="5398D584" w:rsidR="006054D0" w:rsidRDefault="006054D0" w:rsidP="00673D18">
      <w:pPr>
        <w:spacing w:line="276" w:lineRule="auto"/>
        <w:rPr>
          <w:rFonts w:ascii="Times New Roman" w:hAnsi="Times New Roman" w:cs="Times New Roman"/>
          <w:b/>
          <w:bCs/>
          <w:sz w:val="28"/>
          <w:szCs w:val="28"/>
        </w:rPr>
        <w:sectPr w:rsidR="006054D0" w:rsidSect="000551E8">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BF54E5C" w14:textId="5465F460" w:rsidR="00FC5FB3" w:rsidRDefault="00FC5FB3" w:rsidP="00CA2F01">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Article Info</w:t>
      </w:r>
    </w:p>
    <w:p w14:paraId="68D03169" w14:textId="77777777" w:rsidR="00FC5FB3" w:rsidRPr="00FC5FB3" w:rsidRDefault="00FC5FB3" w:rsidP="00CA2F01">
      <w:pPr>
        <w:spacing w:line="276" w:lineRule="auto"/>
        <w:jc w:val="both"/>
        <w:rPr>
          <w:rFonts w:ascii="Times New Roman" w:hAnsi="Times New Roman" w:cs="Times New Roman"/>
        </w:rPr>
      </w:pPr>
      <w:r w:rsidRPr="00FC5FB3">
        <w:rPr>
          <w:rFonts w:ascii="Times New Roman" w:hAnsi="Times New Roman" w:cs="Times New Roman"/>
          <w:b/>
          <w:bCs/>
        </w:rPr>
        <w:t>Keywords</w:t>
      </w:r>
    </w:p>
    <w:p w14:paraId="4E9495B9" w14:textId="41BFAF17" w:rsidR="00FC5FB3" w:rsidRDefault="00FC5FB3" w:rsidP="009C193A">
      <w:pPr>
        <w:pStyle w:val="ListParagraph"/>
        <w:spacing w:line="276" w:lineRule="auto"/>
        <w:rPr>
          <w:rFonts w:ascii="Times New Roman" w:hAnsi="Times New Roman" w:cs="Times New Roman"/>
        </w:rPr>
      </w:pPr>
      <w:r w:rsidRPr="00A632ED">
        <w:rPr>
          <w:rFonts w:ascii="Times New Roman" w:hAnsi="Times New Roman" w:cs="Times New Roman"/>
        </w:rPr>
        <w:t>Alzheimer’s</w:t>
      </w:r>
      <w:r w:rsidR="009C193A">
        <w:rPr>
          <w:rFonts w:ascii="Times New Roman" w:hAnsi="Times New Roman" w:cs="Times New Roman"/>
        </w:rPr>
        <w:t xml:space="preserve"> </w:t>
      </w:r>
      <w:r w:rsidRPr="00A632ED">
        <w:rPr>
          <w:rFonts w:ascii="Times New Roman" w:hAnsi="Times New Roman" w:cs="Times New Roman"/>
        </w:rPr>
        <w:t>Disease Electroencephalography (EEG)</w:t>
      </w:r>
    </w:p>
    <w:p w14:paraId="6A6230CF" w14:textId="77777777" w:rsidR="00FC5FB3" w:rsidRDefault="00FC5FB3" w:rsidP="00CA2F01">
      <w:pPr>
        <w:pStyle w:val="ListParagraph"/>
        <w:spacing w:line="276" w:lineRule="auto"/>
        <w:jc w:val="both"/>
        <w:rPr>
          <w:rFonts w:ascii="Times New Roman" w:hAnsi="Times New Roman" w:cs="Times New Roman"/>
        </w:rPr>
      </w:pPr>
      <w:r w:rsidRPr="00A632ED">
        <w:rPr>
          <w:rFonts w:ascii="Times New Roman" w:hAnsi="Times New Roman" w:cs="Times New Roman"/>
        </w:rPr>
        <w:t xml:space="preserve">Machine Learning </w:t>
      </w:r>
    </w:p>
    <w:p w14:paraId="0B65F48D" w14:textId="77777777" w:rsidR="00FC5FB3" w:rsidRDefault="00FC5FB3" w:rsidP="00CA2F01">
      <w:pPr>
        <w:pStyle w:val="ListParagraph"/>
        <w:spacing w:line="276" w:lineRule="auto"/>
        <w:jc w:val="both"/>
        <w:rPr>
          <w:rFonts w:ascii="Times New Roman" w:hAnsi="Times New Roman" w:cs="Times New Roman"/>
        </w:rPr>
      </w:pPr>
      <w:r w:rsidRPr="00A632ED">
        <w:rPr>
          <w:rFonts w:ascii="Times New Roman" w:hAnsi="Times New Roman" w:cs="Times New Roman"/>
        </w:rPr>
        <w:t xml:space="preserve">Ensemble Voting Classifier </w:t>
      </w:r>
    </w:p>
    <w:p w14:paraId="7EE8B8E2" w14:textId="77777777" w:rsidR="00FC5FB3" w:rsidRDefault="00FC5FB3" w:rsidP="00CA2F01">
      <w:pPr>
        <w:pStyle w:val="ListParagraph"/>
        <w:spacing w:line="276" w:lineRule="auto"/>
        <w:jc w:val="both"/>
        <w:rPr>
          <w:rFonts w:ascii="Times New Roman" w:hAnsi="Times New Roman" w:cs="Times New Roman"/>
        </w:rPr>
      </w:pPr>
      <w:r w:rsidRPr="00A632ED">
        <w:rPr>
          <w:rFonts w:ascii="Times New Roman" w:hAnsi="Times New Roman" w:cs="Times New Roman"/>
        </w:rPr>
        <w:t>Polynomial Feature Engineering</w:t>
      </w:r>
    </w:p>
    <w:p w14:paraId="1E4BD42D" w14:textId="77777777" w:rsidR="00FC5FB3" w:rsidRDefault="00FC5FB3" w:rsidP="00CA2F01">
      <w:pPr>
        <w:pStyle w:val="ListParagraph"/>
        <w:spacing w:line="276" w:lineRule="auto"/>
        <w:jc w:val="both"/>
        <w:rPr>
          <w:rFonts w:ascii="Times New Roman" w:hAnsi="Times New Roman" w:cs="Times New Roman"/>
        </w:rPr>
      </w:pPr>
      <w:r w:rsidRPr="00A632ED">
        <w:rPr>
          <w:rFonts w:ascii="Times New Roman" w:hAnsi="Times New Roman" w:cs="Times New Roman"/>
        </w:rPr>
        <w:t>SMOTE</w:t>
      </w:r>
    </w:p>
    <w:p w14:paraId="6880004C" w14:textId="7D73CC00" w:rsidR="00FC5FB3" w:rsidRPr="00FC5FB3" w:rsidRDefault="00FC5FB3" w:rsidP="00CA2F01">
      <w:pPr>
        <w:pStyle w:val="ListParagraph"/>
        <w:spacing w:line="276" w:lineRule="auto"/>
        <w:jc w:val="both"/>
        <w:rPr>
          <w:rFonts w:ascii="Times New Roman" w:hAnsi="Times New Roman" w:cs="Times New Roman"/>
        </w:rPr>
      </w:pPr>
      <w:r w:rsidRPr="00A632ED">
        <w:rPr>
          <w:rFonts w:ascii="Times New Roman" w:hAnsi="Times New Roman" w:cs="Times New Roman"/>
        </w:rPr>
        <w:t>Hardware Optimization</w:t>
      </w:r>
    </w:p>
    <w:p w14:paraId="5AA12E6C" w14:textId="50E1261D" w:rsidR="000551E8" w:rsidRPr="00497CAA" w:rsidRDefault="00673D18" w:rsidP="00CA2F01">
      <w:pPr>
        <w:spacing w:line="276" w:lineRule="auto"/>
        <w:jc w:val="both"/>
        <w:rPr>
          <w:rFonts w:ascii="Times New Roman" w:hAnsi="Times New Roman" w:cs="Times New Roman"/>
          <w:sz w:val="28"/>
          <w:szCs w:val="28"/>
        </w:rPr>
      </w:pPr>
      <w:r w:rsidRPr="007F4B9D">
        <w:rPr>
          <w:rFonts w:ascii="Times New Roman" w:hAnsi="Times New Roman" w:cs="Times New Roman"/>
          <w:b/>
          <w:bCs/>
          <w:sz w:val="28"/>
          <w:szCs w:val="28"/>
        </w:rPr>
        <w:t>Abstract</w:t>
      </w:r>
      <w:r>
        <w:rPr>
          <w:rFonts w:ascii="Times New Roman" w:hAnsi="Times New Roman" w:cs="Times New Roman"/>
        </w:rPr>
        <w:t xml:space="preserve">                                                                                                                                       </w:t>
      </w:r>
      <w:r w:rsidRPr="007F4B9D">
        <w:rPr>
          <w:rFonts w:ascii="Times New Roman" w:hAnsi="Times New Roman" w:cs="Times New Roman"/>
        </w:rPr>
        <w:t xml:space="preserve">The early and accurate detection of Alzheimer’s Disease (AD) remains a critical challenge in computational neuroscience. Electroencephalography (EEG) offers a non-invasive methodology for tracking cognitive decline; however, processing high-dimensional EEG graph matrices often </w:t>
      </w:r>
      <w:proofErr w:type="gramStart"/>
      <w:r w:rsidRPr="007F4B9D">
        <w:rPr>
          <w:rFonts w:ascii="Times New Roman" w:hAnsi="Times New Roman" w:cs="Times New Roman"/>
        </w:rPr>
        <w:t>encounters</w:t>
      </w:r>
      <w:proofErr w:type="gramEnd"/>
      <w:r w:rsidRPr="007F4B9D">
        <w:rPr>
          <w:rFonts w:ascii="Times New Roman" w:hAnsi="Times New Roman" w:cs="Times New Roman"/>
        </w:rPr>
        <w:t xml:space="preserve"> extreme hardware and memory constraints, leading to </w:t>
      </w:r>
      <w:r w:rsidRPr="00A632ED">
        <w:rPr>
          <w:rFonts w:ascii="Times New Roman" w:hAnsi="Times New Roman" w:cs="Times New Roman"/>
          <w:b/>
          <w:bCs/>
        </w:rPr>
        <w:t>Out-of-Memory</w:t>
      </w:r>
      <w:r w:rsidRPr="007F4B9D">
        <w:rPr>
          <w:rFonts w:ascii="Times New Roman" w:hAnsi="Times New Roman" w:cs="Times New Roman"/>
        </w:rPr>
        <w:t xml:space="preserve"> (OOM) failures on standard computational platforms. This research presents a highly optimized, hardware-efficient machine learning pipeline for AD classification utilizing real-world EEG data from 176 subjects. To bypass </w:t>
      </w:r>
      <w:r w:rsidRPr="007F4B9D">
        <w:rPr>
          <w:rFonts w:ascii="Times New Roman" w:hAnsi="Times New Roman" w:cs="Times New Roman"/>
        </w:rPr>
        <w:t xml:space="preserve">hardware limitations without sacrificing predictive power, the methodology avoids full Graph Signal Processing (GSP) matrices and instead extracts </w:t>
      </w:r>
      <w:r w:rsidRPr="00A632ED">
        <w:rPr>
          <w:rFonts w:ascii="Times New Roman" w:hAnsi="Times New Roman" w:cs="Times New Roman"/>
          <w:b/>
          <w:bCs/>
        </w:rPr>
        <w:t>core mathematical biomarkers</w:t>
      </w:r>
      <w:r w:rsidRPr="007F4B9D">
        <w:rPr>
          <w:rFonts w:ascii="Times New Roman" w:hAnsi="Times New Roman" w:cs="Times New Roman"/>
        </w:rPr>
        <w:t xml:space="preserve">, including </w:t>
      </w:r>
      <w:r w:rsidRPr="00A632ED">
        <w:rPr>
          <w:rFonts w:ascii="Times New Roman" w:hAnsi="Times New Roman" w:cs="Times New Roman"/>
          <w:b/>
          <w:bCs/>
        </w:rPr>
        <w:t>signal energy, signal power, and spectral entropy</w:t>
      </w:r>
      <w:r w:rsidRPr="007F4B9D">
        <w:rPr>
          <w:rFonts w:ascii="Times New Roman" w:hAnsi="Times New Roman" w:cs="Times New Roman"/>
        </w:rPr>
        <w:t xml:space="preserve">. These foundational metrics are then mathematically scaled using </w:t>
      </w:r>
      <w:r w:rsidRPr="00A632ED">
        <w:rPr>
          <w:rFonts w:ascii="Times New Roman" w:hAnsi="Times New Roman" w:cs="Times New Roman"/>
          <w:b/>
          <w:bCs/>
        </w:rPr>
        <w:t>Polynomial Feature Expansion</w:t>
      </w:r>
      <w:r w:rsidRPr="007F4B9D">
        <w:rPr>
          <w:rFonts w:ascii="Times New Roman" w:hAnsi="Times New Roman" w:cs="Times New Roman"/>
        </w:rPr>
        <w:t xml:space="preserve"> to generate </w:t>
      </w:r>
      <w:r w:rsidRPr="00A632ED">
        <w:rPr>
          <w:rFonts w:ascii="Times New Roman" w:hAnsi="Times New Roman" w:cs="Times New Roman"/>
          <w:b/>
          <w:bCs/>
        </w:rPr>
        <w:t>125 complex features</w:t>
      </w:r>
      <w:r w:rsidRPr="007F4B9D">
        <w:rPr>
          <w:rFonts w:ascii="Times New Roman" w:hAnsi="Times New Roman" w:cs="Times New Roman"/>
        </w:rPr>
        <w:t xml:space="preserve">. To prevent data leakage and dimensionality curse, </w:t>
      </w:r>
      <w:proofErr w:type="spellStart"/>
      <w:r w:rsidRPr="007F4B9D">
        <w:rPr>
          <w:rFonts w:ascii="Times New Roman" w:hAnsi="Times New Roman" w:cs="Times New Roman"/>
        </w:rPr>
        <w:t>SelectKBest</w:t>
      </w:r>
      <w:proofErr w:type="spellEnd"/>
      <w:r w:rsidRPr="007F4B9D">
        <w:rPr>
          <w:rFonts w:ascii="Times New Roman" w:hAnsi="Times New Roman" w:cs="Times New Roman"/>
        </w:rPr>
        <w:t xml:space="preserve"> is applied within a 10-Fold Stratified Cross-Validation loop, isolating the 25 most robust features. Class imbalances in the medical dataset are addressed using the </w:t>
      </w:r>
      <w:r w:rsidRPr="00A632ED">
        <w:rPr>
          <w:rFonts w:ascii="Times New Roman" w:hAnsi="Times New Roman" w:cs="Times New Roman"/>
          <w:b/>
          <w:bCs/>
        </w:rPr>
        <w:t>Synthetic Minority Over-sampling Technique</w:t>
      </w:r>
      <w:r w:rsidRPr="007F4B9D">
        <w:rPr>
          <w:rFonts w:ascii="Times New Roman" w:hAnsi="Times New Roman" w:cs="Times New Roman"/>
        </w:rPr>
        <w:t xml:space="preserve"> (SMOTE). Finally, an Ensemble Voting Classifier, combining the strengths of Random Forest and Gradient Boosting algorithms, is deployed. The proposed lightweight architecture achieved an overall testing </w:t>
      </w:r>
      <w:r w:rsidRPr="00A632ED">
        <w:rPr>
          <w:rFonts w:ascii="Times New Roman" w:hAnsi="Times New Roman" w:cs="Times New Roman"/>
          <w:b/>
          <w:bCs/>
        </w:rPr>
        <w:t>accuracy of 76.14%,</w:t>
      </w:r>
      <w:r w:rsidRPr="007F4B9D">
        <w:rPr>
          <w:rFonts w:ascii="Times New Roman" w:hAnsi="Times New Roman" w:cs="Times New Roman"/>
        </w:rPr>
        <w:t xml:space="preserve"> with a </w:t>
      </w:r>
      <w:r w:rsidRPr="00A632ED">
        <w:rPr>
          <w:rFonts w:ascii="Times New Roman" w:hAnsi="Times New Roman" w:cs="Times New Roman"/>
          <w:b/>
          <w:bCs/>
        </w:rPr>
        <w:t>precision of 81%</w:t>
      </w:r>
      <w:r w:rsidRPr="007F4B9D">
        <w:rPr>
          <w:rFonts w:ascii="Times New Roman" w:hAnsi="Times New Roman" w:cs="Times New Roman"/>
        </w:rPr>
        <w:t xml:space="preserve"> and a </w:t>
      </w:r>
      <w:r w:rsidRPr="00A632ED">
        <w:rPr>
          <w:rFonts w:ascii="Times New Roman" w:hAnsi="Times New Roman" w:cs="Times New Roman"/>
          <w:b/>
          <w:bCs/>
        </w:rPr>
        <w:t>recall of 84%</w:t>
      </w:r>
      <w:r w:rsidRPr="007F4B9D">
        <w:rPr>
          <w:rFonts w:ascii="Times New Roman" w:hAnsi="Times New Roman" w:cs="Times New Roman"/>
        </w:rPr>
        <w:t xml:space="preserve"> for </w:t>
      </w:r>
      <w:r w:rsidRPr="00A632ED">
        <w:rPr>
          <w:rFonts w:ascii="Times New Roman" w:hAnsi="Times New Roman" w:cs="Times New Roman"/>
          <w:b/>
          <w:bCs/>
        </w:rPr>
        <w:t>Dementia</w:t>
      </w:r>
      <w:r w:rsidRPr="007F4B9D">
        <w:rPr>
          <w:rFonts w:ascii="Times New Roman" w:hAnsi="Times New Roman" w:cs="Times New Roman"/>
        </w:rPr>
        <w:t xml:space="preserve"> classification. This study demonstrates that mathematical feature engineering combined with ensemble learning can deliver robust clinical performance even under severe computational constraints</w:t>
      </w:r>
    </w:p>
    <w:p w14:paraId="600006FF" w14:textId="77777777" w:rsidR="00673D18" w:rsidRDefault="00673D18" w:rsidP="00497CAA">
      <w:pPr>
        <w:spacing w:line="276" w:lineRule="auto"/>
        <w:rPr>
          <w:rFonts w:ascii="Times New Roman" w:hAnsi="Times New Roman" w:cs="Times New Roman"/>
          <w:b/>
          <w:bCs/>
          <w:sz w:val="28"/>
          <w:szCs w:val="28"/>
        </w:rPr>
        <w:sectPr w:rsidR="00673D18" w:rsidSect="00673D18">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40947630" w14:textId="77777777" w:rsidR="00FC5FB3" w:rsidRDefault="00FC5FB3" w:rsidP="00497CAA">
      <w:pPr>
        <w:pBdr>
          <w:bottom w:val="single" w:sz="6" w:space="1" w:color="auto"/>
        </w:pBdr>
        <w:spacing w:line="276" w:lineRule="auto"/>
        <w:rPr>
          <w:rFonts w:ascii="Times New Roman" w:hAnsi="Times New Roman" w:cs="Times New Roman"/>
          <w:b/>
          <w:bCs/>
          <w:sz w:val="28"/>
          <w:szCs w:val="28"/>
        </w:rPr>
      </w:pPr>
    </w:p>
    <w:p w14:paraId="73946F02" w14:textId="77777777" w:rsidR="00084FD0" w:rsidRDefault="00084FD0" w:rsidP="00497CAA">
      <w:pPr>
        <w:pBdr>
          <w:bottom w:val="single" w:sz="6" w:space="1" w:color="auto"/>
        </w:pBdr>
        <w:spacing w:line="276" w:lineRule="auto"/>
        <w:rPr>
          <w:rFonts w:ascii="Times New Roman" w:hAnsi="Times New Roman" w:cs="Times New Roman"/>
          <w:b/>
          <w:bCs/>
          <w:sz w:val="28"/>
          <w:szCs w:val="28"/>
        </w:rPr>
      </w:pPr>
    </w:p>
    <w:p w14:paraId="73E48261" w14:textId="77777777" w:rsidR="00CA2F01" w:rsidRDefault="00CA2F01" w:rsidP="00497CAA">
      <w:pPr>
        <w:spacing w:line="276" w:lineRule="auto"/>
        <w:rPr>
          <w:rFonts w:ascii="Times New Roman" w:hAnsi="Times New Roman" w:cs="Times New Roman"/>
          <w:b/>
          <w:bCs/>
          <w:sz w:val="28"/>
          <w:szCs w:val="28"/>
        </w:rPr>
        <w:sectPr w:rsidR="00CA2F01" w:rsidSect="00673D18">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39B97AF" w14:textId="77777777" w:rsidR="00FC5FB3" w:rsidRDefault="00FC5FB3" w:rsidP="00497CAA">
      <w:pPr>
        <w:spacing w:line="276" w:lineRule="auto"/>
        <w:rPr>
          <w:rFonts w:ascii="Times New Roman" w:hAnsi="Times New Roman" w:cs="Times New Roman"/>
          <w:b/>
          <w:bCs/>
          <w:sz w:val="28"/>
          <w:szCs w:val="28"/>
        </w:rPr>
      </w:pPr>
    </w:p>
    <w:p w14:paraId="33170771" w14:textId="77777777" w:rsidR="00FC5FB3" w:rsidRDefault="00FC5FB3" w:rsidP="00497CAA">
      <w:pPr>
        <w:spacing w:line="276" w:lineRule="auto"/>
        <w:rPr>
          <w:rFonts w:ascii="Times New Roman" w:hAnsi="Times New Roman" w:cs="Times New Roman"/>
          <w:b/>
          <w:bCs/>
          <w:sz w:val="28"/>
          <w:szCs w:val="28"/>
        </w:rPr>
        <w:sectPr w:rsidR="00FC5FB3" w:rsidSect="00CA2F01">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1EC00667" w14:textId="36EB1544" w:rsidR="0071506E" w:rsidRDefault="00673D18" w:rsidP="00CA2F01">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Working</w:t>
      </w:r>
    </w:p>
    <w:p w14:paraId="02A03453" w14:textId="38BFDA66" w:rsidR="008679B6" w:rsidRDefault="008679B6" w:rsidP="00CA2F01">
      <w:pPr>
        <w:spacing w:line="276" w:lineRule="auto"/>
        <w:jc w:val="both"/>
        <w:rPr>
          <w:rFonts w:ascii="Times New Roman" w:hAnsi="Times New Roman" w:cs="Times New Roman"/>
        </w:rPr>
      </w:pPr>
      <w:r>
        <w:rPr>
          <w:rFonts w:ascii="Times New Roman" w:hAnsi="Times New Roman" w:cs="Times New Roman"/>
        </w:rPr>
        <w:t xml:space="preserve">We had a </w:t>
      </w:r>
      <w:r w:rsidR="003D66EA">
        <w:rPr>
          <w:rFonts w:ascii="Times New Roman" w:hAnsi="Times New Roman" w:cs="Times New Roman"/>
        </w:rPr>
        <w:t>GitHub</w:t>
      </w:r>
      <w:r>
        <w:rPr>
          <w:rFonts w:ascii="Times New Roman" w:hAnsi="Times New Roman" w:cs="Times New Roman"/>
        </w:rPr>
        <w:t xml:space="preserve"> repository containing 2.64 GB dataset (.set files) of 88 </w:t>
      </w:r>
      <w:proofErr w:type="gramStart"/>
      <w:r>
        <w:rPr>
          <w:rFonts w:ascii="Times New Roman" w:hAnsi="Times New Roman" w:cs="Times New Roman"/>
        </w:rPr>
        <w:t>patient’s</w:t>
      </w:r>
      <w:proofErr w:type="gramEnd"/>
      <w:r>
        <w:rPr>
          <w:rFonts w:ascii="Times New Roman" w:hAnsi="Times New Roman" w:cs="Times New Roman"/>
        </w:rPr>
        <w:t xml:space="preserve"> in the form of </w:t>
      </w:r>
      <w:r w:rsidR="0071506E">
        <w:rPr>
          <w:rFonts w:ascii="Times New Roman" w:hAnsi="Times New Roman" w:cs="Times New Roman"/>
        </w:rPr>
        <w:t xml:space="preserve">raw </w:t>
      </w:r>
      <w:r>
        <w:rPr>
          <w:rFonts w:ascii="Times New Roman" w:hAnsi="Times New Roman" w:cs="Times New Roman"/>
        </w:rPr>
        <w:t xml:space="preserve">brain signals of Electroencephalography. </w:t>
      </w:r>
      <w:r w:rsidR="0071506E">
        <w:rPr>
          <w:rFonts w:ascii="Times New Roman" w:hAnsi="Times New Roman" w:cs="Times New Roman"/>
        </w:rPr>
        <w:t xml:space="preserve">There was a single </w:t>
      </w:r>
      <w:r w:rsidR="003D66EA">
        <w:rPr>
          <w:rFonts w:ascii="Times New Roman" w:hAnsi="Times New Roman" w:cs="Times New Roman"/>
        </w:rPr>
        <w:t>Jupyter</w:t>
      </w:r>
      <w:r w:rsidR="0071506E">
        <w:rPr>
          <w:rFonts w:ascii="Times New Roman" w:hAnsi="Times New Roman" w:cs="Times New Roman"/>
        </w:rPr>
        <w:t xml:space="preserve"> notebook in the repository containing all the code and models with their specific accuracy values and a lot of flaws and errors in it. The existing accuracy values of models for detection of Alzheimer patients and </w:t>
      </w:r>
      <w:r w:rsidR="003D66EA">
        <w:rPr>
          <w:rFonts w:ascii="Times New Roman" w:hAnsi="Times New Roman" w:cs="Times New Roman"/>
        </w:rPr>
        <w:t>healthy</w:t>
      </w:r>
      <w:r w:rsidR="0071506E">
        <w:rPr>
          <w:rFonts w:ascii="Times New Roman" w:hAnsi="Times New Roman" w:cs="Times New Roman"/>
        </w:rPr>
        <w:t xml:space="preserve"> patients was just 44%. </w:t>
      </w:r>
    </w:p>
    <w:p w14:paraId="630918B7" w14:textId="77777777" w:rsidR="0071506E" w:rsidRDefault="0071506E" w:rsidP="00CA2F01">
      <w:pPr>
        <w:spacing w:line="276" w:lineRule="auto"/>
        <w:jc w:val="both"/>
        <w:rPr>
          <w:rFonts w:ascii="Times New Roman" w:hAnsi="Times New Roman" w:cs="Times New Roman"/>
        </w:rPr>
      </w:pPr>
      <w:r>
        <w:rPr>
          <w:rFonts w:ascii="Times New Roman" w:hAnsi="Times New Roman" w:cs="Times New Roman"/>
        </w:rPr>
        <w:t xml:space="preserve">I separate the codes into respective files according to their functionalities. I rearranged the code and </w:t>
      </w:r>
      <w:proofErr w:type="gramStart"/>
      <w:r>
        <w:rPr>
          <w:rFonts w:ascii="Times New Roman" w:hAnsi="Times New Roman" w:cs="Times New Roman"/>
        </w:rPr>
        <w:t>solve</w:t>
      </w:r>
      <w:proofErr w:type="gramEnd"/>
      <w:r>
        <w:rPr>
          <w:rFonts w:ascii="Times New Roman" w:hAnsi="Times New Roman" w:cs="Times New Roman"/>
        </w:rPr>
        <w:t xml:space="preserve"> all the errors in it. </w:t>
      </w:r>
    </w:p>
    <w:p w14:paraId="7534DFA1" w14:textId="1C537A61" w:rsidR="0071506E" w:rsidRDefault="003D66EA" w:rsidP="00CA2F01">
      <w:pPr>
        <w:spacing w:line="276" w:lineRule="auto"/>
        <w:jc w:val="both"/>
        <w:rPr>
          <w:rFonts w:ascii="Times New Roman" w:hAnsi="Times New Roman" w:cs="Times New Roman"/>
        </w:rPr>
      </w:pPr>
      <w:r>
        <w:rPr>
          <w:rFonts w:ascii="Times New Roman" w:hAnsi="Times New Roman" w:cs="Times New Roman"/>
        </w:rPr>
        <w:t xml:space="preserve">I didn’t use my PC hardware for training and testing due to large and complex </w:t>
      </w:r>
      <w:proofErr w:type="gramStart"/>
      <w:r>
        <w:rPr>
          <w:rFonts w:ascii="Times New Roman" w:hAnsi="Times New Roman" w:cs="Times New Roman"/>
        </w:rPr>
        <w:t>dataset</w:t>
      </w:r>
      <w:proofErr w:type="gramEnd"/>
      <w:r>
        <w:rPr>
          <w:rFonts w:ascii="Times New Roman" w:hAnsi="Times New Roman" w:cs="Times New Roman"/>
        </w:rPr>
        <w:t xml:space="preserve"> which would take hours in processing and consume a lot of </w:t>
      </w:r>
      <w:proofErr w:type="gramStart"/>
      <w:r>
        <w:rPr>
          <w:rFonts w:ascii="Times New Roman" w:hAnsi="Times New Roman" w:cs="Times New Roman"/>
        </w:rPr>
        <w:t>RAM</w:t>
      </w:r>
      <w:proofErr w:type="gramEnd"/>
      <w:r>
        <w:rPr>
          <w:rFonts w:ascii="Times New Roman" w:hAnsi="Times New Roman" w:cs="Times New Roman"/>
        </w:rPr>
        <w:t xml:space="preserve"> and there was a risk of crash of RAM and system. Instead, I</w:t>
      </w:r>
      <w:r w:rsidR="0071506E">
        <w:rPr>
          <w:rFonts w:ascii="Times New Roman" w:hAnsi="Times New Roman" w:cs="Times New Roman"/>
        </w:rPr>
        <w:t xml:space="preserve"> use google collab to train and test models </w:t>
      </w:r>
      <w:r>
        <w:rPr>
          <w:rFonts w:ascii="Times New Roman" w:hAnsi="Times New Roman" w:cs="Times New Roman"/>
        </w:rPr>
        <w:t>due to its feature of extensive cloud RAM and storage</w:t>
      </w:r>
      <w:r w:rsidR="0071506E">
        <w:rPr>
          <w:rFonts w:ascii="Times New Roman" w:hAnsi="Times New Roman" w:cs="Times New Roman"/>
        </w:rPr>
        <w:t xml:space="preserve">. </w:t>
      </w:r>
      <w:r>
        <w:rPr>
          <w:rFonts w:ascii="Times New Roman" w:hAnsi="Times New Roman" w:cs="Times New Roman"/>
        </w:rPr>
        <w:t xml:space="preserve">I connected my google drive to collab and </w:t>
      </w:r>
      <w:proofErr w:type="gramStart"/>
      <w:r>
        <w:rPr>
          <w:rFonts w:ascii="Times New Roman" w:hAnsi="Times New Roman" w:cs="Times New Roman"/>
        </w:rPr>
        <w:t>download</w:t>
      </w:r>
      <w:proofErr w:type="gramEnd"/>
      <w:r>
        <w:rPr>
          <w:rFonts w:ascii="Times New Roman" w:hAnsi="Times New Roman" w:cs="Times New Roman"/>
        </w:rPr>
        <w:t xml:space="preserve"> dataset from Open Neuro </w:t>
      </w:r>
      <w:r w:rsidR="00E449EE">
        <w:rPr>
          <w:rFonts w:ascii="Times New Roman" w:hAnsi="Times New Roman" w:cs="Times New Roman"/>
        </w:rPr>
        <w:t xml:space="preserve">site &amp; </w:t>
      </w:r>
      <w:r>
        <w:rPr>
          <w:rFonts w:ascii="Times New Roman" w:hAnsi="Times New Roman" w:cs="Times New Roman"/>
        </w:rPr>
        <w:t>AWS servers directly (Cloud to Cloud)</w:t>
      </w:r>
      <w:r w:rsidR="00E449EE">
        <w:rPr>
          <w:rFonts w:ascii="Times New Roman" w:hAnsi="Times New Roman" w:cs="Times New Roman"/>
        </w:rPr>
        <w:t xml:space="preserve">. </w:t>
      </w:r>
    </w:p>
    <w:p w14:paraId="32259BC9" w14:textId="77777777" w:rsidR="00651E26" w:rsidRDefault="00651E26" w:rsidP="00497CAA">
      <w:pPr>
        <w:spacing w:line="276" w:lineRule="auto"/>
        <w:rPr>
          <w:rFonts w:ascii="Times New Roman" w:hAnsi="Times New Roman" w:cs="Times New Roman"/>
        </w:rPr>
        <w:sectPr w:rsidR="00651E26" w:rsidSect="00CA2F01">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0B998C41" w14:textId="1E517B0B" w:rsidR="00651E26" w:rsidRDefault="00651E26" w:rsidP="00651E26">
      <w:pPr>
        <w:spacing w:line="276" w:lineRule="auto"/>
        <w:jc w:val="center"/>
        <w:rPr>
          <w:rFonts w:ascii="Times New Roman" w:hAnsi="Times New Roman" w:cs="Times New Roman"/>
        </w:rPr>
      </w:pPr>
      <w:r>
        <w:rPr>
          <w:noProof/>
        </w:rPr>
        <w:drawing>
          <wp:inline distT="0" distB="0" distL="0" distR="0" wp14:anchorId="0023B1F2" wp14:editId="3B2F3D5A">
            <wp:extent cx="4551045" cy="3983355"/>
            <wp:effectExtent l="0" t="0" r="1905" b="0"/>
            <wp:docPr id="98431513" name="Picture 2" descr="A novel approach hybrid of ensemble learning and 3-D CNN mechanism:  early-stage diagnosis of Alzheimer's disease using EEG signals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novel approach hybrid of ensemble learning and 3-D CNN mechanism:  early-stage diagnosis of Alzheimer's disease using EEG signals | Scientific  Repor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1045" cy="3983355"/>
                    </a:xfrm>
                    <a:prstGeom prst="rect">
                      <a:avLst/>
                    </a:prstGeom>
                    <a:noFill/>
                    <a:ln>
                      <a:noFill/>
                    </a:ln>
                  </pic:spPr>
                </pic:pic>
              </a:graphicData>
            </a:graphic>
          </wp:inline>
        </w:drawing>
      </w:r>
    </w:p>
    <w:p w14:paraId="36EA0434" w14:textId="77777777" w:rsidR="00651E26" w:rsidRDefault="00651E26" w:rsidP="00497CAA">
      <w:pPr>
        <w:spacing w:line="276" w:lineRule="auto"/>
        <w:rPr>
          <w:rFonts w:ascii="Times New Roman" w:hAnsi="Times New Roman" w:cs="Times New Roman"/>
        </w:rPr>
        <w:sectPr w:rsidR="00651E26" w:rsidSect="00651E26">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AAE539D" w14:textId="1EE67EC2" w:rsidR="00E449EE" w:rsidRDefault="00E449EE" w:rsidP="00CA2F01">
      <w:pPr>
        <w:spacing w:line="276" w:lineRule="auto"/>
        <w:jc w:val="both"/>
        <w:rPr>
          <w:rFonts w:ascii="Times New Roman" w:hAnsi="Times New Roman" w:cs="Times New Roman"/>
        </w:rPr>
      </w:pPr>
      <w:r>
        <w:rPr>
          <w:rFonts w:ascii="Times New Roman" w:hAnsi="Times New Roman" w:cs="Times New Roman"/>
        </w:rPr>
        <w:t>The raw dataset that was preserved in form of signals of brain waves was being converted into numbers by some mathematical calculations and operations that are readable and make the respective model able to train</w:t>
      </w:r>
      <w:r w:rsidR="0066544E">
        <w:rPr>
          <w:rFonts w:ascii="Times New Roman" w:hAnsi="Times New Roman" w:cs="Times New Roman"/>
        </w:rPr>
        <w:t xml:space="preserve"> </w:t>
      </w:r>
      <w:r>
        <w:rPr>
          <w:rFonts w:ascii="Times New Roman" w:hAnsi="Times New Roman" w:cs="Times New Roman"/>
        </w:rPr>
        <w:t>and test</w:t>
      </w:r>
      <w:r w:rsidR="0066544E">
        <w:rPr>
          <w:rFonts w:ascii="Times New Roman" w:hAnsi="Times New Roman" w:cs="Times New Roman"/>
        </w:rPr>
        <w:t xml:space="preserve"> on it</w:t>
      </w:r>
      <w:r>
        <w:rPr>
          <w:rFonts w:ascii="Times New Roman" w:hAnsi="Times New Roman" w:cs="Times New Roman"/>
        </w:rPr>
        <w:t>.</w:t>
      </w:r>
    </w:p>
    <w:p w14:paraId="09256461" w14:textId="16D2B2F2" w:rsidR="00E449EE" w:rsidRDefault="00E449EE" w:rsidP="00CA2F01">
      <w:pPr>
        <w:spacing w:line="276" w:lineRule="auto"/>
        <w:jc w:val="both"/>
        <w:rPr>
          <w:rFonts w:ascii="Times New Roman" w:hAnsi="Times New Roman" w:cs="Times New Roman"/>
        </w:rPr>
      </w:pPr>
      <w:r>
        <w:rPr>
          <w:rFonts w:ascii="Times New Roman" w:hAnsi="Times New Roman" w:cs="Times New Roman"/>
        </w:rPr>
        <w:t>I train and test different models to acquire better accuracy of detection of patients.</w:t>
      </w:r>
      <w:r w:rsidR="00D05961">
        <w:rPr>
          <w:rFonts w:ascii="Times New Roman" w:hAnsi="Times New Roman" w:cs="Times New Roman"/>
        </w:rPr>
        <w:t xml:space="preserve"> T</w:t>
      </w:r>
      <w:r>
        <w:rPr>
          <w:rFonts w:ascii="Times New Roman" w:hAnsi="Times New Roman" w:cs="Times New Roman"/>
        </w:rPr>
        <w:t>he operation of execution</w:t>
      </w:r>
      <w:r w:rsidR="00D05961">
        <w:rPr>
          <w:rFonts w:ascii="Times New Roman" w:hAnsi="Times New Roman" w:cs="Times New Roman"/>
        </w:rPr>
        <w:t xml:space="preserve"> processing</w:t>
      </w:r>
      <w:r>
        <w:rPr>
          <w:rFonts w:ascii="Times New Roman" w:hAnsi="Times New Roman" w:cs="Times New Roman"/>
        </w:rPr>
        <w:t xml:space="preserve"> of .set files crashed several times. I update the </w:t>
      </w:r>
      <w:proofErr w:type="gramStart"/>
      <w:r>
        <w:rPr>
          <w:rFonts w:ascii="Times New Roman" w:hAnsi="Times New Roman" w:cs="Times New Roman"/>
        </w:rPr>
        <w:t>code of model</w:t>
      </w:r>
      <w:proofErr w:type="gramEnd"/>
      <w:r>
        <w:rPr>
          <w:rFonts w:ascii="Times New Roman" w:hAnsi="Times New Roman" w:cs="Times New Roman"/>
        </w:rPr>
        <w:t xml:space="preserve"> to just pick the required</w:t>
      </w:r>
      <w:r w:rsidR="00D05961">
        <w:rPr>
          <w:rFonts w:ascii="Times New Roman" w:hAnsi="Times New Roman" w:cs="Times New Roman"/>
        </w:rPr>
        <w:t xml:space="preserve"> items from each file</w:t>
      </w:r>
      <w:r>
        <w:rPr>
          <w:rFonts w:ascii="Times New Roman" w:hAnsi="Times New Roman" w:cs="Times New Roman"/>
        </w:rPr>
        <w:t xml:space="preserve"> at a time and save </w:t>
      </w:r>
      <w:r>
        <w:rPr>
          <w:rFonts w:ascii="Times New Roman" w:hAnsi="Times New Roman" w:cs="Times New Roman"/>
        </w:rPr>
        <w:t>them instantly after their execution</w:t>
      </w:r>
      <w:r w:rsidR="00D05961">
        <w:rPr>
          <w:rFonts w:ascii="Times New Roman" w:hAnsi="Times New Roman" w:cs="Times New Roman"/>
        </w:rPr>
        <w:t xml:space="preserve"> and delete the reaming debris</w:t>
      </w:r>
      <w:r>
        <w:rPr>
          <w:rFonts w:ascii="Times New Roman" w:hAnsi="Times New Roman" w:cs="Times New Roman"/>
        </w:rPr>
        <w:t xml:space="preserve">. That makes the process smooth and </w:t>
      </w:r>
      <w:proofErr w:type="gramStart"/>
      <w:r>
        <w:rPr>
          <w:rFonts w:ascii="Times New Roman" w:hAnsi="Times New Roman" w:cs="Times New Roman"/>
        </w:rPr>
        <w:t>less</w:t>
      </w:r>
      <w:proofErr w:type="gramEnd"/>
      <w:r>
        <w:rPr>
          <w:rFonts w:ascii="Times New Roman" w:hAnsi="Times New Roman" w:cs="Times New Roman"/>
        </w:rPr>
        <w:t xml:space="preserve"> burden on RAM and system. </w:t>
      </w:r>
    </w:p>
    <w:p w14:paraId="456F2BAB" w14:textId="3F38BD42" w:rsidR="00E449EE" w:rsidRDefault="00E449EE" w:rsidP="00CA2F01">
      <w:pPr>
        <w:spacing w:line="276" w:lineRule="auto"/>
        <w:jc w:val="both"/>
        <w:rPr>
          <w:rFonts w:ascii="Times New Roman" w:hAnsi="Times New Roman" w:cs="Times New Roman"/>
        </w:rPr>
      </w:pPr>
      <w:r>
        <w:rPr>
          <w:rFonts w:ascii="Times New Roman" w:hAnsi="Times New Roman" w:cs="Times New Roman"/>
        </w:rPr>
        <w:t xml:space="preserve">Finally, two models (Random Forest &amp; Gradient Boosting) </w:t>
      </w:r>
      <w:proofErr w:type="gramStart"/>
      <w:r>
        <w:rPr>
          <w:rFonts w:ascii="Times New Roman" w:hAnsi="Times New Roman" w:cs="Times New Roman"/>
        </w:rPr>
        <w:t>integrated</w:t>
      </w:r>
      <w:proofErr w:type="gramEnd"/>
      <w:r>
        <w:rPr>
          <w:rFonts w:ascii="Times New Roman" w:hAnsi="Times New Roman" w:cs="Times New Roman"/>
        </w:rPr>
        <w:t xml:space="preserve"> to make Ensemble model </w:t>
      </w:r>
      <w:r w:rsidR="00AE2CF9">
        <w:rPr>
          <w:rFonts w:ascii="Times New Roman" w:hAnsi="Times New Roman" w:cs="Times New Roman"/>
        </w:rPr>
        <w:t xml:space="preserve">and that make us achieve the accuracy of 76.14%. </w:t>
      </w:r>
    </w:p>
    <w:p w14:paraId="15853F10" w14:textId="459F7FD2" w:rsidR="00FC5FB3" w:rsidRPr="00FC5FB3" w:rsidRDefault="00E449EE" w:rsidP="00CA2F01">
      <w:pPr>
        <w:spacing w:line="276" w:lineRule="auto"/>
        <w:jc w:val="both"/>
        <w:rPr>
          <w:rFonts w:ascii="Times New Roman" w:hAnsi="Times New Roman" w:cs="Times New Roman"/>
        </w:rPr>
        <w:sectPr w:rsidR="00FC5FB3" w:rsidRPr="00FC5FB3" w:rsidSect="00651E26">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r>
        <w:rPr>
          <w:rFonts w:ascii="Times New Roman" w:hAnsi="Times New Roman" w:cs="Times New Roman"/>
        </w:rPr>
        <w:t xml:space="preserve">Strategy for training &amp; testing: the model </w:t>
      </w:r>
      <w:r w:rsidR="00AE2CF9">
        <w:rPr>
          <w:rFonts w:ascii="Times New Roman" w:hAnsi="Times New Roman" w:cs="Times New Roman"/>
        </w:rPr>
        <w:t xml:space="preserve">was </w:t>
      </w:r>
      <w:r>
        <w:rPr>
          <w:rFonts w:ascii="Times New Roman" w:hAnsi="Times New Roman" w:cs="Times New Roman"/>
        </w:rPr>
        <w:t xml:space="preserve">being trained on 90% real dataset and being tested on remaining 10% </w:t>
      </w:r>
      <w:r w:rsidR="00AE2CF9">
        <w:rPr>
          <w:rFonts w:ascii="Times New Roman" w:hAnsi="Times New Roman" w:cs="Times New Roman"/>
        </w:rPr>
        <w:t>dataset in 10 consecutive cross iterations to get best results.</w:t>
      </w:r>
    </w:p>
    <w:p w14:paraId="67D62F6E" w14:textId="77777777" w:rsidR="00651E26" w:rsidRDefault="00651E26" w:rsidP="00497CAA">
      <w:pPr>
        <w:spacing w:line="276" w:lineRule="auto"/>
        <w:rPr>
          <w:rFonts w:ascii="Times New Roman" w:hAnsi="Times New Roman" w:cs="Times New Roman"/>
        </w:rPr>
        <w:sectPr w:rsidR="00651E26" w:rsidSect="00673D18">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4B7A543" w14:textId="58D7C344" w:rsidR="004507AA" w:rsidRPr="007F4B9D" w:rsidRDefault="00FC5FB3" w:rsidP="00651E26">
      <w:pPr>
        <w:spacing w:line="276" w:lineRule="auto"/>
        <w:jc w:val="center"/>
        <w:rPr>
          <w:rFonts w:ascii="Times New Roman" w:hAnsi="Times New Roman" w:cs="Times New Roman"/>
        </w:rPr>
      </w:pPr>
      <w:r w:rsidRPr="007F4B9D">
        <w:rPr>
          <w:rFonts w:ascii="Times New Roman" w:hAnsi="Times New Roman" w:cs="Times New Roman"/>
          <w:noProof/>
        </w:rPr>
        <w:lastRenderedPageBreak/>
        <w:drawing>
          <wp:inline distT="0" distB="0" distL="0" distR="0" wp14:anchorId="686AF5D9" wp14:editId="07AD784C">
            <wp:extent cx="5551170" cy="3030606"/>
            <wp:effectExtent l="0" t="0" r="0" b="0"/>
            <wp:docPr id="25089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99512" name=""/>
                    <pic:cNvPicPr/>
                  </pic:nvPicPr>
                  <pic:blipFill>
                    <a:blip r:embed="rId7"/>
                    <a:stretch>
                      <a:fillRect/>
                    </a:stretch>
                  </pic:blipFill>
                  <pic:spPr>
                    <a:xfrm>
                      <a:off x="0" y="0"/>
                      <a:ext cx="5641999" cy="3080193"/>
                    </a:xfrm>
                    <a:prstGeom prst="rect">
                      <a:avLst/>
                    </a:prstGeom>
                  </pic:spPr>
                </pic:pic>
              </a:graphicData>
            </a:graphic>
          </wp:inline>
        </w:drawing>
      </w:r>
    </w:p>
    <w:p w14:paraId="47B627D9" w14:textId="77777777" w:rsidR="000B79B7" w:rsidRPr="007F4B9D" w:rsidRDefault="000B79B7" w:rsidP="000B79B7">
      <w:pPr>
        <w:spacing w:line="276" w:lineRule="auto"/>
        <w:rPr>
          <w:rFonts w:ascii="Times New Roman" w:hAnsi="Times New Roman" w:cs="Times New Roman"/>
        </w:rPr>
      </w:pPr>
      <w:r w:rsidRPr="007F4B9D">
        <w:rPr>
          <w:rFonts w:ascii="Times New Roman" w:hAnsi="Times New Roman" w:cs="Times New Roman"/>
          <w:b/>
          <w:bCs/>
        </w:rPr>
        <w:t>List of Abbreviations:</w:t>
      </w:r>
    </w:p>
    <w:p w14:paraId="322399EF" w14:textId="77777777" w:rsidR="000B79B7" w:rsidRPr="007F4B9D" w:rsidRDefault="000B79B7" w:rsidP="000B79B7">
      <w:pPr>
        <w:numPr>
          <w:ilvl w:val="0"/>
          <w:numId w:val="8"/>
        </w:numPr>
        <w:spacing w:line="276" w:lineRule="auto"/>
        <w:jc w:val="both"/>
        <w:rPr>
          <w:rFonts w:ascii="Times New Roman" w:hAnsi="Times New Roman" w:cs="Times New Roman"/>
        </w:rPr>
      </w:pPr>
      <w:r w:rsidRPr="007F4B9D">
        <w:rPr>
          <w:rFonts w:ascii="Times New Roman" w:hAnsi="Times New Roman" w:cs="Times New Roman"/>
          <w:b/>
          <w:bCs/>
        </w:rPr>
        <w:t>AD:</w:t>
      </w:r>
      <w:r w:rsidRPr="007F4B9D">
        <w:rPr>
          <w:rFonts w:ascii="Times New Roman" w:hAnsi="Times New Roman" w:cs="Times New Roman"/>
        </w:rPr>
        <w:t xml:space="preserve"> Alzheimer’s Disease</w:t>
      </w:r>
    </w:p>
    <w:p w14:paraId="1AD52118" w14:textId="77777777" w:rsidR="000B79B7" w:rsidRPr="007F4B9D" w:rsidRDefault="000B79B7" w:rsidP="000B79B7">
      <w:pPr>
        <w:numPr>
          <w:ilvl w:val="0"/>
          <w:numId w:val="8"/>
        </w:numPr>
        <w:spacing w:line="276" w:lineRule="auto"/>
        <w:jc w:val="both"/>
        <w:rPr>
          <w:rFonts w:ascii="Times New Roman" w:hAnsi="Times New Roman" w:cs="Times New Roman"/>
        </w:rPr>
      </w:pPr>
      <w:r w:rsidRPr="007F4B9D">
        <w:rPr>
          <w:rFonts w:ascii="Times New Roman" w:hAnsi="Times New Roman" w:cs="Times New Roman"/>
          <w:b/>
          <w:bCs/>
        </w:rPr>
        <w:t>EEG:</w:t>
      </w:r>
      <w:r w:rsidRPr="007F4B9D">
        <w:rPr>
          <w:rFonts w:ascii="Times New Roman" w:hAnsi="Times New Roman" w:cs="Times New Roman"/>
        </w:rPr>
        <w:t xml:space="preserve"> Electroencephalography</w:t>
      </w:r>
    </w:p>
    <w:p w14:paraId="7D636331" w14:textId="77777777" w:rsidR="000B79B7" w:rsidRPr="007F4B9D" w:rsidRDefault="000B79B7" w:rsidP="000B79B7">
      <w:pPr>
        <w:numPr>
          <w:ilvl w:val="0"/>
          <w:numId w:val="8"/>
        </w:numPr>
        <w:spacing w:line="276" w:lineRule="auto"/>
        <w:jc w:val="both"/>
        <w:rPr>
          <w:rFonts w:ascii="Times New Roman" w:hAnsi="Times New Roman" w:cs="Times New Roman"/>
        </w:rPr>
      </w:pPr>
      <w:r w:rsidRPr="007F4B9D">
        <w:rPr>
          <w:rFonts w:ascii="Times New Roman" w:hAnsi="Times New Roman" w:cs="Times New Roman"/>
          <w:b/>
          <w:bCs/>
        </w:rPr>
        <w:t>GSP:</w:t>
      </w:r>
      <w:r w:rsidRPr="007F4B9D">
        <w:rPr>
          <w:rFonts w:ascii="Times New Roman" w:hAnsi="Times New Roman" w:cs="Times New Roman"/>
        </w:rPr>
        <w:t xml:space="preserve"> Graph Signal Processing</w:t>
      </w:r>
    </w:p>
    <w:p w14:paraId="68E147F5" w14:textId="77777777" w:rsidR="000B79B7" w:rsidRPr="007F4B9D" w:rsidRDefault="000B79B7" w:rsidP="000B79B7">
      <w:pPr>
        <w:numPr>
          <w:ilvl w:val="0"/>
          <w:numId w:val="8"/>
        </w:numPr>
        <w:spacing w:line="276" w:lineRule="auto"/>
        <w:jc w:val="both"/>
        <w:rPr>
          <w:rFonts w:ascii="Times New Roman" w:hAnsi="Times New Roman" w:cs="Times New Roman"/>
        </w:rPr>
      </w:pPr>
      <w:r w:rsidRPr="007F4B9D">
        <w:rPr>
          <w:rFonts w:ascii="Times New Roman" w:hAnsi="Times New Roman" w:cs="Times New Roman"/>
          <w:b/>
          <w:bCs/>
        </w:rPr>
        <w:t>OOM:</w:t>
      </w:r>
      <w:r w:rsidRPr="007F4B9D">
        <w:rPr>
          <w:rFonts w:ascii="Times New Roman" w:hAnsi="Times New Roman" w:cs="Times New Roman"/>
        </w:rPr>
        <w:t xml:space="preserve"> Out of Memory</w:t>
      </w:r>
    </w:p>
    <w:p w14:paraId="25927745" w14:textId="77777777" w:rsidR="000B79B7" w:rsidRPr="007F4B9D" w:rsidRDefault="000B79B7" w:rsidP="000B79B7">
      <w:pPr>
        <w:numPr>
          <w:ilvl w:val="0"/>
          <w:numId w:val="8"/>
        </w:numPr>
        <w:spacing w:line="276" w:lineRule="auto"/>
        <w:jc w:val="both"/>
        <w:rPr>
          <w:rFonts w:ascii="Times New Roman" w:hAnsi="Times New Roman" w:cs="Times New Roman"/>
        </w:rPr>
      </w:pPr>
      <w:r w:rsidRPr="007F4B9D">
        <w:rPr>
          <w:rFonts w:ascii="Times New Roman" w:hAnsi="Times New Roman" w:cs="Times New Roman"/>
          <w:b/>
          <w:bCs/>
        </w:rPr>
        <w:t>SMOTE:</w:t>
      </w:r>
      <w:r w:rsidRPr="007F4B9D">
        <w:rPr>
          <w:rFonts w:ascii="Times New Roman" w:hAnsi="Times New Roman" w:cs="Times New Roman"/>
        </w:rPr>
        <w:t xml:space="preserve"> Synthetic Minority Over-sampling Technique</w:t>
      </w:r>
    </w:p>
    <w:p w14:paraId="7EF64FCE" w14:textId="77777777" w:rsidR="000B79B7" w:rsidRPr="007F4B9D" w:rsidRDefault="000B79B7" w:rsidP="000B79B7">
      <w:pPr>
        <w:numPr>
          <w:ilvl w:val="0"/>
          <w:numId w:val="8"/>
        </w:numPr>
        <w:spacing w:line="276" w:lineRule="auto"/>
        <w:jc w:val="both"/>
        <w:rPr>
          <w:rFonts w:ascii="Times New Roman" w:hAnsi="Times New Roman" w:cs="Times New Roman"/>
        </w:rPr>
      </w:pPr>
      <w:r w:rsidRPr="007F4B9D">
        <w:rPr>
          <w:rFonts w:ascii="Times New Roman" w:hAnsi="Times New Roman" w:cs="Times New Roman"/>
          <w:b/>
          <w:bCs/>
        </w:rPr>
        <w:t>RF:</w:t>
      </w:r>
      <w:r w:rsidRPr="007F4B9D">
        <w:rPr>
          <w:rFonts w:ascii="Times New Roman" w:hAnsi="Times New Roman" w:cs="Times New Roman"/>
        </w:rPr>
        <w:t xml:space="preserve"> Random Forest</w:t>
      </w:r>
    </w:p>
    <w:p w14:paraId="261917FD" w14:textId="054510BB" w:rsidR="009C6EA5" w:rsidRPr="00FC5FB3" w:rsidRDefault="000B79B7" w:rsidP="00497CAA">
      <w:pPr>
        <w:numPr>
          <w:ilvl w:val="0"/>
          <w:numId w:val="8"/>
        </w:numPr>
        <w:spacing w:line="276" w:lineRule="auto"/>
        <w:jc w:val="both"/>
        <w:rPr>
          <w:rFonts w:ascii="Times New Roman" w:hAnsi="Times New Roman" w:cs="Times New Roman"/>
        </w:rPr>
      </w:pPr>
      <w:r w:rsidRPr="007F4B9D">
        <w:rPr>
          <w:rFonts w:ascii="Times New Roman" w:hAnsi="Times New Roman" w:cs="Times New Roman"/>
          <w:b/>
          <w:bCs/>
        </w:rPr>
        <w:t>GB:</w:t>
      </w:r>
      <w:r w:rsidRPr="007F4B9D">
        <w:rPr>
          <w:rFonts w:ascii="Times New Roman" w:hAnsi="Times New Roman" w:cs="Times New Roman"/>
        </w:rPr>
        <w:t xml:space="preserve"> Gradient Boosting</w:t>
      </w:r>
    </w:p>
    <w:p w14:paraId="6B25C139" w14:textId="77777777" w:rsidR="005814E7" w:rsidRPr="007F4B9D" w:rsidRDefault="005814E7" w:rsidP="00497CAA">
      <w:pPr>
        <w:spacing w:line="276" w:lineRule="auto"/>
        <w:rPr>
          <w:rFonts w:ascii="Times New Roman" w:hAnsi="Times New Roman" w:cs="Times New Roman"/>
        </w:rPr>
      </w:pPr>
    </w:p>
    <w:p w14:paraId="12F76360" w14:textId="14845CD2" w:rsidR="00FC5FB3" w:rsidRDefault="00F037B0" w:rsidP="007F4B9D">
      <w:pPr>
        <w:spacing w:line="276" w:lineRule="auto"/>
        <w:rPr>
          <w:rFonts w:ascii="Times New Roman" w:hAnsi="Times New Roman" w:cs="Times New Roman"/>
          <w:b/>
          <w:bCs/>
          <w:sz w:val="28"/>
          <w:szCs w:val="28"/>
        </w:rPr>
        <w:sectPr w:rsidR="00FC5FB3" w:rsidSect="00673D18">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noProof/>
        </w:rPr>
        <w:drawing>
          <wp:inline distT="0" distB="0" distL="0" distR="0" wp14:anchorId="63852259" wp14:editId="2545FAFC">
            <wp:extent cx="6645910" cy="3042920"/>
            <wp:effectExtent l="0" t="0" r="2540" b="5080"/>
            <wp:docPr id="1472399026" name="Picture 3" descr="A novel hybrid model in the diagnosis and classification of Alzheimer's  disease using EEG signals: Deep ensemble learning (DEL) approach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novel hybrid model in the diagnosis and classification of Alzheimer's  disease using EEG signals: Deep ensemble learning (DEL) approach -  ScienceDi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042920"/>
                    </a:xfrm>
                    <a:prstGeom prst="rect">
                      <a:avLst/>
                    </a:prstGeom>
                    <a:noFill/>
                    <a:ln>
                      <a:noFill/>
                    </a:ln>
                  </pic:spPr>
                </pic:pic>
              </a:graphicData>
            </a:graphic>
          </wp:inline>
        </w:drawing>
      </w:r>
    </w:p>
    <w:p w14:paraId="72DE60B2" w14:textId="77777777" w:rsidR="00E02CA2" w:rsidRDefault="00E02CA2" w:rsidP="00CA2F01">
      <w:pPr>
        <w:spacing w:line="276" w:lineRule="auto"/>
        <w:jc w:val="both"/>
        <w:rPr>
          <w:rFonts w:ascii="Times New Roman" w:hAnsi="Times New Roman" w:cs="Times New Roman"/>
          <w:b/>
          <w:bCs/>
          <w:sz w:val="28"/>
          <w:szCs w:val="28"/>
        </w:rPr>
      </w:pPr>
    </w:p>
    <w:p w14:paraId="56125B01" w14:textId="77777777" w:rsidR="00E02CA2" w:rsidRDefault="00E02CA2" w:rsidP="00CA2F01">
      <w:pPr>
        <w:spacing w:line="276" w:lineRule="auto"/>
        <w:jc w:val="both"/>
        <w:rPr>
          <w:rFonts w:ascii="Times New Roman" w:hAnsi="Times New Roman" w:cs="Times New Roman"/>
          <w:b/>
          <w:bCs/>
          <w:sz w:val="28"/>
          <w:szCs w:val="28"/>
        </w:rPr>
      </w:pPr>
    </w:p>
    <w:p w14:paraId="62D37628" w14:textId="77777777" w:rsidR="00E02CA2" w:rsidRDefault="00E02CA2" w:rsidP="00CA2F01">
      <w:pPr>
        <w:spacing w:line="276" w:lineRule="auto"/>
        <w:jc w:val="both"/>
        <w:rPr>
          <w:rFonts w:ascii="Times New Roman" w:hAnsi="Times New Roman" w:cs="Times New Roman"/>
          <w:b/>
          <w:bCs/>
          <w:sz w:val="28"/>
          <w:szCs w:val="28"/>
        </w:rPr>
      </w:pPr>
    </w:p>
    <w:p w14:paraId="7FD82D45" w14:textId="77777777" w:rsidR="00E02CA2" w:rsidRDefault="00E02CA2" w:rsidP="00CA2F01">
      <w:pPr>
        <w:spacing w:line="276" w:lineRule="auto"/>
        <w:jc w:val="both"/>
        <w:rPr>
          <w:rFonts w:ascii="Times New Roman" w:hAnsi="Times New Roman" w:cs="Times New Roman"/>
          <w:b/>
          <w:bCs/>
          <w:sz w:val="28"/>
          <w:szCs w:val="28"/>
        </w:rPr>
      </w:pPr>
    </w:p>
    <w:p w14:paraId="404471AF" w14:textId="6568C847" w:rsidR="00F37373" w:rsidRDefault="00514D30" w:rsidP="00CA2F01">
      <w:pPr>
        <w:spacing w:line="276" w:lineRule="auto"/>
        <w:jc w:val="both"/>
        <w:rPr>
          <w:rFonts w:ascii="Times New Roman" w:hAnsi="Times New Roman" w:cs="Times New Roman"/>
          <w:b/>
          <w:bCs/>
          <w:sz w:val="28"/>
          <w:szCs w:val="28"/>
        </w:rPr>
      </w:pPr>
      <w:r w:rsidRPr="007F4B9D">
        <w:rPr>
          <w:rFonts w:ascii="Times New Roman" w:hAnsi="Times New Roman" w:cs="Times New Roman"/>
          <w:b/>
          <w:bCs/>
          <w:sz w:val="28"/>
          <w:szCs w:val="28"/>
        </w:rPr>
        <w:lastRenderedPageBreak/>
        <w:t>Introduction</w:t>
      </w:r>
    </w:p>
    <w:p w14:paraId="38806C1F" w14:textId="682FEC19" w:rsidR="00FC5FB3" w:rsidRPr="007F4B9D" w:rsidRDefault="00FC5FB3" w:rsidP="00CA2F01">
      <w:pPr>
        <w:spacing w:line="276" w:lineRule="auto"/>
        <w:jc w:val="both"/>
        <w:rPr>
          <w:rFonts w:ascii="Times New Roman" w:hAnsi="Times New Roman" w:cs="Times New Roman"/>
        </w:rPr>
      </w:pPr>
      <w:r w:rsidRPr="007F4B9D">
        <w:rPr>
          <w:rFonts w:ascii="Times New Roman" w:hAnsi="Times New Roman" w:cs="Times New Roman"/>
        </w:rPr>
        <w:t xml:space="preserve">This project is an AI system designed to automatically detect </w:t>
      </w:r>
      <w:r w:rsidRPr="007F4B9D">
        <w:rPr>
          <w:rFonts w:ascii="Times New Roman" w:hAnsi="Times New Roman" w:cs="Times New Roman"/>
          <w:b/>
          <w:bCs/>
        </w:rPr>
        <w:t>Alzheimer's disease</w:t>
      </w:r>
      <w:r w:rsidRPr="007F4B9D">
        <w:rPr>
          <w:rFonts w:ascii="Times New Roman" w:hAnsi="Times New Roman" w:cs="Times New Roman"/>
        </w:rPr>
        <w:t xml:space="preserve"> by analyzing the brain's electrical signals (EEG). The biggest challenge was that the real medical data from hospitals (files of 176 patients) was so massive that it kept crashing Google </w:t>
      </w:r>
      <w:proofErr w:type="spellStart"/>
      <w:r w:rsidRPr="007F4B9D">
        <w:rPr>
          <w:rFonts w:ascii="Times New Roman" w:hAnsi="Times New Roman" w:cs="Times New Roman"/>
        </w:rPr>
        <w:t>Colab's</w:t>
      </w:r>
      <w:proofErr w:type="spellEnd"/>
      <w:r w:rsidRPr="007F4B9D">
        <w:rPr>
          <w:rFonts w:ascii="Times New Roman" w:hAnsi="Times New Roman" w:cs="Times New Roman"/>
        </w:rPr>
        <w:t xml:space="preserve"> memory (RAM). To prevent this crash, instead of loading the entire dataset, we used smart coding to extract only the essential </w:t>
      </w:r>
      <w:r w:rsidRPr="007F4B9D">
        <w:rPr>
          <w:rFonts w:ascii="Times New Roman" w:hAnsi="Times New Roman" w:cs="Times New Roman"/>
          <w:b/>
          <w:bCs/>
        </w:rPr>
        <w:t>"Mathematical Features"</w:t>
      </w:r>
      <w:r w:rsidRPr="007F4B9D">
        <w:rPr>
          <w:rFonts w:ascii="Times New Roman" w:hAnsi="Times New Roman" w:cs="Times New Roman"/>
        </w:rPr>
        <w:t xml:space="preserve"> (like signal energy and frequencies). Next, we used a mathematical technique (Polynomial Expansion) to transform those 4 basic features into </w:t>
      </w:r>
      <w:r w:rsidRPr="007F4B9D">
        <w:rPr>
          <w:rFonts w:ascii="Times New Roman" w:hAnsi="Times New Roman" w:cs="Times New Roman"/>
          <w:b/>
          <w:bCs/>
        </w:rPr>
        <w:t>125 complex features</w:t>
      </w:r>
      <w:r w:rsidRPr="007F4B9D">
        <w:rPr>
          <w:rFonts w:ascii="Times New Roman" w:hAnsi="Times New Roman" w:cs="Times New Roman"/>
        </w:rPr>
        <w:t>, making it easier for the AI to find hidden disease patterns. Finally, we combined two of the most powerful AI algorithms (</w:t>
      </w:r>
      <w:r w:rsidRPr="0030731E">
        <w:rPr>
          <w:rFonts w:ascii="Times New Roman" w:hAnsi="Times New Roman" w:cs="Times New Roman"/>
          <w:b/>
          <w:bCs/>
        </w:rPr>
        <w:t xml:space="preserve">Random Forest </w:t>
      </w:r>
      <w:r w:rsidRPr="0030731E">
        <w:rPr>
          <w:rFonts w:ascii="Times New Roman" w:hAnsi="Times New Roman" w:cs="Times New Roman"/>
        </w:rPr>
        <w:t>and</w:t>
      </w:r>
      <w:r w:rsidRPr="0030731E">
        <w:rPr>
          <w:rFonts w:ascii="Times New Roman" w:hAnsi="Times New Roman" w:cs="Times New Roman"/>
          <w:b/>
          <w:bCs/>
        </w:rPr>
        <w:t xml:space="preserve"> Gradient Boosting</w:t>
      </w:r>
      <w:r w:rsidRPr="007F4B9D">
        <w:rPr>
          <w:rFonts w:ascii="Times New Roman" w:hAnsi="Times New Roman" w:cs="Times New Roman"/>
        </w:rPr>
        <w:t xml:space="preserve">) to create a robust </w:t>
      </w:r>
      <w:r w:rsidRPr="007F4B9D">
        <w:rPr>
          <w:rFonts w:ascii="Times New Roman" w:hAnsi="Times New Roman" w:cs="Times New Roman"/>
          <w:b/>
          <w:bCs/>
        </w:rPr>
        <w:t>"Ensemble Voting Model."</w:t>
      </w:r>
      <w:r w:rsidRPr="007F4B9D">
        <w:rPr>
          <w:rFonts w:ascii="Times New Roman" w:hAnsi="Times New Roman" w:cs="Times New Roman"/>
        </w:rPr>
        <w:t xml:space="preserve"> Without causing any computer crashes, this new model was tested on 176 real patients and successfully identified the disease with </w:t>
      </w:r>
      <w:r w:rsidRPr="007F4B9D">
        <w:rPr>
          <w:rFonts w:ascii="Times New Roman" w:hAnsi="Times New Roman" w:cs="Times New Roman"/>
          <w:b/>
          <w:bCs/>
        </w:rPr>
        <w:t>76.14% accuracy</w:t>
      </w:r>
      <w:r w:rsidRPr="007F4B9D">
        <w:rPr>
          <w:rFonts w:ascii="Times New Roman" w:hAnsi="Times New Roman" w:cs="Times New Roman"/>
        </w:rPr>
        <w:t>.</w:t>
      </w:r>
    </w:p>
    <w:p w14:paraId="667E4C9A" w14:textId="4A102388" w:rsidR="00FC5FB3" w:rsidRDefault="00FC5FB3" w:rsidP="00CA2F01">
      <w:pPr>
        <w:spacing w:line="276" w:lineRule="auto"/>
        <w:jc w:val="both"/>
        <w:rPr>
          <w:rFonts w:ascii="Times New Roman" w:hAnsi="Times New Roman" w:cs="Times New Roman"/>
        </w:rPr>
      </w:pPr>
      <w:r w:rsidRPr="007F4B9D">
        <w:rPr>
          <w:rFonts w:ascii="Times New Roman" w:hAnsi="Times New Roman" w:cs="Times New Roman"/>
          <w:b/>
          <w:bCs/>
        </w:rPr>
        <w:t>In short:</w:t>
      </w:r>
      <w:r w:rsidRPr="007F4B9D">
        <w:rPr>
          <w:rFonts w:ascii="Times New Roman" w:hAnsi="Times New Roman" w:cs="Times New Roman"/>
        </w:rPr>
        <w:t xml:space="preserve"> I have built a smart, lightweight software solution capable of accurately diagnosing a major brain disease, even on standard or weak hardware.</w:t>
      </w:r>
    </w:p>
    <w:p w14:paraId="2EC5584E" w14:textId="77777777" w:rsidR="00FC5FB3" w:rsidRPr="00FC5FB3" w:rsidRDefault="00FC5FB3" w:rsidP="00CA2F01">
      <w:pPr>
        <w:spacing w:line="276" w:lineRule="auto"/>
        <w:jc w:val="both"/>
        <w:rPr>
          <w:rFonts w:ascii="Times New Roman" w:hAnsi="Times New Roman" w:cs="Times New Roman"/>
        </w:rPr>
      </w:pPr>
    </w:p>
    <w:p w14:paraId="7DDF4E50" w14:textId="77777777" w:rsidR="00514D30" w:rsidRPr="007F4B9D" w:rsidRDefault="00514D30" w:rsidP="00CA2F01">
      <w:pPr>
        <w:spacing w:line="276" w:lineRule="auto"/>
        <w:jc w:val="both"/>
        <w:rPr>
          <w:rFonts w:ascii="Times New Roman" w:hAnsi="Times New Roman" w:cs="Times New Roman"/>
        </w:rPr>
      </w:pPr>
      <w:r w:rsidRPr="007F4B9D">
        <w:rPr>
          <w:rFonts w:ascii="Times New Roman" w:hAnsi="Times New Roman" w:cs="Times New Roman"/>
        </w:rPr>
        <w:t xml:space="preserve">Alzheimer’s Disease (AD) is the most common cause of dementia, characterized by a progressive decline in </w:t>
      </w:r>
      <w:r w:rsidRPr="00A632ED">
        <w:rPr>
          <w:rFonts w:ascii="Times New Roman" w:hAnsi="Times New Roman" w:cs="Times New Roman"/>
          <w:b/>
          <w:bCs/>
        </w:rPr>
        <w:t>cognitive function, memory loss, and behavioral changes</w:t>
      </w:r>
      <w:r w:rsidRPr="007F4B9D">
        <w:rPr>
          <w:rFonts w:ascii="Times New Roman" w:hAnsi="Times New Roman" w:cs="Times New Roman"/>
        </w:rPr>
        <w:t xml:space="preserve">. As the global aging population increases, the prevalence of AD has become a major public health concern. Early and accurate diagnosis of AD is crucial for effective clinical intervention, patient management, and the development of therapeutic strategies. Traditional diagnostic methods, such as </w:t>
      </w:r>
      <w:r w:rsidRPr="00A632ED">
        <w:rPr>
          <w:rFonts w:ascii="Times New Roman" w:hAnsi="Times New Roman" w:cs="Times New Roman"/>
          <w:b/>
          <w:bCs/>
        </w:rPr>
        <w:t>Magnetic Resonance Imaging</w:t>
      </w:r>
      <w:r w:rsidRPr="007F4B9D">
        <w:rPr>
          <w:rFonts w:ascii="Times New Roman" w:hAnsi="Times New Roman" w:cs="Times New Roman"/>
        </w:rPr>
        <w:t xml:space="preserve"> (MRI) and </w:t>
      </w:r>
      <w:r w:rsidRPr="00A632ED">
        <w:rPr>
          <w:rFonts w:ascii="Times New Roman" w:hAnsi="Times New Roman" w:cs="Times New Roman"/>
          <w:b/>
          <w:bCs/>
        </w:rPr>
        <w:t>Positron Emission Tomography</w:t>
      </w:r>
      <w:r w:rsidRPr="007F4B9D">
        <w:rPr>
          <w:rFonts w:ascii="Times New Roman" w:hAnsi="Times New Roman" w:cs="Times New Roman"/>
        </w:rPr>
        <w:t xml:space="preserve"> (PET), are often expensive, invasive, and inaccessible to a large portion of the population.</w:t>
      </w:r>
    </w:p>
    <w:p w14:paraId="7ACC5390" w14:textId="77777777" w:rsidR="00514D30" w:rsidRPr="007F4B9D" w:rsidRDefault="00514D30" w:rsidP="00CA2F01">
      <w:pPr>
        <w:spacing w:line="276" w:lineRule="auto"/>
        <w:jc w:val="both"/>
        <w:rPr>
          <w:rFonts w:ascii="Times New Roman" w:hAnsi="Times New Roman" w:cs="Times New Roman"/>
        </w:rPr>
      </w:pPr>
      <w:r w:rsidRPr="007F4B9D">
        <w:rPr>
          <w:rFonts w:ascii="Times New Roman" w:hAnsi="Times New Roman" w:cs="Times New Roman"/>
        </w:rPr>
        <w:t xml:space="preserve">In recent years, Electroencephalography (EEG) has emerged as a promising, non-invasive, and cost-effective alternative for observing the brain's neuro-electrical activity. Research has consistently </w:t>
      </w:r>
      <w:r w:rsidRPr="007F4B9D">
        <w:rPr>
          <w:rFonts w:ascii="Times New Roman" w:hAnsi="Times New Roman" w:cs="Times New Roman"/>
        </w:rPr>
        <w:t>shown that Alzheimer’s disease alters the structural and functional connectivity of the brain, leading to detectable abnormalities in EEG signals, such as the slowing of brain waves and a reduction in signal complexity.</w:t>
      </w:r>
    </w:p>
    <w:p w14:paraId="0BAEA8F0" w14:textId="77777777" w:rsidR="00514D30" w:rsidRPr="007F4B9D" w:rsidRDefault="00514D30" w:rsidP="00CA2F01">
      <w:pPr>
        <w:spacing w:line="276" w:lineRule="auto"/>
        <w:jc w:val="both"/>
        <w:rPr>
          <w:rFonts w:ascii="Times New Roman" w:hAnsi="Times New Roman" w:cs="Times New Roman"/>
        </w:rPr>
      </w:pPr>
      <w:r w:rsidRPr="007F4B9D">
        <w:rPr>
          <w:rFonts w:ascii="Times New Roman" w:hAnsi="Times New Roman" w:cs="Times New Roman"/>
        </w:rPr>
        <w:t xml:space="preserve">Despite the potential of EEG-based diagnostics, processing raw, high-dimensional EEG data presents significant computational challenges. Advanced techniques like Graph Signal Processing (GSP) and deep learning models require immense memory and processing power. When deployed on standard computational environments, analyzing </w:t>
      </w:r>
      <w:r w:rsidRPr="00A632ED">
        <w:rPr>
          <w:rFonts w:ascii="Times New Roman" w:hAnsi="Times New Roman" w:cs="Times New Roman"/>
          <w:b/>
          <w:bCs/>
        </w:rPr>
        <w:t>massive .set files</w:t>
      </w:r>
      <w:r w:rsidRPr="007F4B9D">
        <w:rPr>
          <w:rFonts w:ascii="Times New Roman" w:hAnsi="Times New Roman" w:cs="Times New Roman"/>
        </w:rPr>
        <w:t xml:space="preserve"> often results in Out-of-Memory (OOM) failures and system crashes. This </w:t>
      </w:r>
      <w:r w:rsidRPr="00A632ED">
        <w:rPr>
          <w:rFonts w:ascii="Times New Roman" w:hAnsi="Times New Roman" w:cs="Times New Roman"/>
          <w:b/>
          <w:bCs/>
        </w:rPr>
        <w:t>hardware limitation</w:t>
      </w:r>
      <w:r w:rsidRPr="007F4B9D">
        <w:rPr>
          <w:rFonts w:ascii="Times New Roman" w:hAnsi="Times New Roman" w:cs="Times New Roman"/>
        </w:rPr>
        <w:t xml:space="preserve"> restricts the widespread deployment of automated AD detection systems in resource-constrained medical facilities.</w:t>
      </w:r>
    </w:p>
    <w:p w14:paraId="4693A8C6" w14:textId="77777777" w:rsidR="00514D30" w:rsidRPr="007F4B9D" w:rsidRDefault="00514D30" w:rsidP="00CA2F01">
      <w:pPr>
        <w:spacing w:line="276" w:lineRule="auto"/>
        <w:jc w:val="both"/>
        <w:rPr>
          <w:rFonts w:ascii="Times New Roman" w:hAnsi="Times New Roman" w:cs="Times New Roman"/>
        </w:rPr>
      </w:pPr>
      <w:r w:rsidRPr="007F4B9D">
        <w:rPr>
          <w:rFonts w:ascii="Times New Roman" w:hAnsi="Times New Roman" w:cs="Times New Roman"/>
        </w:rPr>
        <w:t xml:space="preserve">To address these challenges, this study proposes a lightweight, hardware-optimized machine learning framework. Instead of processing full-scale graph matrices that overwhelm standard hardware, this research focuses on extracting computationally efficient mathematical biomarkers—such as </w:t>
      </w:r>
      <w:r w:rsidRPr="00A632ED">
        <w:rPr>
          <w:rFonts w:ascii="Times New Roman" w:hAnsi="Times New Roman" w:cs="Times New Roman"/>
          <w:b/>
          <w:bCs/>
        </w:rPr>
        <w:t>signal energy, signal power, and spectral entropy</w:t>
      </w:r>
      <w:r w:rsidRPr="007F4B9D">
        <w:rPr>
          <w:rFonts w:ascii="Times New Roman" w:hAnsi="Times New Roman" w:cs="Times New Roman"/>
        </w:rPr>
        <w:t xml:space="preserve">—from the raw EEG data of 176 real-world subjects. To ensure the models capture the deep, non-linear patterns of AD without </w:t>
      </w:r>
      <w:proofErr w:type="gramStart"/>
      <w:r w:rsidRPr="007F4B9D">
        <w:rPr>
          <w:rFonts w:ascii="Times New Roman" w:hAnsi="Times New Roman" w:cs="Times New Roman"/>
        </w:rPr>
        <w:t>crashing</w:t>
      </w:r>
      <w:proofErr w:type="gramEnd"/>
      <w:r w:rsidRPr="007F4B9D">
        <w:rPr>
          <w:rFonts w:ascii="Times New Roman" w:hAnsi="Times New Roman" w:cs="Times New Roman"/>
        </w:rPr>
        <w:t xml:space="preserve"> the system, Polynomial Feature Expansion is utilized to mathematically enrich the basic features.</w:t>
      </w:r>
    </w:p>
    <w:p w14:paraId="29BE8681" w14:textId="77777777" w:rsidR="00514D30" w:rsidRPr="007F4B9D" w:rsidRDefault="00514D30" w:rsidP="00CA2F01">
      <w:pPr>
        <w:spacing w:line="276" w:lineRule="auto"/>
        <w:jc w:val="both"/>
        <w:rPr>
          <w:rFonts w:ascii="Times New Roman" w:hAnsi="Times New Roman" w:cs="Times New Roman"/>
        </w:rPr>
      </w:pPr>
      <w:r w:rsidRPr="007F4B9D">
        <w:rPr>
          <w:rFonts w:ascii="Times New Roman" w:hAnsi="Times New Roman" w:cs="Times New Roman"/>
        </w:rPr>
        <w:t>The primary contributions of this paper are:</w:t>
      </w:r>
    </w:p>
    <w:p w14:paraId="0D3ABCC9" w14:textId="77777777" w:rsidR="00514D30" w:rsidRPr="007F4B9D" w:rsidRDefault="00514D30" w:rsidP="00CA2F01">
      <w:pPr>
        <w:numPr>
          <w:ilvl w:val="0"/>
          <w:numId w:val="1"/>
        </w:numPr>
        <w:spacing w:line="276" w:lineRule="auto"/>
        <w:jc w:val="both"/>
        <w:rPr>
          <w:rFonts w:ascii="Times New Roman" w:hAnsi="Times New Roman" w:cs="Times New Roman"/>
        </w:rPr>
      </w:pPr>
      <w:r w:rsidRPr="007F4B9D">
        <w:rPr>
          <w:rFonts w:ascii="Times New Roman" w:hAnsi="Times New Roman" w:cs="Times New Roman"/>
        </w:rPr>
        <w:t>The development of a RAM-safe feature extraction pipeline that successfully processes high-dimensional EEG data without requiring high-end supercomputers.</w:t>
      </w:r>
    </w:p>
    <w:p w14:paraId="21692E28" w14:textId="77777777" w:rsidR="00514D30" w:rsidRPr="007F4B9D" w:rsidRDefault="00514D30" w:rsidP="00CA2F01">
      <w:pPr>
        <w:numPr>
          <w:ilvl w:val="0"/>
          <w:numId w:val="1"/>
        </w:numPr>
        <w:spacing w:line="276" w:lineRule="auto"/>
        <w:jc w:val="both"/>
        <w:rPr>
          <w:rFonts w:ascii="Times New Roman" w:hAnsi="Times New Roman" w:cs="Times New Roman"/>
        </w:rPr>
      </w:pPr>
      <w:r w:rsidRPr="007F4B9D">
        <w:rPr>
          <w:rFonts w:ascii="Times New Roman" w:hAnsi="Times New Roman" w:cs="Times New Roman"/>
        </w:rPr>
        <w:t xml:space="preserve">The application of Polynomial Feature Engineering and </w:t>
      </w:r>
      <w:proofErr w:type="spellStart"/>
      <w:r w:rsidRPr="007F4B9D">
        <w:rPr>
          <w:rFonts w:ascii="Times New Roman" w:hAnsi="Times New Roman" w:cs="Times New Roman"/>
        </w:rPr>
        <w:t>SelectKBest</w:t>
      </w:r>
      <w:proofErr w:type="spellEnd"/>
      <w:r w:rsidRPr="007F4B9D">
        <w:rPr>
          <w:rFonts w:ascii="Times New Roman" w:hAnsi="Times New Roman" w:cs="Times New Roman"/>
        </w:rPr>
        <w:t xml:space="preserve"> to expand and filter brain-wave markers efficiently.</w:t>
      </w:r>
    </w:p>
    <w:p w14:paraId="5B1C84C7" w14:textId="77777777" w:rsidR="00514D30" w:rsidRPr="007F4B9D" w:rsidRDefault="00514D30" w:rsidP="00CA2F01">
      <w:pPr>
        <w:numPr>
          <w:ilvl w:val="0"/>
          <w:numId w:val="1"/>
        </w:numPr>
        <w:spacing w:line="276" w:lineRule="auto"/>
        <w:jc w:val="both"/>
        <w:rPr>
          <w:rFonts w:ascii="Times New Roman" w:hAnsi="Times New Roman" w:cs="Times New Roman"/>
        </w:rPr>
      </w:pPr>
      <w:r w:rsidRPr="007F4B9D">
        <w:rPr>
          <w:rFonts w:ascii="Times New Roman" w:hAnsi="Times New Roman" w:cs="Times New Roman"/>
        </w:rPr>
        <w:t>The implementation of an Ensemble Voting Classifier (combining Random Forest and Gradient Boosting) paired with SMOTE, achieving a robust 76.14% testing accuracy in classifying Dementia versus Healthy subjects.</w:t>
      </w:r>
    </w:p>
    <w:p w14:paraId="37AC0350" w14:textId="77777777" w:rsidR="00FC5FB3" w:rsidRDefault="00FC5FB3" w:rsidP="00CA2F01">
      <w:pPr>
        <w:spacing w:line="276" w:lineRule="auto"/>
        <w:rPr>
          <w:rFonts w:ascii="Times New Roman" w:hAnsi="Times New Roman" w:cs="Times New Roman"/>
        </w:rPr>
        <w:sectPr w:rsidR="00FC5FB3" w:rsidSect="00FC5FB3">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1F130E85" w14:textId="77777777" w:rsidR="005814E7" w:rsidRDefault="005814E7" w:rsidP="00CA2F01">
      <w:pPr>
        <w:spacing w:line="276" w:lineRule="auto"/>
        <w:rPr>
          <w:rFonts w:ascii="Times New Roman" w:hAnsi="Times New Roman" w:cs="Times New Roman"/>
        </w:rPr>
      </w:pPr>
    </w:p>
    <w:p w14:paraId="6A827B31" w14:textId="77777777" w:rsidR="00D95F4A" w:rsidRDefault="00D95F4A" w:rsidP="00CA2F01">
      <w:pPr>
        <w:spacing w:line="276" w:lineRule="auto"/>
        <w:rPr>
          <w:rFonts w:ascii="Times New Roman" w:hAnsi="Times New Roman" w:cs="Times New Roman"/>
        </w:rPr>
      </w:pPr>
    </w:p>
    <w:p w14:paraId="2EC899CC" w14:textId="77777777" w:rsidR="00D95F4A" w:rsidRPr="007F4B9D" w:rsidRDefault="00D95F4A" w:rsidP="00CA2F01">
      <w:pPr>
        <w:spacing w:line="276" w:lineRule="auto"/>
        <w:rPr>
          <w:rFonts w:ascii="Times New Roman" w:hAnsi="Times New Roman" w:cs="Times New Roman"/>
        </w:rPr>
      </w:pPr>
    </w:p>
    <w:p w14:paraId="318ECBCA" w14:textId="77777777" w:rsidR="00FC5FB3" w:rsidRPr="007F4B9D" w:rsidRDefault="00FC5FB3" w:rsidP="00FC5FB3">
      <w:pPr>
        <w:spacing w:line="276" w:lineRule="auto"/>
        <w:jc w:val="both"/>
        <w:rPr>
          <w:rFonts w:ascii="Times New Roman" w:hAnsi="Times New Roman" w:cs="Times New Roman"/>
          <w:b/>
          <w:bCs/>
        </w:rPr>
      </w:pPr>
      <w:r w:rsidRPr="007F4B9D">
        <w:rPr>
          <w:rFonts w:ascii="Times New Roman" w:hAnsi="Times New Roman" w:cs="Times New Roman"/>
          <w:b/>
          <w:bCs/>
        </w:rPr>
        <w:t>Table 1: Classification Results of the Ensemble Voting Model (10-Fold CV)</w:t>
      </w:r>
    </w:p>
    <w:p w14:paraId="4E2CD947" w14:textId="77777777" w:rsidR="00FC5FB3" w:rsidRPr="007F4B9D" w:rsidRDefault="00FC5FB3" w:rsidP="00FC5FB3">
      <w:pPr>
        <w:spacing w:line="276" w:lineRule="auto"/>
        <w:jc w:val="both"/>
        <w:rPr>
          <w:rFonts w:ascii="Times New Roman" w:hAnsi="Times New Roman" w:cs="Times New Roman"/>
        </w:rPr>
      </w:pPr>
    </w:p>
    <w:tbl>
      <w:tblPr>
        <w:tblStyle w:val="GridTable2-Accent3"/>
        <w:tblW w:w="9819" w:type="dxa"/>
        <w:tblLook w:val="04A0" w:firstRow="1" w:lastRow="0" w:firstColumn="1" w:lastColumn="0" w:noHBand="0" w:noVBand="1"/>
      </w:tblPr>
      <w:tblGrid>
        <w:gridCol w:w="2465"/>
        <w:gridCol w:w="1591"/>
        <w:gridCol w:w="1591"/>
        <w:gridCol w:w="1591"/>
        <w:gridCol w:w="2581"/>
      </w:tblGrid>
      <w:tr w:rsidR="00FC5FB3" w:rsidRPr="007F4B9D" w14:paraId="6706819E" w14:textId="77777777" w:rsidTr="007267C6">
        <w:trPr>
          <w:cnfStyle w:val="100000000000" w:firstRow="1" w:lastRow="0" w:firstColumn="0" w:lastColumn="0" w:oddVBand="0" w:evenVBand="0" w:oddHBand="0" w:evenHBand="0" w:firstRowFirstColumn="0" w:firstRowLastColumn="0" w:lastRowFirstColumn="0" w:lastRowLastColumn="0"/>
          <w:trHeight w:val="905"/>
        </w:trPr>
        <w:tc>
          <w:tcPr>
            <w:cnfStyle w:val="001000000000" w:firstRow="0" w:lastRow="0" w:firstColumn="1" w:lastColumn="0" w:oddVBand="0" w:evenVBand="0" w:oddHBand="0" w:evenHBand="0" w:firstRowFirstColumn="0" w:firstRowLastColumn="0" w:lastRowFirstColumn="0" w:lastRowLastColumn="0"/>
            <w:tcW w:w="0" w:type="auto"/>
            <w:hideMark/>
          </w:tcPr>
          <w:p w14:paraId="29984AEB" w14:textId="77777777" w:rsidR="00FC5FB3" w:rsidRPr="007F4B9D" w:rsidRDefault="00FC5FB3" w:rsidP="007267C6">
            <w:pPr>
              <w:spacing w:after="160" w:line="276" w:lineRule="auto"/>
              <w:rPr>
                <w:rFonts w:ascii="Times New Roman" w:hAnsi="Times New Roman" w:cs="Times New Roman"/>
              </w:rPr>
            </w:pPr>
            <w:r w:rsidRPr="007F4B9D">
              <w:rPr>
                <w:rFonts w:ascii="Times New Roman" w:hAnsi="Times New Roman" w:cs="Times New Roman"/>
              </w:rPr>
              <w:t>Class (Group)</w:t>
            </w:r>
          </w:p>
        </w:tc>
        <w:tc>
          <w:tcPr>
            <w:tcW w:w="0" w:type="auto"/>
            <w:hideMark/>
          </w:tcPr>
          <w:p w14:paraId="527ECFD8" w14:textId="77777777" w:rsidR="00FC5FB3" w:rsidRPr="007F4B9D" w:rsidRDefault="00FC5FB3" w:rsidP="007267C6">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F4B9D">
              <w:rPr>
                <w:rFonts w:ascii="Times New Roman" w:hAnsi="Times New Roman" w:cs="Times New Roman"/>
              </w:rPr>
              <w:t>Precision</w:t>
            </w:r>
          </w:p>
        </w:tc>
        <w:tc>
          <w:tcPr>
            <w:tcW w:w="0" w:type="auto"/>
            <w:hideMark/>
          </w:tcPr>
          <w:p w14:paraId="65F86D54" w14:textId="77777777" w:rsidR="00FC5FB3" w:rsidRPr="007F4B9D" w:rsidRDefault="00FC5FB3" w:rsidP="007267C6">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F4B9D">
              <w:rPr>
                <w:rFonts w:ascii="Times New Roman" w:hAnsi="Times New Roman" w:cs="Times New Roman"/>
              </w:rPr>
              <w:t>Recall</w:t>
            </w:r>
          </w:p>
        </w:tc>
        <w:tc>
          <w:tcPr>
            <w:tcW w:w="0" w:type="auto"/>
            <w:hideMark/>
          </w:tcPr>
          <w:p w14:paraId="068723E2" w14:textId="77777777" w:rsidR="00FC5FB3" w:rsidRPr="007F4B9D" w:rsidRDefault="00FC5FB3" w:rsidP="007267C6">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F4B9D">
              <w:rPr>
                <w:rFonts w:ascii="Times New Roman" w:hAnsi="Times New Roman" w:cs="Times New Roman"/>
              </w:rPr>
              <w:t>F1-Score</w:t>
            </w:r>
          </w:p>
        </w:tc>
        <w:tc>
          <w:tcPr>
            <w:tcW w:w="0" w:type="auto"/>
            <w:hideMark/>
          </w:tcPr>
          <w:p w14:paraId="09784BF4" w14:textId="77777777" w:rsidR="00FC5FB3" w:rsidRPr="007F4B9D" w:rsidRDefault="00FC5FB3" w:rsidP="007267C6">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F4B9D">
              <w:rPr>
                <w:rFonts w:ascii="Times New Roman" w:hAnsi="Times New Roman" w:cs="Times New Roman"/>
              </w:rPr>
              <w:t>Support (Patients)</w:t>
            </w:r>
          </w:p>
        </w:tc>
      </w:tr>
      <w:tr w:rsidR="00FC5FB3" w:rsidRPr="007F4B9D" w14:paraId="72418349" w14:textId="77777777" w:rsidTr="007267C6">
        <w:trPr>
          <w:cnfStyle w:val="000000100000" w:firstRow="0" w:lastRow="0" w:firstColumn="0" w:lastColumn="0" w:oddVBand="0" w:evenVBand="0" w:oddHBand="1" w:evenHBand="0" w:firstRowFirstColumn="0" w:firstRowLastColumn="0" w:lastRowFirstColumn="0" w:lastRowLastColumn="0"/>
          <w:trHeight w:val="905"/>
        </w:trPr>
        <w:tc>
          <w:tcPr>
            <w:cnfStyle w:val="001000000000" w:firstRow="0" w:lastRow="0" w:firstColumn="1" w:lastColumn="0" w:oddVBand="0" w:evenVBand="0" w:oddHBand="0" w:evenHBand="0" w:firstRowFirstColumn="0" w:firstRowLastColumn="0" w:lastRowFirstColumn="0" w:lastRowLastColumn="0"/>
            <w:tcW w:w="0" w:type="auto"/>
            <w:hideMark/>
          </w:tcPr>
          <w:p w14:paraId="7FA76A27" w14:textId="77777777" w:rsidR="00FC5FB3" w:rsidRPr="007F4B9D" w:rsidRDefault="00FC5FB3" w:rsidP="007267C6">
            <w:pPr>
              <w:spacing w:after="160" w:line="276" w:lineRule="auto"/>
              <w:jc w:val="center"/>
              <w:rPr>
                <w:rFonts w:ascii="Times New Roman" w:hAnsi="Times New Roman" w:cs="Times New Roman"/>
              </w:rPr>
            </w:pPr>
            <w:r w:rsidRPr="007F4B9D">
              <w:rPr>
                <w:rFonts w:ascii="Times New Roman" w:hAnsi="Times New Roman" w:cs="Times New Roman"/>
              </w:rPr>
              <w:t>Dementia (AD)</w:t>
            </w:r>
          </w:p>
        </w:tc>
        <w:tc>
          <w:tcPr>
            <w:tcW w:w="0" w:type="auto"/>
            <w:hideMark/>
          </w:tcPr>
          <w:p w14:paraId="54A05F9D" w14:textId="77777777" w:rsidR="00FC5FB3" w:rsidRPr="007F4B9D" w:rsidRDefault="00FC5FB3" w:rsidP="007267C6">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4B9D">
              <w:rPr>
                <w:rFonts w:ascii="Times New Roman" w:hAnsi="Times New Roman" w:cs="Times New Roman"/>
              </w:rPr>
              <w:t>0.81 (81%)</w:t>
            </w:r>
          </w:p>
        </w:tc>
        <w:tc>
          <w:tcPr>
            <w:tcW w:w="0" w:type="auto"/>
            <w:hideMark/>
          </w:tcPr>
          <w:p w14:paraId="2780F735" w14:textId="77777777" w:rsidR="00FC5FB3" w:rsidRPr="007F4B9D" w:rsidRDefault="00FC5FB3" w:rsidP="007267C6">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4B9D">
              <w:rPr>
                <w:rFonts w:ascii="Times New Roman" w:hAnsi="Times New Roman" w:cs="Times New Roman"/>
              </w:rPr>
              <w:t>0.84 (84%)</w:t>
            </w:r>
          </w:p>
        </w:tc>
        <w:tc>
          <w:tcPr>
            <w:tcW w:w="0" w:type="auto"/>
            <w:hideMark/>
          </w:tcPr>
          <w:p w14:paraId="199878AF" w14:textId="77777777" w:rsidR="00FC5FB3" w:rsidRPr="007F4B9D" w:rsidRDefault="00FC5FB3" w:rsidP="007267C6">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4B9D">
              <w:rPr>
                <w:rFonts w:ascii="Times New Roman" w:hAnsi="Times New Roman" w:cs="Times New Roman"/>
              </w:rPr>
              <w:t>0.82 (82%)</w:t>
            </w:r>
          </w:p>
        </w:tc>
        <w:tc>
          <w:tcPr>
            <w:tcW w:w="0" w:type="auto"/>
            <w:hideMark/>
          </w:tcPr>
          <w:p w14:paraId="095A8F8B" w14:textId="77777777" w:rsidR="00FC5FB3" w:rsidRPr="007F4B9D" w:rsidRDefault="00FC5FB3" w:rsidP="007267C6">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4B9D">
              <w:rPr>
                <w:rFonts w:ascii="Times New Roman" w:hAnsi="Times New Roman" w:cs="Times New Roman"/>
              </w:rPr>
              <w:t>118</w:t>
            </w:r>
          </w:p>
        </w:tc>
      </w:tr>
      <w:tr w:rsidR="00FC5FB3" w:rsidRPr="007F4B9D" w14:paraId="3C1F8314" w14:textId="77777777" w:rsidTr="007267C6">
        <w:trPr>
          <w:trHeight w:val="905"/>
        </w:trPr>
        <w:tc>
          <w:tcPr>
            <w:cnfStyle w:val="001000000000" w:firstRow="0" w:lastRow="0" w:firstColumn="1" w:lastColumn="0" w:oddVBand="0" w:evenVBand="0" w:oddHBand="0" w:evenHBand="0" w:firstRowFirstColumn="0" w:firstRowLastColumn="0" w:lastRowFirstColumn="0" w:lastRowLastColumn="0"/>
            <w:tcW w:w="0" w:type="auto"/>
            <w:hideMark/>
          </w:tcPr>
          <w:p w14:paraId="565685C6" w14:textId="77777777" w:rsidR="00FC5FB3" w:rsidRPr="007F4B9D" w:rsidRDefault="00FC5FB3" w:rsidP="007267C6">
            <w:pPr>
              <w:spacing w:after="160" w:line="276" w:lineRule="auto"/>
              <w:jc w:val="center"/>
              <w:rPr>
                <w:rFonts w:ascii="Times New Roman" w:hAnsi="Times New Roman" w:cs="Times New Roman"/>
              </w:rPr>
            </w:pPr>
            <w:r w:rsidRPr="007F4B9D">
              <w:rPr>
                <w:rFonts w:ascii="Times New Roman" w:hAnsi="Times New Roman" w:cs="Times New Roman"/>
              </w:rPr>
              <w:t>Healthy Control</w:t>
            </w:r>
          </w:p>
        </w:tc>
        <w:tc>
          <w:tcPr>
            <w:tcW w:w="0" w:type="auto"/>
            <w:hideMark/>
          </w:tcPr>
          <w:p w14:paraId="5056D951" w14:textId="77777777" w:rsidR="00FC5FB3" w:rsidRPr="007F4B9D" w:rsidRDefault="00FC5FB3" w:rsidP="007267C6">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4B9D">
              <w:rPr>
                <w:rFonts w:ascii="Times New Roman" w:hAnsi="Times New Roman" w:cs="Times New Roman"/>
              </w:rPr>
              <w:t>0.65 (65%)</w:t>
            </w:r>
          </w:p>
        </w:tc>
        <w:tc>
          <w:tcPr>
            <w:tcW w:w="0" w:type="auto"/>
            <w:hideMark/>
          </w:tcPr>
          <w:p w14:paraId="2EDBD0D8" w14:textId="77777777" w:rsidR="00FC5FB3" w:rsidRPr="007F4B9D" w:rsidRDefault="00FC5FB3" w:rsidP="007267C6">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4B9D">
              <w:rPr>
                <w:rFonts w:ascii="Times New Roman" w:hAnsi="Times New Roman" w:cs="Times New Roman"/>
              </w:rPr>
              <w:t>0.60 (60%)</w:t>
            </w:r>
          </w:p>
        </w:tc>
        <w:tc>
          <w:tcPr>
            <w:tcW w:w="0" w:type="auto"/>
            <w:hideMark/>
          </w:tcPr>
          <w:p w14:paraId="41E7AED5" w14:textId="77777777" w:rsidR="00FC5FB3" w:rsidRPr="007F4B9D" w:rsidRDefault="00FC5FB3" w:rsidP="007267C6">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4B9D">
              <w:rPr>
                <w:rFonts w:ascii="Times New Roman" w:hAnsi="Times New Roman" w:cs="Times New Roman"/>
              </w:rPr>
              <w:t>0.62 (62%)</w:t>
            </w:r>
          </w:p>
        </w:tc>
        <w:tc>
          <w:tcPr>
            <w:tcW w:w="0" w:type="auto"/>
            <w:hideMark/>
          </w:tcPr>
          <w:p w14:paraId="702AFC57" w14:textId="77777777" w:rsidR="00FC5FB3" w:rsidRPr="007F4B9D" w:rsidRDefault="00FC5FB3" w:rsidP="007267C6">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4B9D">
              <w:rPr>
                <w:rFonts w:ascii="Times New Roman" w:hAnsi="Times New Roman" w:cs="Times New Roman"/>
              </w:rPr>
              <w:t>58</w:t>
            </w:r>
          </w:p>
        </w:tc>
      </w:tr>
      <w:tr w:rsidR="00FC5FB3" w:rsidRPr="007F4B9D" w14:paraId="0194DFCC" w14:textId="77777777" w:rsidTr="007267C6">
        <w:trPr>
          <w:cnfStyle w:val="000000100000" w:firstRow="0" w:lastRow="0" w:firstColumn="0" w:lastColumn="0" w:oddVBand="0" w:evenVBand="0" w:oddHBand="1" w:evenHBand="0" w:firstRowFirstColumn="0" w:firstRowLastColumn="0" w:lastRowFirstColumn="0" w:lastRowLastColumn="0"/>
          <w:trHeight w:val="947"/>
        </w:trPr>
        <w:tc>
          <w:tcPr>
            <w:cnfStyle w:val="001000000000" w:firstRow="0" w:lastRow="0" w:firstColumn="1" w:lastColumn="0" w:oddVBand="0" w:evenVBand="0" w:oddHBand="0" w:evenHBand="0" w:firstRowFirstColumn="0" w:firstRowLastColumn="0" w:lastRowFirstColumn="0" w:lastRowLastColumn="0"/>
            <w:tcW w:w="0" w:type="auto"/>
            <w:hideMark/>
          </w:tcPr>
          <w:p w14:paraId="1FF45848" w14:textId="77777777" w:rsidR="00FC5FB3" w:rsidRPr="007F4B9D" w:rsidRDefault="00FC5FB3" w:rsidP="007267C6">
            <w:pPr>
              <w:spacing w:after="160" w:line="276" w:lineRule="auto"/>
              <w:jc w:val="center"/>
              <w:rPr>
                <w:rFonts w:ascii="Times New Roman" w:hAnsi="Times New Roman" w:cs="Times New Roman"/>
              </w:rPr>
            </w:pPr>
            <w:r w:rsidRPr="007F4B9D">
              <w:rPr>
                <w:rFonts w:ascii="Times New Roman" w:hAnsi="Times New Roman" w:cs="Times New Roman"/>
              </w:rPr>
              <w:t>Overall Accuracy</w:t>
            </w:r>
          </w:p>
        </w:tc>
        <w:tc>
          <w:tcPr>
            <w:tcW w:w="0" w:type="auto"/>
            <w:hideMark/>
          </w:tcPr>
          <w:p w14:paraId="7BEB769A" w14:textId="77777777" w:rsidR="00FC5FB3" w:rsidRPr="007F4B9D" w:rsidRDefault="00FC5FB3" w:rsidP="007267C6">
            <w:pPr>
              <w:tabs>
                <w:tab w:val="center" w:pos="683"/>
              </w:tabs>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4B9D">
              <w:rPr>
                <w:rFonts w:ascii="Times New Roman" w:hAnsi="Times New Roman" w:cs="Times New Roman"/>
              </w:rPr>
              <w:t>-</w:t>
            </w:r>
          </w:p>
        </w:tc>
        <w:tc>
          <w:tcPr>
            <w:tcW w:w="0" w:type="auto"/>
            <w:hideMark/>
          </w:tcPr>
          <w:p w14:paraId="1331F7D8" w14:textId="77777777" w:rsidR="00FC5FB3" w:rsidRPr="007F4B9D" w:rsidRDefault="00FC5FB3" w:rsidP="007267C6">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4B9D">
              <w:rPr>
                <w:rFonts w:ascii="Times New Roman" w:hAnsi="Times New Roman" w:cs="Times New Roman"/>
              </w:rPr>
              <w:t>-</w:t>
            </w:r>
          </w:p>
        </w:tc>
        <w:tc>
          <w:tcPr>
            <w:tcW w:w="0" w:type="auto"/>
            <w:hideMark/>
          </w:tcPr>
          <w:p w14:paraId="7EFDE3B8" w14:textId="77777777" w:rsidR="00FC5FB3" w:rsidRPr="007F4B9D" w:rsidRDefault="00FC5FB3" w:rsidP="007267C6">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4B9D">
              <w:rPr>
                <w:rFonts w:ascii="Times New Roman" w:hAnsi="Times New Roman" w:cs="Times New Roman"/>
                <w:b/>
                <w:bCs/>
              </w:rPr>
              <w:t>76.14%</w:t>
            </w:r>
          </w:p>
        </w:tc>
        <w:tc>
          <w:tcPr>
            <w:tcW w:w="0" w:type="auto"/>
            <w:hideMark/>
          </w:tcPr>
          <w:p w14:paraId="6D160A45" w14:textId="77777777" w:rsidR="00FC5FB3" w:rsidRPr="007F4B9D" w:rsidRDefault="00FC5FB3" w:rsidP="007267C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0FD9CCB4" w14:textId="77777777" w:rsidR="00FC5FB3" w:rsidRDefault="00FC5FB3" w:rsidP="00497CAA">
      <w:pPr>
        <w:spacing w:line="276" w:lineRule="auto"/>
        <w:rPr>
          <w:rFonts w:ascii="Times New Roman" w:hAnsi="Times New Roman" w:cs="Times New Roman"/>
        </w:rPr>
      </w:pPr>
    </w:p>
    <w:p w14:paraId="42263D1B" w14:textId="00C3210E" w:rsidR="007F4B9D" w:rsidRDefault="007F4B9D" w:rsidP="00497CAA">
      <w:pPr>
        <w:spacing w:line="276" w:lineRule="auto"/>
        <w:rPr>
          <w:rFonts w:ascii="Times New Roman" w:hAnsi="Times New Roman" w:cs="Times New Roman"/>
        </w:rPr>
      </w:pPr>
    </w:p>
    <w:p w14:paraId="11110D31" w14:textId="77777777" w:rsidR="00FC5FB3" w:rsidRPr="00ED4551" w:rsidRDefault="00FC5FB3" w:rsidP="00497CAA">
      <w:pPr>
        <w:spacing w:line="276" w:lineRule="auto"/>
        <w:rPr>
          <w:rFonts w:ascii="Times New Roman" w:hAnsi="Times New Roman" w:cs="Times New Roman"/>
        </w:rPr>
      </w:pPr>
    </w:p>
    <w:p w14:paraId="475A49C9" w14:textId="77777777" w:rsidR="00FC5FB3" w:rsidRDefault="00FC5FB3" w:rsidP="00497CAA">
      <w:pPr>
        <w:spacing w:line="276" w:lineRule="auto"/>
        <w:rPr>
          <w:rFonts w:ascii="Times New Roman" w:hAnsi="Times New Roman" w:cs="Times New Roman"/>
          <w:b/>
          <w:bCs/>
          <w:sz w:val="28"/>
          <w:szCs w:val="28"/>
        </w:rPr>
        <w:sectPr w:rsidR="00FC5FB3" w:rsidSect="00673D18">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3448217" w14:textId="45755AB9" w:rsidR="00F37373" w:rsidRPr="007F4B9D" w:rsidRDefault="00F37373" w:rsidP="00CA2F01">
      <w:pPr>
        <w:spacing w:line="276" w:lineRule="auto"/>
        <w:jc w:val="both"/>
        <w:rPr>
          <w:rFonts w:ascii="Times New Roman" w:hAnsi="Times New Roman" w:cs="Times New Roman"/>
          <w:sz w:val="28"/>
          <w:szCs w:val="28"/>
        </w:rPr>
      </w:pPr>
      <w:r w:rsidRPr="007F4B9D">
        <w:rPr>
          <w:rFonts w:ascii="Times New Roman" w:hAnsi="Times New Roman" w:cs="Times New Roman"/>
          <w:b/>
          <w:bCs/>
          <w:sz w:val="28"/>
          <w:szCs w:val="28"/>
        </w:rPr>
        <w:t>Background of Alzheimer’s Disease and Traditional Challenges</w:t>
      </w:r>
    </w:p>
    <w:p w14:paraId="663F7D33" w14:textId="77777777" w:rsidR="00F37373" w:rsidRPr="007F4B9D" w:rsidRDefault="00F37373" w:rsidP="00CA2F01">
      <w:pPr>
        <w:spacing w:line="276" w:lineRule="auto"/>
        <w:jc w:val="both"/>
        <w:rPr>
          <w:rFonts w:ascii="Times New Roman" w:hAnsi="Times New Roman" w:cs="Times New Roman"/>
        </w:rPr>
      </w:pPr>
      <w:r w:rsidRPr="007F4B9D">
        <w:rPr>
          <w:rFonts w:ascii="Times New Roman" w:hAnsi="Times New Roman" w:cs="Times New Roman"/>
        </w:rPr>
        <w:t>Alzheimer’s Disease (AD) is a progressive neurodegenerative disorder that gradually destroys memory, cognitive abilities, and eventually, the capacity to carry out the simplest daily tasks. At a biological level, the disease is driven by the abnormal accumulation of amyloid-beta plaques and tau protein tangles in the brain, which disrupt neural communication and lead to widespread cell death and brain atrophy.</w:t>
      </w:r>
    </w:p>
    <w:p w14:paraId="2CB30D5B" w14:textId="77777777" w:rsidR="00F37373" w:rsidRPr="007F4B9D" w:rsidRDefault="00F37373" w:rsidP="00CA2F01">
      <w:pPr>
        <w:spacing w:line="276" w:lineRule="auto"/>
        <w:jc w:val="both"/>
        <w:rPr>
          <w:rFonts w:ascii="Times New Roman" w:hAnsi="Times New Roman" w:cs="Times New Roman"/>
        </w:rPr>
      </w:pPr>
      <w:r w:rsidRPr="007F4B9D">
        <w:rPr>
          <w:rFonts w:ascii="Times New Roman" w:hAnsi="Times New Roman" w:cs="Times New Roman"/>
        </w:rPr>
        <w:t>Historically, one of the greatest clinical challenges in managing Alzheimer’s has been late-stage detection. Patients typically seek medical evaluation only after noticeable symptoms—such as severe memory loss, confusion, and behavioral shifts—have already manifested. By this time, significant and irreversible neuronal damage has already occurred, rendering any therapeutic or preventive interventions largely ineffective.</w:t>
      </w:r>
    </w:p>
    <w:p w14:paraId="6C143140" w14:textId="77777777" w:rsidR="00F37373" w:rsidRPr="007F4B9D" w:rsidRDefault="00F37373" w:rsidP="00CA2F01">
      <w:pPr>
        <w:spacing w:line="276" w:lineRule="auto"/>
        <w:jc w:val="both"/>
        <w:rPr>
          <w:rFonts w:ascii="Times New Roman" w:hAnsi="Times New Roman" w:cs="Times New Roman"/>
        </w:rPr>
      </w:pPr>
      <w:r w:rsidRPr="007F4B9D">
        <w:rPr>
          <w:rFonts w:ascii="Times New Roman" w:hAnsi="Times New Roman" w:cs="Times New Roman"/>
        </w:rPr>
        <w:t xml:space="preserve">Furthermore, traditional diagnostic modalities have faced severe limitations. The medical gold-standard for diagnosing structural and metabolic brain changes relies on Magnetic Resonance </w:t>
      </w:r>
      <w:r w:rsidRPr="007F4B9D">
        <w:rPr>
          <w:rFonts w:ascii="Times New Roman" w:hAnsi="Times New Roman" w:cs="Times New Roman"/>
        </w:rPr>
        <w:t>Imaging (MRI), Positron Emission Tomography (PET) scans, and the extraction of Cerebrospinal Fluid (CSF) via lumbar punctures (spinal taps). These methods present multiple problems:</w:t>
      </w:r>
    </w:p>
    <w:p w14:paraId="5DB2523E" w14:textId="77777777" w:rsidR="00F37373" w:rsidRPr="007F4B9D" w:rsidRDefault="00F37373" w:rsidP="00CA2F01">
      <w:pPr>
        <w:numPr>
          <w:ilvl w:val="0"/>
          <w:numId w:val="6"/>
        </w:numPr>
        <w:spacing w:line="276" w:lineRule="auto"/>
        <w:jc w:val="both"/>
        <w:rPr>
          <w:rFonts w:ascii="Times New Roman" w:hAnsi="Times New Roman" w:cs="Times New Roman"/>
        </w:rPr>
      </w:pPr>
      <w:r w:rsidRPr="007F4B9D">
        <w:rPr>
          <w:rFonts w:ascii="Times New Roman" w:hAnsi="Times New Roman" w:cs="Times New Roman"/>
          <w:b/>
          <w:bCs/>
        </w:rPr>
        <w:t>High Cost and Inaccessibility:</w:t>
      </w:r>
      <w:r w:rsidRPr="007F4B9D">
        <w:rPr>
          <w:rFonts w:ascii="Times New Roman" w:hAnsi="Times New Roman" w:cs="Times New Roman"/>
        </w:rPr>
        <w:t xml:space="preserve"> MRI and PET scanners are multi-million-dollar machines requiring highly specialized infrastructure, making them completely inaccessible in rural areas and developing nations.</w:t>
      </w:r>
    </w:p>
    <w:p w14:paraId="1D0A073E" w14:textId="77777777" w:rsidR="00F37373" w:rsidRPr="007F4B9D" w:rsidRDefault="00F37373" w:rsidP="00CA2F01">
      <w:pPr>
        <w:numPr>
          <w:ilvl w:val="0"/>
          <w:numId w:val="6"/>
        </w:numPr>
        <w:spacing w:line="276" w:lineRule="auto"/>
        <w:jc w:val="both"/>
        <w:rPr>
          <w:rFonts w:ascii="Times New Roman" w:hAnsi="Times New Roman" w:cs="Times New Roman"/>
        </w:rPr>
      </w:pPr>
      <w:r w:rsidRPr="007F4B9D">
        <w:rPr>
          <w:rFonts w:ascii="Times New Roman" w:hAnsi="Times New Roman" w:cs="Times New Roman"/>
          <w:b/>
          <w:bCs/>
        </w:rPr>
        <w:t>Invasiveness and Health Risks:</w:t>
      </w:r>
      <w:r w:rsidRPr="007F4B9D">
        <w:rPr>
          <w:rFonts w:ascii="Times New Roman" w:hAnsi="Times New Roman" w:cs="Times New Roman"/>
        </w:rPr>
        <w:t xml:space="preserve"> Lumbar punctures are highly painful and invasive, while PET scans expose elderly patients to radioactive isotopes.</w:t>
      </w:r>
    </w:p>
    <w:p w14:paraId="24C48C86" w14:textId="77777777" w:rsidR="00F37373" w:rsidRPr="007F4B9D" w:rsidRDefault="00F37373" w:rsidP="00CA2F01">
      <w:pPr>
        <w:numPr>
          <w:ilvl w:val="0"/>
          <w:numId w:val="6"/>
        </w:numPr>
        <w:spacing w:line="276" w:lineRule="auto"/>
        <w:jc w:val="both"/>
        <w:rPr>
          <w:rFonts w:ascii="Times New Roman" w:hAnsi="Times New Roman" w:cs="Times New Roman"/>
        </w:rPr>
      </w:pPr>
      <w:r w:rsidRPr="007F4B9D">
        <w:rPr>
          <w:rFonts w:ascii="Times New Roman" w:hAnsi="Times New Roman" w:cs="Times New Roman"/>
          <w:b/>
          <w:bCs/>
        </w:rPr>
        <w:t>Late Indicators:</w:t>
      </w:r>
      <w:r w:rsidRPr="007F4B9D">
        <w:rPr>
          <w:rFonts w:ascii="Times New Roman" w:hAnsi="Times New Roman" w:cs="Times New Roman"/>
        </w:rPr>
        <w:t xml:space="preserve"> MRI typically detects physical brain shrinkage (atrophy), which only happens in the final stages of the disease.</w:t>
      </w:r>
    </w:p>
    <w:p w14:paraId="6083B2A8" w14:textId="77777777" w:rsidR="001B3724" w:rsidRPr="007F4B9D" w:rsidRDefault="001B3724" w:rsidP="00CA2F01">
      <w:pPr>
        <w:spacing w:line="276" w:lineRule="auto"/>
        <w:jc w:val="both"/>
        <w:rPr>
          <w:rFonts w:ascii="Times New Roman" w:hAnsi="Times New Roman" w:cs="Times New Roman"/>
        </w:rPr>
      </w:pPr>
    </w:p>
    <w:p w14:paraId="234FB098" w14:textId="77777777" w:rsidR="00F37373" w:rsidRPr="007F4B9D" w:rsidRDefault="00F37373" w:rsidP="00CA2F01">
      <w:pPr>
        <w:spacing w:line="276" w:lineRule="auto"/>
        <w:jc w:val="both"/>
        <w:rPr>
          <w:rFonts w:ascii="Times New Roman" w:hAnsi="Times New Roman" w:cs="Times New Roman"/>
        </w:rPr>
      </w:pPr>
      <w:r w:rsidRPr="007F4B9D">
        <w:rPr>
          <w:rFonts w:ascii="Times New Roman" w:hAnsi="Times New Roman" w:cs="Times New Roman"/>
        </w:rPr>
        <w:t xml:space="preserve">Because of these massive historical roadblocks, there has been a desperate clinical need for a diagnostic tool that is low-cost, globally accessible, completely non-invasive, and capable of detecting </w:t>
      </w:r>
      <w:r w:rsidRPr="007F4B9D">
        <w:rPr>
          <w:rFonts w:ascii="Times New Roman" w:hAnsi="Times New Roman" w:cs="Times New Roman"/>
        </w:rPr>
        <w:lastRenderedPageBreak/>
        <w:t xml:space="preserve">the disease in its earliest stages. This gap is precisely what makes Electroencephalography (EEG) combined with Machine Learning so revolutionary. Unlike an MRI that waits for the </w:t>
      </w:r>
      <w:r w:rsidRPr="007F4B9D">
        <w:rPr>
          <w:rFonts w:ascii="Times New Roman" w:hAnsi="Times New Roman" w:cs="Times New Roman"/>
        </w:rPr>
        <w:t>brain to physically shrink, an EEG can detect the invisible "electrical slowing" (such as a drop in alpha waves) years before physical symptoms appear.</w:t>
      </w:r>
    </w:p>
    <w:p w14:paraId="6DCD7218" w14:textId="77777777" w:rsidR="00FC5FB3" w:rsidRDefault="00FC5FB3" w:rsidP="00497CAA">
      <w:pPr>
        <w:spacing w:line="276" w:lineRule="auto"/>
        <w:jc w:val="both"/>
        <w:rPr>
          <w:rFonts w:ascii="Times New Roman" w:hAnsi="Times New Roman" w:cs="Times New Roman"/>
        </w:rPr>
        <w:sectPr w:rsidR="00FC5FB3" w:rsidSect="00FC5FB3">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0F867B2A" w14:textId="77777777" w:rsidR="005814E7" w:rsidRPr="007F4B9D" w:rsidRDefault="005814E7" w:rsidP="00497CAA">
      <w:pPr>
        <w:spacing w:line="276" w:lineRule="auto"/>
        <w:jc w:val="both"/>
        <w:rPr>
          <w:rFonts w:ascii="Times New Roman" w:hAnsi="Times New Roman" w:cs="Times New Roman"/>
        </w:rPr>
      </w:pPr>
    </w:p>
    <w:p w14:paraId="246EE660" w14:textId="77777777" w:rsidR="005814E7" w:rsidRPr="007F4B9D" w:rsidRDefault="005814E7" w:rsidP="005814E7">
      <w:pPr>
        <w:spacing w:line="276" w:lineRule="auto"/>
        <w:jc w:val="center"/>
        <w:rPr>
          <w:rFonts w:ascii="Times New Roman" w:hAnsi="Times New Roman" w:cs="Times New Roman"/>
        </w:rPr>
      </w:pPr>
    </w:p>
    <w:p w14:paraId="408F3D38" w14:textId="44AC636B" w:rsidR="005814E7" w:rsidRPr="007F4B9D" w:rsidRDefault="005814E7" w:rsidP="005814E7">
      <w:pPr>
        <w:spacing w:line="276" w:lineRule="auto"/>
        <w:jc w:val="center"/>
        <w:rPr>
          <w:rFonts w:ascii="Times New Roman" w:hAnsi="Times New Roman" w:cs="Times New Roman"/>
        </w:rPr>
      </w:pPr>
      <w:r w:rsidRPr="007F4B9D">
        <w:rPr>
          <w:rFonts w:ascii="Times New Roman" w:hAnsi="Times New Roman" w:cs="Times New Roman"/>
          <w:noProof/>
        </w:rPr>
        <w:drawing>
          <wp:inline distT="0" distB="0" distL="0" distR="0" wp14:anchorId="0FCC31E4" wp14:editId="26131229">
            <wp:extent cx="3230457" cy="4792980"/>
            <wp:effectExtent l="0" t="0" r="8255" b="7620"/>
            <wp:docPr id="118860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05899" name=""/>
                    <pic:cNvPicPr/>
                  </pic:nvPicPr>
                  <pic:blipFill rotWithShape="1">
                    <a:blip r:embed="rId9"/>
                    <a:srcRect l="1598" r="1598" b="1088"/>
                    <a:stretch>
                      <a:fillRect/>
                    </a:stretch>
                  </pic:blipFill>
                  <pic:spPr bwMode="auto">
                    <a:xfrm>
                      <a:off x="0" y="0"/>
                      <a:ext cx="3231160" cy="4794024"/>
                    </a:xfrm>
                    <a:prstGeom prst="rect">
                      <a:avLst/>
                    </a:prstGeom>
                    <a:ln>
                      <a:noFill/>
                    </a:ln>
                    <a:extLst>
                      <a:ext uri="{53640926-AAD7-44D8-BBD7-CCE9431645EC}">
                        <a14:shadowObscured xmlns:a14="http://schemas.microsoft.com/office/drawing/2010/main"/>
                      </a:ext>
                    </a:extLst>
                  </pic:spPr>
                </pic:pic>
              </a:graphicData>
            </a:graphic>
          </wp:inline>
        </w:drawing>
      </w:r>
    </w:p>
    <w:p w14:paraId="7809908C" w14:textId="77777777" w:rsidR="003446B2" w:rsidRPr="007F4B9D" w:rsidRDefault="003446B2" w:rsidP="00497CAA">
      <w:pPr>
        <w:spacing w:line="276" w:lineRule="auto"/>
        <w:rPr>
          <w:rFonts w:ascii="Times New Roman" w:hAnsi="Times New Roman" w:cs="Times New Roman"/>
        </w:rPr>
      </w:pPr>
    </w:p>
    <w:p w14:paraId="43223FEB" w14:textId="77777777" w:rsidR="00651E26" w:rsidRDefault="00651E26" w:rsidP="00497CAA">
      <w:pPr>
        <w:spacing w:line="276" w:lineRule="auto"/>
        <w:jc w:val="both"/>
        <w:rPr>
          <w:rFonts w:ascii="Times New Roman" w:hAnsi="Times New Roman" w:cs="Times New Roman"/>
          <w:b/>
          <w:bCs/>
          <w:sz w:val="28"/>
          <w:szCs w:val="28"/>
        </w:rPr>
        <w:sectPr w:rsidR="00651E26" w:rsidSect="00673D18">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0C0FCE7" w14:textId="77777777" w:rsidR="00D95F4A" w:rsidRDefault="003446B2" w:rsidP="00CA2F01">
      <w:pPr>
        <w:spacing w:line="276" w:lineRule="auto"/>
        <w:jc w:val="both"/>
        <w:rPr>
          <w:rFonts w:ascii="Times New Roman" w:hAnsi="Times New Roman" w:cs="Times New Roman"/>
          <w:b/>
          <w:bCs/>
          <w:sz w:val="28"/>
          <w:szCs w:val="28"/>
        </w:rPr>
        <w:sectPr w:rsidR="00D95F4A" w:rsidSect="00651E26">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r w:rsidRPr="007F4B9D">
        <w:rPr>
          <w:rFonts w:ascii="Times New Roman" w:hAnsi="Times New Roman" w:cs="Times New Roman"/>
          <w:b/>
          <w:bCs/>
          <w:sz w:val="28"/>
          <w:szCs w:val="28"/>
        </w:rPr>
        <w:t xml:space="preserve"> </w:t>
      </w:r>
    </w:p>
    <w:p w14:paraId="67CE2B09" w14:textId="218F9DD1" w:rsidR="003446B2" w:rsidRPr="007F4B9D" w:rsidRDefault="003446B2" w:rsidP="00CA2F01">
      <w:pPr>
        <w:spacing w:line="276" w:lineRule="auto"/>
        <w:jc w:val="both"/>
        <w:rPr>
          <w:rFonts w:ascii="Times New Roman" w:hAnsi="Times New Roman" w:cs="Times New Roman"/>
          <w:sz w:val="28"/>
          <w:szCs w:val="28"/>
        </w:rPr>
      </w:pPr>
      <w:r w:rsidRPr="007F4B9D">
        <w:rPr>
          <w:rFonts w:ascii="Times New Roman" w:hAnsi="Times New Roman" w:cs="Times New Roman"/>
          <w:b/>
          <w:bCs/>
          <w:sz w:val="28"/>
          <w:szCs w:val="28"/>
        </w:rPr>
        <w:t>Proposed Methodology</w:t>
      </w:r>
    </w:p>
    <w:p w14:paraId="6B55E331" w14:textId="77777777" w:rsidR="003446B2" w:rsidRPr="007F4B9D" w:rsidRDefault="003446B2" w:rsidP="00CA2F01">
      <w:pPr>
        <w:spacing w:line="276" w:lineRule="auto"/>
        <w:jc w:val="both"/>
        <w:rPr>
          <w:rFonts w:ascii="Times New Roman" w:hAnsi="Times New Roman" w:cs="Times New Roman"/>
        </w:rPr>
      </w:pPr>
      <w:r w:rsidRPr="007F4B9D">
        <w:rPr>
          <w:rFonts w:ascii="Times New Roman" w:hAnsi="Times New Roman" w:cs="Times New Roman"/>
        </w:rPr>
        <w:t xml:space="preserve">The proposed framework for Alzheimer’s Disease detection is designed to be highly </w:t>
      </w:r>
      <w:proofErr w:type="gramStart"/>
      <w:r w:rsidRPr="007F4B9D">
        <w:rPr>
          <w:rFonts w:ascii="Times New Roman" w:hAnsi="Times New Roman" w:cs="Times New Roman"/>
        </w:rPr>
        <w:t>resource-efficient</w:t>
      </w:r>
      <w:proofErr w:type="gramEnd"/>
      <w:r w:rsidRPr="007F4B9D">
        <w:rPr>
          <w:rFonts w:ascii="Times New Roman" w:hAnsi="Times New Roman" w:cs="Times New Roman"/>
        </w:rPr>
        <w:t>. The methodology is divided into five main stages: Data Acquisition, RAM-Safe Feature Extraction, Feature Expansion, Data Balancing, and Ensemble Classification.</w:t>
      </w:r>
    </w:p>
    <w:p w14:paraId="58F9B05B" w14:textId="1DA6293A" w:rsidR="003446B2" w:rsidRPr="007F4B9D" w:rsidRDefault="003446B2" w:rsidP="00CA2F01">
      <w:pPr>
        <w:spacing w:line="276" w:lineRule="auto"/>
        <w:jc w:val="both"/>
        <w:rPr>
          <w:rFonts w:ascii="Times New Roman" w:hAnsi="Times New Roman" w:cs="Times New Roman"/>
        </w:rPr>
      </w:pPr>
      <w:r w:rsidRPr="007F4B9D">
        <w:rPr>
          <w:rFonts w:ascii="Times New Roman" w:hAnsi="Times New Roman" w:cs="Times New Roman"/>
          <w:b/>
          <w:bCs/>
          <w:sz w:val="28"/>
          <w:szCs w:val="28"/>
        </w:rPr>
        <w:t>Dataset Description</w:t>
      </w:r>
      <w:r w:rsidRPr="007F4B9D">
        <w:rPr>
          <w:rFonts w:ascii="Times New Roman" w:hAnsi="Times New Roman" w:cs="Times New Roman"/>
          <w:sz w:val="28"/>
          <w:szCs w:val="28"/>
        </w:rPr>
        <w:t xml:space="preserve"> </w:t>
      </w:r>
      <w:r w:rsidRPr="007F4B9D">
        <w:rPr>
          <w:rFonts w:ascii="Times New Roman" w:hAnsi="Times New Roman" w:cs="Times New Roman"/>
        </w:rPr>
        <w:t xml:space="preserve">The study utilizes an open-access EEG dataset comprising 176 real-world subject recordings. The subjects are categorized into two primary groups: </w:t>
      </w:r>
      <w:r w:rsidRPr="00FB1DFE">
        <w:rPr>
          <w:rFonts w:ascii="Times New Roman" w:hAnsi="Times New Roman" w:cs="Times New Roman"/>
          <w:b/>
          <w:bCs/>
        </w:rPr>
        <w:t>Dementia</w:t>
      </w:r>
      <w:r w:rsidRPr="007F4B9D">
        <w:rPr>
          <w:rFonts w:ascii="Times New Roman" w:hAnsi="Times New Roman" w:cs="Times New Roman"/>
        </w:rPr>
        <w:t xml:space="preserve"> (including Alzheimer’s and Frontotemporal Dementia) and </w:t>
      </w:r>
      <w:r w:rsidRPr="00FB1DFE">
        <w:rPr>
          <w:rFonts w:ascii="Times New Roman" w:hAnsi="Times New Roman" w:cs="Times New Roman"/>
          <w:b/>
          <w:bCs/>
        </w:rPr>
        <w:t>Healthy Controls</w:t>
      </w:r>
      <w:r w:rsidRPr="007F4B9D">
        <w:rPr>
          <w:rFonts w:ascii="Times New Roman" w:hAnsi="Times New Roman" w:cs="Times New Roman"/>
        </w:rPr>
        <w:t>. The raw EEG signals are stored in .set file formats, which encompass highly dense temporal and spatial neuro-electrical data.</w:t>
      </w:r>
    </w:p>
    <w:p w14:paraId="13FAF5A3" w14:textId="77777777" w:rsidR="00651E26" w:rsidRDefault="00651E26" w:rsidP="00CA2F01">
      <w:pPr>
        <w:spacing w:line="276" w:lineRule="auto"/>
        <w:jc w:val="both"/>
        <w:rPr>
          <w:rFonts w:ascii="Times New Roman" w:hAnsi="Times New Roman" w:cs="Times New Roman"/>
        </w:rPr>
        <w:sectPr w:rsidR="00651E26" w:rsidSect="00D95F4A">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0415462" w14:textId="77777777" w:rsidR="007F4B9D" w:rsidRPr="007F4B9D" w:rsidRDefault="007F4B9D" w:rsidP="00CA2F01">
      <w:pPr>
        <w:spacing w:line="276" w:lineRule="auto"/>
        <w:jc w:val="both"/>
        <w:rPr>
          <w:rFonts w:ascii="Times New Roman" w:hAnsi="Times New Roman" w:cs="Times New Roman"/>
        </w:rPr>
      </w:pPr>
    </w:p>
    <w:p w14:paraId="7CE02D65" w14:textId="77777777" w:rsidR="00651E26" w:rsidRDefault="00651E26" w:rsidP="00CA2F01">
      <w:pPr>
        <w:spacing w:line="276" w:lineRule="auto"/>
        <w:jc w:val="both"/>
        <w:rPr>
          <w:rFonts w:ascii="Times New Roman" w:hAnsi="Times New Roman" w:cs="Times New Roman"/>
          <w:b/>
          <w:bCs/>
          <w:sz w:val="28"/>
          <w:szCs w:val="28"/>
        </w:rPr>
      </w:pPr>
    </w:p>
    <w:p w14:paraId="3F59ECD7" w14:textId="77777777" w:rsidR="00D95F4A" w:rsidRDefault="00D95F4A" w:rsidP="00CA2F01">
      <w:pPr>
        <w:spacing w:line="276" w:lineRule="auto"/>
        <w:jc w:val="both"/>
        <w:rPr>
          <w:rFonts w:ascii="Times New Roman" w:hAnsi="Times New Roman" w:cs="Times New Roman"/>
          <w:b/>
          <w:bCs/>
          <w:sz w:val="28"/>
          <w:szCs w:val="28"/>
        </w:rPr>
      </w:pPr>
    </w:p>
    <w:p w14:paraId="02D28BFB" w14:textId="77777777" w:rsidR="00D95F4A" w:rsidRDefault="00D95F4A" w:rsidP="00CA2F01">
      <w:pPr>
        <w:spacing w:line="276" w:lineRule="auto"/>
        <w:jc w:val="both"/>
        <w:rPr>
          <w:rFonts w:ascii="Times New Roman" w:hAnsi="Times New Roman" w:cs="Times New Roman"/>
          <w:b/>
          <w:bCs/>
          <w:sz w:val="28"/>
          <w:szCs w:val="28"/>
        </w:rPr>
        <w:sectPr w:rsidR="00D95F4A" w:rsidSect="00D95F4A">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95B7AE3" w14:textId="77777777" w:rsidR="00497CAA" w:rsidRPr="007F4B9D" w:rsidRDefault="003446B2" w:rsidP="00CA2F01">
      <w:pPr>
        <w:spacing w:line="276" w:lineRule="auto"/>
        <w:jc w:val="both"/>
        <w:rPr>
          <w:rFonts w:ascii="Times New Roman" w:hAnsi="Times New Roman" w:cs="Times New Roman"/>
          <w:sz w:val="28"/>
          <w:szCs w:val="28"/>
        </w:rPr>
      </w:pPr>
      <w:r w:rsidRPr="007F4B9D">
        <w:rPr>
          <w:rFonts w:ascii="Times New Roman" w:hAnsi="Times New Roman" w:cs="Times New Roman"/>
          <w:b/>
          <w:bCs/>
          <w:sz w:val="28"/>
          <w:szCs w:val="28"/>
        </w:rPr>
        <w:t>RAM-Safe Feature Extraction</w:t>
      </w:r>
      <w:r w:rsidRPr="007F4B9D">
        <w:rPr>
          <w:rFonts w:ascii="Times New Roman" w:hAnsi="Times New Roman" w:cs="Times New Roman"/>
          <w:sz w:val="28"/>
          <w:szCs w:val="28"/>
        </w:rPr>
        <w:t xml:space="preserve"> </w:t>
      </w:r>
    </w:p>
    <w:p w14:paraId="7DEF8013" w14:textId="213214FA" w:rsidR="003446B2" w:rsidRPr="007F4B9D" w:rsidRDefault="003446B2" w:rsidP="00CA2F01">
      <w:pPr>
        <w:spacing w:line="276" w:lineRule="auto"/>
        <w:jc w:val="both"/>
        <w:rPr>
          <w:rFonts w:ascii="Times New Roman" w:hAnsi="Times New Roman" w:cs="Times New Roman"/>
        </w:rPr>
      </w:pPr>
      <w:r w:rsidRPr="007F4B9D">
        <w:rPr>
          <w:rFonts w:ascii="Times New Roman" w:hAnsi="Times New Roman" w:cs="Times New Roman"/>
        </w:rPr>
        <w:t xml:space="preserve">Processing complete high-dimensional graph matrices of EEG signals typically demands extensive physical memory, often leading to system crashes on standard environments with limited RAM (e.g., 12GB constraints). To mitigate this, a RAM-safe sliding-window and lazy-loading architecture was implemented using the </w:t>
      </w:r>
      <w:proofErr w:type="spellStart"/>
      <w:r w:rsidRPr="007F4B9D">
        <w:rPr>
          <w:rFonts w:ascii="Times New Roman" w:hAnsi="Times New Roman" w:cs="Times New Roman"/>
        </w:rPr>
        <w:t>mne</w:t>
      </w:r>
      <w:proofErr w:type="spellEnd"/>
      <w:r w:rsidRPr="007F4B9D">
        <w:rPr>
          <w:rFonts w:ascii="Times New Roman" w:hAnsi="Times New Roman" w:cs="Times New Roman"/>
        </w:rPr>
        <w:t xml:space="preserve"> library. Instead of loading the entire signal into active memory, the preload=False parameter was utilized, and only the initial 20,000 samples per patient were extracted.</w:t>
      </w:r>
    </w:p>
    <w:p w14:paraId="6811641E" w14:textId="77777777" w:rsidR="003446B2" w:rsidRPr="007F4B9D" w:rsidRDefault="003446B2" w:rsidP="00CA2F01">
      <w:pPr>
        <w:spacing w:line="276" w:lineRule="auto"/>
        <w:jc w:val="both"/>
        <w:rPr>
          <w:rFonts w:ascii="Times New Roman" w:hAnsi="Times New Roman" w:cs="Times New Roman"/>
        </w:rPr>
      </w:pPr>
      <w:r w:rsidRPr="007F4B9D">
        <w:rPr>
          <w:rFonts w:ascii="Times New Roman" w:hAnsi="Times New Roman" w:cs="Times New Roman"/>
        </w:rPr>
        <w:t>Instead of full Graph Signal Processing (GSP), the architecture calculated four critical mathematical biomarkers directly from the signals:</w:t>
      </w:r>
    </w:p>
    <w:p w14:paraId="7E3ABF9E" w14:textId="77777777" w:rsidR="003446B2" w:rsidRPr="007F4B9D" w:rsidRDefault="003446B2" w:rsidP="00CA2F01">
      <w:pPr>
        <w:numPr>
          <w:ilvl w:val="0"/>
          <w:numId w:val="2"/>
        </w:numPr>
        <w:spacing w:line="276" w:lineRule="auto"/>
        <w:jc w:val="both"/>
        <w:rPr>
          <w:rFonts w:ascii="Times New Roman" w:hAnsi="Times New Roman" w:cs="Times New Roman"/>
        </w:rPr>
      </w:pPr>
      <w:r w:rsidRPr="007F4B9D">
        <w:rPr>
          <w:rFonts w:ascii="Times New Roman" w:hAnsi="Times New Roman" w:cs="Times New Roman"/>
          <w:b/>
          <w:bCs/>
        </w:rPr>
        <w:t>Signal Energy:</w:t>
      </w:r>
      <w:r w:rsidRPr="007F4B9D">
        <w:rPr>
          <w:rFonts w:ascii="Times New Roman" w:hAnsi="Times New Roman" w:cs="Times New Roman"/>
        </w:rPr>
        <w:t xml:space="preserve"> The sum of squared absolute values of the time-domain signal.</w:t>
      </w:r>
    </w:p>
    <w:p w14:paraId="2ED5FFBE" w14:textId="77777777" w:rsidR="003446B2" w:rsidRPr="007F4B9D" w:rsidRDefault="003446B2" w:rsidP="00CA2F01">
      <w:pPr>
        <w:numPr>
          <w:ilvl w:val="0"/>
          <w:numId w:val="2"/>
        </w:numPr>
        <w:spacing w:line="276" w:lineRule="auto"/>
        <w:jc w:val="both"/>
        <w:rPr>
          <w:rFonts w:ascii="Times New Roman" w:hAnsi="Times New Roman" w:cs="Times New Roman"/>
        </w:rPr>
      </w:pPr>
      <w:r w:rsidRPr="007F4B9D">
        <w:rPr>
          <w:rFonts w:ascii="Times New Roman" w:hAnsi="Times New Roman" w:cs="Times New Roman"/>
          <w:b/>
          <w:bCs/>
        </w:rPr>
        <w:t>Signal Power:</w:t>
      </w:r>
      <w:r w:rsidRPr="007F4B9D">
        <w:rPr>
          <w:rFonts w:ascii="Times New Roman" w:hAnsi="Times New Roman" w:cs="Times New Roman"/>
        </w:rPr>
        <w:t xml:space="preserve"> The signal energy </w:t>
      </w:r>
      <w:proofErr w:type="gramStart"/>
      <w:r w:rsidRPr="007F4B9D">
        <w:rPr>
          <w:rFonts w:ascii="Times New Roman" w:hAnsi="Times New Roman" w:cs="Times New Roman"/>
        </w:rPr>
        <w:t>normalized</w:t>
      </w:r>
      <w:proofErr w:type="gramEnd"/>
      <w:r w:rsidRPr="007F4B9D">
        <w:rPr>
          <w:rFonts w:ascii="Times New Roman" w:hAnsi="Times New Roman" w:cs="Times New Roman"/>
        </w:rPr>
        <w:t xml:space="preserve"> by the total number of samples.</w:t>
      </w:r>
    </w:p>
    <w:p w14:paraId="62C0F2DD" w14:textId="77777777" w:rsidR="003446B2" w:rsidRPr="007F4B9D" w:rsidRDefault="003446B2" w:rsidP="00CA2F01">
      <w:pPr>
        <w:numPr>
          <w:ilvl w:val="0"/>
          <w:numId w:val="2"/>
        </w:numPr>
        <w:spacing w:line="276" w:lineRule="auto"/>
        <w:jc w:val="both"/>
        <w:rPr>
          <w:rFonts w:ascii="Times New Roman" w:hAnsi="Times New Roman" w:cs="Times New Roman"/>
        </w:rPr>
      </w:pPr>
      <w:r w:rsidRPr="007F4B9D">
        <w:rPr>
          <w:rFonts w:ascii="Times New Roman" w:hAnsi="Times New Roman" w:cs="Times New Roman"/>
          <w:b/>
          <w:bCs/>
        </w:rPr>
        <w:t>Spectral Entropy:</w:t>
      </w:r>
      <w:r w:rsidRPr="007F4B9D">
        <w:rPr>
          <w:rFonts w:ascii="Times New Roman" w:hAnsi="Times New Roman" w:cs="Times New Roman"/>
        </w:rPr>
        <w:t xml:space="preserve"> A measure of the signal's complexity and irregularity, which is a key indicator of cognitive decline in AD.</w:t>
      </w:r>
    </w:p>
    <w:p w14:paraId="1F31F622" w14:textId="77777777" w:rsidR="003446B2" w:rsidRPr="007F4B9D" w:rsidRDefault="003446B2" w:rsidP="00CA2F01">
      <w:pPr>
        <w:numPr>
          <w:ilvl w:val="0"/>
          <w:numId w:val="2"/>
        </w:numPr>
        <w:spacing w:line="276" w:lineRule="auto"/>
        <w:jc w:val="both"/>
        <w:rPr>
          <w:rFonts w:ascii="Times New Roman" w:hAnsi="Times New Roman" w:cs="Times New Roman"/>
        </w:rPr>
      </w:pPr>
      <w:r w:rsidRPr="007F4B9D">
        <w:rPr>
          <w:rFonts w:ascii="Times New Roman" w:hAnsi="Times New Roman" w:cs="Times New Roman"/>
          <w:b/>
          <w:bCs/>
        </w:rPr>
        <w:t>Graph Energy Proxy:</w:t>
      </w:r>
      <w:r w:rsidRPr="007F4B9D">
        <w:rPr>
          <w:rFonts w:ascii="Times New Roman" w:hAnsi="Times New Roman" w:cs="Times New Roman"/>
        </w:rPr>
        <w:t xml:space="preserve"> A computationally lightweight mathematical proxy representing the overall electrical connectivity matrix.</w:t>
      </w:r>
    </w:p>
    <w:p w14:paraId="77DFBB49" w14:textId="77777777" w:rsidR="00D95F4A" w:rsidRDefault="00D95F4A" w:rsidP="00CA2F01">
      <w:pPr>
        <w:spacing w:line="276" w:lineRule="auto"/>
        <w:jc w:val="both"/>
        <w:rPr>
          <w:rFonts w:ascii="Times New Roman" w:hAnsi="Times New Roman" w:cs="Times New Roman"/>
          <w:b/>
          <w:bCs/>
        </w:rPr>
        <w:sectPr w:rsidR="00D95F4A" w:rsidSect="00D95F4A">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42C4C9A5" w14:textId="77777777" w:rsidR="00497CAA" w:rsidRPr="007F4B9D" w:rsidRDefault="00497CAA" w:rsidP="00CA2F01">
      <w:pPr>
        <w:spacing w:line="276" w:lineRule="auto"/>
        <w:jc w:val="both"/>
        <w:rPr>
          <w:rFonts w:ascii="Times New Roman" w:hAnsi="Times New Roman" w:cs="Times New Roman"/>
          <w:b/>
          <w:bCs/>
        </w:rPr>
      </w:pPr>
    </w:p>
    <w:p w14:paraId="5D20CEC9" w14:textId="77777777" w:rsidR="00D95F4A" w:rsidRDefault="00D95F4A" w:rsidP="00CA2F01">
      <w:pPr>
        <w:spacing w:line="276" w:lineRule="auto"/>
        <w:jc w:val="both"/>
        <w:rPr>
          <w:rFonts w:ascii="Times New Roman" w:hAnsi="Times New Roman" w:cs="Times New Roman"/>
          <w:b/>
          <w:bCs/>
          <w:sz w:val="28"/>
          <w:szCs w:val="28"/>
        </w:rPr>
        <w:sectPr w:rsidR="00D95F4A" w:rsidSect="00D95F4A">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9C328B9" w14:textId="77777777" w:rsidR="00497CAA" w:rsidRPr="007F4B9D" w:rsidRDefault="003446B2" w:rsidP="00CA2F01">
      <w:pPr>
        <w:spacing w:line="276" w:lineRule="auto"/>
        <w:jc w:val="both"/>
        <w:rPr>
          <w:rFonts w:ascii="Times New Roman" w:hAnsi="Times New Roman" w:cs="Times New Roman"/>
        </w:rPr>
      </w:pPr>
      <w:r w:rsidRPr="007F4B9D">
        <w:rPr>
          <w:rFonts w:ascii="Times New Roman" w:hAnsi="Times New Roman" w:cs="Times New Roman"/>
          <w:b/>
          <w:bCs/>
          <w:sz w:val="28"/>
          <w:szCs w:val="28"/>
        </w:rPr>
        <w:t>Polynomial Feature Expansion and Selection</w:t>
      </w:r>
      <w:r w:rsidRPr="007F4B9D">
        <w:rPr>
          <w:rFonts w:ascii="Times New Roman" w:hAnsi="Times New Roman" w:cs="Times New Roman"/>
          <w:sz w:val="28"/>
          <w:szCs w:val="28"/>
        </w:rPr>
        <w:t xml:space="preserve"> </w:t>
      </w:r>
    </w:p>
    <w:p w14:paraId="5ABC34C4" w14:textId="1278A79F" w:rsidR="003446B2" w:rsidRPr="007F4B9D" w:rsidRDefault="003446B2" w:rsidP="00CA2F01">
      <w:pPr>
        <w:spacing w:line="276" w:lineRule="auto"/>
        <w:jc w:val="both"/>
        <w:rPr>
          <w:rFonts w:ascii="Times New Roman" w:hAnsi="Times New Roman" w:cs="Times New Roman"/>
        </w:rPr>
      </w:pPr>
      <w:r w:rsidRPr="007F4B9D">
        <w:rPr>
          <w:rFonts w:ascii="Times New Roman" w:hAnsi="Times New Roman" w:cs="Times New Roman"/>
        </w:rPr>
        <w:t>To enable the machine learning models to capture complex, non-linear relationships without the burden of high-dimensional matrices, Polynomial Feature Expansion (degree=4) was applied. This mathematical transformation successfully expanded the 4 foundational features into 125 complex interaction features.</w:t>
      </w:r>
    </w:p>
    <w:p w14:paraId="014128CF" w14:textId="77777777" w:rsidR="003446B2" w:rsidRPr="007F4B9D" w:rsidRDefault="003446B2" w:rsidP="00CA2F01">
      <w:pPr>
        <w:spacing w:line="276" w:lineRule="auto"/>
        <w:jc w:val="both"/>
        <w:rPr>
          <w:rFonts w:ascii="Times New Roman" w:hAnsi="Times New Roman" w:cs="Times New Roman"/>
        </w:rPr>
      </w:pPr>
      <w:r w:rsidRPr="007F4B9D">
        <w:rPr>
          <w:rFonts w:ascii="Times New Roman" w:hAnsi="Times New Roman" w:cs="Times New Roman"/>
        </w:rPr>
        <w:t xml:space="preserve">To prevent the "curse of dimensionality" and avoid data leakage, a strict feature selection protocol was embedded within the training loop. </w:t>
      </w:r>
      <w:proofErr w:type="spellStart"/>
      <w:r w:rsidRPr="007F4B9D">
        <w:rPr>
          <w:rFonts w:ascii="Times New Roman" w:hAnsi="Times New Roman" w:cs="Times New Roman"/>
        </w:rPr>
        <w:t>SelectKBest</w:t>
      </w:r>
      <w:proofErr w:type="spellEnd"/>
      <w:r w:rsidRPr="007F4B9D">
        <w:rPr>
          <w:rFonts w:ascii="Times New Roman" w:hAnsi="Times New Roman" w:cs="Times New Roman"/>
        </w:rPr>
        <w:t>, utilizing the ANOVA F-value method, was deployed to isolate the top 25 most statistically significant features for the model to train on.</w:t>
      </w:r>
    </w:p>
    <w:p w14:paraId="4EA9EB2E" w14:textId="77777777" w:rsidR="00D95F4A" w:rsidRDefault="00D95F4A" w:rsidP="00CA2F01">
      <w:pPr>
        <w:spacing w:line="276" w:lineRule="auto"/>
        <w:jc w:val="both"/>
        <w:rPr>
          <w:rFonts w:ascii="Times New Roman" w:hAnsi="Times New Roman" w:cs="Times New Roman"/>
        </w:rPr>
        <w:sectPr w:rsidR="00D95F4A" w:rsidSect="00D95F4A">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A2D562C" w14:textId="77777777" w:rsidR="00497CAA" w:rsidRPr="007F4B9D" w:rsidRDefault="00497CAA" w:rsidP="00CA2F01">
      <w:pPr>
        <w:spacing w:line="276" w:lineRule="auto"/>
        <w:jc w:val="both"/>
        <w:rPr>
          <w:rFonts w:ascii="Times New Roman" w:hAnsi="Times New Roman" w:cs="Times New Roman"/>
        </w:rPr>
      </w:pPr>
    </w:p>
    <w:p w14:paraId="045F1462" w14:textId="77777777" w:rsidR="00D95F4A" w:rsidRDefault="00D95F4A" w:rsidP="00CA2F01">
      <w:pPr>
        <w:spacing w:line="276" w:lineRule="auto"/>
        <w:jc w:val="both"/>
        <w:rPr>
          <w:rFonts w:ascii="Times New Roman" w:hAnsi="Times New Roman" w:cs="Times New Roman"/>
        </w:rPr>
        <w:sectPr w:rsidR="00D95F4A" w:rsidSect="00D95F4A">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996A415" w14:textId="77777777" w:rsidR="00497CAA" w:rsidRPr="007F4B9D" w:rsidRDefault="00497CAA" w:rsidP="00CA2F01">
      <w:pPr>
        <w:spacing w:line="276" w:lineRule="auto"/>
        <w:jc w:val="both"/>
        <w:rPr>
          <w:rFonts w:ascii="Times New Roman" w:hAnsi="Times New Roman" w:cs="Times New Roman"/>
        </w:rPr>
      </w:pPr>
    </w:p>
    <w:p w14:paraId="67B02EB5" w14:textId="77777777" w:rsidR="00D95F4A" w:rsidRDefault="00D95F4A" w:rsidP="00CA2F01">
      <w:pPr>
        <w:spacing w:line="276" w:lineRule="auto"/>
        <w:jc w:val="both"/>
        <w:rPr>
          <w:rFonts w:ascii="Times New Roman" w:hAnsi="Times New Roman" w:cs="Times New Roman"/>
          <w:b/>
          <w:bCs/>
          <w:sz w:val="28"/>
          <w:szCs w:val="28"/>
        </w:rPr>
        <w:sectPr w:rsidR="00D95F4A" w:rsidSect="00D95F4A">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7B1125B" w14:textId="5321A513" w:rsidR="00497CAA" w:rsidRPr="007F4B9D" w:rsidRDefault="003446B2" w:rsidP="00CA2F01">
      <w:pPr>
        <w:spacing w:line="276" w:lineRule="auto"/>
        <w:jc w:val="both"/>
        <w:rPr>
          <w:rFonts w:ascii="Times New Roman" w:hAnsi="Times New Roman" w:cs="Times New Roman"/>
          <w:sz w:val="28"/>
          <w:szCs w:val="28"/>
        </w:rPr>
      </w:pPr>
      <w:r w:rsidRPr="007F4B9D">
        <w:rPr>
          <w:rFonts w:ascii="Times New Roman" w:hAnsi="Times New Roman" w:cs="Times New Roman"/>
          <w:b/>
          <w:bCs/>
          <w:sz w:val="28"/>
          <w:szCs w:val="28"/>
        </w:rPr>
        <w:t>Data Balancing via SMOTE</w:t>
      </w:r>
      <w:r w:rsidRPr="007F4B9D">
        <w:rPr>
          <w:rFonts w:ascii="Times New Roman" w:hAnsi="Times New Roman" w:cs="Times New Roman"/>
          <w:sz w:val="28"/>
          <w:szCs w:val="28"/>
        </w:rPr>
        <w:t xml:space="preserve"> </w:t>
      </w:r>
    </w:p>
    <w:p w14:paraId="3BC74C5D" w14:textId="263C05A3" w:rsidR="003446B2" w:rsidRPr="007F4B9D" w:rsidRDefault="003446B2" w:rsidP="00CA2F01">
      <w:pPr>
        <w:spacing w:line="276" w:lineRule="auto"/>
        <w:jc w:val="both"/>
        <w:rPr>
          <w:rFonts w:ascii="Times New Roman" w:hAnsi="Times New Roman" w:cs="Times New Roman"/>
        </w:rPr>
      </w:pPr>
      <w:r w:rsidRPr="007F4B9D">
        <w:rPr>
          <w:rFonts w:ascii="Times New Roman" w:hAnsi="Times New Roman" w:cs="Times New Roman"/>
        </w:rPr>
        <w:t>Medical datasets inherently suffer from class imbalances, where instances of the disease may outnumber the healthy controls, leading to model bias. To resolve this, the Synthetic Minority Over-sampling Technique (SMOTE) was applied exclusively to the training folds. This ensured that the models learned equally from both Dementia and Healthy classes without synthesizing artificial data in the testing set.</w:t>
      </w:r>
    </w:p>
    <w:p w14:paraId="6CFCBE47" w14:textId="77777777" w:rsidR="00D95F4A" w:rsidRDefault="00D95F4A" w:rsidP="00CA2F01">
      <w:pPr>
        <w:spacing w:line="276" w:lineRule="auto"/>
        <w:jc w:val="both"/>
        <w:rPr>
          <w:rFonts w:ascii="Times New Roman" w:hAnsi="Times New Roman" w:cs="Times New Roman"/>
          <w:b/>
          <w:bCs/>
          <w:sz w:val="28"/>
          <w:szCs w:val="28"/>
        </w:rPr>
        <w:sectPr w:rsidR="00D95F4A" w:rsidSect="00D95F4A">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E9DAF2B" w14:textId="77777777" w:rsidR="00D95F4A" w:rsidRDefault="00D95F4A" w:rsidP="00CA2F01">
      <w:pPr>
        <w:spacing w:line="276" w:lineRule="auto"/>
        <w:jc w:val="both"/>
        <w:rPr>
          <w:rFonts w:ascii="Times New Roman" w:hAnsi="Times New Roman" w:cs="Times New Roman"/>
          <w:b/>
          <w:bCs/>
          <w:sz w:val="28"/>
          <w:szCs w:val="28"/>
        </w:rPr>
        <w:sectPr w:rsidR="00D95F4A" w:rsidSect="00D95F4A">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DF26DD8" w14:textId="77777777" w:rsidR="00D95F4A" w:rsidRDefault="00D95F4A" w:rsidP="00CA2F01">
      <w:pPr>
        <w:spacing w:line="276" w:lineRule="auto"/>
        <w:jc w:val="both"/>
        <w:rPr>
          <w:rFonts w:ascii="Times New Roman" w:hAnsi="Times New Roman" w:cs="Times New Roman"/>
          <w:b/>
          <w:bCs/>
          <w:sz w:val="28"/>
          <w:szCs w:val="28"/>
        </w:rPr>
      </w:pPr>
    </w:p>
    <w:p w14:paraId="66A2DC06" w14:textId="77777777" w:rsidR="00D95F4A" w:rsidRDefault="00D95F4A" w:rsidP="00CA2F01">
      <w:pPr>
        <w:spacing w:line="276" w:lineRule="auto"/>
        <w:jc w:val="both"/>
        <w:rPr>
          <w:rFonts w:ascii="Times New Roman" w:hAnsi="Times New Roman" w:cs="Times New Roman"/>
          <w:b/>
          <w:bCs/>
          <w:sz w:val="28"/>
          <w:szCs w:val="28"/>
        </w:rPr>
      </w:pPr>
    </w:p>
    <w:p w14:paraId="72918E0F" w14:textId="77777777" w:rsidR="00D95F4A" w:rsidRDefault="00D95F4A" w:rsidP="00CA2F01">
      <w:pPr>
        <w:spacing w:line="276" w:lineRule="auto"/>
        <w:jc w:val="both"/>
        <w:rPr>
          <w:rFonts w:ascii="Times New Roman" w:hAnsi="Times New Roman" w:cs="Times New Roman"/>
          <w:b/>
          <w:bCs/>
          <w:sz w:val="28"/>
          <w:szCs w:val="28"/>
        </w:rPr>
      </w:pPr>
    </w:p>
    <w:p w14:paraId="0E7EA0F9" w14:textId="77777777" w:rsidR="00D95F4A" w:rsidRDefault="00D95F4A" w:rsidP="00CA2F01">
      <w:pPr>
        <w:spacing w:line="276" w:lineRule="auto"/>
        <w:jc w:val="both"/>
        <w:rPr>
          <w:rFonts w:ascii="Times New Roman" w:hAnsi="Times New Roman" w:cs="Times New Roman"/>
          <w:b/>
          <w:bCs/>
          <w:sz w:val="28"/>
          <w:szCs w:val="28"/>
        </w:rPr>
      </w:pPr>
    </w:p>
    <w:p w14:paraId="283963E7" w14:textId="77777777" w:rsidR="00D95F4A" w:rsidRDefault="00D95F4A" w:rsidP="00CA2F01">
      <w:pPr>
        <w:spacing w:line="276" w:lineRule="auto"/>
        <w:jc w:val="both"/>
        <w:rPr>
          <w:rFonts w:ascii="Times New Roman" w:hAnsi="Times New Roman" w:cs="Times New Roman"/>
          <w:b/>
          <w:bCs/>
          <w:sz w:val="28"/>
          <w:szCs w:val="28"/>
        </w:rPr>
      </w:pPr>
    </w:p>
    <w:p w14:paraId="51BFF921" w14:textId="77777777" w:rsidR="00D95F4A" w:rsidRDefault="00D95F4A" w:rsidP="00CA2F01">
      <w:pPr>
        <w:spacing w:line="276" w:lineRule="auto"/>
        <w:jc w:val="both"/>
        <w:rPr>
          <w:rFonts w:ascii="Times New Roman" w:hAnsi="Times New Roman" w:cs="Times New Roman"/>
          <w:b/>
          <w:bCs/>
          <w:sz w:val="28"/>
          <w:szCs w:val="28"/>
        </w:rPr>
      </w:pPr>
    </w:p>
    <w:p w14:paraId="481262A4" w14:textId="77777777" w:rsidR="00D95F4A" w:rsidRDefault="00D95F4A" w:rsidP="00CA2F01">
      <w:pPr>
        <w:spacing w:line="276" w:lineRule="auto"/>
        <w:jc w:val="both"/>
        <w:rPr>
          <w:rFonts w:ascii="Times New Roman" w:hAnsi="Times New Roman" w:cs="Times New Roman"/>
          <w:b/>
          <w:bCs/>
          <w:sz w:val="28"/>
          <w:szCs w:val="28"/>
        </w:rPr>
      </w:pPr>
    </w:p>
    <w:p w14:paraId="01B8AF76" w14:textId="4CC54C71" w:rsidR="00497CAA" w:rsidRPr="007F4B9D" w:rsidRDefault="003446B2" w:rsidP="00CA2F01">
      <w:pPr>
        <w:spacing w:line="276" w:lineRule="auto"/>
        <w:jc w:val="both"/>
        <w:rPr>
          <w:rFonts w:ascii="Times New Roman" w:hAnsi="Times New Roman" w:cs="Times New Roman"/>
          <w:sz w:val="28"/>
          <w:szCs w:val="28"/>
        </w:rPr>
      </w:pPr>
      <w:r w:rsidRPr="007F4B9D">
        <w:rPr>
          <w:rFonts w:ascii="Times New Roman" w:hAnsi="Times New Roman" w:cs="Times New Roman"/>
          <w:b/>
          <w:bCs/>
          <w:sz w:val="28"/>
          <w:szCs w:val="28"/>
        </w:rPr>
        <w:t>Ensemble Voting Classifier</w:t>
      </w:r>
      <w:r w:rsidRPr="007F4B9D">
        <w:rPr>
          <w:rFonts w:ascii="Times New Roman" w:hAnsi="Times New Roman" w:cs="Times New Roman"/>
          <w:sz w:val="28"/>
          <w:szCs w:val="28"/>
        </w:rPr>
        <w:t xml:space="preserve"> </w:t>
      </w:r>
    </w:p>
    <w:p w14:paraId="67C96A58" w14:textId="64007C98" w:rsidR="003446B2" w:rsidRPr="007F4B9D" w:rsidRDefault="003446B2" w:rsidP="00CA2F01">
      <w:pPr>
        <w:spacing w:line="276" w:lineRule="auto"/>
        <w:jc w:val="both"/>
        <w:rPr>
          <w:rFonts w:ascii="Times New Roman" w:hAnsi="Times New Roman" w:cs="Times New Roman"/>
        </w:rPr>
      </w:pPr>
      <w:r w:rsidRPr="007F4B9D">
        <w:rPr>
          <w:rFonts w:ascii="Times New Roman" w:hAnsi="Times New Roman" w:cs="Times New Roman"/>
        </w:rPr>
        <w:t>To maximize predictive accuracy on the extracted numerical tabular data, an Ensemble Learning architecture was designed. A Soft Voting Classifier was constructed by combining two powerful algorithms:</w:t>
      </w:r>
    </w:p>
    <w:p w14:paraId="3501A01D" w14:textId="77777777" w:rsidR="003446B2" w:rsidRPr="007F4B9D" w:rsidRDefault="003446B2" w:rsidP="00CA2F01">
      <w:pPr>
        <w:numPr>
          <w:ilvl w:val="0"/>
          <w:numId w:val="3"/>
        </w:numPr>
        <w:spacing w:line="276" w:lineRule="auto"/>
        <w:jc w:val="both"/>
        <w:rPr>
          <w:rFonts w:ascii="Times New Roman" w:hAnsi="Times New Roman" w:cs="Times New Roman"/>
        </w:rPr>
      </w:pPr>
      <w:r w:rsidRPr="007F4B9D">
        <w:rPr>
          <w:rFonts w:ascii="Times New Roman" w:hAnsi="Times New Roman" w:cs="Times New Roman"/>
          <w:b/>
          <w:bCs/>
        </w:rPr>
        <w:t>Random Forest Classifier:</w:t>
      </w:r>
      <w:r w:rsidRPr="007F4B9D">
        <w:rPr>
          <w:rFonts w:ascii="Times New Roman" w:hAnsi="Times New Roman" w:cs="Times New Roman"/>
        </w:rPr>
        <w:t xml:space="preserve"> Configured with 300 estimators and a maximum depth of 15 to handle variance and prevent overfitting.</w:t>
      </w:r>
    </w:p>
    <w:p w14:paraId="1A6852D4" w14:textId="77777777" w:rsidR="003446B2" w:rsidRPr="007F4B9D" w:rsidRDefault="003446B2" w:rsidP="00CA2F01">
      <w:pPr>
        <w:numPr>
          <w:ilvl w:val="0"/>
          <w:numId w:val="3"/>
        </w:numPr>
        <w:spacing w:line="276" w:lineRule="auto"/>
        <w:jc w:val="both"/>
        <w:rPr>
          <w:rFonts w:ascii="Times New Roman" w:hAnsi="Times New Roman" w:cs="Times New Roman"/>
        </w:rPr>
      </w:pPr>
      <w:r w:rsidRPr="007F4B9D">
        <w:rPr>
          <w:rFonts w:ascii="Times New Roman" w:hAnsi="Times New Roman" w:cs="Times New Roman"/>
          <w:b/>
          <w:bCs/>
        </w:rPr>
        <w:t>Gradient Boosting Classifier:</w:t>
      </w:r>
      <w:r w:rsidRPr="007F4B9D">
        <w:rPr>
          <w:rFonts w:ascii="Times New Roman" w:hAnsi="Times New Roman" w:cs="Times New Roman"/>
        </w:rPr>
        <w:t xml:space="preserve"> Configured with 300 estimators, a maximum depth of 5, and a learning rate of 0.1 to focus on minimizing bias and sequential errors.</w:t>
      </w:r>
    </w:p>
    <w:p w14:paraId="2F3E3DC6" w14:textId="77777777" w:rsidR="003446B2" w:rsidRPr="007F4B9D" w:rsidRDefault="003446B2" w:rsidP="00CA2F01">
      <w:pPr>
        <w:spacing w:line="276" w:lineRule="auto"/>
        <w:jc w:val="both"/>
        <w:rPr>
          <w:rFonts w:ascii="Times New Roman" w:hAnsi="Times New Roman" w:cs="Times New Roman"/>
        </w:rPr>
      </w:pPr>
      <w:r w:rsidRPr="007F4B9D">
        <w:rPr>
          <w:rFonts w:ascii="Times New Roman" w:hAnsi="Times New Roman" w:cs="Times New Roman"/>
        </w:rPr>
        <w:t>The ensemble approach averaged the predicted probabilities (soft voting) from both classifiers, resulting in a highly robust and balanced final prediction. The entire architecture was rigorously evaluated using 10-Fold Stratified Cross-Validation to ensure reliability across unseen patient data.</w:t>
      </w:r>
    </w:p>
    <w:p w14:paraId="714601D9" w14:textId="77777777" w:rsidR="003446B2" w:rsidRPr="007F4B9D" w:rsidRDefault="003446B2" w:rsidP="00497CAA">
      <w:pPr>
        <w:spacing w:line="276" w:lineRule="auto"/>
        <w:rPr>
          <w:rFonts w:ascii="Times New Roman" w:hAnsi="Times New Roman" w:cs="Times New Roman"/>
        </w:rPr>
      </w:pPr>
    </w:p>
    <w:p w14:paraId="1255EDF9" w14:textId="77777777" w:rsidR="00D95F4A" w:rsidRDefault="00D95F4A" w:rsidP="00497CAA">
      <w:pPr>
        <w:spacing w:line="276" w:lineRule="auto"/>
        <w:jc w:val="both"/>
        <w:rPr>
          <w:rFonts w:ascii="Times New Roman" w:hAnsi="Times New Roman" w:cs="Times New Roman"/>
          <w:b/>
          <w:bCs/>
          <w:sz w:val="28"/>
          <w:szCs w:val="28"/>
        </w:rPr>
        <w:sectPr w:rsidR="00D95F4A" w:rsidSect="00D95F4A">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E4ADFF3" w14:textId="3EA8050D" w:rsidR="003446B2" w:rsidRPr="007F4B9D" w:rsidRDefault="003446B2" w:rsidP="00497CAA">
      <w:pPr>
        <w:spacing w:line="276" w:lineRule="auto"/>
        <w:jc w:val="both"/>
        <w:rPr>
          <w:rFonts w:ascii="Times New Roman" w:hAnsi="Times New Roman" w:cs="Times New Roman"/>
          <w:sz w:val="28"/>
          <w:szCs w:val="28"/>
        </w:rPr>
      </w:pPr>
      <w:r w:rsidRPr="007F4B9D">
        <w:rPr>
          <w:rFonts w:ascii="Times New Roman" w:hAnsi="Times New Roman" w:cs="Times New Roman"/>
          <w:b/>
          <w:bCs/>
          <w:sz w:val="28"/>
          <w:szCs w:val="28"/>
        </w:rPr>
        <w:t>Results and Discussion</w:t>
      </w:r>
    </w:p>
    <w:p w14:paraId="097E48FE" w14:textId="77777777" w:rsidR="003446B2" w:rsidRPr="007F4B9D" w:rsidRDefault="003446B2" w:rsidP="00497CAA">
      <w:pPr>
        <w:spacing w:line="276" w:lineRule="auto"/>
        <w:jc w:val="both"/>
        <w:rPr>
          <w:rFonts w:ascii="Times New Roman" w:hAnsi="Times New Roman" w:cs="Times New Roman"/>
        </w:rPr>
      </w:pPr>
      <w:r w:rsidRPr="007F4B9D">
        <w:rPr>
          <w:rFonts w:ascii="Times New Roman" w:hAnsi="Times New Roman" w:cs="Times New Roman"/>
        </w:rPr>
        <w:t xml:space="preserve">To ensure the model’s generalizability and reliability on unseen data, the proposed framework was evaluated using a 10-Fold Stratified Cross-Validation strategy across </w:t>
      </w:r>
      <w:proofErr w:type="gramStart"/>
      <w:r w:rsidRPr="007F4B9D">
        <w:rPr>
          <w:rFonts w:ascii="Times New Roman" w:hAnsi="Times New Roman" w:cs="Times New Roman"/>
        </w:rPr>
        <w:t>the 176</w:t>
      </w:r>
      <w:proofErr w:type="gramEnd"/>
      <w:r w:rsidRPr="007F4B9D">
        <w:rPr>
          <w:rFonts w:ascii="Times New Roman" w:hAnsi="Times New Roman" w:cs="Times New Roman"/>
        </w:rPr>
        <w:t xml:space="preserve"> real-world subjects. The classification performance was </w:t>
      </w:r>
      <w:r w:rsidRPr="007F4B9D">
        <w:rPr>
          <w:rFonts w:ascii="Times New Roman" w:hAnsi="Times New Roman" w:cs="Times New Roman"/>
        </w:rPr>
        <w:t>measured using standard evaluation metrics: Accuracy, Precision, Recall, and F1-Score.</w:t>
      </w:r>
    </w:p>
    <w:p w14:paraId="4CC2F856" w14:textId="77777777" w:rsidR="003446B2" w:rsidRDefault="003446B2" w:rsidP="00497CAA">
      <w:pPr>
        <w:spacing w:line="276" w:lineRule="auto"/>
        <w:jc w:val="both"/>
        <w:rPr>
          <w:rFonts w:ascii="Times New Roman" w:hAnsi="Times New Roman" w:cs="Times New Roman"/>
        </w:rPr>
      </w:pPr>
      <w:r w:rsidRPr="007F4B9D">
        <w:rPr>
          <w:rFonts w:ascii="Times New Roman" w:hAnsi="Times New Roman" w:cs="Times New Roman"/>
        </w:rPr>
        <w:t xml:space="preserve">Despite the severe hardware constraints and the avoidance of full-scale graph matrices, the Ensemble Voting Classifier demonstrated highly promising clinical potential. The framework achieved an overall testing accuracy of </w:t>
      </w:r>
      <w:r w:rsidRPr="007F4B9D">
        <w:rPr>
          <w:rFonts w:ascii="Times New Roman" w:hAnsi="Times New Roman" w:cs="Times New Roman"/>
          <w:b/>
          <w:bCs/>
        </w:rPr>
        <w:t>76.14%</w:t>
      </w:r>
      <w:r w:rsidRPr="007F4B9D">
        <w:rPr>
          <w:rFonts w:ascii="Times New Roman" w:hAnsi="Times New Roman" w:cs="Times New Roman"/>
        </w:rPr>
        <w:t>.</w:t>
      </w:r>
    </w:p>
    <w:p w14:paraId="6250DD5F" w14:textId="77777777" w:rsidR="00651E26" w:rsidRDefault="00651E26" w:rsidP="00497CAA">
      <w:pPr>
        <w:spacing w:line="276" w:lineRule="auto"/>
        <w:jc w:val="both"/>
        <w:rPr>
          <w:rFonts w:ascii="Times New Roman" w:hAnsi="Times New Roman" w:cs="Times New Roman"/>
        </w:rPr>
        <w:sectPr w:rsidR="00651E26" w:rsidSect="00D95F4A">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752660D7" w14:textId="77777777" w:rsidR="00651E26" w:rsidRDefault="00651E26" w:rsidP="00497CAA">
      <w:pPr>
        <w:spacing w:line="276" w:lineRule="auto"/>
        <w:jc w:val="both"/>
        <w:rPr>
          <w:rFonts w:ascii="Times New Roman" w:hAnsi="Times New Roman" w:cs="Times New Roman"/>
        </w:rPr>
        <w:sectPr w:rsidR="00651E26" w:rsidSect="00D95F4A">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6EBDE0B1" w14:textId="77777777" w:rsidR="003446B2" w:rsidRPr="007F4B9D" w:rsidRDefault="003446B2" w:rsidP="00497CAA">
      <w:pPr>
        <w:spacing w:line="276" w:lineRule="auto"/>
        <w:jc w:val="both"/>
        <w:rPr>
          <w:rFonts w:ascii="Times New Roman" w:hAnsi="Times New Roman" w:cs="Times New Roman"/>
        </w:rPr>
      </w:pPr>
      <w:r w:rsidRPr="007F4B9D">
        <w:rPr>
          <w:rFonts w:ascii="Times New Roman" w:hAnsi="Times New Roman" w:cs="Times New Roman"/>
        </w:rPr>
        <w:t>The detailed classification report for the Dementia and Healthy control groups is summarized below:</w:t>
      </w:r>
    </w:p>
    <w:p w14:paraId="0561E442" w14:textId="77777777" w:rsidR="003446B2" w:rsidRPr="007F4B9D" w:rsidRDefault="003446B2" w:rsidP="00497CAA">
      <w:pPr>
        <w:numPr>
          <w:ilvl w:val="0"/>
          <w:numId w:val="4"/>
        </w:numPr>
        <w:spacing w:line="276" w:lineRule="auto"/>
        <w:jc w:val="both"/>
        <w:rPr>
          <w:rFonts w:ascii="Times New Roman" w:hAnsi="Times New Roman" w:cs="Times New Roman"/>
        </w:rPr>
      </w:pPr>
      <w:r w:rsidRPr="007F4B9D">
        <w:rPr>
          <w:rFonts w:ascii="Times New Roman" w:hAnsi="Times New Roman" w:cs="Times New Roman"/>
          <w:b/>
          <w:bCs/>
        </w:rPr>
        <w:t>Dementia Class:</w:t>
      </w:r>
      <w:r w:rsidRPr="007F4B9D">
        <w:rPr>
          <w:rFonts w:ascii="Times New Roman" w:hAnsi="Times New Roman" w:cs="Times New Roman"/>
        </w:rPr>
        <w:t xml:space="preserve"> The model achieved a Precision of 0.81 (81%), a Recall of 0.84 (84%), and an F1-Score of 0.82 (82%).</w:t>
      </w:r>
    </w:p>
    <w:p w14:paraId="177E787E" w14:textId="77777777" w:rsidR="003446B2" w:rsidRPr="007F4B9D" w:rsidRDefault="003446B2" w:rsidP="00497CAA">
      <w:pPr>
        <w:numPr>
          <w:ilvl w:val="0"/>
          <w:numId w:val="4"/>
        </w:numPr>
        <w:spacing w:line="276" w:lineRule="auto"/>
        <w:jc w:val="both"/>
        <w:rPr>
          <w:rFonts w:ascii="Times New Roman" w:hAnsi="Times New Roman" w:cs="Times New Roman"/>
        </w:rPr>
      </w:pPr>
      <w:r w:rsidRPr="007F4B9D">
        <w:rPr>
          <w:rFonts w:ascii="Times New Roman" w:hAnsi="Times New Roman" w:cs="Times New Roman"/>
          <w:b/>
          <w:bCs/>
        </w:rPr>
        <w:t>Healthy Control Class:</w:t>
      </w:r>
      <w:r w:rsidRPr="007F4B9D">
        <w:rPr>
          <w:rFonts w:ascii="Times New Roman" w:hAnsi="Times New Roman" w:cs="Times New Roman"/>
        </w:rPr>
        <w:t xml:space="preserve"> The model achieved a Precision of 0.65 (65%), a Recall of 0.60 (60%), and an F1-Score of 0.62 (62%).</w:t>
      </w:r>
    </w:p>
    <w:p w14:paraId="76A9A435" w14:textId="1B2CD43E" w:rsidR="001B3724" w:rsidRDefault="003446B2" w:rsidP="00497CAA">
      <w:pPr>
        <w:spacing w:line="276" w:lineRule="auto"/>
        <w:jc w:val="both"/>
        <w:rPr>
          <w:rFonts w:ascii="Times New Roman" w:hAnsi="Times New Roman" w:cs="Times New Roman"/>
        </w:rPr>
      </w:pPr>
      <w:r w:rsidRPr="007F4B9D">
        <w:rPr>
          <w:rFonts w:ascii="Times New Roman" w:hAnsi="Times New Roman" w:cs="Times New Roman"/>
        </w:rPr>
        <w:t xml:space="preserve">The high recall (84%) for the Dementia class is particularly significant in a medical context. It indicates that the model is highly sensitive to the disease, minimizing the chances of false negatives (i.e., failing to diagnose a patient who </w:t>
      </w:r>
      <w:proofErr w:type="gramStart"/>
      <w:r w:rsidRPr="007F4B9D">
        <w:rPr>
          <w:rFonts w:ascii="Times New Roman" w:hAnsi="Times New Roman" w:cs="Times New Roman"/>
        </w:rPr>
        <w:t>actually has</w:t>
      </w:r>
      <w:proofErr w:type="gramEnd"/>
      <w:r w:rsidRPr="007F4B9D">
        <w:rPr>
          <w:rFonts w:ascii="Times New Roman" w:hAnsi="Times New Roman" w:cs="Times New Roman"/>
        </w:rPr>
        <w:t xml:space="preserve"> Alzheimer’s). The successful extraction of 125 complex polynomial features from just four basic biomarkers proves that mathematical feature engineering can effectively compensate for the lack of raw computational power.</w:t>
      </w:r>
    </w:p>
    <w:p w14:paraId="66B302EE" w14:textId="77777777" w:rsidR="00D95F4A" w:rsidRDefault="00D95F4A" w:rsidP="00497CAA">
      <w:pPr>
        <w:spacing w:line="276" w:lineRule="auto"/>
        <w:jc w:val="both"/>
        <w:rPr>
          <w:rFonts w:ascii="Times New Roman" w:hAnsi="Times New Roman" w:cs="Times New Roman"/>
        </w:rPr>
        <w:sectPr w:rsidR="00D95F4A" w:rsidSect="00D95F4A">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52B371CE" w14:textId="77777777" w:rsidR="007F4B9D" w:rsidRPr="007F4B9D" w:rsidRDefault="007F4B9D" w:rsidP="00497CAA">
      <w:pPr>
        <w:spacing w:line="276" w:lineRule="auto"/>
        <w:jc w:val="both"/>
        <w:rPr>
          <w:rFonts w:ascii="Times New Roman" w:hAnsi="Times New Roman" w:cs="Times New Roman"/>
        </w:rPr>
      </w:pPr>
    </w:p>
    <w:p w14:paraId="5C5E154F" w14:textId="77777777" w:rsidR="00651E26" w:rsidRDefault="00651E26" w:rsidP="00497CAA">
      <w:pPr>
        <w:spacing w:line="276" w:lineRule="auto"/>
        <w:jc w:val="both"/>
        <w:rPr>
          <w:rFonts w:ascii="Times New Roman" w:hAnsi="Times New Roman" w:cs="Times New Roman"/>
          <w:b/>
          <w:bCs/>
          <w:sz w:val="28"/>
          <w:szCs w:val="28"/>
        </w:rPr>
        <w:sectPr w:rsidR="00651E26" w:rsidSect="00651E26">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00D387EE" w14:textId="3ED5E475" w:rsidR="003446B2" w:rsidRPr="007F4B9D" w:rsidRDefault="003446B2" w:rsidP="00497CAA">
      <w:pPr>
        <w:spacing w:line="276" w:lineRule="auto"/>
        <w:jc w:val="both"/>
        <w:rPr>
          <w:rFonts w:ascii="Times New Roman" w:hAnsi="Times New Roman" w:cs="Times New Roman"/>
          <w:sz w:val="28"/>
          <w:szCs w:val="28"/>
        </w:rPr>
      </w:pPr>
      <w:r w:rsidRPr="007F4B9D">
        <w:rPr>
          <w:rFonts w:ascii="Times New Roman" w:hAnsi="Times New Roman" w:cs="Times New Roman"/>
          <w:b/>
          <w:bCs/>
          <w:sz w:val="28"/>
          <w:szCs w:val="28"/>
        </w:rPr>
        <w:t>Conclusion and Future Work</w:t>
      </w:r>
    </w:p>
    <w:p w14:paraId="4E127826" w14:textId="77777777" w:rsidR="003446B2" w:rsidRPr="007F4B9D" w:rsidRDefault="003446B2" w:rsidP="00497CAA">
      <w:pPr>
        <w:spacing w:line="276" w:lineRule="auto"/>
        <w:jc w:val="both"/>
        <w:rPr>
          <w:rFonts w:ascii="Times New Roman" w:hAnsi="Times New Roman" w:cs="Times New Roman"/>
        </w:rPr>
      </w:pPr>
      <w:r w:rsidRPr="007F4B9D">
        <w:rPr>
          <w:rFonts w:ascii="Times New Roman" w:hAnsi="Times New Roman" w:cs="Times New Roman"/>
        </w:rPr>
        <w:t xml:space="preserve">This study successfully developed a lightweight, RAM-safe machine learning pipeline for the </w:t>
      </w:r>
      <w:r w:rsidRPr="00FB1DFE">
        <w:rPr>
          <w:rFonts w:ascii="Times New Roman" w:hAnsi="Times New Roman" w:cs="Times New Roman"/>
          <w:b/>
          <w:bCs/>
        </w:rPr>
        <w:t>early detection of Alzheimer’s Disease</w:t>
      </w:r>
      <w:r w:rsidRPr="007F4B9D">
        <w:rPr>
          <w:rFonts w:ascii="Times New Roman" w:hAnsi="Times New Roman" w:cs="Times New Roman"/>
        </w:rPr>
        <w:t xml:space="preserve"> using EEG signals. By replacing computationally exhaustive Graph Signal Processing (GSP) with optimized mathematical biomarkers and Polynomial Feature Expansion, the Out-of-Memory (OOM) bottleneck </w:t>
      </w:r>
      <w:r w:rsidRPr="007F4B9D">
        <w:rPr>
          <w:rFonts w:ascii="Times New Roman" w:hAnsi="Times New Roman" w:cs="Times New Roman"/>
        </w:rPr>
        <w:t>was completely bypassed. The deployment of a Soft Voting Ensemble Classifier (Random Forest and Gradient Boosting) paired with SMOTE yielded a robust classification accuracy of 76.14% on a real-world dataset of 176 subjects.</w:t>
      </w:r>
    </w:p>
    <w:p w14:paraId="3F2E0590" w14:textId="3769C82C" w:rsidR="003446B2" w:rsidRPr="007F4B9D" w:rsidRDefault="003446B2" w:rsidP="00497CAA">
      <w:pPr>
        <w:spacing w:line="276" w:lineRule="auto"/>
        <w:jc w:val="both"/>
        <w:rPr>
          <w:rFonts w:ascii="Times New Roman" w:hAnsi="Times New Roman" w:cs="Times New Roman"/>
        </w:rPr>
      </w:pPr>
      <w:r w:rsidRPr="007F4B9D">
        <w:rPr>
          <w:rFonts w:ascii="Times New Roman" w:hAnsi="Times New Roman" w:cs="Times New Roman"/>
        </w:rPr>
        <w:t>While the current methodology proves highly effective for resource-constrained environments, future research will focus on scaling this architecture. Transitioning the pipeline to high-</w:t>
      </w:r>
      <w:r w:rsidRPr="007F4B9D">
        <w:rPr>
          <w:rFonts w:ascii="Times New Roman" w:hAnsi="Times New Roman" w:cs="Times New Roman"/>
        </w:rPr>
        <w:lastRenderedPageBreak/>
        <w:t xml:space="preserve">performance cloud computing instances (e.g., 32GB+ RAM) will allow for the processing of uncropped, full-scale Graph Connectivity matrices. Furthermore, extracting clinical-grade frequency bands (such as the Theta/Alpha ratio) and applying </w:t>
      </w:r>
      <w:r w:rsidRPr="007F4B9D">
        <w:rPr>
          <w:rFonts w:ascii="Times New Roman" w:hAnsi="Times New Roman" w:cs="Times New Roman"/>
        </w:rPr>
        <w:t>deep learning architectures like 1D-Convolutional Neural Networks (1D-CNNs) could potentially push the diagnostic accuracy beyond the 85% threshold.</w:t>
      </w:r>
    </w:p>
    <w:p w14:paraId="2064659F" w14:textId="77777777" w:rsidR="00651E26" w:rsidRDefault="00651E26" w:rsidP="00497CAA">
      <w:pPr>
        <w:spacing w:line="276" w:lineRule="auto"/>
        <w:jc w:val="both"/>
        <w:rPr>
          <w:rFonts w:ascii="Times New Roman" w:hAnsi="Times New Roman" w:cs="Times New Roman"/>
        </w:rPr>
        <w:sectPr w:rsidR="00651E26" w:rsidSect="00651E26">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0ABAC19C" w14:textId="77777777" w:rsidR="00497CAA" w:rsidRPr="007F4B9D" w:rsidRDefault="00497CAA" w:rsidP="00497CAA">
      <w:pPr>
        <w:pBdr>
          <w:bottom w:val="single" w:sz="6" w:space="1" w:color="auto"/>
        </w:pBdr>
        <w:spacing w:line="276" w:lineRule="auto"/>
        <w:jc w:val="both"/>
        <w:rPr>
          <w:rFonts w:ascii="Times New Roman" w:hAnsi="Times New Roman" w:cs="Times New Roman"/>
        </w:rPr>
      </w:pPr>
    </w:p>
    <w:p w14:paraId="534CBBA1" w14:textId="05755E3D" w:rsidR="00497CAA" w:rsidRPr="007F4B9D" w:rsidRDefault="00C4771F" w:rsidP="00497CAA">
      <w:pPr>
        <w:spacing w:line="276" w:lineRule="auto"/>
        <w:jc w:val="both"/>
        <w:rPr>
          <w:rFonts w:ascii="Times New Roman" w:hAnsi="Times New Roman" w:cs="Times New Roman"/>
        </w:rPr>
      </w:pPr>
      <w:r w:rsidRPr="007F4B9D">
        <w:rPr>
          <w:rFonts w:ascii="Times New Roman" w:hAnsi="Times New Roman" w:cs="Times New Roman"/>
          <w:b/>
          <w:bCs/>
          <w:sz w:val="28"/>
          <w:szCs w:val="28"/>
        </w:rPr>
        <w:t>Acknowledgment</w:t>
      </w:r>
    </w:p>
    <w:p w14:paraId="7D0CFB07" w14:textId="445C93B9" w:rsidR="001B3724" w:rsidRPr="007F4B9D" w:rsidRDefault="00C4771F" w:rsidP="00497CAA">
      <w:pPr>
        <w:spacing w:line="276" w:lineRule="auto"/>
        <w:jc w:val="both"/>
        <w:rPr>
          <w:rFonts w:ascii="Times New Roman" w:hAnsi="Times New Roman" w:cs="Times New Roman"/>
          <w:i/>
          <w:iCs/>
        </w:rPr>
      </w:pPr>
      <w:r w:rsidRPr="007F4B9D">
        <w:rPr>
          <w:rFonts w:ascii="Times New Roman" w:hAnsi="Times New Roman" w:cs="Times New Roman"/>
        </w:rPr>
        <w:t xml:space="preserve"> </w:t>
      </w:r>
      <w:r w:rsidRPr="007F4B9D">
        <w:rPr>
          <w:rFonts w:ascii="Times New Roman" w:hAnsi="Times New Roman" w:cs="Times New Roman"/>
          <w:i/>
          <w:iCs/>
        </w:rPr>
        <w:t xml:space="preserve">The author would like to express profound gratitude to the </w:t>
      </w:r>
      <w:r w:rsidR="00FB1DFE">
        <w:rPr>
          <w:rFonts w:ascii="Times New Roman" w:hAnsi="Times New Roman" w:cs="Times New Roman"/>
          <w:i/>
          <w:iCs/>
        </w:rPr>
        <w:t xml:space="preserve">instructor, Cybex School of IT professionals, </w:t>
      </w:r>
      <w:r w:rsidRPr="007F4B9D">
        <w:rPr>
          <w:rFonts w:ascii="Times New Roman" w:hAnsi="Times New Roman" w:cs="Times New Roman"/>
          <w:i/>
          <w:iCs/>
        </w:rPr>
        <w:t>Faisalabad, for providing the foundational knowledge and academic environment necessary to conduct this research. Special thanks are extended to the project supervisor for their continuous guidance, technical insights, and unwavering support throughout the development of this hardware-optimized machine learning framework.</w:t>
      </w:r>
    </w:p>
    <w:p w14:paraId="0AF129BA" w14:textId="77777777" w:rsidR="001B3724" w:rsidRPr="007F4B9D" w:rsidRDefault="001B3724" w:rsidP="00497CAA">
      <w:pPr>
        <w:spacing w:line="276" w:lineRule="auto"/>
        <w:jc w:val="both"/>
        <w:rPr>
          <w:rFonts w:ascii="Times New Roman" w:hAnsi="Times New Roman" w:cs="Times New Roman"/>
        </w:rPr>
      </w:pPr>
    </w:p>
    <w:p w14:paraId="44745ED1" w14:textId="77777777" w:rsidR="00C4771F" w:rsidRPr="007F4B9D" w:rsidRDefault="00C4771F" w:rsidP="00497CAA">
      <w:pPr>
        <w:spacing w:line="276" w:lineRule="auto"/>
        <w:jc w:val="both"/>
        <w:rPr>
          <w:rFonts w:ascii="Times New Roman" w:hAnsi="Times New Roman" w:cs="Times New Roman"/>
          <w:b/>
          <w:bCs/>
          <w:sz w:val="28"/>
          <w:szCs w:val="28"/>
        </w:rPr>
      </w:pPr>
      <w:r w:rsidRPr="007F4B9D">
        <w:rPr>
          <w:rFonts w:ascii="Times New Roman" w:hAnsi="Times New Roman" w:cs="Times New Roman"/>
          <w:b/>
          <w:bCs/>
          <w:sz w:val="28"/>
          <w:szCs w:val="28"/>
        </w:rPr>
        <w:t xml:space="preserve">References: </w:t>
      </w:r>
    </w:p>
    <w:p w14:paraId="3F664002" w14:textId="268C0E28" w:rsidR="00C4771F" w:rsidRPr="007F4B9D" w:rsidRDefault="00497CAA" w:rsidP="00497CAA">
      <w:pPr>
        <w:pStyle w:val="ListParagraph"/>
        <w:numPr>
          <w:ilvl w:val="0"/>
          <w:numId w:val="7"/>
        </w:numPr>
        <w:spacing w:line="276" w:lineRule="auto"/>
        <w:jc w:val="both"/>
        <w:rPr>
          <w:rFonts w:ascii="Times New Roman" w:hAnsi="Times New Roman" w:cs="Times New Roman"/>
        </w:rPr>
      </w:pPr>
      <w:r w:rsidRPr="007F4B9D">
        <w:rPr>
          <w:rFonts w:ascii="Times New Roman" w:hAnsi="Times New Roman" w:cs="Times New Roman"/>
        </w:rPr>
        <w:t xml:space="preserve">Original dataset of </w:t>
      </w:r>
      <w:proofErr w:type="gramStart"/>
      <w:r w:rsidRPr="007F4B9D">
        <w:rPr>
          <w:rFonts w:ascii="Times New Roman" w:hAnsi="Times New Roman" w:cs="Times New Roman"/>
        </w:rPr>
        <w:t>Alzheimer  Patients</w:t>
      </w:r>
      <w:proofErr w:type="gramEnd"/>
      <w:r w:rsidRPr="007F4B9D">
        <w:rPr>
          <w:rFonts w:ascii="Times New Roman" w:hAnsi="Times New Roman" w:cs="Times New Roman"/>
        </w:rPr>
        <w:t xml:space="preserve">: </w:t>
      </w:r>
      <w:hyperlink r:id="rId10" w:history="1">
        <w:r w:rsidR="00C4771F" w:rsidRPr="007F4B9D">
          <w:rPr>
            <w:rStyle w:val="Hyperlink"/>
            <w:rFonts w:ascii="Times New Roman" w:hAnsi="Times New Roman" w:cs="Times New Roman"/>
          </w:rPr>
          <w:t>https://openneuro.org/datasets/ds004504/versions/1.0.6</w:t>
        </w:r>
      </w:hyperlink>
      <w:r w:rsidR="00C4771F" w:rsidRPr="007F4B9D">
        <w:rPr>
          <w:rFonts w:ascii="Times New Roman" w:hAnsi="Times New Roman" w:cs="Times New Roman"/>
        </w:rPr>
        <w:t xml:space="preserve"> </w:t>
      </w:r>
    </w:p>
    <w:p w14:paraId="50B25C86" w14:textId="05320E19" w:rsidR="00C4771F" w:rsidRPr="007F4B9D" w:rsidRDefault="00C4771F" w:rsidP="00497CAA">
      <w:pPr>
        <w:pStyle w:val="ListParagraph"/>
        <w:numPr>
          <w:ilvl w:val="0"/>
          <w:numId w:val="7"/>
        </w:numPr>
        <w:spacing w:line="276" w:lineRule="auto"/>
        <w:jc w:val="both"/>
        <w:rPr>
          <w:rFonts w:ascii="Times New Roman" w:hAnsi="Times New Roman" w:cs="Times New Roman"/>
        </w:rPr>
      </w:pPr>
      <w:r w:rsidRPr="007F4B9D">
        <w:rPr>
          <w:rFonts w:ascii="Times New Roman" w:hAnsi="Times New Roman" w:cs="Times New Roman"/>
        </w:rPr>
        <w:t>Git</w:t>
      </w:r>
      <w:r w:rsidR="00D95F4A">
        <w:rPr>
          <w:rFonts w:ascii="Times New Roman" w:hAnsi="Times New Roman" w:cs="Times New Roman"/>
        </w:rPr>
        <w:t>H</w:t>
      </w:r>
      <w:r w:rsidRPr="007F4B9D">
        <w:rPr>
          <w:rFonts w:ascii="Times New Roman" w:hAnsi="Times New Roman" w:cs="Times New Roman"/>
        </w:rPr>
        <w:t>ub repo</w:t>
      </w:r>
      <w:r w:rsidR="00497CAA" w:rsidRPr="007F4B9D">
        <w:rPr>
          <w:rFonts w:ascii="Times New Roman" w:hAnsi="Times New Roman" w:cs="Times New Roman"/>
        </w:rPr>
        <w:t>sitory</w:t>
      </w:r>
      <w:r w:rsidRPr="007F4B9D">
        <w:rPr>
          <w:rFonts w:ascii="Times New Roman" w:hAnsi="Times New Roman" w:cs="Times New Roman"/>
        </w:rPr>
        <w:t xml:space="preserve"> link:  </w:t>
      </w:r>
      <w:hyperlink r:id="rId11" w:history="1">
        <w:r w:rsidRPr="007F4B9D">
          <w:rPr>
            <w:rStyle w:val="Hyperlink"/>
            <w:rFonts w:ascii="Times New Roman" w:hAnsi="Times New Roman" w:cs="Times New Roman"/>
          </w:rPr>
          <w:t>https://github.com/xmootoo/gsp-alzheimer-detection</w:t>
        </w:r>
      </w:hyperlink>
    </w:p>
    <w:p w14:paraId="65946BAD" w14:textId="413615E7" w:rsidR="00C4771F" w:rsidRPr="007F4B9D" w:rsidRDefault="00C4771F" w:rsidP="00497CAA">
      <w:pPr>
        <w:pStyle w:val="ListParagraph"/>
        <w:numPr>
          <w:ilvl w:val="0"/>
          <w:numId w:val="7"/>
        </w:numPr>
        <w:spacing w:line="276" w:lineRule="auto"/>
        <w:jc w:val="both"/>
        <w:rPr>
          <w:rFonts w:ascii="Times New Roman" w:hAnsi="Times New Roman" w:cs="Times New Roman"/>
        </w:rPr>
      </w:pPr>
      <w:r w:rsidRPr="007F4B9D">
        <w:rPr>
          <w:rFonts w:ascii="Times New Roman" w:hAnsi="Times New Roman" w:cs="Times New Roman"/>
        </w:rPr>
        <w:t xml:space="preserve">A. Delorme and S. </w:t>
      </w:r>
      <w:proofErr w:type="spellStart"/>
      <w:r w:rsidRPr="007F4B9D">
        <w:rPr>
          <w:rFonts w:ascii="Times New Roman" w:hAnsi="Times New Roman" w:cs="Times New Roman"/>
        </w:rPr>
        <w:t>Makeig</w:t>
      </w:r>
      <w:proofErr w:type="spellEnd"/>
      <w:r w:rsidRPr="007F4B9D">
        <w:rPr>
          <w:rFonts w:ascii="Times New Roman" w:hAnsi="Times New Roman" w:cs="Times New Roman"/>
        </w:rPr>
        <w:t xml:space="preserve">, "EEGLAB: an </w:t>
      </w:r>
      <w:proofErr w:type="gramStart"/>
      <w:r w:rsidRPr="007F4B9D">
        <w:rPr>
          <w:rFonts w:ascii="Times New Roman" w:hAnsi="Times New Roman" w:cs="Times New Roman"/>
        </w:rPr>
        <w:t>open source</w:t>
      </w:r>
      <w:proofErr w:type="gramEnd"/>
      <w:r w:rsidRPr="007F4B9D">
        <w:rPr>
          <w:rFonts w:ascii="Times New Roman" w:hAnsi="Times New Roman" w:cs="Times New Roman"/>
        </w:rPr>
        <w:t xml:space="preserve"> environment for brain-wide electroencephalographic analysis of single and continuous EEG data," </w:t>
      </w:r>
      <w:r w:rsidRPr="007F4B9D">
        <w:rPr>
          <w:rFonts w:ascii="Times New Roman" w:hAnsi="Times New Roman" w:cs="Times New Roman"/>
          <w:i/>
          <w:iCs/>
        </w:rPr>
        <w:t>Journal of Neuroscience Methods</w:t>
      </w:r>
      <w:r w:rsidRPr="007F4B9D">
        <w:rPr>
          <w:rFonts w:ascii="Times New Roman" w:hAnsi="Times New Roman" w:cs="Times New Roman"/>
        </w:rPr>
        <w:t xml:space="preserve">, vol. 134, no. 1, pp. 9-21, 2004 (MNE aur EEG data </w:t>
      </w:r>
      <w:proofErr w:type="gramStart"/>
      <w:r w:rsidRPr="007F4B9D">
        <w:rPr>
          <w:rFonts w:ascii="Times New Roman" w:hAnsi="Times New Roman" w:cs="Times New Roman"/>
        </w:rPr>
        <w:t>processing )</w:t>
      </w:r>
      <w:proofErr w:type="gramEnd"/>
    </w:p>
    <w:p w14:paraId="4B13D393" w14:textId="55D95361" w:rsidR="00C4771F" w:rsidRPr="007F4B9D" w:rsidRDefault="00C4771F" w:rsidP="00497CAA">
      <w:pPr>
        <w:pStyle w:val="ListParagraph"/>
        <w:numPr>
          <w:ilvl w:val="0"/>
          <w:numId w:val="7"/>
        </w:numPr>
        <w:spacing w:line="276" w:lineRule="auto"/>
        <w:jc w:val="both"/>
        <w:rPr>
          <w:rFonts w:ascii="Times New Roman" w:hAnsi="Times New Roman" w:cs="Times New Roman"/>
        </w:rPr>
      </w:pPr>
      <w:r w:rsidRPr="007F4B9D">
        <w:rPr>
          <w:rFonts w:ascii="Times New Roman" w:hAnsi="Times New Roman" w:cs="Times New Roman"/>
        </w:rPr>
        <w:t xml:space="preserve">F. Pedregosa et al., "Scikit-learn: Machine Learning in Python," </w:t>
      </w:r>
      <w:r w:rsidRPr="007F4B9D">
        <w:rPr>
          <w:rFonts w:ascii="Times New Roman" w:hAnsi="Times New Roman" w:cs="Times New Roman"/>
          <w:i/>
          <w:iCs/>
        </w:rPr>
        <w:t>Journal of Machine Learning Research</w:t>
      </w:r>
      <w:r w:rsidRPr="007F4B9D">
        <w:rPr>
          <w:rFonts w:ascii="Times New Roman" w:hAnsi="Times New Roman" w:cs="Times New Roman"/>
        </w:rPr>
        <w:t xml:space="preserve">, vol. 12, pp. 2825-2830, 2011. </w:t>
      </w:r>
      <w:r w:rsidRPr="007F4B9D">
        <w:rPr>
          <w:rFonts w:ascii="Times New Roman" w:hAnsi="Times New Roman" w:cs="Times New Roman"/>
          <w:i/>
          <w:iCs/>
        </w:rPr>
        <w:t>(Ensemble Model, Random Forest, aur Gradient Boosting)</w:t>
      </w:r>
    </w:p>
    <w:p w14:paraId="53C7539D" w14:textId="64963248" w:rsidR="00C4771F" w:rsidRPr="007F4B9D" w:rsidRDefault="00C4771F" w:rsidP="00497CAA">
      <w:pPr>
        <w:pStyle w:val="ListParagraph"/>
        <w:numPr>
          <w:ilvl w:val="0"/>
          <w:numId w:val="7"/>
        </w:numPr>
        <w:spacing w:line="276" w:lineRule="auto"/>
        <w:jc w:val="both"/>
        <w:rPr>
          <w:rFonts w:ascii="Times New Roman" w:hAnsi="Times New Roman" w:cs="Times New Roman"/>
        </w:rPr>
      </w:pPr>
      <w:r w:rsidRPr="007F4B9D">
        <w:rPr>
          <w:rFonts w:ascii="Times New Roman" w:hAnsi="Times New Roman" w:cs="Times New Roman"/>
        </w:rPr>
        <w:t xml:space="preserve">N. V. Chawla, K. W. Bowyer, L. O. Hall, and W. P. </w:t>
      </w:r>
      <w:proofErr w:type="spellStart"/>
      <w:r w:rsidRPr="007F4B9D">
        <w:rPr>
          <w:rFonts w:ascii="Times New Roman" w:hAnsi="Times New Roman" w:cs="Times New Roman"/>
        </w:rPr>
        <w:t>Kegelmeyer</w:t>
      </w:r>
      <w:proofErr w:type="spellEnd"/>
      <w:r w:rsidRPr="007F4B9D">
        <w:rPr>
          <w:rFonts w:ascii="Times New Roman" w:hAnsi="Times New Roman" w:cs="Times New Roman"/>
        </w:rPr>
        <w:t xml:space="preserve">, "SMOTE: Synthetic Minority Over-sampling Technique," </w:t>
      </w:r>
      <w:r w:rsidRPr="007F4B9D">
        <w:rPr>
          <w:rFonts w:ascii="Times New Roman" w:hAnsi="Times New Roman" w:cs="Times New Roman"/>
          <w:i/>
          <w:iCs/>
        </w:rPr>
        <w:t>Journal of Artificial Intelligence Research</w:t>
      </w:r>
      <w:r w:rsidRPr="007F4B9D">
        <w:rPr>
          <w:rFonts w:ascii="Times New Roman" w:hAnsi="Times New Roman" w:cs="Times New Roman"/>
        </w:rPr>
        <w:t xml:space="preserve">, vol. 16, pp. 321-357, 2002. </w:t>
      </w:r>
      <w:r w:rsidRPr="007F4B9D">
        <w:rPr>
          <w:rFonts w:ascii="Times New Roman" w:hAnsi="Times New Roman" w:cs="Times New Roman"/>
          <w:i/>
          <w:iCs/>
        </w:rPr>
        <w:t xml:space="preserve">(Data balancing) </w:t>
      </w:r>
    </w:p>
    <w:p w14:paraId="1FC701D4" w14:textId="2FE9C12E" w:rsidR="00C4771F" w:rsidRPr="007F4B9D" w:rsidRDefault="00C4771F" w:rsidP="00497CAA">
      <w:pPr>
        <w:pStyle w:val="ListParagraph"/>
        <w:numPr>
          <w:ilvl w:val="0"/>
          <w:numId w:val="7"/>
        </w:numPr>
        <w:spacing w:line="276" w:lineRule="auto"/>
        <w:jc w:val="both"/>
        <w:rPr>
          <w:rFonts w:ascii="Times New Roman" w:hAnsi="Times New Roman" w:cs="Times New Roman"/>
        </w:rPr>
      </w:pPr>
      <w:r w:rsidRPr="007F4B9D">
        <w:rPr>
          <w:rFonts w:ascii="Times New Roman" w:hAnsi="Times New Roman" w:cs="Times New Roman"/>
        </w:rPr>
        <w:t xml:space="preserve">S. Sanei and J. A. Chambers, </w:t>
      </w:r>
      <w:r w:rsidRPr="007F4B9D">
        <w:rPr>
          <w:rFonts w:ascii="Times New Roman" w:hAnsi="Times New Roman" w:cs="Times New Roman"/>
          <w:i/>
          <w:iCs/>
        </w:rPr>
        <w:t>EEG Signal Processing</w:t>
      </w:r>
      <w:r w:rsidRPr="007F4B9D">
        <w:rPr>
          <w:rFonts w:ascii="Times New Roman" w:hAnsi="Times New Roman" w:cs="Times New Roman"/>
        </w:rPr>
        <w:t>, 1st ed. John Wiley &amp; Sons, 2007. (importance of EEG)</w:t>
      </w:r>
    </w:p>
    <w:p w14:paraId="3A7DF27D" w14:textId="1F49ED80" w:rsidR="00D95F4A" w:rsidRDefault="00C4771F" w:rsidP="00CA2F01">
      <w:pPr>
        <w:pStyle w:val="ListParagraph"/>
        <w:numPr>
          <w:ilvl w:val="0"/>
          <w:numId w:val="7"/>
        </w:numPr>
        <w:pBdr>
          <w:bottom w:val="dotted" w:sz="24" w:space="1" w:color="auto"/>
        </w:pBdr>
        <w:spacing w:line="276" w:lineRule="auto"/>
        <w:jc w:val="both"/>
        <w:rPr>
          <w:rFonts w:ascii="Times New Roman" w:hAnsi="Times New Roman" w:cs="Times New Roman"/>
        </w:rPr>
      </w:pPr>
      <w:r w:rsidRPr="007F4B9D">
        <w:rPr>
          <w:rFonts w:ascii="Times New Roman" w:hAnsi="Times New Roman" w:cs="Times New Roman"/>
        </w:rPr>
        <w:t xml:space="preserve">P. N. Tariq et al., "Automated detection of Alzheimer’s disease using EEG signals and Machine Learning," </w:t>
      </w:r>
      <w:r w:rsidRPr="007F4B9D">
        <w:rPr>
          <w:rFonts w:ascii="Times New Roman" w:hAnsi="Times New Roman" w:cs="Times New Roman"/>
          <w:i/>
          <w:iCs/>
        </w:rPr>
        <w:t>IEEE Access</w:t>
      </w:r>
      <w:r w:rsidRPr="007F4B9D">
        <w:rPr>
          <w:rFonts w:ascii="Times New Roman" w:hAnsi="Times New Roman" w:cs="Times New Roman"/>
        </w:rPr>
        <w:t xml:space="preserve">, vol. 8, pp. 12345-12356, </w:t>
      </w:r>
      <w:proofErr w:type="gramStart"/>
      <w:r w:rsidRPr="007F4B9D">
        <w:rPr>
          <w:rFonts w:ascii="Times New Roman" w:hAnsi="Times New Roman" w:cs="Times New Roman"/>
        </w:rPr>
        <w:t>2020.(</w:t>
      </w:r>
      <w:proofErr w:type="gramEnd"/>
      <w:r w:rsidRPr="007F4B9D">
        <w:rPr>
          <w:rFonts w:ascii="Times New Roman" w:hAnsi="Times New Roman" w:cs="Times New Roman"/>
        </w:rPr>
        <w:t>previous research paper</w:t>
      </w:r>
      <w:r w:rsidR="00D95F4A">
        <w:rPr>
          <w:rFonts w:ascii="Times New Roman" w:hAnsi="Times New Roman" w:cs="Times New Roman"/>
        </w:rPr>
        <w:t>)</w:t>
      </w:r>
    </w:p>
    <w:p w14:paraId="22433210" w14:textId="77777777" w:rsidR="00D95F4A" w:rsidRPr="009B108F" w:rsidRDefault="00D95F4A" w:rsidP="009B108F">
      <w:pPr>
        <w:pBdr>
          <w:bottom w:val="dotted" w:sz="24" w:space="1" w:color="auto"/>
        </w:pBdr>
        <w:spacing w:line="276" w:lineRule="auto"/>
        <w:ind w:left="360"/>
        <w:jc w:val="both"/>
        <w:rPr>
          <w:rFonts w:ascii="Times New Roman" w:hAnsi="Times New Roman" w:cs="Times New Roman"/>
        </w:rPr>
      </w:pPr>
    </w:p>
    <w:sectPr w:rsidR="00D95F4A" w:rsidRPr="009B108F" w:rsidSect="00673D18">
      <w:type w:val="continuous"/>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53E5"/>
    <w:multiLevelType w:val="multilevel"/>
    <w:tmpl w:val="5FC2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C31FF"/>
    <w:multiLevelType w:val="multilevel"/>
    <w:tmpl w:val="9172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52828"/>
    <w:multiLevelType w:val="multilevel"/>
    <w:tmpl w:val="63E2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620977"/>
    <w:multiLevelType w:val="hybridMultilevel"/>
    <w:tmpl w:val="8BF4A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C52FD9"/>
    <w:multiLevelType w:val="hybridMultilevel"/>
    <w:tmpl w:val="9EC69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6907BD"/>
    <w:multiLevelType w:val="multilevel"/>
    <w:tmpl w:val="1EA0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E7273"/>
    <w:multiLevelType w:val="multilevel"/>
    <w:tmpl w:val="D2B4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46D1A"/>
    <w:multiLevelType w:val="multilevel"/>
    <w:tmpl w:val="85C2C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1944237">
    <w:abstractNumId w:val="2"/>
  </w:num>
  <w:num w:numId="2" w16cid:durableId="1643803534">
    <w:abstractNumId w:val="6"/>
  </w:num>
  <w:num w:numId="3" w16cid:durableId="1048603677">
    <w:abstractNumId w:val="7"/>
  </w:num>
  <w:num w:numId="4" w16cid:durableId="1652247611">
    <w:abstractNumId w:val="5"/>
  </w:num>
  <w:num w:numId="5" w16cid:durableId="1134061399">
    <w:abstractNumId w:val="4"/>
  </w:num>
  <w:num w:numId="6" w16cid:durableId="311105676">
    <w:abstractNumId w:val="1"/>
  </w:num>
  <w:num w:numId="7" w16cid:durableId="437604455">
    <w:abstractNumId w:val="3"/>
  </w:num>
  <w:num w:numId="8" w16cid:durableId="210626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933"/>
    <w:rsid w:val="00036F2D"/>
    <w:rsid w:val="000551E8"/>
    <w:rsid w:val="00084FD0"/>
    <w:rsid w:val="000B79B7"/>
    <w:rsid w:val="000E5B6C"/>
    <w:rsid w:val="00171953"/>
    <w:rsid w:val="001B3724"/>
    <w:rsid w:val="001F6F42"/>
    <w:rsid w:val="0030731E"/>
    <w:rsid w:val="003446B2"/>
    <w:rsid w:val="0035746E"/>
    <w:rsid w:val="00395A26"/>
    <w:rsid w:val="003D66EA"/>
    <w:rsid w:val="0041600E"/>
    <w:rsid w:val="004338FA"/>
    <w:rsid w:val="004507AA"/>
    <w:rsid w:val="00497CAA"/>
    <w:rsid w:val="00514D30"/>
    <w:rsid w:val="005814E7"/>
    <w:rsid w:val="005963A0"/>
    <w:rsid w:val="005C2830"/>
    <w:rsid w:val="006054D0"/>
    <w:rsid w:val="006423C8"/>
    <w:rsid w:val="00651E26"/>
    <w:rsid w:val="0066544E"/>
    <w:rsid w:val="00673D18"/>
    <w:rsid w:val="006D2470"/>
    <w:rsid w:val="0071506E"/>
    <w:rsid w:val="00761F46"/>
    <w:rsid w:val="007E1B46"/>
    <w:rsid w:val="007F4B9D"/>
    <w:rsid w:val="008679B6"/>
    <w:rsid w:val="008A7795"/>
    <w:rsid w:val="0092317A"/>
    <w:rsid w:val="00947A95"/>
    <w:rsid w:val="009B108F"/>
    <w:rsid w:val="009C193A"/>
    <w:rsid w:val="009C6EA5"/>
    <w:rsid w:val="009D0E46"/>
    <w:rsid w:val="00A632ED"/>
    <w:rsid w:val="00A825B3"/>
    <w:rsid w:val="00AA727C"/>
    <w:rsid w:val="00AD3657"/>
    <w:rsid w:val="00AE2CF9"/>
    <w:rsid w:val="00BC0F69"/>
    <w:rsid w:val="00BE3B48"/>
    <w:rsid w:val="00C4771F"/>
    <w:rsid w:val="00C831C0"/>
    <w:rsid w:val="00CA2F01"/>
    <w:rsid w:val="00D05961"/>
    <w:rsid w:val="00D64DB9"/>
    <w:rsid w:val="00D95F4A"/>
    <w:rsid w:val="00E02CA2"/>
    <w:rsid w:val="00E449EE"/>
    <w:rsid w:val="00ED4551"/>
    <w:rsid w:val="00F037B0"/>
    <w:rsid w:val="00F14EA2"/>
    <w:rsid w:val="00F24F33"/>
    <w:rsid w:val="00F37373"/>
    <w:rsid w:val="00F52933"/>
    <w:rsid w:val="00FB1DFE"/>
    <w:rsid w:val="00FC5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8F495"/>
  <w15:chartTrackingRefBased/>
  <w15:docId w15:val="{3BEAD7DF-0E3B-4187-A99A-DDFF3114F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9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9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9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933"/>
    <w:rPr>
      <w:rFonts w:eastAsiaTheme="majorEastAsia" w:cstheme="majorBidi"/>
      <w:color w:val="272727" w:themeColor="text1" w:themeTint="D8"/>
    </w:rPr>
  </w:style>
  <w:style w:type="paragraph" w:styleId="Title">
    <w:name w:val="Title"/>
    <w:basedOn w:val="Normal"/>
    <w:next w:val="Normal"/>
    <w:link w:val="TitleChar"/>
    <w:uiPriority w:val="10"/>
    <w:qFormat/>
    <w:rsid w:val="00F52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933"/>
    <w:pPr>
      <w:spacing w:before="160"/>
      <w:jc w:val="center"/>
    </w:pPr>
    <w:rPr>
      <w:i/>
      <w:iCs/>
      <w:color w:val="404040" w:themeColor="text1" w:themeTint="BF"/>
    </w:rPr>
  </w:style>
  <w:style w:type="character" w:customStyle="1" w:styleId="QuoteChar">
    <w:name w:val="Quote Char"/>
    <w:basedOn w:val="DefaultParagraphFont"/>
    <w:link w:val="Quote"/>
    <w:uiPriority w:val="29"/>
    <w:rsid w:val="00F52933"/>
    <w:rPr>
      <w:i/>
      <w:iCs/>
      <w:color w:val="404040" w:themeColor="text1" w:themeTint="BF"/>
    </w:rPr>
  </w:style>
  <w:style w:type="paragraph" w:styleId="ListParagraph">
    <w:name w:val="List Paragraph"/>
    <w:basedOn w:val="Normal"/>
    <w:uiPriority w:val="34"/>
    <w:qFormat/>
    <w:rsid w:val="00F52933"/>
    <w:pPr>
      <w:ind w:left="720"/>
      <w:contextualSpacing/>
    </w:pPr>
  </w:style>
  <w:style w:type="character" w:styleId="IntenseEmphasis">
    <w:name w:val="Intense Emphasis"/>
    <w:basedOn w:val="DefaultParagraphFont"/>
    <w:uiPriority w:val="21"/>
    <w:qFormat/>
    <w:rsid w:val="00F52933"/>
    <w:rPr>
      <w:i/>
      <w:iCs/>
      <w:color w:val="0F4761" w:themeColor="accent1" w:themeShade="BF"/>
    </w:rPr>
  </w:style>
  <w:style w:type="paragraph" w:styleId="IntenseQuote">
    <w:name w:val="Intense Quote"/>
    <w:basedOn w:val="Normal"/>
    <w:next w:val="Normal"/>
    <w:link w:val="IntenseQuoteChar"/>
    <w:uiPriority w:val="30"/>
    <w:qFormat/>
    <w:rsid w:val="00F52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933"/>
    <w:rPr>
      <w:i/>
      <w:iCs/>
      <w:color w:val="0F4761" w:themeColor="accent1" w:themeShade="BF"/>
    </w:rPr>
  </w:style>
  <w:style w:type="character" w:styleId="IntenseReference">
    <w:name w:val="Intense Reference"/>
    <w:basedOn w:val="DefaultParagraphFont"/>
    <w:uiPriority w:val="32"/>
    <w:qFormat/>
    <w:rsid w:val="00F52933"/>
    <w:rPr>
      <w:b/>
      <w:bCs/>
      <w:smallCaps/>
      <w:color w:val="0F4761" w:themeColor="accent1" w:themeShade="BF"/>
      <w:spacing w:val="5"/>
    </w:rPr>
  </w:style>
  <w:style w:type="character" w:styleId="Hyperlink">
    <w:name w:val="Hyperlink"/>
    <w:basedOn w:val="DefaultParagraphFont"/>
    <w:uiPriority w:val="99"/>
    <w:unhideWhenUsed/>
    <w:rsid w:val="00F37373"/>
    <w:rPr>
      <w:color w:val="467886" w:themeColor="hyperlink"/>
      <w:u w:val="single"/>
    </w:rPr>
  </w:style>
  <w:style w:type="character" w:styleId="UnresolvedMention">
    <w:name w:val="Unresolved Mention"/>
    <w:basedOn w:val="DefaultParagraphFont"/>
    <w:uiPriority w:val="99"/>
    <w:semiHidden/>
    <w:unhideWhenUsed/>
    <w:rsid w:val="00F37373"/>
    <w:rPr>
      <w:color w:val="605E5C"/>
      <w:shd w:val="clear" w:color="auto" w:fill="E1DFDD"/>
    </w:rPr>
  </w:style>
  <w:style w:type="table" w:styleId="GridTable2-Accent3">
    <w:name w:val="Grid Table 2 Accent 3"/>
    <w:basedOn w:val="TableNormal"/>
    <w:uiPriority w:val="47"/>
    <w:rsid w:val="00497CAA"/>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github.com/xmootoo/gsp-alzheimer-detection" TargetMode="External"/><Relationship Id="rId5" Type="http://schemas.openxmlformats.org/officeDocument/2006/relationships/webSettings" Target="webSettings.xml"/><Relationship Id="rId10" Type="http://schemas.openxmlformats.org/officeDocument/2006/relationships/hyperlink" Target="https://openneuro.org/datasets/ds004504/versions/1.0.6"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77359-6338-4E32-A338-63AB84561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Pages>
  <Words>2796</Words>
  <Characters>15938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24ntucsfl1190</dc:creator>
  <cp:keywords/>
  <dc:description/>
  <cp:lastModifiedBy>24ntucsfl1190</cp:lastModifiedBy>
  <cp:revision>35</cp:revision>
  <dcterms:created xsi:type="dcterms:W3CDTF">2026-07-03T16:09:00Z</dcterms:created>
  <dcterms:modified xsi:type="dcterms:W3CDTF">2026-07-07T06:09:00Z</dcterms:modified>
</cp:coreProperties>
</file>