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76C" w:rsidRDefault="001F176C" w:rsidP="001F176C">
      <w:pPr>
        <w:pStyle w:val="Heading1"/>
        <w:spacing w:after="240"/>
        <w:rPr>
          <w:b/>
          <w:bCs/>
        </w:rPr>
      </w:pPr>
      <w:r>
        <w:rPr>
          <w:b/>
          <w:bCs/>
        </w:rPr>
        <w:t>Workshops for Media Practitioners</w:t>
      </w:r>
    </w:p>
    <w:tbl>
      <w:tblPr>
        <w:tblStyle w:val="TableGrid"/>
        <w:tblW w:w="9586" w:type="dxa"/>
        <w:tblLook w:val="04A0" w:firstRow="1" w:lastRow="0" w:firstColumn="1" w:lastColumn="0" w:noHBand="0" w:noVBand="1"/>
      </w:tblPr>
      <w:tblGrid>
        <w:gridCol w:w="2151"/>
        <w:gridCol w:w="7435"/>
      </w:tblGrid>
      <w:tr w:rsidR="001F176C" w:rsidRPr="00593D73" w:rsidTr="004B16A0">
        <w:tc>
          <w:tcPr>
            <w:tcW w:w="9586" w:type="dxa"/>
            <w:gridSpan w:val="2"/>
          </w:tcPr>
          <w:p w:rsidR="001F176C" w:rsidRPr="00784C64" w:rsidRDefault="001F176C" w:rsidP="00B9401E">
            <w:pPr>
              <w:pStyle w:val="ListParagraph"/>
              <w:numPr>
                <w:ilvl w:val="0"/>
                <w:numId w:val="2"/>
              </w:numPr>
              <w:spacing w:after="0" w:line="240" w:lineRule="auto"/>
              <w:rPr>
                <w:rFonts w:cstheme="minorHAnsi"/>
                <w:b/>
              </w:rPr>
            </w:pPr>
            <w:r w:rsidRPr="00784C64">
              <w:rPr>
                <w:rFonts w:cstheme="minorHAnsi"/>
                <w:b/>
              </w:rPr>
              <w:t>One-Day Training of Trainers</w:t>
            </w:r>
            <w:r w:rsidRPr="00784C64">
              <w:t xml:space="preserve"> </w:t>
            </w:r>
            <w:r w:rsidRPr="00784C64">
              <w:rPr>
                <w:rFonts w:cstheme="minorHAnsi"/>
                <w:b/>
              </w:rPr>
              <w:t xml:space="preserve">Workshop for Media Practitioners on Gender Sensitive Reporting on Violence against Women </w:t>
            </w:r>
            <w:r w:rsidR="00B9401E">
              <w:rPr>
                <w:rFonts w:cstheme="minorHAnsi"/>
                <w:b/>
              </w:rPr>
              <w:t>–</w:t>
            </w:r>
            <w:r w:rsidRPr="00784C64">
              <w:rPr>
                <w:rFonts w:cstheme="minorHAnsi"/>
                <w:b/>
              </w:rPr>
              <w:t xml:space="preserve"> Peshawar</w:t>
            </w:r>
            <w:r w:rsidR="00B9401E">
              <w:rPr>
                <w:rFonts w:cstheme="minorHAnsi"/>
                <w:b/>
              </w:rPr>
              <w:t xml:space="preserve"> </w:t>
            </w:r>
            <w:r w:rsidR="00B9401E" w:rsidRPr="00264EC5">
              <w:rPr>
                <w:rFonts w:eastAsia="Times New Roman"/>
                <w:b/>
                <w:bCs/>
                <w:highlight w:val="cyan"/>
              </w:rPr>
              <w:t xml:space="preserve">(filter theme – </w:t>
            </w:r>
            <w:r w:rsidR="00B9401E">
              <w:rPr>
                <w:rFonts w:eastAsia="Times New Roman"/>
                <w:b/>
                <w:bCs/>
                <w:highlight w:val="cyan"/>
              </w:rPr>
              <w:t>VAW</w:t>
            </w:r>
            <w:r w:rsidR="00B9401E" w:rsidRPr="00264EC5">
              <w:rPr>
                <w:rFonts w:eastAsia="Times New Roman"/>
                <w:b/>
                <w:bCs/>
                <w:highlight w:val="cyan"/>
              </w:rPr>
              <w:t xml:space="preserve"> )</w:t>
            </w:r>
          </w:p>
        </w:tc>
      </w:tr>
      <w:tr w:rsidR="001F176C" w:rsidRPr="00593D73" w:rsidTr="004B16A0">
        <w:tc>
          <w:tcPr>
            <w:tcW w:w="2151" w:type="dxa"/>
          </w:tcPr>
          <w:p w:rsidR="001F176C" w:rsidRPr="009E0C37" w:rsidRDefault="001F176C" w:rsidP="004B16A0">
            <w:pPr>
              <w:rPr>
                <w:rFonts w:cstheme="minorHAnsi"/>
                <w:b/>
              </w:rPr>
            </w:pPr>
            <w:r w:rsidRPr="009E0C37">
              <w:rPr>
                <w:rFonts w:cstheme="minorHAnsi"/>
                <w:b/>
              </w:rPr>
              <w:t>Date/Year</w:t>
            </w:r>
          </w:p>
        </w:tc>
        <w:tc>
          <w:tcPr>
            <w:tcW w:w="7435" w:type="dxa"/>
          </w:tcPr>
          <w:p w:rsidR="001F176C" w:rsidRPr="00A47B17" w:rsidRDefault="001F176C" w:rsidP="004B16A0">
            <w:pPr>
              <w:tabs>
                <w:tab w:val="left" w:pos="885"/>
              </w:tabs>
              <w:rPr>
                <w:rFonts w:cstheme="minorHAnsi"/>
              </w:rPr>
            </w:pPr>
            <w:r>
              <w:rPr>
                <w:rFonts w:cstheme="minorHAnsi"/>
              </w:rPr>
              <w:t>23</w:t>
            </w:r>
            <w:r w:rsidRPr="00074D6A">
              <w:rPr>
                <w:rFonts w:cstheme="minorHAnsi"/>
                <w:vertAlign w:val="superscript"/>
              </w:rPr>
              <w:t>rd</w:t>
            </w:r>
            <w:r>
              <w:rPr>
                <w:rFonts w:cstheme="minorHAnsi"/>
              </w:rPr>
              <w:t xml:space="preserve"> July, 2016</w:t>
            </w:r>
          </w:p>
        </w:tc>
      </w:tr>
      <w:tr w:rsidR="001F176C" w:rsidRPr="00593D73" w:rsidTr="004B16A0">
        <w:tc>
          <w:tcPr>
            <w:tcW w:w="2151" w:type="dxa"/>
          </w:tcPr>
          <w:p w:rsidR="001F176C" w:rsidRPr="009E0C37" w:rsidRDefault="001F176C" w:rsidP="004B16A0">
            <w:pPr>
              <w:rPr>
                <w:rFonts w:cstheme="minorHAnsi"/>
                <w:b/>
              </w:rPr>
            </w:pPr>
            <w:r w:rsidRPr="009E0C37">
              <w:rPr>
                <w:rFonts w:cstheme="minorHAnsi"/>
                <w:b/>
              </w:rPr>
              <w:t>Participants</w:t>
            </w:r>
          </w:p>
        </w:tc>
        <w:tc>
          <w:tcPr>
            <w:tcW w:w="7435" w:type="dxa"/>
          </w:tcPr>
          <w:p w:rsidR="001F176C" w:rsidRPr="00A47B17" w:rsidRDefault="001F176C" w:rsidP="004B16A0">
            <w:pPr>
              <w:tabs>
                <w:tab w:val="left" w:pos="885"/>
              </w:tabs>
              <w:rPr>
                <w:rFonts w:cstheme="minorHAnsi"/>
              </w:rPr>
            </w:pPr>
            <w:r>
              <w:rPr>
                <w:rFonts w:cstheme="minorHAnsi"/>
              </w:rPr>
              <w:t>21</w:t>
            </w:r>
          </w:p>
        </w:tc>
      </w:tr>
      <w:tr w:rsidR="001F176C" w:rsidRPr="00593D73" w:rsidTr="004B16A0">
        <w:tc>
          <w:tcPr>
            <w:tcW w:w="2151" w:type="dxa"/>
          </w:tcPr>
          <w:p w:rsidR="001F176C" w:rsidRPr="009E0C37" w:rsidRDefault="001F176C" w:rsidP="004B16A0">
            <w:pPr>
              <w:rPr>
                <w:rFonts w:cstheme="minorHAnsi"/>
                <w:b/>
              </w:rPr>
            </w:pPr>
            <w:r w:rsidRPr="009E0C37">
              <w:rPr>
                <w:rFonts w:cstheme="minorHAnsi"/>
                <w:b/>
              </w:rPr>
              <w:t>Trainer/Facilitator</w:t>
            </w:r>
          </w:p>
        </w:tc>
        <w:tc>
          <w:tcPr>
            <w:tcW w:w="7435" w:type="dxa"/>
          </w:tcPr>
          <w:p w:rsidR="001F176C" w:rsidRDefault="001F176C" w:rsidP="004B16A0">
            <w:pPr>
              <w:tabs>
                <w:tab w:val="left" w:pos="885"/>
              </w:tabs>
              <w:rPr>
                <w:rFonts w:cstheme="minorHAnsi"/>
              </w:rPr>
            </w:pPr>
            <w:r>
              <w:rPr>
                <w:rFonts w:cstheme="minorHAnsi"/>
              </w:rPr>
              <w:t>Nabeela Aslam</w:t>
            </w:r>
          </w:p>
        </w:tc>
      </w:tr>
      <w:tr w:rsidR="001F176C" w:rsidRPr="00593D73" w:rsidTr="004B16A0">
        <w:tc>
          <w:tcPr>
            <w:tcW w:w="2151" w:type="dxa"/>
          </w:tcPr>
          <w:p w:rsidR="001F176C" w:rsidRPr="009E0C37" w:rsidRDefault="001F176C" w:rsidP="004B16A0">
            <w:pPr>
              <w:rPr>
                <w:rFonts w:cstheme="minorHAnsi"/>
                <w:b/>
              </w:rPr>
            </w:pPr>
            <w:r w:rsidRPr="009E0C37">
              <w:rPr>
                <w:rFonts w:cstheme="minorHAnsi"/>
                <w:b/>
              </w:rPr>
              <w:t>Project</w:t>
            </w:r>
          </w:p>
        </w:tc>
        <w:tc>
          <w:tcPr>
            <w:tcW w:w="7435" w:type="dxa"/>
          </w:tcPr>
          <w:p w:rsidR="001F176C" w:rsidRPr="00A47B17" w:rsidRDefault="001F176C" w:rsidP="004B16A0">
            <w:pPr>
              <w:tabs>
                <w:tab w:val="left" w:pos="885"/>
              </w:tabs>
              <w:rPr>
                <w:rFonts w:cstheme="minorHAnsi"/>
              </w:rPr>
            </w:pPr>
            <w:r>
              <w:rPr>
                <w:rFonts w:cstheme="minorHAnsi"/>
              </w:rPr>
              <w:t>Giving Voice to the Voiceless</w:t>
            </w:r>
          </w:p>
        </w:tc>
      </w:tr>
      <w:tr w:rsidR="001F176C" w:rsidRPr="00593D73" w:rsidTr="004B16A0">
        <w:tc>
          <w:tcPr>
            <w:tcW w:w="2151" w:type="dxa"/>
          </w:tcPr>
          <w:p w:rsidR="001F176C" w:rsidRPr="009E0C37" w:rsidRDefault="001F176C" w:rsidP="004B16A0">
            <w:pPr>
              <w:rPr>
                <w:rFonts w:cstheme="minorHAnsi"/>
                <w:b/>
              </w:rPr>
            </w:pPr>
            <w:r w:rsidRPr="009E0C37">
              <w:rPr>
                <w:rFonts w:cstheme="minorHAnsi"/>
                <w:b/>
              </w:rPr>
              <w:t xml:space="preserve">Funded by </w:t>
            </w:r>
          </w:p>
        </w:tc>
        <w:tc>
          <w:tcPr>
            <w:tcW w:w="7435" w:type="dxa"/>
          </w:tcPr>
          <w:p w:rsidR="001F176C" w:rsidRPr="00A47B17" w:rsidRDefault="009E0C37" w:rsidP="004B16A0">
            <w:pPr>
              <w:rPr>
                <w:rFonts w:cstheme="minorHAnsi"/>
                <w:shd w:val="clear" w:color="auto" w:fill="FFFFFF"/>
              </w:rPr>
            </w:pPr>
            <w:r>
              <w:rPr>
                <w:rFonts w:cstheme="minorHAnsi"/>
                <w:shd w:val="clear" w:color="auto" w:fill="FFFFFF"/>
              </w:rPr>
              <w:t xml:space="preserve"> AAWAZ Response</w:t>
            </w:r>
            <w:r w:rsidR="001F176C">
              <w:rPr>
                <w:rFonts w:cstheme="minorHAnsi"/>
                <w:shd w:val="clear" w:color="auto" w:fill="FFFFFF"/>
              </w:rPr>
              <w:t xml:space="preserve"> Fund</w:t>
            </w:r>
          </w:p>
        </w:tc>
      </w:tr>
      <w:tr w:rsidR="001F176C" w:rsidRPr="00593D73" w:rsidTr="004B16A0">
        <w:tc>
          <w:tcPr>
            <w:tcW w:w="2151" w:type="dxa"/>
          </w:tcPr>
          <w:p w:rsidR="001F176C" w:rsidRPr="009E0C37" w:rsidRDefault="001F176C" w:rsidP="004B16A0">
            <w:pPr>
              <w:rPr>
                <w:rFonts w:cstheme="minorHAnsi"/>
                <w:b/>
              </w:rPr>
            </w:pPr>
            <w:r w:rsidRPr="009E0C37">
              <w:rPr>
                <w:rFonts w:cstheme="minorHAnsi"/>
                <w:b/>
              </w:rPr>
              <w:t xml:space="preserve">Description </w:t>
            </w:r>
          </w:p>
        </w:tc>
        <w:tc>
          <w:tcPr>
            <w:tcW w:w="7435" w:type="dxa"/>
          </w:tcPr>
          <w:p w:rsidR="001F176C" w:rsidRDefault="00D84669" w:rsidP="005D0F44">
            <w:r>
              <w:rPr>
                <w:noProof/>
                <w:lang w:val="en-US" w:bidi="ar-SA"/>
              </w:rPr>
              <w:drawing>
                <wp:anchor distT="0" distB="0" distL="114300" distR="114300" simplePos="0" relativeHeight="251660288" behindDoc="0" locked="0" layoutInCell="1" allowOverlap="1">
                  <wp:simplePos x="0" y="0"/>
                  <wp:positionH relativeFrom="column">
                    <wp:posOffset>2248535</wp:posOffset>
                  </wp:positionH>
                  <wp:positionV relativeFrom="paragraph">
                    <wp:posOffset>256540</wp:posOffset>
                  </wp:positionV>
                  <wp:extent cx="2198370" cy="126936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98370" cy="1269365"/>
                          </a:xfrm>
                          <a:prstGeom prst="rect">
                            <a:avLst/>
                          </a:prstGeom>
                        </pic:spPr>
                      </pic:pic>
                    </a:graphicData>
                  </a:graphic>
                  <wp14:sizeRelH relativeFrom="page">
                    <wp14:pctWidth>0</wp14:pctWidth>
                  </wp14:sizeRelH>
                  <wp14:sizeRelV relativeFrom="page">
                    <wp14:pctHeight>0</wp14:pctHeight>
                  </wp14:sizeRelV>
                </wp:anchor>
              </w:drawing>
            </w:r>
            <w:r w:rsidR="00784C64">
              <w:t xml:space="preserve">Two workshops were held as </w:t>
            </w:r>
            <w:proofErr w:type="spellStart"/>
            <w:r w:rsidR="001F176C">
              <w:t>ToT</w:t>
            </w:r>
            <w:proofErr w:type="spellEnd"/>
            <w:r w:rsidR="001F176C">
              <w:t xml:space="preserve"> workshop for media practitioners from districts of </w:t>
            </w:r>
            <w:proofErr w:type="spellStart"/>
            <w:r w:rsidR="001F176C">
              <w:t>D.I.Khan</w:t>
            </w:r>
            <w:proofErr w:type="spellEnd"/>
            <w:r w:rsidR="001F176C">
              <w:t>, Haripur</w:t>
            </w:r>
            <w:r w:rsidR="00975F1B">
              <w:t xml:space="preserve"> and Charsadda on Gender Sensitive Reporting on Violence against Women</w:t>
            </w:r>
            <w:r w:rsidR="001F176C">
              <w:t>. The journalists were from various local and national news media houses</w:t>
            </w:r>
            <w:r w:rsidR="005D0F44">
              <w:t xml:space="preserve"> </w:t>
            </w:r>
            <w:r w:rsidR="001F176C">
              <w:t>- both print and electronic.</w:t>
            </w:r>
            <w:r w:rsidR="005D0F44">
              <w:t xml:space="preserve"> The objectives of the training include:</w:t>
            </w:r>
          </w:p>
          <w:p w:rsidR="005D0F44" w:rsidRDefault="005D0F44" w:rsidP="005D0F44">
            <w:pPr>
              <w:pStyle w:val="ListParagraph"/>
              <w:numPr>
                <w:ilvl w:val="0"/>
                <w:numId w:val="1"/>
              </w:numPr>
              <w:spacing w:line="240" w:lineRule="auto"/>
              <w:ind w:left="346" w:hanging="180"/>
            </w:pPr>
            <w:r>
              <w:t>Awareness-raising on VAW prevalence in the three districts</w:t>
            </w:r>
          </w:p>
          <w:p w:rsidR="005D0F44" w:rsidRDefault="005D0F44" w:rsidP="005D0F44">
            <w:pPr>
              <w:pStyle w:val="ListParagraph"/>
              <w:numPr>
                <w:ilvl w:val="0"/>
                <w:numId w:val="1"/>
              </w:numPr>
              <w:spacing w:line="240" w:lineRule="auto"/>
              <w:ind w:left="346" w:hanging="180"/>
            </w:pPr>
            <w:r>
              <w:t>Awareness-raising on Laws on VAW as per each province</w:t>
            </w:r>
          </w:p>
          <w:p w:rsidR="005D0F44" w:rsidRDefault="005D0F44" w:rsidP="005D0F44">
            <w:pPr>
              <w:pStyle w:val="ListParagraph"/>
              <w:numPr>
                <w:ilvl w:val="0"/>
                <w:numId w:val="1"/>
              </w:numPr>
              <w:spacing w:line="240" w:lineRule="auto"/>
              <w:ind w:left="346" w:hanging="180"/>
            </w:pPr>
            <w:r>
              <w:t xml:space="preserve">Analyses of VAW reporting trends </w:t>
            </w:r>
          </w:p>
          <w:p w:rsidR="005D0F44" w:rsidRDefault="005D0F44" w:rsidP="005D0F44">
            <w:pPr>
              <w:pStyle w:val="ListParagraph"/>
              <w:numPr>
                <w:ilvl w:val="0"/>
                <w:numId w:val="1"/>
              </w:numPr>
              <w:spacing w:line="240" w:lineRule="auto"/>
              <w:ind w:left="346" w:hanging="180"/>
            </w:pPr>
            <w:r>
              <w:t xml:space="preserve">Ethics and sensitive reporting on VAW </w:t>
            </w:r>
          </w:p>
          <w:p w:rsidR="005D0F44" w:rsidRDefault="000D2C18" w:rsidP="005D0F44">
            <w:pPr>
              <w:pStyle w:val="ListParagraph"/>
              <w:numPr>
                <w:ilvl w:val="0"/>
                <w:numId w:val="1"/>
              </w:numPr>
              <w:spacing w:line="240" w:lineRule="auto"/>
              <w:ind w:left="346" w:hanging="180"/>
            </w:pPr>
            <w:r>
              <w:t>Reporting Government’s</w:t>
            </w:r>
            <w:r w:rsidR="005D0F44">
              <w:t xml:space="preserve"> Adherence to International Commitments (CEDAW, UDHR, SDGs etc.’)</w:t>
            </w:r>
          </w:p>
          <w:p w:rsidR="005D0F44" w:rsidRPr="005D0F44" w:rsidRDefault="005D0F44" w:rsidP="005D0F44">
            <w:pPr>
              <w:pStyle w:val="ListParagraph"/>
              <w:numPr>
                <w:ilvl w:val="0"/>
                <w:numId w:val="1"/>
              </w:numPr>
              <w:spacing w:after="0" w:line="240" w:lineRule="auto"/>
              <w:ind w:left="346" w:hanging="180"/>
            </w:pPr>
            <w:r>
              <w:t>Reporting on existing legislation in each province</w:t>
            </w:r>
          </w:p>
        </w:tc>
      </w:tr>
    </w:tbl>
    <w:p w:rsidR="001F176C" w:rsidRPr="00074D6A" w:rsidRDefault="001F176C" w:rsidP="001F176C"/>
    <w:p w:rsidR="001F176C" w:rsidRPr="00706A81" w:rsidRDefault="001F176C" w:rsidP="00B77ADB">
      <w:pPr>
        <w:spacing w:after="0"/>
      </w:pPr>
    </w:p>
    <w:p w:rsidR="001F176C" w:rsidRDefault="001F176C" w:rsidP="001F176C">
      <w:pPr>
        <w:spacing w:after="0"/>
        <w:rPr>
          <w:b/>
          <w:bCs/>
          <w:color w:val="C00000"/>
        </w:rPr>
      </w:pPr>
    </w:p>
    <w:tbl>
      <w:tblPr>
        <w:tblStyle w:val="TableGrid"/>
        <w:tblW w:w="9586" w:type="dxa"/>
        <w:tblLook w:val="04A0" w:firstRow="1" w:lastRow="0" w:firstColumn="1" w:lastColumn="0" w:noHBand="0" w:noVBand="1"/>
      </w:tblPr>
      <w:tblGrid>
        <w:gridCol w:w="2151"/>
        <w:gridCol w:w="7435"/>
      </w:tblGrid>
      <w:tr w:rsidR="001F176C" w:rsidRPr="00593D73" w:rsidTr="004B16A0">
        <w:tc>
          <w:tcPr>
            <w:tcW w:w="9586" w:type="dxa"/>
            <w:gridSpan w:val="2"/>
          </w:tcPr>
          <w:p w:rsidR="001F176C" w:rsidRPr="00784C64" w:rsidRDefault="001F176C" w:rsidP="00784C64">
            <w:pPr>
              <w:pStyle w:val="ListParagraph"/>
              <w:numPr>
                <w:ilvl w:val="0"/>
                <w:numId w:val="2"/>
              </w:numPr>
              <w:spacing w:after="0" w:line="240" w:lineRule="auto"/>
              <w:rPr>
                <w:rFonts w:cstheme="minorHAnsi"/>
                <w:b/>
              </w:rPr>
            </w:pPr>
            <w:r w:rsidRPr="00784C64">
              <w:rPr>
                <w:rFonts w:cstheme="minorHAnsi"/>
                <w:b/>
              </w:rPr>
              <w:t>One</w:t>
            </w:r>
            <w:r w:rsidR="00E57AA0" w:rsidRPr="00784C64">
              <w:rPr>
                <w:rFonts w:cstheme="minorHAnsi"/>
                <w:b/>
              </w:rPr>
              <w:t>-Day Training of Journalists o</w:t>
            </w:r>
            <w:r w:rsidRPr="00784C64">
              <w:rPr>
                <w:rFonts w:cstheme="minorHAnsi"/>
                <w:b/>
              </w:rPr>
              <w:t xml:space="preserve">n </w:t>
            </w:r>
            <w:r w:rsidR="00B9401E" w:rsidRPr="00784C64">
              <w:rPr>
                <w:rFonts w:cstheme="minorHAnsi"/>
                <w:b/>
              </w:rPr>
              <w:t>Analysing</w:t>
            </w:r>
            <w:r w:rsidRPr="00784C64">
              <w:rPr>
                <w:rFonts w:cstheme="minorHAnsi"/>
                <w:b/>
              </w:rPr>
              <w:t xml:space="preserve"> Media in Pakistan through the Gender Lens</w:t>
            </w:r>
            <w:r w:rsidR="008656FE" w:rsidRPr="00784C64">
              <w:rPr>
                <w:rFonts w:cstheme="minorHAnsi"/>
                <w:b/>
              </w:rPr>
              <w:t xml:space="preserve"> (</w:t>
            </w:r>
            <w:r w:rsidR="009E0C37" w:rsidRPr="00784C64">
              <w:rPr>
                <w:rFonts w:cstheme="minorHAnsi"/>
                <w:b/>
              </w:rPr>
              <w:t xml:space="preserve">10 </w:t>
            </w:r>
            <w:r w:rsidR="008656FE" w:rsidRPr="00784C64">
              <w:rPr>
                <w:rFonts w:cstheme="minorHAnsi"/>
                <w:b/>
              </w:rPr>
              <w:t>workshops)</w:t>
            </w:r>
            <w:r w:rsidR="00B9401E">
              <w:rPr>
                <w:rFonts w:cstheme="minorHAnsi"/>
                <w:b/>
              </w:rPr>
              <w:t xml:space="preserve"> </w:t>
            </w:r>
            <w:r w:rsidR="00B9401E" w:rsidRPr="00264EC5">
              <w:rPr>
                <w:rFonts w:eastAsia="Times New Roman"/>
                <w:b/>
                <w:bCs/>
                <w:highlight w:val="cyan"/>
              </w:rPr>
              <w:t>(filter theme – gender-just media )</w:t>
            </w:r>
          </w:p>
        </w:tc>
      </w:tr>
      <w:tr w:rsidR="001F176C" w:rsidRPr="00593D73" w:rsidTr="004B16A0">
        <w:tc>
          <w:tcPr>
            <w:tcW w:w="2151" w:type="dxa"/>
          </w:tcPr>
          <w:p w:rsidR="001F176C" w:rsidRPr="009E0C37" w:rsidRDefault="001F176C" w:rsidP="004B16A0">
            <w:pPr>
              <w:rPr>
                <w:rFonts w:cstheme="minorHAnsi"/>
                <w:b/>
              </w:rPr>
            </w:pPr>
            <w:r w:rsidRPr="009E0C37">
              <w:rPr>
                <w:rFonts w:cstheme="minorHAnsi"/>
                <w:b/>
              </w:rPr>
              <w:t>Date/Year</w:t>
            </w:r>
          </w:p>
        </w:tc>
        <w:tc>
          <w:tcPr>
            <w:tcW w:w="7435" w:type="dxa"/>
          </w:tcPr>
          <w:p w:rsidR="001F176C" w:rsidRPr="00A47B17" w:rsidRDefault="00296D91" w:rsidP="004B16A0">
            <w:pPr>
              <w:tabs>
                <w:tab w:val="left" w:pos="885"/>
              </w:tabs>
              <w:rPr>
                <w:rFonts w:cstheme="minorHAnsi"/>
              </w:rPr>
            </w:pPr>
            <w:r>
              <w:rPr>
                <w:rFonts w:cstheme="minorHAnsi"/>
              </w:rPr>
              <w:t>November 2015 -  January</w:t>
            </w:r>
            <w:r w:rsidR="001F176C">
              <w:rPr>
                <w:rFonts w:cstheme="minorHAnsi"/>
              </w:rPr>
              <w:t xml:space="preserve"> 2016</w:t>
            </w:r>
          </w:p>
        </w:tc>
      </w:tr>
      <w:tr w:rsidR="001F176C" w:rsidRPr="00593D73" w:rsidTr="004B16A0">
        <w:tc>
          <w:tcPr>
            <w:tcW w:w="2151" w:type="dxa"/>
          </w:tcPr>
          <w:p w:rsidR="001F176C" w:rsidRPr="009E0C37" w:rsidRDefault="001F176C" w:rsidP="004B16A0">
            <w:pPr>
              <w:rPr>
                <w:rFonts w:cstheme="minorHAnsi"/>
                <w:b/>
              </w:rPr>
            </w:pPr>
            <w:r w:rsidRPr="009E0C37">
              <w:rPr>
                <w:rFonts w:cstheme="minorHAnsi"/>
                <w:b/>
              </w:rPr>
              <w:t>Participants</w:t>
            </w:r>
          </w:p>
        </w:tc>
        <w:tc>
          <w:tcPr>
            <w:tcW w:w="7435" w:type="dxa"/>
          </w:tcPr>
          <w:p w:rsidR="001F176C" w:rsidRPr="00A47B17" w:rsidRDefault="004B16A0" w:rsidP="004B16A0">
            <w:pPr>
              <w:tabs>
                <w:tab w:val="left" w:pos="885"/>
              </w:tabs>
              <w:rPr>
                <w:rFonts w:cstheme="minorHAnsi"/>
              </w:rPr>
            </w:pPr>
            <w:r>
              <w:rPr>
                <w:rFonts w:cstheme="minorHAnsi"/>
              </w:rPr>
              <w:t>225</w:t>
            </w:r>
          </w:p>
        </w:tc>
      </w:tr>
      <w:tr w:rsidR="001F176C" w:rsidRPr="00593D73" w:rsidTr="004B16A0">
        <w:tc>
          <w:tcPr>
            <w:tcW w:w="2151" w:type="dxa"/>
          </w:tcPr>
          <w:p w:rsidR="001F176C" w:rsidRPr="009E0C37" w:rsidRDefault="001F176C" w:rsidP="004B16A0">
            <w:pPr>
              <w:rPr>
                <w:rFonts w:cstheme="minorHAnsi"/>
                <w:b/>
              </w:rPr>
            </w:pPr>
            <w:r w:rsidRPr="009E0C37">
              <w:rPr>
                <w:rFonts w:cstheme="minorHAnsi"/>
                <w:b/>
              </w:rPr>
              <w:t>Trainer/Facilitator</w:t>
            </w:r>
          </w:p>
        </w:tc>
        <w:tc>
          <w:tcPr>
            <w:tcW w:w="7435" w:type="dxa"/>
          </w:tcPr>
          <w:p w:rsidR="001F176C" w:rsidRDefault="001F176C" w:rsidP="006674DE">
            <w:pPr>
              <w:tabs>
                <w:tab w:val="left" w:pos="885"/>
              </w:tabs>
              <w:rPr>
                <w:rFonts w:cstheme="minorHAnsi"/>
              </w:rPr>
            </w:pPr>
            <w:r>
              <w:rPr>
                <w:rFonts w:cstheme="minorHAnsi"/>
              </w:rPr>
              <w:t xml:space="preserve">Safi </w:t>
            </w:r>
            <w:proofErr w:type="spellStart"/>
            <w:r>
              <w:rPr>
                <w:rFonts w:cstheme="minorHAnsi"/>
              </w:rPr>
              <w:t>Ullah</w:t>
            </w:r>
            <w:proofErr w:type="spellEnd"/>
            <w:r>
              <w:rPr>
                <w:rFonts w:cstheme="minorHAnsi"/>
              </w:rPr>
              <w:t xml:space="preserve"> Gul</w:t>
            </w:r>
            <w:r w:rsidR="004B16A0">
              <w:rPr>
                <w:rFonts w:cstheme="minorHAnsi"/>
              </w:rPr>
              <w:t xml:space="preserve"> (</w:t>
            </w:r>
            <w:r w:rsidR="004B16A0">
              <w:rPr>
                <w:rFonts w:cstheme="minorHAnsi"/>
                <w:b/>
                <w:bCs/>
              </w:rPr>
              <w:t>Peshawar</w:t>
            </w:r>
            <w:r w:rsidR="004B16A0">
              <w:rPr>
                <w:rFonts w:cstheme="minorHAnsi"/>
              </w:rPr>
              <w:t>), Nabeela Aslam (</w:t>
            </w:r>
            <w:r w:rsidR="004B16A0">
              <w:rPr>
                <w:rFonts w:cstheme="minorHAnsi"/>
                <w:b/>
                <w:bCs/>
              </w:rPr>
              <w:t>Islamabad</w:t>
            </w:r>
            <w:r w:rsidR="004B16A0">
              <w:rPr>
                <w:rFonts w:cstheme="minorHAnsi"/>
              </w:rPr>
              <w:t xml:space="preserve">),  </w:t>
            </w:r>
            <w:proofErr w:type="spellStart"/>
            <w:r w:rsidR="00C430DD">
              <w:rPr>
                <w:rFonts w:cstheme="minorHAnsi"/>
              </w:rPr>
              <w:t>Kaleem</w:t>
            </w:r>
            <w:proofErr w:type="spellEnd"/>
            <w:r w:rsidR="00C430DD">
              <w:rPr>
                <w:rFonts w:cstheme="minorHAnsi"/>
              </w:rPr>
              <w:t xml:space="preserve"> </w:t>
            </w:r>
            <w:proofErr w:type="spellStart"/>
            <w:r w:rsidR="00C430DD">
              <w:rPr>
                <w:rFonts w:cstheme="minorHAnsi"/>
              </w:rPr>
              <w:t>Ullah</w:t>
            </w:r>
            <w:proofErr w:type="spellEnd"/>
            <w:r w:rsidR="00C430DD">
              <w:rPr>
                <w:rFonts w:cstheme="minorHAnsi"/>
              </w:rPr>
              <w:t xml:space="preserve"> Baloch (</w:t>
            </w:r>
            <w:proofErr w:type="spellStart"/>
            <w:r w:rsidR="00C430DD">
              <w:rPr>
                <w:rFonts w:cstheme="minorHAnsi"/>
                <w:b/>
                <w:bCs/>
              </w:rPr>
              <w:t>Turbat</w:t>
            </w:r>
            <w:proofErr w:type="spellEnd"/>
            <w:r w:rsidR="00C430DD">
              <w:rPr>
                <w:rFonts w:cstheme="minorHAnsi"/>
              </w:rPr>
              <w:t>), Tariq Hussain (</w:t>
            </w:r>
            <w:r w:rsidR="00C430DD">
              <w:rPr>
                <w:rFonts w:cstheme="minorHAnsi"/>
                <w:b/>
                <w:bCs/>
              </w:rPr>
              <w:t>Gilgit Baltistan</w:t>
            </w:r>
            <w:r w:rsidR="00C430DD">
              <w:rPr>
                <w:rFonts w:cstheme="minorHAnsi"/>
              </w:rPr>
              <w:t xml:space="preserve">), </w:t>
            </w:r>
            <w:proofErr w:type="spellStart"/>
            <w:r w:rsidR="008979DA">
              <w:rPr>
                <w:rFonts w:cstheme="minorHAnsi"/>
              </w:rPr>
              <w:t>Imrana</w:t>
            </w:r>
            <w:proofErr w:type="spellEnd"/>
            <w:r w:rsidR="008979DA">
              <w:rPr>
                <w:rFonts w:cstheme="minorHAnsi"/>
              </w:rPr>
              <w:t xml:space="preserve"> </w:t>
            </w:r>
            <w:proofErr w:type="spellStart"/>
            <w:r w:rsidR="008979DA">
              <w:rPr>
                <w:rFonts w:cstheme="minorHAnsi"/>
              </w:rPr>
              <w:t>Komal</w:t>
            </w:r>
            <w:proofErr w:type="spellEnd"/>
            <w:r w:rsidR="008979DA">
              <w:rPr>
                <w:rFonts w:cstheme="minorHAnsi"/>
              </w:rPr>
              <w:t xml:space="preserve"> (</w:t>
            </w:r>
            <w:r w:rsidR="008979DA">
              <w:rPr>
                <w:rFonts w:cstheme="minorHAnsi"/>
                <w:b/>
                <w:bCs/>
              </w:rPr>
              <w:t>Multan</w:t>
            </w:r>
            <w:r w:rsidR="008979DA">
              <w:rPr>
                <w:rFonts w:cstheme="minorHAnsi"/>
              </w:rPr>
              <w:t xml:space="preserve">), Zia </w:t>
            </w:r>
            <w:proofErr w:type="spellStart"/>
            <w:r w:rsidR="008979DA">
              <w:rPr>
                <w:rFonts w:cstheme="minorHAnsi"/>
              </w:rPr>
              <w:t>Ullah</w:t>
            </w:r>
            <w:proofErr w:type="spellEnd"/>
            <w:r w:rsidR="008979DA">
              <w:rPr>
                <w:rFonts w:cstheme="minorHAnsi"/>
              </w:rPr>
              <w:t xml:space="preserve"> </w:t>
            </w:r>
            <w:proofErr w:type="spellStart"/>
            <w:r w:rsidR="008979DA">
              <w:rPr>
                <w:rFonts w:cstheme="minorHAnsi"/>
              </w:rPr>
              <w:t>Hamdard</w:t>
            </w:r>
            <w:proofErr w:type="spellEnd"/>
            <w:r w:rsidR="008979DA">
              <w:rPr>
                <w:rFonts w:cstheme="minorHAnsi"/>
              </w:rPr>
              <w:t xml:space="preserve"> (</w:t>
            </w:r>
            <w:proofErr w:type="spellStart"/>
            <w:r w:rsidR="008979DA">
              <w:rPr>
                <w:rFonts w:cstheme="minorHAnsi"/>
                <w:b/>
                <w:bCs/>
              </w:rPr>
              <w:t>Mardan</w:t>
            </w:r>
            <w:proofErr w:type="spellEnd"/>
            <w:r w:rsidR="008979DA">
              <w:rPr>
                <w:rFonts w:cstheme="minorHAnsi"/>
              </w:rPr>
              <w:t xml:space="preserve">), </w:t>
            </w:r>
            <w:r w:rsidR="006674DE">
              <w:rPr>
                <w:rFonts w:cstheme="minorHAnsi"/>
              </w:rPr>
              <w:t xml:space="preserve">Jibran </w:t>
            </w:r>
            <w:proofErr w:type="spellStart"/>
            <w:r w:rsidR="006674DE">
              <w:rPr>
                <w:rFonts w:cstheme="minorHAnsi"/>
              </w:rPr>
              <w:t>Zaib</w:t>
            </w:r>
            <w:proofErr w:type="spellEnd"/>
            <w:r w:rsidR="006674DE">
              <w:rPr>
                <w:rFonts w:cstheme="minorHAnsi"/>
              </w:rPr>
              <w:t xml:space="preserve"> (</w:t>
            </w:r>
            <w:r w:rsidR="006674DE">
              <w:rPr>
                <w:rFonts w:cstheme="minorHAnsi"/>
                <w:b/>
                <w:bCs/>
              </w:rPr>
              <w:t>Hyderabad</w:t>
            </w:r>
            <w:r w:rsidR="006674DE">
              <w:rPr>
                <w:rFonts w:cstheme="minorHAnsi"/>
              </w:rPr>
              <w:t xml:space="preserve">), Kiran </w:t>
            </w:r>
            <w:proofErr w:type="spellStart"/>
            <w:r w:rsidR="006674DE">
              <w:rPr>
                <w:rFonts w:cstheme="minorHAnsi"/>
              </w:rPr>
              <w:t>Qasim</w:t>
            </w:r>
            <w:proofErr w:type="spellEnd"/>
            <w:r w:rsidR="006674DE">
              <w:rPr>
                <w:rFonts w:cstheme="minorHAnsi"/>
              </w:rPr>
              <w:t xml:space="preserve"> (</w:t>
            </w:r>
            <w:r w:rsidR="006674DE">
              <w:rPr>
                <w:rFonts w:cstheme="minorHAnsi"/>
                <w:b/>
                <w:bCs/>
              </w:rPr>
              <w:t>Gilgit Baltistan</w:t>
            </w:r>
            <w:r w:rsidR="006674DE">
              <w:rPr>
                <w:rFonts w:cstheme="minorHAnsi"/>
              </w:rPr>
              <w:t>),</w:t>
            </w:r>
            <w:r w:rsidR="00015534">
              <w:rPr>
                <w:rFonts w:cstheme="minorHAnsi"/>
              </w:rPr>
              <w:t xml:space="preserve"> </w:t>
            </w:r>
            <w:r w:rsidR="00FD1D0F">
              <w:rPr>
                <w:rFonts w:cstheme="minorHAnsi"/>
              </w:rPr>
              <w:t xml:space="preserve">Nasir </w:t>
            </w:r>
            <w:proofErr w:type="spellStart"/>
            <w:r w:rsidR="00FD1D0F">
              <w:rPr>
                <w:rFonts w:cstheme="minorHAnsi"/>
              </w:rPr>
              <w:t>Mehmood</w:t>
            </w:r>
            <w:proofErr w:type="spellEnd"/>
            <w:r w:rsidR="00FD1D0F">
              <w:rPr>
                <w:rFonts w:cstheme="minorHAnsi"/>
              </w:rPr>
              <w:t xml:space="preserve"> (</w:t>
            </w:r>
            <w:r w:rsidR="00FD1D0F">
              <w:rPr>
                <w:rFonts w:cstheme="minorHAnsi"/>
                <w:b/>
                <w:bCs/>
              </w:rPr>
              <w:t>Karachi</w:t>
            </w:r>
            <w:r w:rsidR="00FD1D0F">
              <w:rPr>
                <w:rFonts w:cstheme="minorHAnsi"/>
              </w:rPr>
              <w:t xml:space="preserve">), </w:t>
            </w:r>
            <w:proofErr w:type="spellStart"/>
            <w:r w:rsidR="00FD1D0F">
              <w:rPr>
                <w:rFonts w:cstheme="minorHAnsi"/>
              </w:rPr>
              <w:t>Shahzad</w:t>
            </w:r>
            <w:proofErr w:type="spellEnd"/>
            <w:r w:rsidR="00FD1D0F">
              <w:rPr>
                <w:rFonts w:cstheme="minorHAnsi"/>
              </w:rPr>
              <w:t xml:space="preserve"> Baloch (</w:t>
            </w:r>
            <w:r w:rsidR="00FD1D0F">
              <w:rPr>
                <w:rFonts w:cstheme="minorHAnsi"/>
                <w:b/>
                <w:bCs/>
              </w:rPr>
              <w:t>Quetta</w:t>
            </w:r>
            <w:r w:rsidR="00FD1D0F">
              <w:rPr>
                <w:rFonts w:cstheme="minorHAnsi"/>
              </w:rPr>
              <w:t>)</w:t>
            </w:r>
          </w:p>
        </w:tc>
      </w:tr>
      <w:tr w:rsidR="001F176C" w:rsidRPr="00593D73" w:rsidTr="004B16A0">
        <w:tc>
          <w:tcPr>
            <w:tcW w:w="2151" w:type="dxa"/>
          </w:tcPr>
          <w:p w:rsidR="001F176C" w:rsidRPr="009E0C37" w:rsidRDefault="001F176C" w:rsidP="004B16A0">
            <w:pPr>
              <w:rPr>
                <w:rFonts w:cstheme="minorHAnsi"/>
                <w:b/>
              </w:rPr>
            </w:pPr>
            <w:r w:rsidRPr="009E0C37">
              <w:rPr>
                <w:rFonts w:cstheme="minorHAnsi"/>
                <w:b/>
              </w:rPr>
              <w:t>Project</w:t>
            </w:r>
          </w:p>
        </w:tc>
        <w:tc>
          <w:tcPr>
            <w:tcW w:w="7435" w:type="dxa"/>
          </w:tcPr>
          <w:p w:rsidR="001F176C" w:rsidRPr="00A47B17" w:rsidRDefault="001F176C" w:rsidP="004B16A0">
            <w:pPr>
              <w:tabs>
                <w:tab w:val="left" w:pos="885"/>
              </w:tabs>
              <w:rPr>
                <w:rFonts w:cstheme="minorHAnsi"/>
              </w:rPr>
            </w:pPr>
            <w:r>
              <w:rPr>
                <w:rFonts w:cstheme="minorHAnsi"/>
              </w:rPr>
              <w:t>Gender Just Media Drive</w:t>
            </w:r>
          </w:p>
        </w:tc>
      </w:tr>
      <w:tr w:rsidR="001F176C" w:rsidRPr="00593D73" w:rsidTr="004B16A0">
        <w:tc>
          <w:tcPr>
            <w:tcW w:w="2151" w:type="dxa"/>
          </w:tcPr>
          <w:p w:rsidR="001F176C" w:rsidRPr="009E0C37" w:rsidRDefault="001F176C" w:rsidP="004B16A0">
            <w:pPr>
              <w:rPr>
                <w:rFonts w:cstheme="minorHAnsi"/>
                <w:b/>
              </w:rPr>
            </w:pPr>
            <w:r w:rsidRPr="009E0C37">
              <w:rPr>
                <w:rFonts w:cstheme="minorHAnsi"/>
                <w:b/>
              </w:rPr>
              <w:t xml:space="preserve">Funded by </w:t>
            </w:r>
          </w:p>
        </w:tc>
        <w:tc>
          <w:tcPr>
            <w:tcW w:w="7435" w:type="dxa"/>
          </w:tcPr>
          <w:p w:rsidR="001F176C" w:rsidRPr="00A47B17" w:rsidRDefault="001F176C" w:rsidP="004B16A0">
            <w:pPr>
              <w:rPr>
                <w:rFonts w:cstheme="minorHAnsi"/>
                <w:shd w:val="clear" w:color="auto" w:fill="FFFFFF"/>
              </w:rPr>
            </w:pPr>
            <w:r>
              <w:rPr>
                <w:rFonts w:cstheme="minorHAnsi"/>
                <w:shd w:val="clear" w:color="auto" w:fill="FFFFFF"/>
              </w:rPr>
              <w:t>National Endowment for Democracy (NED)</w:t>
            </w:r>
          </w:p>
        </w:tc>
      </w:tr>
      <w:tr w:rsidR="001F176C" w:rsidRPr="00593D73" w:rsidTr="004B16A0">
        <w:tc>
          <w:tcPr>
            <w:tcW w:w="2151" w:type="dxa"/>
          </w:tcPr>
          <w:p w:rsidR="001F176C" w:rsidRPr="009E0C37" w:rsidRDefault="001F176C" w:rsidP="004B16A0">
            <w:pPr>
              <w:rPr>
                <w:rFonts w:cstheme="minorHAnsi"/>
                <w:b/>
              </w:rPr>
            </w:pPr>
            <w:r w:rsidRPr="009E0C37">
              <w:rPr>
                <w:rFonts w:cstheme="minorHAnsi"/>
                <w:b/>
              </w:rPr>
              <w:t xml:space="preserve">Description </w:t>
            </w:r>
          </w:p>
        </w:tc>
        <w:tc>
          <w:tcPr>
            <w:tcW w:w="7435" w:type="dxa"/>
          </w:tcPr>
          <w:p w:rsidR="001F176C" w:rsidRDefault="00491CC6" w:rsidP="00491CC6">
            <w:r w:rsidRPr="00491CC6">
              <w:t xml:space="preserve">The ten trained journalists from each province were to train their colleagues and media practitioners – at least 25 - at their local press clubs. </w:t>
            </w:r>
            <w:r w:rsidR="001F176C" w:rsidRPr="007A12C7">
              <w:t xml:space="preserve">Uks </w:t>
            </w:r>
            <w:r w:rsidR="001F176C">
              <w:t xml:space="preserve">engaged journalists </w:t>
            </w:r>
            <w:r w:rsidR="001F176C" w:rsidRPr="007A12C7">
              <w:t xml:space="preserve">and media </w:t>
            </w:r>
            <w:r>
              <w:t>organizations through trainings</w:t>
            </w:r>
            <w:r w:rsidR="001F176C" w:rsidRPr="007A12C7">
              <w:t xml:space="preserve"> focused on understanding and utilizing a gender-sensitive code of ethics</w:t>
            </w:r>
            <w:r w:rsidR="001F176C">
              <w:t>.</w:t>
            </w:r>
            <w:r>
              <w:t xml:space="preserve"> Uks aimed</w:t>
            </w:r>
            <w:r w:rsidRPr="007A12C7">
              <w:t xml:space="preserve"> to promote more gender-sensitive content and greater accountability within the media.</w:t>
            </w:r>
          </w:p>
          <w:p w:rsidR="009E0C37" w:rsidRDefault="009E0C37" w:rsidP="00491CC6"/>
          <w:p w:rsidR="004B16A0" w:rsidRDefault="00C430DD" w:rsidP="004B16A0">
            <w:r>
              <w:rPr>
                <w:b/>
                <w:bCs/>
              </w:rPr>
              <w:t>Peshawar</w:t>
            </w:r>
            <w:r>
              <w:t xml:space="preserve"> (21 participants) – 22</w:t>
            </w:r>
            <w:r w:rsidRPr="00C430DD">
              <w:rPr>
                <w:vertAlign w:val="superscript"/>
              </w:rPr>
              <w:t>nd</w:t>
            </w:r>
            <w:r>
              <w:t xml:space="preserve"> January, 2016</w:t>
            </w:r>
          </w:p>
          <w:p w:rsidR="00C430DD" w:rsidRDefault="00D84669" w:rsidP="004B16A0">
            <w:r>
              <w:rPr>
                <w:noProof/>
                <w:lang w:val="en-US" w:bidi="ar-SA"/>
              </w:rPr>
              <w:lastRenderedPageBreak/>
              <w:drawing>
                <wp:anchor distT="0" distB="0" distL="114300" distR="114300" simplePos="0" relativeHeight="251661312" behindDoc="0" locked="0" layoutInCell="1" allowOverlap="1">
                  <wp:simplePos x="0" y="0"/>
                  <wp:positionH relativeFrom="column">
                    <wp:posOffset>1821180</wp:posOffset>
                  </wp:positionH>
                  <wp:positionV relativeFrom="paragraph">
                    <wp:posOffset>22225</wp:posOffset>
                  </wp:positionV>
                  <wp:extent cx="2718435" cy="1494155"/>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8435" cy="1494155"/>
                          </a:xfrm>
                          <a:prstGeom prst="rect">
                            <a:avLst/>
                          </a:prstGeom>
                        </pic:spPr>
                      </pic:pic>
                    </a:graphicData>
                  </a:graphic>
                  <wp14:sizeRelH relativeFrom="page">
                    <wp14:pctWidth>0</wp14:pctWidth>
                  </wp14:sizeRelH>
                  <wp14:sizeRelV relativeFrom="page">
                    <wp14:pctHeight>0</wp14:pctHeight>
                  </wp14:sizeRelV>
                </wp:anchor>
              </w:drawing>
            </w:r>
            <w:r w:rsidR="00C430DD">
              <w:rPr>
                <w:b/>
                <w:bCs/>
              </w:rPr>
              <w:t>Islamabad</w:t>
            </w:r>
            <w:r w:rsidR="00C430DD">
              <w:t xml:space="preserve"> (14 participants) – 16</w:t>
            </w:r>
            <w:r w:rsidR="00C430DD" w:rsidRPr="00C430DD">
              <w:rPr>
                <w:vertAlign w:val="superscript"/>
              </w:rPr>
              <w:t>th</w:t>
            </w:r>
            <w:r w:rsidR="00C430DD">
              <w:t xml:space="preserve"> January, 2016</w:t>
            </w:r>
          </w:p>
          <w:p w:rsidR="00C430DD" w:rsidRDefault="00C430DD" w:rsidP="00C430DD">
            <w:proofErr w:type="spellStart"/>
            <w:r>
              <w:rPr>
                <w:b/>
                <w:bCs/>
              </w:rPr>
              <w:t>Turbat</w:t>
            </w:r>
            <w:proofErr w:type="spellEnd"/>
            <w:r>
              <w:t xml:space="preserve"> (23 participants) – 10</w:t>
            </w:r>
            <w:r w:rsidRPr="00C430DD">
              <w:rPr>
                <w:vertAlign w:val="superscript"/>
              </w:rPr>
              <w:t>th</w:t>
            </w:r>
            <w:r>
              <w:t xml:space="preserve"> January, 2016</w:t>
            </w:r>
          </w:p>
          <w:p w:rsidR="00C430DD" w:rsidRDefault="00C430DD" w:rsidP="00C430DD">
            <w:r>
              <w:rPr>
                <w:b/>
                <w:bCs/>
              </w:rPr>
              <w:t>Gilgit Baltistan</w:t>
            </w:r>
            <w:r>
              <w:t xml:space="preserve"> (26 participants) – 19</w:t>
            </w:r>
            <w:r w:rsidRPr="00C430DD">
              <w:rPr>
                <w:vertAlign w:val="superscript"/>
              </w:rPr>
              <w:t>th</w:t>
            </w:r>
            <w:r>
              <w:t xml:space="preserve"> December, 2015</w:t>
            </w:r>
          </w:p>
          <w:p w:rsidR="00C430DD" w:rsidRDefault="008979DA" w:rsidP="008979DA">
            <w:r>
              <w:rPr>
                <w:b/>
                <w:bCs/>
              </w:rPr>
              <w:t>Multan</w:t>
            </w:r>
            <w:r w:rsidR="00C430DD">
              <w:t xml:space="preserve"> (</w:t>
            </w:r>
            <w:r>
              <w:t>22</w:t>
            </w:r>
            <w:r w:rsidR="00C430DD">
              <w:t xml:space="preserve"> participants) – </w:t>
            </w:r>
            <w:r>
              <w:t>18</w:t>
            </w:r>
            <w:r w:rsidRPr="008979DA">
              <w:rPr>
                <w:vertAlign w:val="superscript"/>
              </w:rPr>
              <w:t>th</w:t>
            </w:r>
            <w:r>
              <w:t xml:space="preserve"> December, 2015</w:t>
            </w:r>
          </w:p>
          <w:p w:rsidR="00C430DD" w:rsidRDefault="008979DA" w:rsidP="008979DA">
            <w:proofErr w:type="spellStart"/>
            <w:r>
              <w:rPr>
                <w:b/>
                <w:bCs/>
              </w:rPr>
              <w:t>Mardan</w:t>
            </w:r>
            <w:proofErr w:type="spellEnd"/>
            <w:r w:rsidR="00C430DD">
              <w:t xml:space="preserve"> (</w:t>
            </w:r>
            <w:r>
              <w:t>22</w:t>
            </w:r>
            <w:r w:rsidR="00C430DD">
              <w:t xml:space="preserve"> participants) – </w:t>
            </w:r>
            <w:r>
              <w:t>17</w:t>
            </w:r>
            <w:r w:rsidRPr="008979DA">
              <w:rPr>
                <w:vertAlign w:val="superscript"/>
              </w:rPr>
              <w:t>th</w:t>
            </w:r>
            <w:r>
              <w:t xml:space="preserve"> December, 2015</w:t>
            </w:r>
          </w:p>
          <w:p w:rsidR="00C430DD" w:rsidRDefault="008979DA" w:rsidP="008979DA">
            <w:r>
              <w:rPr>
                <w:b/>
                <w:bCs/>
              </w:rPr>
              <w:t>Hyderabad</w:t>
            </w:r>
            <w:r w:rsidR="00C430DD">
              <w:t xml:space="preserve"> (</w:t>
            </w:r>
            <w:r>
              <w:t>17</w:t>
            </w:r>
            <w:r w:rsidR="00C430DD">
              <w:t xml:space="preserve"> participants) – </w:t>
            </w:r>
            <w:r>
              <w:t>13</w:t>
            </w:r>
            <w:r w:rsidRPr="008979DA">
              <w:rPr>
                <w:vertAlign w:val="superscript"/>
              </w:rPr>
              <w:t>th</w:t>
            </w:r>
            <w:r>
              <w:t xml:space="preserve"> December, 2015</w:t>
            </w:r>
            <w:r w:rsidR="00C430DD">
              <w:t xml:space="preserve"> </w:t>
            </w:r>
          </w:p>
          <w:p w:rsidR="00C430DD" w:rsidRDefault="006674DE" w:rsidP="00C430DD">
            <w:r>
              <w:rPr>
                <w:b/>
                <w:bCs/>
              </w:rPr>
              <w:t>Gilgit Baltistan</w:t>
            </w:r>
            <w:r w:rsidR="00C430DD">
              <w:t xml:space="preserve"> (</w:t>
            </w:r>
            <w:r>
              <w:t>24</w:t>
            </w:r>
            <w:r w:rsidR="00C430DD">
              <w:t xml:space="preserve"> participants) – </w:t>
            </w:r>
            <w:r>
              <w:t>11</w:t>
            </w:r>
            <w:r w:rsidRPr="006674DE">
              <w:rPr>
                <w:vertAlign w:val="superscript"/>
              </w:rPr>
              <w:t>th</w:t>
            </w:r>
            <w:r>
              <w:t xml:space="preserve"> December, 2015</w:t>
            </w:r>
          </w:p>
          <w:p w:rsidR="00C430DD" w:rsidRDefault="00FD1D0F" w:rsidP="00FD1D0F">
            <w:r>
              <w:rPr>
                <w:b/>
                <w:bCs/>
              </w:rPr>
              <w:t>Karachi</w:t>
            </w:r>
            <w:r w:rsidR="00C430DD">
              <w:t xml:space="preserve"> (</w:t>
            </w:r>
            <w:r>
              <w:t>36</w:t>
            </w:r>
            <w:r w:rsidR="00C430DD">
              <w:t xml:space="preserve"> participants) – </w:t>
            </w:r>
            <w:r>
              <w:t>1</w:t>
            </w:r>
            <w:r w:rsidRPr="00FD1D0F">
              <w:rPr>
                <w:vertAlign w:val="superscript"/>
              </w:rPr>
              <w:t>st</w:t>
            </w:r>
            <w:r>
              <w:t xml:space="preserve"> December, 2015</w:t>
            </w:r>
          </w:p>
          <w:p w:rsidR="00C430DD" w:rsidRPr="00C430DD" w:rsidRDefault="00FD1D0F" w:rsidP="00FD1D0F">
            <w:r>
              <w:rPr>
                <w:b/>
                <w:bCs/>
              </w:rPr>
              <w:t>Quetta</w:t>
            </w:r>
            <w:r w:rsidR="00C430DD">
              <w:t xml:space="preserve"> (</w:t>
            </w:r>
            <w:r>
              <w:t>35</w:t>
            </w:r>
            <w:r w:rsidR="00C430DD">
              <w:t xml:space="preserve"> participants) – </w:t>
            </w:r>
            <w:r>
              <w:t>28</w:t>
            </w:r>
            <w:r w:rsidRPr="00FD1D0F">
              <w:rPr>
                <w:vertAlign w:val="superscript"/>
              </w:rPr>
              <w:t>th</w:t>
            </w:r>
            <w:r>
              <w:t xml:space="preserve"> November, 2015</w:t>
            </w:r>
          </w:p>
        </w:tc>
      </w:tr>
    </w:tbl>
    <w:p w:rsidR="001F176C" w:rsidRPr="004044FB" w:rsidRDefault="001F176C" w:rsidP="001F176C">
      <w:pPr>
        <w:spacing w:before="240" w:after="0"/>
        <w:rPr>
          <w:b/>
          <w:bCs/>
        </w:rPr>
      </w:pPr>
    </w:p>
    <w:tbl>
      <w:tblPr>
        <w:tblStyle w:val="TableGrid"/>
        <w:tblW w:w="9586" w:type="dxa"/>
        <w:tblLook w:val="04A0" w:firstRow="1" w:lastRow="0" w:firstColumn="1" w:lastColumn="0" w:noHBand="0" w:noVBand="1"/>
      </w:tblPr>
      <w:tblGrid>
        <w:gridCol w:w="2151"/>
        <w:gridCol w:w="7435"/>
      </w:tblGrid>
      <w:tr w:rsidR="001F176C" w:rsidRPr="00593D73" w:rsidTr="004B16A0">
        <w:tc>
          <w:tcPr>
            <w:tcW w:w="9586" w:type="dxa"/>
            <w:gridSpan w:val="2"/>
          </w:tcPr>
          <w:p w:rsidR="001F176C" w:rsidRPr="00784C64" w:rsidRDefault="001F176C" w:rsidP="00784C64">
            <w:pPr>
              <w:pStyle w:val="ListParagraph"/>
              <w:numPr>
                <w:ilvl w:val="0"/>
                <w:numId w:val="2"/>
              </w:numPr>
              <w:spacing w:after="0" w:line="240" w:lineRule="auto"/>
              <w:rPr>
                <w:rFonts w:cstheme="minorHAnsi"/>
                <w:b/>
              </w:rPr>
            </w:pPr>
            <w:r w:rsidRPr="00784C64">
              <w:rPr>
                <w:rFonts w:cstheme="minorHAnsi"/>
                <w:b/>
              </w:rPr>
              <w:t>One-Day Training of Trainers/Coordinators on Encouraging Gender Sensitive Journalism and Gender Aware Audience</w:t>
            </w:r>
            <w:r w:rsidR="00B9401E">
              <w:rPr>
                <w:rFonts w:cstheme="minorHAnsi"/>
                <w:b/>
              </w:rPr>
              <w:t xml:space="preserve"> </w:t>
            </w:r>
            <w:r w:rsidR="00B9401E" w:rsidRPr="00264EC5">
              <w:rPr>
                <w:rFonts w:eastAsia="Times New Roman"/>
                <w:b/>
                <w:bCs/>
                <w:highlight w:val="cyan"/>
              </w:rPr>
              <w:t>(filter theme – gender-just media )</w:t>
            </w:r>
          </w:p>
        </w:tc>
      </w:tr>
      <w:tr w:rsidR="001F176C" w:rsidRPr="00593D73" w:rsidTr="004B16A0">
        <w:tc>
          <w:tcPr>
            <w:tcW w:w="2151" w:type="dxa"/>
          </w:tcPr>
          <w:p w:rsidR="001F176C" w:rsidRPr="00593D73" w:rsidRDefault="001F176C" w:rsidP="004B16A0">
            <w:pPr>
              <w:rPr>
                <w:rFonts w:cstheme="minorHAnsi"/>
              </w:rPr>
            </w:pPr>
            <w:r>
              <w:rPr>
                <w:rFonts w:cstheme="minorHAnsi"/>
              </w:rPr>
              <w:t>Date/</w:t>
            </w:r>
            <w:r w:rsidRPr="00593D73">
              <w:rPr>
                <w:rFonts w:cstheme="minorHAnsi"/>
              </w:rPr>
              <w:t>Year</w:t>
            </w:r>
          </w:p>
        </w:tc>
        <w:tc>
          <w:tcPr>
            <w:tcW w:w="7435" w:type="dxa"/>
          </w:tcPr>
          <w:p w:rsidR="001F176C" w:rsidRPr="00A47B17" w:rsidRDefault="001F176C" w:rsidP="004B16A0">
            <w:pPr>
              <w:tabs>
                <w:tab w:val="left" w:pos="885"/>
              </w:tabs>
              <w:rPr>
                <w:rFonts w:cstheme="minorHAnsi"/>
              </w:rPr>
            </w:pPr>
            <w:r>
              <w:rPr>
                <w:rFonts w:cstheme="minorHAnsi"/>
              </w:rPr>
              <w:t>28</w:t>
            </w:r>
            <w:r w:rsidRPr="00BA547F">
              <w:rPr>
                <w:rFonts w:cstheme="minorHAnsi"/>
                <w:vertAlign w:val="superscript"/>
              </w:rPr>
              <w:t>th</w:t>
            </w:r>
            <w:r>
              <w:rPr>
                <w:rFonts w:cstheme="minorHAnsi"/>
              </w:rPr>
              <w:t xml:space="preserve"> October, 2015</w:t>
            </w:r>
          </w:p>
        </w:tc>
      </w:tr>
      <w:tr w:rsidR="001F176C" w:rsidRPr="00593D73" w:rsidTr="004B16A0">
        <w:tc>
          <w:tcPr>
            <w:tcW w:w="2151" w:type="dxa"/>
          </w:tcPr>
          <w:p w:rsidR="001F176C" w:rsidRDefault="001F176C" w:rsidP="004B16A0">
            <w:pPr>
              <w:rPr>
                <w:rFonts w:cstheme="minorHAnsi"/>
              </w:rPr>
            </w:pPr>
            <w:r>
              <w:rPr>
                <w:rFonts w:cstheme="minorHAnsi"/>
              </w:rPr>
              <w:t>Participants</w:t>
            </w:r>
          </w:p>
        </w:tc>
        <w:tc>
          <w:tcPr>
            <w:tcW w:w="7435" w:type="dxa"/>
          </w:tcPr>
          <w:p w:rsidR="001F176C" w:rsidRPr="00A47B17" w:rsidRDefault="001F176C" w:rsidP="004B16A0">
            <w:pPr>
              <w:tabs>
                <w:tab w:val="left" w:pos="885"/>
              </w:tabs>
              <w:rPr>
                <w:rFonts w:cstheme="minorHAnsi"/>
              </w:rPr>
            </w:pPr>
            <w:r>
              <w:rPr>
                <w:rFonts w:cstheme="minorHAnsi"/>
              </w:rPr>
              <w:t>10</w:t>
            </w:r>
          </w:p>
        </w:tc>
      </w:tr>
      <w:tr w:rsidR="001F176C" w:rsidRPr="00593D73" w:rsidTr="004B16A0">
        <w:tc>
          <w:tcPr>
            <w:tcW w:w="2151" w:type="dxa"/>
          </w:tcPr>
          <w:p w:rsidR="001F176C" w:rsidRDefault="001F176C" w:rsidP="004B16A0">
            <w:pPr>
              <w:rPr>
                <w:rFonts w:cstheme="minorHAnsi"/>
              </w:rPr>
            </w:pPr>
            <w:r>
              <w:rPr>
                <w:rFonts w:cstheme="minorHAnsi"/>
              </w:rPr>
              <w:t>Trainer/Facilitator</w:t>
            </w:r>
          </w:p>
        </w:tc>
        <w:tc>
          <w:tcPr>
            <w:tcW w:w="7435" w:type="dxa"/>
          </w:tcPr>
          <w:p w:rsidR="001F176C" w:rsidRDefault="001F176C" w:rsidP="004B16A0">
            <w:pPr>
              <w:tabs>
                <w:tab w:val="left" w:pos="885"/>
              </w:tabs>
              <w:rPr>
                <w:rFonts w:cstheme="minorHAnsi"/>
              </w:rPr>
            </w:pPr>
            <w:r>
              <w:rPr>
                <w:rFonts w:cstheme="minorHAnsi"/>
              </w:rPr>
              <w:t xml:space="preserve">Nabeela </w:t>
            </w:r>
            <w:proofErr w:type="spellStart"/>
            <w:r>
              <w:rPr>
                <w:rFonts w:cstheme="minorHAnsi"/>
              </w:rPr>
              <w:t>Alsam</w:t>
            </w:r>
            <w:proofErr w:type="spellEnd"/>
            <w:r>
              <w:rPr>
                <w:rFonts w:cstheme="minorHAnsi"/>
              </w:rPr>
              <w:t>, Saniya Jafree, Shaista Yasmeen, Shujaat Ali</w:t>
            </w:r>
          </w:p>
        </w:tc>
      </w:tr>
      <w:tr w:rsidR="001F176C" w:rsidRPr="00593D73" w:rsidTr="004B16A0">
        <w:tc>
          <w:tcPr>
            <w:tcW w:w="2151" w:type="dxa"/>
          </w:tcPr>
          <w:p w:rsidR="001F176C" w:rsidRDefault="001F176C" w:rsidP="004B16A0">
            <w:pPr>
              <w:rPr>
                <w:rFonts w:cstheme="minorHAnsi"/>
              </w:rPr>
            </w:pPr>
            <w:r>
              <w:rPr>
                <w:rFonts w:cstheme="minorHAnsi"/>
              </w:rPr>
              <w:t>Project</w:t>
            </w:r>
          </w:p>
        </w:tc>
        <w:tc>
          <w:tcPr>
            <w:tcW w:w="7435" w:type="dxa"/>
          </w:tcPr>
          <w:p w:rsidR="001F176C" w:rsidRPr="00A47B17" w:rsidRDefault="001F176C" w:rsidP="004B16A0">
            <w:pPr>
              <w:tabs>
                <w:tab w:val="left" w:pos="885"/>
              </w:tabs>
              <w:rPr>
                <w:rFonts w:cstheme="minorHAnsi"/>
              </w:rPr>
            </w:pPr>
            <w:r>
              <w:rPr>
                <w:rFonts w:cstheme="minorHAnsi"/>
              </w:rPr>
              <w:t>Gender Just Media Drive</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Funded by </w:t>
            </w:r>
          </w:p>
        </w:tc>
        <w:tc>
          <w:tcPr>
            <w:tcW w:w="7435" w:type="dxa"/>
          </w:tcPr>
          <w:p w:rsidR="001F176C" w:rsidRPr="00A47B17" w:rsidRDefault="001F176C" w:rsidP="004B16A0">
            <w:pPr>
              <w:rPr>
                <w:rFonts w:cstheme="minorHAnsi"/>
                <w:shd w:val="clear" w:color="auto" w:fill="FFFFFF"/>
              </w:rPr>
            </w:pPr>
            <w:r>
              <w:rPr>
                <w:rFonts w:cstheme="minorHAnsi"/>
                <w:shd w:val="clear" w:color="auto" w:fill="FFFFFF"/>
              </w:rPr>
              <w:t>National Endowment for Democracy (NED)</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Description </w:t>
            </w:r>
          </w:p>
        </w:tc>
        <w:tc>
          <w:tcPr>
            <w:tcW w:w="7435" w:type="dxa"/>
          </w:tcPr>
          <w:p w:rsidR="001F176C" w:rsidRDefault="00D84669" w:rsidP="00924949">
            <w:r>
              <w:rPr>
                <w:noProof/>
                <w:lang w:val="en-US" w:bidi="ar-SA"/>
              </w:rPr>
              <w:drawing>
                <wp:anchor distT="0" distB="0" distL="114300" distR="114300" simplePos="0" relativeHeight="251662336" behindDoc="0" locked="0" layoutInCell="1" allowOverlap="1">
                  <wp:simplePos x="0" y="0"/>
                  <wp:positionH relativeFrom="column">
                    <wp:posOffset>2134870</wp:posOffset>
                  </wp:positionH>
                  <wp:positionV relativeFrom="paragraph">
                    <wp:posOffset>121285</wp:posOffset>
                  </wp:positionV>
                  <wp:extent cx="2117725" cy="115951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17725" cy="1159510"/>
                          </a:xfrm>
                          <a:prstGeom prst="rect">
                            <a:avLst/>
                          </a:prstGeom>
                        </pic:spPr>
                      </pic:pic>
                    </a:graphicData>
                  </a:graphic>
                  <wp14:sizeRelH relativeFrom="page">
                    <wp14:pctWidth>0</wp14:pctWidth>
                  </wp14:sizeRelH>
                  <wp14:sizeRelV relativeFrom="page">
                    <wp14:pctHeight>0</wp14:pctHeight>
                  </wp14:sizeRelV>
                </wp:anchor>
              </w:drawing>
            </w:r>
            <w:r w:rsidR="001F176C" w:rsidRPr="007A12C7">
              <w:t xml:space="preserve">Uks </w:t>
            </w:r>
            <w:r w:rsidR="001F176C">
              <w:t>trained 10 journalists (2 locati</w:t>
            </w:r>
            <w:r w:rsidR="00924949">
              <w:t xml:space="preserve">ons from each province) in this </w:t>
            </w:r>
            <w:proofErr w:type="spellStart"/>
            <w:r w:rsidR="00924949">
              <w:t>ToT</w:t>
            </w:r>
            <w:proofErr w:type="spellEnd"/>
            <w:r w:rsidR="001F176C">
              <w:t xml:space="preserve"> on gender sensitive journalism. </w:t>
            </w:r>
            <w:r w:rsidR="00924949">
              <w:t xml:space="preserve">The training introduced the journalists to the Gender-sensitive Code of Ethics and how to </w:t>
            </w:r>
            <w:proofErr w:type="spellStart"/>
            <w:r w:rsidR="00924949">
              <w:t>analyze</w:t>
            </w:r>
            <w:proofErr w:type="spellEnd"/>
            <w:r w:rsidR="00924949">
              <w:t xml:space="preserve"> media content from a critical framework. </w:t>
            </w:r>
            <w:r w:rsidR="001F176C">
              <w:t xml:space="preserve">The 10 journalists </w:t>
            </w:r>
            <w:r w:rsidR="00924949">
              <w:t>further served as</w:t>
            </w:r>
            <w:r w:rsidR="001F176C">
              <w:t xml:space="preserve"> local </w:t>
            </w:r>
            <w:r w:rsidR="00924949">
              <w:t xml:space="preserve">media </w:t>
            </w:r>
            <w:r w:rsidR="001F176C">
              <w:t>coordinators and carried</w:t>
            </w:r>
            <w:r w:rsidR="001F176C" w:rsidRPr="00A05F5F">
              <w:t xml:space="preserve"> out training sessions with journalists, students and also </w:t>
            </w:r>
            <w:r w:rsidR="00924949">
              <w:t xml:space="preserve">conducted </w:t>
            </w:r>
            <w:r w:rsidR="001F176C" w:rsidRPr="00A05F5F">
              <w:t>audience clubs sessions</w:t>
            </w:r>
            <w:r w:rsidR="00924949">
              <w:t xml:space="preserve"> in their respective localities</w:t>
            </w:r>
            <w:r w:rsidR="001F176C">
              <w:t>.</w:t>
            </w:r>
          </w:p>
        </w:tc>
      </w:tr>
    </w:tbl>
    <w:p w:rsidR="001F176C" w:rsidRDefault="001F176C" w:rsidP="001F176C"/>
    <w:tbl>
      <w:tblPr>
        <w:tblStyle w:val="TableGrid"/>
        <w:tblW w:w="10075" w:type="dxa"/>
        <w:tblLook w:val="04A0" w:firstRow="1" w:lastRow="0" w:firstColumn="1" w:lastColumn="0" w:noHBand="0" w:noVBand="1"/>
      </w:tblPr>
      <w:tblGrid>
        <w:gridCol w:w="2151"/>
        <w:gridCol w:w="7924"/>
      </w:tblGrid>
      <w:tr w:rsidR="001F176C" w:rsidRPr="00593D73" w:rsidTr="004B16A0">
        <w:tc>
          <w:tcPr>
            <w:tcW w:w="10075" w:type="dxa"/>
            <w:gridSpan w:val="2"/>
          </w:tcPr>
          <w:p w:rsidR="001F176C" w:rsidRPr="00784C64" w:rsidRDefault="00784C64" w:rsidP="00B9401E">
            <w:pPr>
              <w:pStyle w:val="ListParagraph"/>
              <w:numPr>
                <w:ilvl w:val="0"/>
                <w:numId w:val="2"/>
              </w:numPr>
              <w:spacing w:after="0" w:line="240" w:lineRule="auto"/>
              <w:rPr>
                <w:rFonts w:cstheme="minorHAnsi"/>
                <w:b/>
              </w:rPr>
            </w:pPr>
            <w:r>
              <w:rPr>
                <w:rFonts w:cstheme="minorHAnsi"/>
                <w:b/>
              </w:rPr>
              <w:t>Two-Day</w:t>
            </w:r>
            <w:r w:rsidR="009E0C37" w:rsidRPr="00784C64">
              <w:rPr>
                <w:rFonts w:cstheme="minorHAnsi"/>
                <w:b/>
              </w:rPr>
              <w:t xml:space="preserve"> </w:t>
            </w:r>
            <w:r w:rsidR="001F176C" w:rsidRPr="00784C64">
              <w:rPr>
                <w:rFonts w:cstheme="minorHAnsi"/>
                <w:b/>
              </w:rPr>
              <w:t xml:space="preserve">Workshop for </w:t>
            </w:r>
            <w:r w:rsidR="009E0C37" w:rsidRPr="00784C64">
              <w:rPr>
                <w:rFonts w:cstheme="minorHAnsi"/>
                <w:b/>
              </w:rPr>
              <w:t xml:space="preserve">Journalists </w:t>
            </w:r>
            <w:r w:rsidR="001F176C" w:rsidRPr="00784C64">
              <w:rPr>
                <w:rFonts w:cstheme="minorHAnsi"/>
                <w:b/>
              </w:rPr>
              <w:t>on Reporting on Energy</w:t>
            </w:r>
            <w:r w:rsidR="009E0C37" w:rsidRPr="00784C64">
              <w:rPr>
                <w:rFonts w:cstheme="minorHAnsi"/>
                <w:b/>
              </w:rPr>
              <w:t xml:space="preserve"> Issues </w:t>
            </w:r>
            <w:r w:rsidR="00B9401E">
              <w:rPr>
                <w:rFonts w:cstheme="minorHAnsi"/>
                <w:b/>
              </w:rPr>
              <w:t xml:space="preserve"> </w:t>
            </w:r>
            <w:r w:rsidR="00B9401E" w:rsidRPr="00264EC5">
              <w:rPr>
                <w:rFonts w:eastAsia="Times New Roman"/>
                <w:b/>
                <w:bCs/>
                <w:highlight w:val="cyan"/>
              </w:rPr>
              <w:t xml:space="preserve">(filter theme – </w:t>
            </w:r>
            <w:r w:rsidR="00B9401E">
              <w:rPr>
                <w:rFonts w:eastAsia="Times New Roman"/>
                <w:b/>
                <w:bCs/>
                <w:highlight w:val="cyan"/>
              </w:rPr>
              <w:t>energy journalism</w:t>
            </w:r>
            <w:r w:rsidR="00B9401E" w:rsidRPr="00264EC5">
              <w:rPr>
                <w:rFonts w:eastAsia="Times New Roman"/>
                <w:b/>
                <w:bCs/>
                <w:highlight w:val="cyan"/>
              </w:rPr>
              <w:t xml:space="preserve"> )</w:t>
            </w:r>
          </w:p>
        </w:tc>
      </w:tr>
      <w:tr w:rsidR="001F176C" w:rsidRPr="00593D73" w:rsidTr="004B16A0">
        <w:tc>
          <w:tcPr>
            <w:tcW w:w="2151" w:type="dxa"/>
          </w:tcPr>
          <w:p w:rsidR="001F176C" w:rsidRPr="00593D73" w:rsidRDefault="001F176C" w:rsidP="004B16A0">
            <w:pPr>
              <w:rPr>
                <w:rFonts w:cstheme="minorHAnsi"/>
              </w:rPr>
            </w:pPr>
            <w:r>
              <w:rPr>
                <w:rFonts w:cstheme="minorHAnsi"/>
              </w:rPr>
              <w:t>Date/</w:t>
            </w:r>
            <w:r w:rsidRPr="00593D73">
              <w:rPr>
                <w:rFonts w:cstheme="minorHAnsi"/>
              </w:rPr>
              <w:t>Year</w:t>
            </w:r>
          </w:p>
        </w:tc>
        <w:tc>
          <w:tcPr>
            <w:tcW w:w="7924" w:type="dxa"/>
          </w:tcPr>
          <w:p w:rsidR="001F176C" w:rsidRPr="00A47B17" w:rsidRDefault="001F176C" w:rsidP="004B16A0">
            <w:pPr>
              <w:tabs>
                <w:tab w:val="left" w:pos="885"/>
              </w:tabs>
              <w:rPr>
                <w:rFonts w:cstheme="minorHAnsi"/>
              </w:rPr>
            </w:pPr>
            <w:r>
              <w:rPr>
                <w:rFonts w:cstheme="minorHAnsi"/>
              </w:rPr>
              <w:t>31-31</w:t>
            </w:r>
            <w:r w:rsidRPr="00D369BE">
              <w:rPr>
                <w:rFonts w:cstheme="minorHAnsi"/>
                <w:vertAlign w:val="superscript"/>
              </w:rPr>
              <w:t>st</w:t>
            </w:r>
            <w:r>
              <w:rPr>
                <w:rFonts w:cstheme="minorHAnsi"/>
              </w:rPr>
              <w:t xml:space="preserve"> March, 2015</w:t>
            </w:r>
          </w:p>
        </w:tc>
      </w:tr>
      <w:tr w:rsidR="001F176C" w:rsidRPr="00593D73" w:rsidTr="004B16A0">
        <w:tc>
          <w:tcPr>
            <w:tcW w:w="2151" w:type="dxa"/>
          </w:tcPr>
          <w:p w:rsidR="001F176C" w:rsidRDefault="001F176C" w:rsidP="004B16A0">
            <w:pPr>
              <w:rPr>
                <w:rFonts w:cstheme="minorHAnsi"/>
              </w:rPr>
            </w:pPr>
            <w:r>
              <w:rPr>
                <w:rFonts w:cstheme="minorHAnsi"/>
              </w:rPr>
              <w:t>Participants</w:t>
            </w:r>
          </w:p>
        </w:tc>
        <w:tc>
          <w:tcPr>
            <w:tcW w:w="7924" w:type="dxa"/>
          </w:tcPr>
          <w:p w:rsidR="001F176C" w:rsidRPr="00A47B17" w:rsidRDefault="001F176C" w:rsidP="004B16A0">
            <w:pPr>
              <w:tabs>
                <w:tab w:val="left" w:pos="885"/>
              </w:tabs>
              <w:rPr>
                <w:rFonts w:cstheme="minorHAnsi"/>
              </w:rPr>
            </w:pPr>
            <w:r>
              <w:rPr>
                <w:rFonts w:cstheme="minorHAnsi"/>
              </w:rPr>
              <w:t>30</w:t>
            </w:r>
          </w:p>
        </w:tc>
      </w:tr>
      <w:tr w:rsidR="001F176C" w:rsidRPr="00593D73" w:rsidTr="004B16A0">
        <w:tc>
          <w:tcPr>
            <w:tcW w:w="2151" w:type="dxa"/>
          </w:tcPr>
          <w:p w:rsidR="001F176C" w:rsidRDefault="001F176C" w:rsidP="004B16A0">
            <w:pPr>
              <w:rPr>
                <w:rFonts w:cstheme="minorHAnsi"/>
              </w:rPr>
            </w:pPr>
            <w:r>
              <w:rPr>
                <w:rFonts w:cstheme="minorHAnsi"/>
              </w:rPr>
              <w:t>Trainer/Facilitator</w:t>
            </w:r>
          </w:p>
        </w:tc>
        <w:tc>
          <w:tcPr>
            <w:tcW w:w="7924" w:type="dxa"/>
          </w:tcPr>
          <w:p w:rsidR="001F176C" w:rsidRDefault="001F176C" w:rsidP="004B16A0">
            <w:pPr>
              <w:tabs>
                <w:tab w:val="left" w:pos="885"/>
              </w:tabs>
              <w:rPr>
                <w:rFonts w:cstheme="minorHAnsi"/>
              </w:rPr>
            </w:pPr>
            <w:proofErr w:type="spellStart"/>
            <w:r>
              <w:rPr>
                <w:rFonts w:cstheme="minorHAnsi"/>
              </w:rPr>
              <w:t>Afia</w:t>
            </w:r>
            <w:proofErr w:type="spellEnd"/>
            <w:r>
              <w:rPr>
                <w:rFonts w:cstheme="minorHAnsi"/>
              </w:rPr>
              <w:t xml:space="preserve"> Salam</w:t>
            </w:r>
          </w:p>
        </w:tc>
      </w:tr>
      <w:tr w:rsidR="001F176C" w:rsidRPr="00593D73" w:rsidTr="004B16A0">
        <w:tc>
          <w:tcPr>
            <w:tcW w:w="2151" w:type="dxa"/>
          </w:tcPr>
          <w:p w:rsidR="001F176C" w:rsidRDefault="001F176C" w:rsidP="004B16A0">
            <w:pPr>
              <w:rPr>
                <w:rFonts w:cstheme="minorHAnsi"/>
              </w:rPr>
            </w:pPr>
            <w:r>
              <w:rPr>
                <w:rFonts w:cstheme="minorHAnsi"/>
              </w:rPr>
              <w:t>Project</w:t>
            </w:r>
          </w:p>
        </w:tc>
        <w:tc>
          <w:tcPr>
            <w:tcW w:w="7924" w:type="dxa"/>
          </w:tcPr>
          <w:p w:rsidR="001F176C" w:rsidRPr="00A47B17" w:rsidRDefault="001F176C" w:rsidP="004B16A0">
            <w:pPr>
              <w:tabs>
                <w:tab w:val="left" w:pos="885"/>
              </w:tabs>
              <w:rPr>
                <w:rFonts w:cstheme="minorHAnsi"/>
              </w:rPr>
            </w:pPr>
            <w:r>
              <w:rPr>
                <w:rFonts w:cstheme="minorHAnsi"/>
              </w:rPr>
              <w:t>Energy for All</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Funded by </w:t>
            </w:r>
          </w:p>
        </w:tc>
        <w:tc>
          <w:tcPr>
            <w:tcW w:w="7924" w:type="dxa"/>
          </w:tcPr>
          <w:p w:rsidR="001F176C" w:rsidRPr="00A47B17" w:rsidRDefault="001F176C" w:rsidP="004B16A0">
            <w:pPr>
              <w:rPr>
                <w:rFonts w:cstheme="minorHAnsi"/>
                <w:shd w:val="clear" w:color="auto" w:fill="FFFFFF"/>
              </w:rPr>
            </w:pPr>
            <w:r>
              <w:rPr>
                <w:rFonts w:cstheme="minorHAnsi"/>
                <w:shd w:val="clear" w:color="auto" w:fill="FFFFFF"/>
              </w:rPr>
              <w:t>Shell Pakistan</w:t>
            </w:r>
            <w:r w:rsidR="00776299">
              <w:rPr>
                <w:rFonts w:cstheme="minorHAnsi"/>
                <w:shd w:val="clear" w:color="auto" w:fill="FFFFFF"/>
              </w:rPr>
              <w:t xml:space="preserve"> Ltd.</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Description </w:t>
            </w:r>
          </w:p>
        </w:tc>
        <w:tc>
          <w:tcPr>
            <w:tcW w:w="7924" w:type="dxa"/>
          </w:tcPr>
          <w:p w:rsidR="009E0C37" w:rsidRDefault="009E0C37" w:rsidP="004B16A0">
            <w:r>
              <w:rPr>
                <w:sz w:val="23"/>
                <w:szCs w:val="23"/>
              </w:rPr>
              <w:t xml:space="preserve">The two-day media workshop was organized by Uks Research Centre as part of the project </w:t>
            </w:r>
            <w:r>
              <w:rPr>
                <w:i/>
                <w:iCs/>
                <w:sz w:val="23"/>
                <w:szCs w:val="23"/>
              </w:rPr>
              <w:t>Energy for People</w:t>
            </w:r>
            <w:r>
              <w:rPr>
                <w:b/>
                <w:bCs/>
                <w:sz w:val="23"/>
                <w:szCs w:val="23"/>
              </w:rPr>
              <w:t xml:space="preserve">. </w:t>
            </w:r>
            <w:r>
              <w:rPr>
                <w:sz w:val="23"/>
                <w:szCs w:val="23"/>
              </w:rPr>
              <w:t>To further its role as a change-maker, Uks Research Centre, initiated this project to impart a better understanding of energy issues confronting Pakistan, and develop a cadre of specialist journalist producing quality content.</w:t>
            </w:r>
          </w:p>
          <w:p w:rsidR="00776299" w:rsidRPr="00776299" w:rsidRDefault="00D84669" w:rsidP="00776299">
            <w:pPr>
              <w:pStyle w:val="Default"/>
              <w:jc w:val="both"/>
              <w:rPr>
                <w:rFonts w:asciiTheme="minorHAnsi" w:hAnsiTheme="minorHAnsi" w:cstheme="minorHAnsi"/>
                <w:sz w:val="22"/>
                <w:szCs w:val="22"/>
              </w:rPr>
            </w:pPr>
            <w:r>
              <w:rPr>
                <w:noProof/>
                <w:sz w:val="23"/>
                <w:szCs w:val="23"/>
              </w:rPr>
              <w:lastRenderedPageBreak/>
              <w:drawing>
                <wp:anchor distT="0" distB="0" distL="114300" distR="114300" simplePos="0" relativeHeight="251663360" behindDoc="0" locked="0" layoutInCell="1" allowOverlap="1">
                  <wp:simplePos x="0" y="0"/>
                  <wp:positionH relativeFrom="column">
                    <wp:posOffset>2343785</wp:posOffset>
                  </wp:positionH>
                  <wp:positionV relativeFrom="paragraph">
                    <wp:posOffset>227330</wp:posOffset>
                  </wp:positionV>
                  <wp:extent cx="2476500" cy="16510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page">
                    <wp14:pctWidth>0</wp14:pctWidth>
                  </wp14:sizeRelH>
                  <wp14:sizeRelV relativeFrom="page">
                    <wp14:pctHeight>0</wp14:pctHeight>
                  </wp14:sizeRelV>
                </wp:anchor>
              </w:drawing>
            </w:r>
            <w:r w:rsidR="00776299" w:rsidRPr="00776299">
              <w:rPr>
                <w:rFonts w:asciiTheme="minorHAnsi" w:hAnsiTheme="minorHAnsi" w:cstheme="minorHAnsi"/>
                <w:sz w:val="22"/>
                <w:szCs w:val="22"/>
              </w:rPr>
              <w:t xml:space="preserve">This workshop was held in collaboration with Shell Pakistan, the need for which was reinforced after content monitoring and analysis carried out by the Uks team. This analysis illustrated that media coverage of energy issues often lacks understanding of the current situation, and is mostly focused on events rather than issues. </w:t>
            </w:r>
          </w:p>
          <w:p w:rsidR="00776299" w:rsidRPr="00776299" w:rsidRDefault="00776299" w:rsidP="00776299">
            <w:pPr>
              <w:pStyle w:val="Default"/>
              <w:jc w:val="both"/>
              <w:rPr>
                <w:rFonts w:asciiTheme="minorHAnsi" w:hAnsiTheme="minorHAnsi" w:cstheme="minorHAnsi"/>
                <w:sz w:val="22"/>
                <w:szCs w:val="22"/>
              </w:rPr>
            </w:pPr>
            <w:r w:rsidRPr="00776299">
              <w:rPr>
                <w:rFonts w:asciiTheme="minorHAnsi" w:hAnsiTheme="minorHAnsi" w:cstheme="minorHAnsi"/>
                <w:sz w:val="22"/>
                <w:szCs w:val="22"/>
              </w:rPr>
              <w:t xml:space="preserve">Despite the fact that Pakistan is faced with an acute energy crisis, the very vibrant media is not able to bring out issues and make the connection between energy and economic growth as well as the accoutrements that go with comfortable living. Only when the media starts to look at energy issues beyond the paradigm of political blame-games and point scoring on who failed and why, will it can start to focus on the fact that Pakistan has access to multiple sources of energy and needs to plan for a sustainable energy future </w:t>
            </w:r>
          </w:p>
          <w:p w:rsidR="009E0C37" w:rsidRDefault="00776299" w:rsidP="00776299">
            <w:pPr>
              <w:jc w:val="both"/>
            </w:pPr>
            <w:r w:rsidRPr="00776299">
              <w:rPr>
                <w:rFonts w:cstheme="minorHAnsi"/>
              </w:rPr>
              <w:t>The media can actually highlight the existing potentials to explore these forms of energy, and create awareness among people with care and sensitivity - to enable them to understand the most important issues in the energy sector and should report/produce content that would benefit the public by raising their level of awareness of how to handle this energy crisis, advocate for long-term positive change and the political will to do so.</w:t>
            </w:r>
            <w:r>
              <w:rPr>
                <w:sz w:val="23"/>
                <w:szCs w:val="23"/>
              </w:rPr>
              <w:t xml:space="preserve"> </w:t>
            </w:r>
          </w:p>
        </w:tc>
      </w:tr>
    </w:tbl>
    <w:p w:rsidR="001F176C" w:rsidRDefault="001F176C" w:rsidP="001F176C">
      <w:pPr>
        <w:spacing w:after="0"/>
      </w:pPr>
    </w:p>
    <w:p w:rsidR="00873855" w:rsidRPr="004B060A" w:rsidRDefault="00873855" w:rsidP="001F176C">
      <w:pPr>
        <w:spacing w:after="0"/>
        <w:rPr>
          <w:b/>
          <w:bCs/>
        </w:rPr>
      </w:pPr>
    </w:p>
    <w:tbl>
      <w:tblPr>
        <w:tblStyle w:val="TableGrid"/>
        <w:tblW w:w="9586" w:type="dxa"/>
        <w:tblLook w:val="04A0" w:firstRow="1" w:lastRow="0" w:firstColumn="1" w:lastColumn="0" w:noHBand="0" w:noVBand="1"/>
      </w:tblPr>
      <w:tblGrid>
        <w:gridCol w:w="2151"/>
        <w:gridCol w:w="7435"/>
      </w:tblGrid>
      <w:tr w:rsidR="001F176C" w:rsidRPr="00593D73" w:rsidTr="004B16A0">
        <w:tc>
          <w:tcPr>
            <w:tcW w:w="9586" w:type="dxa"/>
            <w:gridSpan w:val="2"/>
          </w:tcPr>
          <w:p w:rsidR="001F176C" w:rsidRPr="00784C64" w:rsidRDefault="0060304D" w:rsidP="00784C64">
            <w:pPr>
              <w:pStyle w:val="ListParagraph"/>
              <w:numPr>
                <w:ilvl w:val="0"/>
                <w:numId w:val="2"/>
              </w:numPr>
              <w:spacing w:after="0" w:line="240" w:lineRule="auto"/>
              <w:rPr>
                <w:rFonts w:cstheme="minorHAnsi"/>
                <w:b/>
                <w:bCs/>
              </w:rPr>
            </w:pPr>
            <w:r>
              <w:rPr>
                <w:b/>
                <w:bCs/>
              </w:rPr>
              <w:t>Two</w:t>
            </w:r>
            <w:r w:rsidR="001F176C" w:rsidRPr="00784C64">
              <w:rPr>
                <w:b/>
                <w:bCs/>
              </w:rPr>
              <w:t>-</w:t>
            </w:r>
            <w:r w:rsidR="00784C64" w:rsidRPr="00784C64">
              <w:rPr>
                <w:b/>
                <w:bCs/>
              </w:rPr>
              <w:t xml:space="preserve">day </w:t>
            </w:r>
            <w:r w:rsidR="001F176C" w:rsidRPr="00784C64">
              <w:rPr>
                <w:b/>
                <w:bCs/>
              </w:rPr>
              <w:t>Training of Working Journalists on Media Monitoring and Gender Responsive Reporting across Pakistan</w:t>
            </w:r>
            <w:r w:rsidR="00852463" w:rsidRPr="00784C64">
              <w:rPr>
                <w:b/>
                <w:bCs/>
              </w:rPr>
              <w:t xml:space="preserve"> (6 training workshops)</w:t>
            </w:r>
            <w:r w:rsidR="00B9401E">
              <w:rPr>
                <w:b/>
                <w:bCs/>
              </w:rPr>
              <w:t xml:space="preserve"> </w:t>
            </w:r>
            <w:r w:rsidR="00B9401E" w:rsidRPr="00264EC5">
              <w:rPr>
                <w:rFonts w:eastAsia="Times New Roman"/>
                <w:b/>
                <w:bCs/>
                <w:highlight w:val="cyan"/>
              </w:rPr>
              <w:t>(filter theme – gender-just media )</w:t>
            </w:r>
          </w:p>
        </w:tc>
      </w:tr>
      <w:tr w:rsidR="001F176C" w:rsidRPr="00593D73" w:rsidTr="004B16A0">
        <w:tc>
          <w:tcPr>
            <w:tcW w:w="2151" w:type="dxa"/>
          </w:tcPr>
          <w:p w:rsidR="001F176C" w:rsidRPr="00593D73" w:rsidRDefault="001F176C" w:rsidP="004B16A0">
            <w:pPr>
              <w:rPr>
                <w:rFonts w:cstheme="minorHAnsi"/>
              </w:rPr>
            </w:pPr>
            <w:r>
              <w:rPr>
                <w:rFonts w:cstheme="minorHAnsi"/>
              </w:rPr>
              <w:t>Date/</w:t>
            </w:r>
            <w:r w:rsidRPr="00593D73">
              <w:rPr>
                <w:rFonts w:cstheme="minorHAnsi"/>
              </w:rPr>
              <w:t>Year</w:t>
            </w:r>
          </w:p>
        </w:tc>
        <w:tc>
          <w:tcPr>
            <w:tcW w:w="7435" w:type="dxa"/>
          </w:tcPr>
          <w:p w:rsidR="001F176C" w:rsidRPr="00A47B17" w:rsidRDefault="00873855" w:rsidP="004B16A0">
            <w:pPr>
              <w:tabs>
                <w:tab w:val="left" w:pos="885"/>
              </w:tabs>
              <w:rPr>
                <w:rFonts w:cstheme="minorHAnsi"/>
              </w:rPr>
            </w:pPr>
            <w:r>
              <w:rPr>
                <w:rFonts w:cstheme="minorHAnsi"/>
              </w:rPr>
              <w:t>2013</w:t>
            </w:r>
          </w:p>
        </w:tc>
      </w:tr>
      <w:tr w:rsidR="001F176C" w:rsidRPr="00593D73" w:rsidTr="004B16A0">
        <w:tc>
          <w:tcPr>
            <w:tcW w:w="2151" w:type="dxa"/>
          </w:tcPr>
          <w:p w:rsidR="001F176C" w:rsidRDefault="001F176C" w:rsidP="004B16A0">
            <w:pPr>
              <w:rPr>
                <w:rFonts w:cstheme="minorHAnsi"/>
              </w:rPr>
            </w:pPr>
            <w:r>
              <w:rPr>
                <w:rFonts w:cstheme="minorHAnsi"/>
              </w:rPr>
              <w:t>Trainer/Facilitator</w:t>
            </w:r>
          </w:p>
        </w:tc>
        <w:tc>
          <w:tcPr>
            <w:tcW w:w="7435" w:type="dxa"/>
          </w:tcPr>
          <w:p w:rsidR="001F176C" w:rsidRDefault="001F176C" w:rsidP="004B16A0">
            <w:pPr>
              <w:tabs>
                <w:tab w:val="left" w:pos="885"/>
              </w:tabs>
              <w:rPr>
                <w:rFonts w:cstheme="minorHAnsi"/>
              </w:rPr>
            </w:pPr>
            <w:r>
              <w:rPr>
                <w:rFonts w:cstheme="minorHAnsi"/>
              </w:rPr>
              <w:t>Tasneem Ahmar</w:t>
            </w:r>
          </w:p>
        </w:tc>
      </w:tr>
      <w:tr w:rsidR="001F176C" w:rsidRPr="00593D73" w:rsidTr="004B16A0">
        <w:tc>
          <w:tcPr>
            <w:tcW w:w="2151" w:type="dxa"/>
          </w:tcPr>
          <w:p w:rsidR="001F176C" w:rsidRDefault="001F176C" w:rsidP="004B16A0">
            <w:pPr>
              <w:rPr>
                <w:rFonts w:cstheme="minorHAnsi"/>
              </w:rPr>
            </w:pPr>
            <w:r>
              <w:rPr>
                <w:rFonts w:cstheme="minorHAnsi"/>
              </w:rPr>
              <w:t>Project</w:t>
            </w:r>
          </w:p>
        </w:tc>
        <w:tc>
          <w:tcPr>
            <w:tcW w:w="7435" w:type="dxa"/>
          </w:tcPr>
          <w:p w:rsidR="001F176C" w:rsidRPr="00A47B17" w:rsidRDefault="001F176C" w:rsidP="004B16A0">
            <w:pPr>
              <w:tabs>
                <w:tab w:val="left" w:pos="885"/>
              </w:tabs>
              <w:rPr>
                <w:rFonts w:cstheme="minorHAnsi"/>
              </w:rPr>
            </w:pPr>
            <w:r>
              <w:rPr>
                <w:rFonts w:cstheme="minorHAnsi"/>
              </w:rPr>
              <w:t>More Women in Media</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Funded by </w:t>
            </w:r>
          </w:p>
        </w:tc>
        <w:tc>
          <w:tcPr>
            <w:tcW w:w="7435" w:type="dxa"/>
          </w:tcPr>
          <w:p w:rsidR="001F176C" w:rsidRPr="00A47B17" w:rsidRDefault="001F176C" w:rsidP="00784C64">
            <w:pPr>
              <w:rPr>
                <w:rFonts w:cstheme="minorHAnsi"/>
                <w:shd w:val="clear" w:color="auto" w:fill="FFFFFF"/>
              </w:rPr>
            </w:pPr>
            <w:r>
              <w:rPr>
                <w:rFonts w:cstheme="minorHAnsi"/>
                <w:shd w:val="clear" w:color="auto" w:fill="FFFFFF"/>
              </w:rPr>
              <w:t>DANIDA</w:t>
            </w:r>
            <w:r w:rsidR="000B29F7">
              <w:rPr>
                <w:rFonts w:cstheme="minorHAnsi"/>
                <w:shd w:val="clear" w:color="auto" w:fill="FFFFFF"/>
              </w:rPr>
              <w:t xml:space="preserve"> </w:t>
            </w:r>
            <w:r>
              <w:rPr>
                <w:rFonts w:cstheme="minorHAnsi"/>
                <w:shd w:val="clear" w:color="auto" w:fill="FFFFFF"/>
              </w:rPr>
              <w:t>(</w:t>
            </w:r>
            <w:r w:rsidRPr="001C5D5F">
              <w:rPr>
                <w:rFonts w:cstheme="minorHAnsi"/>
                <w:b/>
                <w:bCs/>
                <w:shd w:val="clear" w:color="auto" w:fill="FFFFFF"/>
              </w:rPr>
              <w:t>Year Two</w:t>
            </w:r>
            <w:r>
              <w:rPr>
                <w:rFonts w:cstheme="minorHAnsi"/>
                <w:shd w:val="clear" w:color="auto" w:fill="FFFFFF"/>
              </w:rPr>
              <w:t>)</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Description </w:t>
            </w:r>
          </w:p>
        </w:tc>
        <w:tc>
          <w:tcPr>
            <w:tcW w:w="7435" w:type="dxa"/>
          </w:tcPr>
          <w:p w:rsidR="0059528D" w:rsidRPr="0059528D" w:rsidRDefault="00D84669" w:rsidP="00D84669">
            <w:r>
              <w:rPr>
                <w:noProof/>
                <w:lang w:val="en-US" w:bidi="ar-SA"/>
              </w:rPr>
              <w:drawing>
                <wp:anchor distT="0" distB="0" distL="114300" distR="114300" simplePos="0" relativeHeight="251664384" behindDoc="0" locked="0" layoutInCell="1" allowOverlap="1">
                  <wp:simplePos x="0" y="0"/>
                  <wp:positionH relativeFrom="column">
                    <wp:posOffset>2658110</wp:posOffset>
                  </wp:positionH>
                  <wp:positionV relativeFrom="paragraph">
                    <wp:posOffset>64135</wp:posOffset>
                  </wp:positionV>
                  <wp:extent cx="1749425" cy="1308100"/>
                  <wp:effectExtent l="0" t="0" r="317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9425" cy="1308100"/>
                          </a:xfrm>
                          <a:prstGeom prst="rect">
                            <a:avLst/>
                          </a:prstGeom>
                        </pic:spPr>
                      </pic:pic>
                    </a:graphicData>
                  </a:graphic>
                  <wp14:sizeRelH relativeFrom="page">
                    <wp14:pctWidth>0</wp14:pctWidth>
                  </wp14:sizeRelH>
                  <wp14:sizeRelV relativeFrom="page">
                    <wp14:pctHeight>0</wp14:pctHeight>
                  </wp14:sizeRelV>
                </wp:anchor>
              </w:drawing>
            </w:r>
            <w:r w:rsidR="000F1A4C">
              <w:t xml:space="preserve">In the second phase of the project, Uks managed six 2-day training workshops </w:t>
            </w:r>
            <w:r w:rsidR="00F25EBA">
              <w:t xml:space="preserve">with </w:t>
            </w:r>
            <w:r w:rsidR="00241A5C">
              <w:t xml:space="preserve">group of 20-25 </w:t>
            </w:r>
            <w:r w:rsidR="00F25EBA">
              <w:t xml:space="preserve">journalists </w:t>
            </w:r>
            <w:r w:rsidR="000F1A4C">
              <w:t>in various cities to spread awareness regarding the gender-sensitive Code of e media through the gender lens.</w:t>
            </w:r>
          </w:p>
          <w:p w:rsidR="00873855" w:rsidRDefault="00873855" w:rsidP="00873855">
            <w:r w:rsidRPr="00873855">
              <w:rPr>
                <w:b/>
                <w:bCs/>
              </w:rPr>
              <w:t>Abbottabad</w:t>
            </w:r>
            <w:r>
              <w:t xml:space="preserve"> (30 participants) - 1-2 Mar 2013</w:t>
            </w:r>
          </w:p>
          <w:p w:rsidR="00CD25A3" w:rsidRDefault="00CD25A3" w:rsidP="00873855"/>
          <w:p w:rsidR="001F176C" w:rsidRDefault="00873855" w:rsidP="00385653">
            <w:r w:rsidRPr="00873855">
              <w:rPr>
                <w:b/>
                <w:bCs/>
              </w:rPr>
              <w:t>Islamabad</w:t>
            </w:r>
            <w:r w:rsidR="00385653">
              <w:rPr>
                <w:b/>
                <w:bCs/>
              </w:rPr>
              <w:t xml:space="preserve">, </w:t>
            </w:r>
            <w:r w:rsidRPr="00873855">
              <w:rPr>
                <w:b/>
                <w:bCs/>
              </w:rPr>
              <w:t>Peshawar</w:t>
            </w:r>
            <w:r w:rsidR="00385653">
              <w:rPr>
                <w:b/>
                <w:bCs/>
              </w:rPr>
              <w:t xml:space="preserve">, </w:t>
            </w:r>
            <w:r w:rsidRPr="00873855">
              <w:rPr>
                <w:b/>
                <w:bCs/>
              </w:rPr>
              <w:t>Karachi</w:t>
            </w:r>
            <w:r w:rsidR="00385653">
              <w:rPr>
                <w:b/>
                <w:bCs/>
              </w:rPr>
              <w:t xml:space="preserve">, </w:t>
            </w:r>
            <w:r w:rsidRPr="00873855">
              <w:rPr>
                <w:b/>
                <w:bCs/>
              </w:rPr>
              <w:t>Multan</w:t>
            </w:r>
            <w:r w:rsidR="00385653">
              <w:rPr>
                <w:b/>
                <w:bCs/>
              </w:rPr>
              <w:t xml:space="preserve"> </w:t>
            </w:r>
            <w:r w:rsidR="00385653">
              <w:t xml:space="preserve">and </w:t>
            </w:r>
            <w:r w:rsidRPr="00873855">
              <w:rPr>
                <w:b/>
                <w:bCs/>
              </w:rPr>
              <w:t>Quetta</w:t>
            </w:r>
          </w:p>
        </w:tc>
      </w:tr>
    </w:tbl>
    <w:p w:rsidR="001F176C" w:rsidRDefault="001F176C" w:rsidP="001F176C"/>
    <w:tbl>
      <w:tblPr>
        <w:tblStyle w:val="TableGrid"/>
        <w:tblW w:w="9586" w:type="dxa"/>
        <w:tblLook w:val="04A0" w:firstRow="1" w:lastRow="0" w:firstColumn="1" w:lastColumn="0" w:noHBand="0" w:noVBand="1"/>
      </w:tblPr>
      <w:tblGrid>
        <w:gridCol w:w="2151"/>
        <w:gridCol w:w="7435"/>
      </w:tblGrid>
      <w:tr w:rsidR="001F176C" w:rsidRPr="00593D73" w:rsidTr="004B16A0">
        <w:tc>
          <w:tcPr>
            <w:tcW w:w="9586" w:type="dxa"/>
            <w:gridSpan w:val="2"/>
          </w:tcPr>
          <w:p w:rsidR="001F176C" w:rsidRPr="00784C64" w:rsidRDefault="00CD25A3" w:rsidP="00784C64">
            <w:pPr>
              <w:pStyle w:val="ListParagraph"/>
              <w:numPr>
                <w:ilvl w:val="0"/>
                <w:numId w:val="2"/>
              </w:numPr>
              <w:spacing w:after="0" w:line="240" w:lineRule="auto"/>
              <w:rPr>
                <w:rFonts w:cstheme="minorHAnsi"/>
                <w:b/>
                <w:bCs/>
              </w:rPr>
            </w:pPr>
            <w:r w:rsidRPr="00784C64">
              <w:rPr>
                <w:rFonts w:cstheme="minorHAnsi"/>
                <w:b/>
                <w:bCs/>
              </w:rPr>
              <w:t>Training 30 Radio Presenters and Producers on Common Ground Media</w:t>
            </w:r>
            <w:r w:rsidR="00B9401E">
              <w:rPr>
                <w:rFonts w:cstheme="minorHAnsi"/>
                <w:b/>
                <w:bCs/>
              </w:rPr>
              <w:t xml:space="preserve"> </w:t>
            </w:r>
            <w:r w:rsidR="00B9401E" w:rsidRPr="00264EC5">
              <w:rPr>
                <w:rFonts w:eastAsia="Times New Roman"/>
                <w:b/>
                <w:bCs/>
                <w:highlight w:val="cyan"/>
              </w:rPr>
              <w:t>(filter theme –</w:t>
            </w:r>
            <w:r w:rsidR="00B9401E">
              <w:rPr>
                <w:rFonts w:eastAsia="Times New Roman"/>
                <w:b/>
                <w:bCs/>
                <w:highlight w:val="cyan"/>
              </w:rPr>
              <w:t xml:space="preserve"> </w:t>
            </w:r>
            <w:r w:rsidR="00B9401E">
              <w:rPr>
                <w:rFonts w:eastAsia="Times New Roman"/>
                <w:b/>
                <w:bCs/>
              </w:rPr>
              <w:t>peace building)</w:t>
            </w:r>
          </w:p>
        </w:tc>
      </w:tr>
      <w:tr w:rsidR="001F176C" w:rsidRPr="00593D73" w:rsidTr="004B16A0">
        <w:tc>
          <w:tcPr>
            <w:tcW w:w="2151" w:type="dxa"/>
          </w:tcPr>
          <w:p w:rsidR="001F176C" w:rsidRPr="00593D73" w:rsidRDefault="001F176C" w:rsidP="004B16A0">
            <w:pPr>
              <w:rPr>
                <w:rFonts w:cstheme="minorHAnsi"/>
              </w:rPr>
            </w:pPr>
            <w:r>
              <w:rPr>
                <w:rFonts w:cstheme="minorHAnsi"/>
              </w:rPr>
              <w:t>Date/</w:t>
            </w:r>
            <w:r w:rsidRPr="00593D73">
              <w:rPr>
                <w:rFonts w:cstheme="minorHAnsi"/>
              </w:rPr>
              <w:t>Year</w:t>
            </w:r>
          </w:p>
        </w:tc>
        <w:tc>
          <w:tcPr>
            <w:tcW w:w="7435" w:type="dxa"/>
          </w:tcPr>
          <w:p w:rsidR="001F176C" w:rsidRPr="00A47B17" w:rsidRDefault="001F176C" w:rsidP="004B16A0">
            <w:pPr>
              <w:tabs>
                <w:tab w:val="left" w:pos="885"/>
              </w:tabs>
              <w:rPr>
                <w:rFonts w:cstheme="minorHAnsi"/>
              </w:rPr>
            </w:pPr>
            <w:r>
              <w:rPr>
                <w:rFonts w:cstheme="minorHAnsi"/>
              </w:rPr>
              <w:t>4-6</w:t>
            </w:r>
            <w:r w:rsidRPr="005604D7">
              <w:rPr>
                <w:rFonts w:cstheme="minorHAnsi"/>
                <w:vertAlign w:val="superscript"/>
              </w:rPr>
              <w:t>th</w:t>
            </w:r>
            <w:r>
              <w:rPr>
                <w:rFonts w:cstheme="minorHAnsi"/>
              </w:rPr>
              <w:t xml:space="preserve"> February, 2013</w:t>
            </w:r>
          </w:p>
        </w:tc>
      </w:tr>
      <w:tr w:rsidR="001F176C" w:rsidRPr="00593D73" w:rsidTr="004B16A0">
        <w:tc>
          <w:tcPr>
            <w:tcW w:w="2151" w:type="dxa"/>
          </w:tcPr>
          <w:p w:rsidR="001F176C" w:rsidRDefault="001F176C" w:rsidP="004B16A0">
            <w:pPr>
              <w:rPr>
                <w:rFonts w:cstheme="minorHAnsi"/>
              </w:rPr>
            </w:pPr>
            <w:r>
              <w:rPr>
                <w:rFonts w:cstheme="minorHAnsi"/>
              </w:rPr>
              <w:t>Participants</w:t>
            </w:r>
          </w:p>
        </w:tc>
        <w:tc>
          <w:tcPr>
            <w:tcW w:w="7435" w:type="dxa"/>
          </w:tcPr>
          <w:p w:rsidR="001F176C" w:rsidRPr="00A47B17" w:rsidRDefault="001F176C" w:rsidP="004B16A0">
            <w:pPr>
              <w:tabs>
                <w:tab w:val="left" w:pos="885"/>
              </w:tabs>
              <w:rPr>
                <w:rFonts w:cstheme="minorHAnsi"/>
              </w:rPr>
            </w:pPr>
            <w:r>
              <w:rPr>
                <w:rFonts w:cstheme="minorHAnsi"/>
              </w:rPr>
              <w:t>30</w:t>
            </w:r>
          </w:p>
        </w:tc>
      </w:tr>
      <w:tr w:rsidR="001F176C" w:rsidRPr="00593D73" w:rsidTr="004B16A0">
        <w:tc>
          <w:tcPr>
            <w:tcW w:w="2151" w:type="dxa"/>
          </w:tcPr>
          <w:p w:rsidR="001F176C" w:rsidRDefault="001F176C" w:rsidP="004B16A0">
            <w:pPr>
              <w:rPr>
                <w:rFonts w:cstheme="minorHAnsi"/>
              </w:rPr>
            </w:pPr>
            <w:r>
              <w:rPr>
                <w:rFonts w:cstheme="minorHAnsi"/>
              </w:rPr>
              <w:lastRenderedPageBreak/>
              <w:t>Trainer/Facilitator</w:t>
            </w:r>
          </w:p>
        </w:tc>
        <w:tc>
          <w:tcPr>
            <w:tcW w:w="7435" w:type="dxa"/>
          </w:tcPr>
          <w:p w:rsidR="001F176C" w:rsidRDefault="001F176C" w:rsidP="004B16A0">
            <w:pPr>
              <w:tabs>
                <w:tab w:val="left" w:pos="885"/>
              </w:tabs>
              <w:rPr>
                <w:rFonts w:cstheme="minorHAnsi"/>
              </w:rPr>
            </w:pPr>
            <w:r>
              <w:rPr>
                <w:rFonts w:cstheme="minorHAnsi"/>
              </w:rPr>
              <w:t xml:space="preserve">Tasneem Ahmar, </w:t>
            </w:r>
            <w:proofErr w:type="spellStart"/>
            <w:r>
              <w:rPr>
                <w:rFonts w:cstheme="minorHAnsi"/>
              </w:rPr>
              <w:t>Rafia</w:t>
            </w:r>
            <w:proofErr w:type="spellEnd"/>
            <w:r>
              <w:rPr>
                <w:rFonts w:cstheme="minorHAnsi"/>
              </w:rPr>
              <w:t xml:space="preserve"> Arshad</w:t>
            </w:r>
          </w:p>
        </w:tc>
      </w:tr>
      <w:tr w:rsidR="001F176C" w:rsidRPr="00593D73" w:rsidTr="004B16A0">
        <w:tc>
          <w:tcPr>
            <w:tcW w:w="2151" w:type="dxa"/>
          </w:tcPr>
          <w:p w:rsidR="001F176C" w:rsidRDefault="001F176C" w:rsidP="004B16A0">
            <w:pPr>
              <w:rPr>
                <w:rFonts w:cstheme="minorHAnsi"/>
              </w:rPr>
            </w:pPr>
            <w:r>
              <w:rPr>
                <w:rFonts w:cstheme="minorHAnsi"/>
              </w:rPr>
              <w:t>Project</w:t>
            </w:r>
          </w:p>
        </w:tc>
        <w:tc>
          <w:tcPr>
            <w:tcW w:w="7435" w:type="dxa"/>
          </w:tcPr>
          <w:p w:rsidR="001F176C" w:rsidRPr="00A47B17" w:rsidRDefault="001F176C" w:rsidP="004B16A0">
            <w:pPr>
              <w:tabs>
                <w:tab w:val="left" w:pos="885"/>
              </w:tabs>
              <w:rPr>
                <w:rFonts w:cstheme="minorHAnsi"/>
              </w:rPr>
            </w:pPr>
            <w:r>
              <w:rPr>
                <w:rFonts w:cstheme="minorHAnsi"/>
              </w:rPr>
              <w:t>Radio for Peace Building: A Common Ground Approach</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Funded by </w:t>
            </w:r>
          </w:p>
        </w:tc>
        <w:tc>
          <w:tcPr>
            <w:tcW w:w="7435" w:type="dxa"/>
          </w:tcPr>
          <w:p w:rsidR="001F176C" w:rsidRPr="00A47B17" w:rsidRDefault="001F176C" w:rsidP="004B16A0">
            <w:pPr>
              <w:rPr>
                <w:rFonts w:cstheme="minorHAnsi"/>
                <w:shd w:val="clear" w:color="auto" w:fill="FFFFFF"/>
              </w:rPr>
            </w:pPr>
            <w:r>
              <w:rPr>
                <w:rFonts w:cstheme="minorHAnsi"/>
                <w:shd w:val="clear" w:color="auto" w:fill="FFFFFF"/>
              </w:rPr>
              <w:t>SFCG, DANES</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Description </w:t>
            </w:r>
          </w:p>
        </w:tc>
        <w:tc>
          <w:tcPr>
            <w:tcW w:w="7435" w:type="dxa"/>
          </w:tcPr>
          <w:p w:rsidR="001F176C" w:rsidRDefault="00D84669" w:rsidP="004B16A0">
            <w:r>
              <w:rPr>
                <w:noProof/>
                <w:lang w:val="en-US" w:bidi="ar-SA"/>
              </w:rPr>
              <w:drawing>
                <wp:anchor distT="0" distB="0" distL="114300" distR="114300" simplePos="0" relativeHeight="251665408" behindDoc="0" locked="0" layoutInCell="1" allowOverlap="1">
                  <wp:simplePos x="0" y="0"/>
                  <wp:positionH relativeFrom="column">
                    <wp:posOffset>2029460</wp:posOffset>
                  </wp:positionH>
                  <wp:positionV relativeFrom="paragraph">
                    <wp:posOffset>0</wp:posOffset>
                  </wp:positionV>
                  <wp:extent cx="2146300" cy="1609725"/>
                  <wp:effectExtent l="0" t="0" r="635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300" cy="1609725"/>
                          </a:xfrm>
                          <a:prstGeom prst="rect">
                            <a:avLst/>
                          </a:prstGeom>
                        </pic:spPr>
                      </pic:pic>
                    </a:graphicData>
                  </a:graphic>
                  <wp14:sizeRelH relativeFrom="page">
                    <wp14:pctWidth>0</wp14:pctWidth>
                  </wp14:sizeRelH>
                  <wp14:sizeRelV relativeFrom="page">
                    <wp14:pctHeight>0</wp14:pctHeight>
                  </wp14:sizeRelV>
                </wp:anchor>
              </w:drawing>
            </w:r>
            <w:r w:rsidR="001F176C">
              <w:rPr>
                <w:rFonts w:eastAsia="Cambria"/>
                <w:color w:val="000000"/>
              </w:rPr>
              <w:t>Primary training for 30 PBC radio p</w:t>
            </w:r>
            <w:r w:rsidR="001F176C" w:rsidRPr="00D81765">
              <w:rPr>
                <w:rFonts w:eastAsia="Cambria"/>
                <w:color w:val="000000"/>
              </w:rPr>
              <w:t>roducers</w:t>
            </w:r>
            <w:r w:rsidR="001F176C">
              <w:rPr>
                <w:rFonts w:eastAsia="Cambria"/>
                <w:color w:val="000000"/>
              </w:rPr>
              <w:t>/talk show hosts across Pakistan on common ground media</w:t>
            </w:r>
            <w:r w:rsidR="002C21BF">
              <w:rPr>
                <w:rFonts w:eastAsia="Cambria"/>
                <w:color w:val="000000"/>
              </w:rPr>
              <w:t>.</w:t>
            </w:r>
          </w:p>
        </w:tc>
      </w:tr>
    </w:tbl>
    <w:p w:rsidR="001F176C" w:rsidRDefault="001F176C" w:rsidP="002C21BF">
      <w:pPr>
        <w:spacing w:after="0"/>
      </w:pPr>
    </w:p>
    <w:p w:rsidR="00912A71" w:rsidRPr="004B060A" w:rsidRDefault="00912A71" w:rsidP="001F176C">
      <w:pPr>
        <w:spacing w:after="0"/>
        <w:rPr>
          <w:b/>
          <w:bCs/>
        </w:rPr>
      </w:pPr>
    </w:p>
    <w:tbl>
      <w:tblPr>
        <w:tblStyle w:val="TableGrid"/>
        <w:tblW w:w="9586" w:type="dxa"/>
        <w:tblLook w:val="04A0" w:firstRow="1" w:lastRow="0" w:firstColumn="1" w:lastColumn="0" w:noHBand="0" w:noVBand="1"/>
      </w:tblPr>
      <w:tblGrid>
        <w:gridCol w:w="2151"/>
        <w:gridCol w:w="7435"/>
      </w:tblGrid>
      <w:tr w:rsidR="001F176C" w:rsidRPr="00593D73" w:rsidTr="004B16A0">
        <w:tc>
          <w:tcPr>
            <w:tcW w:w="9586" w:type="dxa"/>
            <w:gridSpan w:val="2"/>
          </w:tcPr>
          <w:p w:rsidR="001F176C" w:rsidRPr="00784C64" w:rsidRDefault="0060304D" w:rsidP="00784C64">
            <w:pPr>
              <w:pStyle w:val="ListParagraph"/>
              <w:numPr>
                <w:ilvl w:val="0"/>
                <w:numId w:val="2"/>
              </w:numPr>
              <w:spacing w:after="0" w:line="240" w:lineRule="auto"/>
              <w:rPr>
                <w:rFonts w:cstheme="minorHAnsi"/>
                <w:b/>
                <w:bCs/>
              </w:rPr>
            </w:pPr>
            <w:r>
              <w:rPr>
                <w:rFonts w:cstheme="minorHAnsi"/>
                <w:b/>
                <w:bCs/>
              </w:rPr>
              <w:t>Two</w:t>
            </w:r>
            <w:r w:rsidR="001F176C" w:rsidRPr="00784C64">
              <w:rPr>
                <w:rFonts w:cstheme="minorHAnsi"/>
                <w:b/>
                <w:bCs/>
              </w:rPr>
              <w:t xml:space="preserve">-day Training Workshop for female Journalists </w:t>
            </w:r>
            <w:r w:rsidR="00912A71" w:rsidRPr="00784C64">
              <w:rPr>
                <w:rFonts w:cstheme="minorHAnsi"/>
                <w:b/>
                <w:bCs/>
              </w:rPr>
              <w:t>across Pakistan (5 workshops)</w:t>
            </w:r>
            <w:r w:rsidR="00B9401E">
              <w:rPr>
                <w:rFonts w:cstheme="minorHAnsi"/>
                <w:b/>
                <w:bCs/>
              </w:rPr>
              <w:t xml:space="preserve"> </w:t>
            </w:r>
            <w:r w:rsidR="00B9401E" w:rsidRPr="00264EC5">
              <w:rPr>
                <w:rFonts w:eastAsia="Times New Roman"/>
                <w:b/>
                <w:bCs/>
                <w:highlight w:val="cyan"/>
              </w:rPr>
              <w:t>(filter theme – gender-just media )</w:t>
            </w:r>
          </w:p>
        </w:tc>
      </w:tr>
      <w:tr w:rsidR="001F176C" w:rsidRPr="00593D73" w:rsidTr="004B16A0">
        <w:tc>
          <w:tcPr>
            <w:tcW w:w="2151" w:type="dxa"/>
          </w:tcPr>
          <w:p w:rsidR="001F176C" w:rsidRPr="00593D73" w:rsidRDefault="001F176C" w:rsidP="004B16A0">
            <w:pPr>
              <w:rPr>
                <w:rFonts w:cstheme="minorHAnsi"/>
              </w:rPr>
            </w:pPr>
            <w:r>
              <w:rPr>
                <w:rFonts w:cstheme="minorHAnsi"/>
              </w:rPr>
              <w:t>Date/</w:t>
            </w:r>
            <w:r w:rsidRPr="00593D73">
              <w:rPr>
                <w:rFonts w:cstheme="minorHAnsi"/>
              </w:rPr>
              <w:t>Year</w:t>
            </w:r>
          </w:p>
        </w:tc>
        <w:tc>
          <w:tcPr>
            <w:tcW w:w="7435" w:type="dxa"/>
          </w:tcPr>
          <w:p w:rsidR="001F176C" w:rsidRPr="00A47B17" w:rsidRDefault="00912A71" w:rsidP="004B16A0">
            <w:pPr>
              <w:tabs>
                <w:tab w:val="left" w:pos="885"/>
              </w:tabs>
              <w:rPr>
                <w:rFonts w:cstheme="minorHAnsi"/>
              </w:rPr>
            </w:pPr>
            <w:r>
              <w:rPr>
                <w:rFonts w:cstheme="minorHAnsi"/>
              </w:rPr>
              <w:t xml:space="preserve">September - </w:t>
            </w:r>
            <w:r w:rsidR="001F176C">
              <w:rPr>
                <w:rFonts w:cstheme="minorHAnsi"/>
              </w:rPr>
              <w:t>December, 2012</w:t>
            </w:r>
          </w:p>
        </w:tc>
      </w:tr>
      <w:tr w:rsidR="001F176C" w:rsidRPr="00593D73" w:rsidTr="004B16A0">
        <w:tc>
          <w:tcPr>
            <w:tcW w:w="2151" w:type="dxa"/>
          </w:tcPr>
          <w:p w:rsidR="001F176C" w:rsidRDefault="001F176C" w:rsidP="004B16A0">
            <w:pPr>
              <w:rPr>
                <w:rFonts w:cstheme="minorHAnsi"/>
              </w:rPr>
            </w:pPr>
            <w:r>
              <w:rPr>
                <w:rFonts w:cstheme="minorHAnsi"/>
              </w:rPr>
              <w:t>Participants</w:t>
            </w:r>
          </w:p>
        </w:tc>
        <w:tc>
          <w:tcPr>
            <w:tcW w:w="7435" w:type="dxa"/>
          </w:tcPr>
          <w:p w:rsidR="001F176C" w:rsidRPr="00A47B17" w:rsidRDefault="00912A71" w:rsidP="004B16A0">
            <w:pPr>
              <w:tabs>
                <w:tab w:val="left" w:pos="885"/>
              </w:tabs>
              <w:rPr>
                <w:rFonts w:cstheme="minorHAnsi"/>
              </w:rPr>
            </w:pPr>
            <w:r>
              <w:rPr>
                <w:rFonts w:cstheme="minorHAnsi"/>
              </w:rPr>
              <w:t>104</w:t>
            </w:r>
          </w:p>
        </w:tc>
      </w:tr>
      <w:tr w:rsidR="001F176C" w:rsidRPr="00593D73" w:rsidTr="004B16A0">
        <w:tc>
          <w:tcPr>
            <w:tcW w:w="2151" w:type="dxa"/>
          </w:tcPr>
          <w:p w:rsidR="001F176C" w:rsidRDefault="001F176C" w:rsidP="004B16A0">
            <w:pPr>
              <w:rPr>
                <w:rFonts w:cstheme="minorHAnsi"/>
              </w:rPr>
            </w:pPr>
            <w:r>
              <w:rPr>
                <w:rFonts w:cstheme="minorHAnsi"/>
              </w:rPr>
              <w:t>Trainer/Facilitator</w:t>
            </w:r>
          </w:p>
        </w:tc>
        <w:tc>
          <w:tcPr>
            <w:tcW w:w="7435" w:type="dxa"/>
          </w:tcPr>
          <w:p w:rsidR="001F176C" w:rsidRDefault="001F176C" w:rsidP="004B16A0">
            <w:pPr>
              <w:tabs>
                <w:tab w:val="left" w:pos="885"/>
              </w:tabs>
              <w:rPr>
                <w:rFonts w:cstheme="minorHAnsi"/>
              </w:rPr>
            </w:pPr>
            <w:r>
              <w:rPr>
                <w:rFonts w:cstheme="minorHAnsi"/>
              </w:rPr>
              <w:t xml:space="preserve">Tasneem Ahmar, </w:t>
            </w:r>
            <w:proofErr w:type="spellStart"/>
            <w:r>
              <w:rPr>
                <w:rFonts w:cstheme="minorHAnsi"/>
              </w:rPr>
              <w:t>Hammad</w:t>
            </w:r>
            <w:proofErr w:type="spellEnd"/>
            <w:r>
              <w:rPr>
                <w:rFonts w:cstheme="minorHAnsi"/>
              </w:rPr>
              <w:t xml:space="preserve"> Sid</w:t>
            </w:r>
            <w:r w:rsidR="009C1738">
              <w:rPr>
                <w:rFonts w:cstheme="minorHAnsi"/>
              </w:rPr>
              <w:t>d</w:t>
            </w:r>
            <w:r>
              <w:rPr>
                <w:rFonts w:cstheme="minorHAnsi"/>
              </w:rPr>
              <w:t>iqui</w:t>
            </w:r>
          </w:p>
        </w:tc>
      </w:tr>
      <w:tr w:rsidR="001F176C" w:rsidRPr="00593D73" w:rsidTr="00784C64">
        <w:trPr>
          <w:trHeight w:val="368"/>
        </w:trPr>
        <w:tc>
          <w:tcPr>
            <w:tcW w:w="2151" w:type="dxa"/>
          </w:tcPr>
          <w:p w:rsidR="001F176C" w:rsidRDefault="001F176C" w:rsidP="004B16A0">
            <w:pPr>
              <w:rPr>
                <w:rFonts w:cstheme="minorHAnsi"/>
              </w:rPr>
            </w:pPr>
            <w:r>
              <w:rPr>
                <w:rFonts w:cstheme="minorHAnsi"/>
              </w:rPr>
              <w:t>Project</w:t>
            </w:r>
          </w:p>
        </w:tc>
        <w:tc>
          <w:tcPr>
            <w:tcW w:w="7435" w:type="dxa"/>
          </w:tcPr>
          <w:p w:rsidR="001F176C" w:rsidRPr="00A47B17" w:rsidRDefault="001F176C" w:rsidP="004B16A0">
            <w:pPr>
              <w:tabs>
                <w:tab w:val="left" w:pos="885"/>
              </w:tabs>
              <w:rPr>
                <w:rFonts w:cstheme="minorHAnsi"/>
              </w:rPr>
            </w:pPr>
            <w:r>
              <w:rPr>
                <w:rFonts w:cstheme="minorHAnsi"/>
              </w:rPr>
              <w:t>Powerful Women, Powerful Nation</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Funded by </w:t>
            </w:r>
          </w:p>
        </w:tc>
        <w:tc>
          <w:tcPr>
            <w:tcW w:w="7435" w:type="dxa"/>
          </w:tcPr>
          <w:p w:rsidR="001F176C" w:rsidRPr="00A47B17" w:rsidRDefault="001F176C" w:rsidP="004B16A0">
            <w:pPr>
              <w:rPr>
                <w:rFonts w:cstheme="minorHAnsi"/>
                <w:shd w:val="clear" w:color="auto" w:fill="FFFFFF"/>
              </w:rPr>
            </w:pPr>
            <w:r>
              <w:rPr>
                <w:rFonts w:cstheme="minorHAnsi"/>
                <w:shd w:val="clear" w:color="auto" w:fill="FFFFFF"/>
              </w:rPr>
              <w:t>CIPE</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Description </w:t>
            </w:r>
          </w:p>
        </w:tc>
        <w:tc>
          <w:tcPr>
            <w:tcW w:w="7435" w:type="dxa"/>
          </w:tcPr>
          <w:p w:rsidR="001F176C" w:rsidRDefault="00D84669" w:rsidP="004B16A0">
            <w:r>
              <w:rPr>
                <w:noProof/>
                <w:lang w:val="en-US" w:bidi="ar-SA"/>
              </w:rPr>
              <w:drawing>
                <wp:anchor distT="0" distB="0" distL="114300" distR="114300" simplePos="0" relativeHeight="251666432" behindDoc="0" locked="0" layoutInCell="1" allowOverlap="1">
                  <wp:simplePos x="0" y="0"/>
                  <wp:positionH relativeFrom="column">
                    <wp:posOffset>2448560</wp:posOffset>
                  </wp:positionH>
                  <wp:positionV relativeFrom="paragraph">
                    <wp:posOffset>257810</wp:posOffset>
                  </wp:positionV>
                  <wp:extent cx="1917700" cy="1438275"/>
                  <wp:effectExtent l="0" t="0" r="635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7700" cy="1438275"/>
                          </a:xfrm>
                          <a:prstGeom prst="rect">
                            <a:avLst/>
                          </a:prstGeom>
                        </pic:spPr>
                      </pic:pic>
                    </a:graphicData>
                  </a:graphic>
                  <wp14:sizeRelH relativeFrom="page">
                    <wp14:pctWidth>0</wp14:pctWidth>
                  </wp14:sizeRelH>
                  <wp14:sizeRelV relativeFrom="page">
                    <wp14:pctHeight>0</wp14:pctHeight>
                  </wp14:sizeRelV>
                </wp:anchor>
              </w:drawing>
            </w:r>
            <w:r w:rsidR="001B71E8">
              <w:t>The 2-day workshops focused on t</w:t>
            </w:r>
            <w:r w:rsidR="001F176C" w:rsidRPr="00832226">
              <w:t>raining, advocacy and content development for women journalists</w:t>
            </w:r>
            <w:r w:rsidR="001F176C">
              <w:t xml:space="preserve"> across Pakistan</w:t>
            </w:r>
            <w:r w:rsidR="001B71E8">
              <w:t xml:space="preserve">. These training workshops also discussed the importance and tools of women empowerment through the use of social media. Media </w:t>
            </w:r>
            <w:r w:rsidR="00223FB0">
              <w:t>practitioners</w:t>
            </w:r>
            <w:r w:rsidR="001B71E8">
              <w:t xml:space="preserve"> were asked to highlight/focus </w:t>
            </w:r>
            <w:r w:rsidR="00787B5B">
              <w:t xml:space="preserve">on </w:t>
            </w:r>
            <w:r w:rsidR="001B71E8">
              <w:t xml:space="preserve">success stories </w:t>
            </w:r>
            <w:r w:rsidR="00223FB0">
              <w:t>of women so that a sense of empowerment can be associated with them.</w:t>
            </w:r>
          </w:p>
          <w:p w:rsidR="00CD25A3" w:rsidRDefault="00CD25A3" w:rsidP="004B16A0"/>
          <w:p w:rsidR="00E9749D" w:rsidRDefault="00E9749D" w:rsidP="004B16A0">
            <w:r>
              <w:rPr>
                <w:b/>
                <w:bCs/>
              </w:rPr>
              <w:t>Lahore</w:t>
            </w:r>
            <w:r>
              <w:t xml:space="preserve"> (20 participants) – 13-14</w:t>
            </w:r>
            <w:r w:rsidR="00CA6F36" w:rsidRPr="00CA6F36">
              <w:rPr>
                <w:vertAlign w:val="superscript"/>
              </w:rPr>
              <w:t>th</w:t>
            </w:r>
            <w:r>
              <w:t xml:space="preserve"> December, 2012</w:t>
            </w:r>
          </w:p>
          <w:p w:rsidR="00E9749D" w:rsidRDefault="00E9749D" w:rsidP="004B16A0">
            <w:r>
              <w:rPr>
                <w:b/>
                <w:bCs/>
              </w:rPr>
              <w:t>Peshawar</w:t>
            </w:r>
            <w:r>
              <w:t xml:space="preserve"> (21 participants) </w:t>
            </w:r>
            <w:r w:rsidR="00CA6F36">
              <w:t>–</w:t>
            </w:r>
            <w:r>
              <w:t xml:space="preserve"> </w:t>
            </w:r>
            <w:r w:rsidR="00CA6F36">
              <w:t>11-12</w:t>
            </w:r>
            <w:r w:rsidR="00CA6F36" w:rsidRPr="00CA6F36">
              <w:rPr>
                <w:vertAlign w:val="superscript"/>
              </w:rPr>
              <w:t>th</w:t>
            </w:r>
            <w:r w:rsidR="00CA6F36">
              <w:t xml:space="preserve"> October, 2012</w:t>
            </w:r>
          </w:p>
          <w:p w:rsidR="00CA6F36" w:rsidRDefault="00CA6F36" w:rsidP="004B16A0">
            <w:r w:rsidRPr="00CA6F36">
              <w:rPr>
                <w:b/>
                <w:bCs/>
              </w:rPr>
              <w:t>Multan</w:t>
            </w:r>
            <w:r>
              <w:t xml:space="preserve"> (15 participants) - 1-2</w:t>
            </w:r>
            <w:r w:rsidRPr="00CA6F36">
              <w:rPr>
                <w:vertAlign w:val="superscript"/>
              </w:rPr>
              <w:t>nd</w:t>
            </w:r>
            <w:r>
              <w:t xml:space="preserve"> October, 2012</w:t>
            </w:r>
          </w:p>
          <w:p w:rsidR="00CA6F36" w:rsidRDefault="00CA6F36" w:rsidP="004B16A0">
            <w:r>
              <w:rPr>
                <w:b/>
                <w:bCs/>
              </w:rPr>
              <w:t>Islamabad</w:t>
            </w:r>
            <w:r>
              <w:t xml:space="preserve"> (20 participants) – 24-25</w:t>
            </w:r>
            <w:r w:rsidRPr="00CA6F36">
              <w:rPr>
                <w:vertAlign w:val="superscript"/>
              </w:rPr>
              <w:t>th</w:t>
            </w:r>
            <w:r>
              <w:t xml:space="preserve"> September, 2012</w:t>
            </w:r>
          </w:p>
          <w:p w:rsidR="00CA6F36" w:rsidRPr="00CA6F36" w:rsidRDefault="00CA6F36" w:rsidP="004B16A0">
            <w:r>
              <w:rPr>
                <w:b/>
                <w:bCs/>
              </w:rPr>
              <w:t>Karachi</w:t>
            </w:r>
            <w:r>
              <w:t xml:space="preserve"> (28 participants) – 14-15</w:t>
            </w:r>
            <w:r w:rsidRPr="00CA6F36">
              <w:rPr>
                <w:vertAlign w:val="superscript"/>
              </w:rPr>
              <w:t>th</w:t>
            </w:r>
            <w:r>
              <w:t xml:space="preserve"> September, 2012</w:t>
            </w:r>
          </w:p>
        </w:tc>
      </w:tr>
    </w:tbl>
    <w:p w:rsidR="00AF26FC" w:rsidRDefault="00AF26FC" w:rsidP="001F176C">
      <w:pPr>
        <w:spacing w:after="0"/>
        <w:rPr>
          <w:b/>
          <w:bCs/>
        </w:rPr>
      </w:pPr>
    </w:p>
    <w:p w:rsidR="00970EC9" w:rsidRPr="004B060A" w:rsidRDefault="00970EC9" w:rsidP="001F176C">
      <w:pPr>
        <w:spacing w:after="0"/>
        <w:rPr>
          <w:b/>
          <w:bCs/>
        </w:rPr>
      </w:pPr>
    </w:p>
    <w:tbl>
      <w:tblPr>
        <w:tblStyle w:val="TableGrid"/>
        <w:tblW w:w="9586" w:type="dxa"/>
        <w:tblLook w:val="04A0" w:firstRow="1" w:lastRow="0" w:firstColumn="1" w:lastColumn="0" w:noHBand="0" w:noVBand="1"/>
      </w:tblPr>
      <w:tblGrid>
        <w:gridCol w:w="2151"/>
        <w:gridCol w:w="7435"/>
      </w:tblGrid>
      <w:tr w:rsidR="001F176C" w:rsidRPr="00593D73" w:rsidTr="004B16A0">
        <w:tc>
          <w:tcPr>
            <w:tcW w:w="9586" w:type="dxa"/>
            <w:gridSpan w:val="2"/>
          </w:tcPr>
          <w:p w:rsidR="001F176C" w:rsidRPr="0060304D" w:rsidRDefault="0060304D" w:rsidP="0060304D">
            <w:pPr>
              <w:pStyle w:val="ListParagraph"/>
              <w:numPr>
                <w:ilvl w:val="0"/>
                <w:numId w:val="2"/>
              </w:numPr>
              <w:spacing w:after="0" w:line="240" w:lineRule="auto"/>
              <w:rPr>
                <w:rFonts w:cstheme="minorHAnsi"/>
                <w:b/>
                <w:bCs/>
              </w:rPr>
            </w:pPr>
            <w:r>
              <w:rPr>
                <w:b/>
                <w:bCs/>
              </w:rPr>
              <w:t>Two</w:t>
            </w:r>
            <w:r w:rsidR="002E494E" w:rsidRPr="0060304D">
              <w:rPr>
                <w:b/>
                <w:bCs/>
              </w:rPr>
              <w:t>-day Training of Working Journalists on Media Monitoring and Gender Responsive Reporting across Pakistan (5 workshops)</w:t>
            </w:r>
            <w:r w:rsidR="00B9401E">
              <w:rPr>
                <w:b/>
                <w:bCs/>
              </w:rPr>
              <w:t xml:space="preserve"> </w:t>
            </w:r>
            <w:r w:rsidR="00B9401E" w:rsidRPr="00264EC5">
              <w:rPr>
                <w:rFonts w:eastAsia="Times New Roman"/>
                <w:b/>
                <w:bCs/>
                <w:highlight w:val="cyan"/>
              </w:rPr>
              <w:t>(filter theme – gender-just media )</w:t>
            </w:r>
          </w:p>
        </w:tc>
      </w:tr>
      <w:tr w:rsidR="001F176C" w:rsidRPr="00593D73" w:rsidTr="004B16A0">
        <w:tc>
          <w:tcPr>
            <w:tcW w:w="2151" w:type="dxa"/>
          </w:tcPr>
          <w:p w:rsidR="001F176C" w:rsidRPr="00593D73" w:rsidRDefault="001F176C" w:rsidP="004B16A0">
            <w:pPr>
              <w:rPr>
                <w:rFonts w:cstheme="minorHAnsi"/>
              </w:rPr>
            </w:pPr>
            <w:r>
              <w:rPr>
                <w:rFonts w:cstheme="minorHAnsi"/>
              </w:rPr>
              <w:t>Date/</w:t>
            </w:r>
            <w:r w:rsidRPr="00593D73">
              <w:rPr>
                <w:rFonts w:cstheme="minorHAnsi"/>
              </w:rPr>
              <w:t>Year</w:t>
            </w:r>
          </w:p>
        </w:tc>
        <w:tc>
          <w:tcPr>
            <w:tcW w:w="7435" w:type="dxa"/>
          </w:tcPr>
          <w:p w:rsidR="001F176C" w:rsidRPr="00A47B17" w:rsidRDefault="00AF26FC" w:rsidP="004B16A0">
            <w:pPr>
              <w:tabs>
                <w:tab w:val="left" w:pos="885"/>
              </w:tabs>
              <w:rPr>
                <w:rFonts w:cstheme="minorHAnsi"/>
              </w:rPr>
            </w:pPr>
            <w:r>
              <w:rPr>
                <w:rFonts w:cstheme="minorHAnsi"/>
              </w:rPr>
              <w:t xml:space="preserve">May - </w:t>
            </w:r>
            <w:r w:rsidR="001F176C">
              <w:rPr>
                <w:rFonts w:cstheme="minorHAnsi"/>
              </w:rPr>
              <w:t>September, 2012</w:t>
            </w:r>
          </w:p>
        </w:tc>
      </w:tr>
      <w:tr w:rsidR="001F176C" w:rsidRPr="00593D73" w:rsidTr="004B16A0">
        <w:tc>
          <w:tcPr>
            <w:tcW w:w="2151" w:type="dxa"/>
          </w:tcPr>
          <w:p w:rsidR="001F176C" w:rsidRDefault="001F176C" w:rsidP="004B16A0">
            <w:pPr>
              <w:rPr>
                <w:rFonts w:cstheme="minorHAnsi"/>
              </w:rPr>
            </w:pPr>
            <w:r>
              <w:rPr>
                <w:rFonts w:cstheme="minorHAnsi"/>
              </w:rPr>
              <w:t>Participants</w:t>
            </w:r>
          </w:p>
        </w:tc>
        <w:tc>
          <w:tcPr>
            <w:tcW w:w="7435" w:type="dxa"/>
          </w:tcPr>
          <w:p w:rsidR="001F176C" w:rsidRPr="00A47B17" w:rsidRDefault="00AF26FC" w:rsidP="004B16A0">
            <w:pPr>
              <w:tabs>
                <w:tab w:val="left" w:pos="885"/>
              </w:tabs>
              <w:rPr>
                <w:rFonts w:cstheme="minorHAnsi"/>
              </w:rPr>
            </w:pPr>
            <w:r>
              <w:rPr>
                <w:rFonts w:cstheme="minorHAnsi"/>
              </w:rPr>
              <w:t>139</w:t>
            </w:r>
          </w:p>
        </w:tc>
      </w:tr>
      <w:tr w:rsidR="001F176C" w:rsidRPr="00593D73" w:rsidTr="004B16A0">
        <w:tc>
          <w:tcPr>
            <w:tcW w:w="2151" w:type="dxa"/>
          </w:tcPr>
          <w:p w:rsidR="001F176C" w:rsidRDefault="001F176C" w:rsidP="004B16A0">
            <w:pPr>
              <w:rPr>
                <w:rFonts w:cstheme="minorHAnsi"/>
              </w:rPr>
            </w:pPr>
            <w:r>
              <w:rPr>
                <w:rFonts w:cstheme="minorHAnsi"/>
              </w:rPr>
              <w:t>Trainer/Facilitator</w:t>
            </w:r>
          </w:p>
        </w:tc>
        <w:tc>
          <w:tcPr>
            <w:tcW w:w="7435" w:type="dxa"/>
          </w:tcPr>
          <w:p w:rsidR="001F176C" w:rsidRDefault="001F176C" w:rsidP="004B16A0">
            <w:pPr>
              <w:tabs>
                <w:tab w:val="left" w:pos="885"/>
              </w:tabs>
              <w:rPr>
                <w:rFonts w:cstheme="minorHAnsi"/>
              </w:rPr>
            </w:pPr>
            <w:r>
              <w:rPr>
                <w:rFonts w:cstheme="minorHAnsi"/>
              </w:rPr>
              <w:t>Tasneem Ahmar</w:t>
            </w:r>
          </w:p>
        </w:tc>
      </w:tr>
      <w:tr w:rsidR="001F176C" w:rsidRPr="00593D73" w:rsidTr="004B16A0">
        <w:tc>
          <w:tcPr>
            <w:tcW w:w="2151" w:type="dxa"/>
          </w:tcPr>
          <w:p w:rsidR="001F176C" w:rsidRDefault="001F176C" w:rsidP="004B16A0">
            <w:pPr>
              <w:rPr>
                <w:rFonts w:cstheme="minorHAnsi"/>
              </w:rPr>
            </w:pPr>
            <w:r>
              <w:rPr>
                <w:rFonts w:cstheme="minorHAnsi"/>
              </w:rPr>
              <w:t>Project</w:t>
            </w:r>
          </w:p>
        </w:tc>
        <w:tc>
          <w:tcPr>
            <w:tcW w:w="7435" w:type="dxa"/>
          </w:tcPr>
          <w:p w:rsidR="001F176C" w:rsidRPr="00A47B17" w:rsidRDefault="001F176C" w:rsidP="004B16A0">
            <w:pPr>
              <w:tabs>
                <w:tab w:val="left" w:pos="885"/>
              </w:tabs>
              <w:rPr>
                <w:rFonts w:cstheme="minorHAnsi"/>
              </w:rPr>
            </w:pPr>
            <w:r>
              <w:rPr>
                <w:rFonts w:cstheme="minorHAnsi"/>
              </w:rPr>
              <w:t>More Women in Media</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Funded by </w:t>
            </w:r>
          </w:p>
        </w:tc>
        <w:tc>
          <w:tcPr>
            <w:tcW w:w="7435" w:type="dxa"/>
          </w:tcPr>
          <w:p w:rsidR="001F176C" w:rsidRPr="00A47B17" w:rsidRDefault="001F176C" w:rsidP="004B16A0">
            <w:pPr>
              <w:rPr>
                <w:rFonts w:cstheme="minorHAnsi"/>
                <w:shd w:val="clear" w:color="auto" w:fill="FFFFFF"/>
              </w:rPr>
            </w:pPr>
            <w:r>
              <w:rPr>
                <w:rFonts w:cstheme="minorHAnsi"/>
                <w:shd w:val="clear" w:color="auto" w:fill="FFFFFF"/>
              </w:rPr>
              <w:t>DANIDA (</w:t>
            </w:r>
            <w:r w:rsidRPr="00AF26FC">
              <w:rPr>
                <w:rFonts w:cstheme="minorHAnsi"/>
                <w:b/>
                <w:bCs/>
                <w:shd w:val="clear" w:color="auto" w:fill="FFFFFF"/>
              </w:rPr>
              <w:t>Year One</w:t>
            </w:r>
            <w:r>
              <w:rPr>
                <w:rFonts w:cstheme="minorHAnsi"/>
                <w:shd w:val="clear" w:color="auto" w:fill="FFFFFF"/>
              </w:rPr>
              <w:t>)</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lastRenderedPageBreak/>
              <w:t xml:space="preserve">Description </w:t>
            </w:r>
          </w:p>
        </w:tc>
        <w:tc>
          <w:tcPr>
            <w:tcW w:w="7435" w:type="dxa"/>
          </w:tcPr>
          <w:p w:rsidR="006A5805" w:rsidRPr="006A5805" w:rsidRDefault="006A5805" w:rsidP="00BA33E7">
            <w:r>
              <w:t xml:space="preserve">In the first year of the project, Uks conducted six 2-day training workshops with group of 20-25 journalists in </w:t>
            </w:r>
            <w:r w:rsidR="00BA33E7">
              <w:t>major</w:t>
            </w:r>
            <w:r>
              <w:t xml:space="preserve"> cities</w:t>
            </w:r>
            <w:r w:rsidR="00BA33E7">
              <w:t xml:space="preserve"> across Pakistan</w:t>
            </w:r>
            <w:r>
              <w:t xml:space="preserve"> to spread awareness regarding the gender-sensitive Code of Ethics for media, sensitive reporting of </w:t>
            </w:r>
            <w:r w:rsidR="00D84669">
              <w:rPr>
                <w:noProof/>
                <w:lang w:val="en-US" w:bidi="ar-SA"/>
              </w:rPr>
              <w:drawing>
                <wp:anchor distT="0" distB="0" distL="114300" distR="114300" simplePos="0" relativeHeight="251667456" behindDoc="0" locked="0" layoutInCell="1" allowOverlap="1">
                  <wp:simplePos x="0" y="0"/>
                  <wp:positionH relativeFrom="column">
                    <wp:posOffset>2400935</wp:posOffset>
                  </wp:positionH>
                  <wp:positionV relativeFrom="paragraph">
                    <wp:posOffset>260350</wp:posOffset>
                  </wp:positionV>
                  <wp:extent cx="2133600" cy="1600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3600" cy="1600200"/>
                          </a:xfrm>
                          <a:prstGeom prst="rect">
                            <a:avLst/>
                          </a:prstGeom>
                        </pic:spPr>
                      </pic:pic>
                    </a:graphicData>
                  </a:graphic>
                  <wp14:sizeRelH relativeFrom="page">
                    <wp14:pctWidth>0</wp14:pctWidth>
                  </wp14:sizeRelH>
                  <wp14:sizeRelV relativeFrom="page">
                    <wp14:pctHeight>0</wp14:pctHeight>
                  </wp14:sizeRelV>
                </wp:anchor>
              </w:drawing>
            </w:r>
            <w:r>
              <w:t>women and gender issues and monitoring the media through the gender lens.</w:t>
            </w:r>
          </w:p>
          <w:p w:rsidR="001F176C" w:rsidRDefault="00AF26FC" w:rsidP="004B16A0">
            <w:r>
              <w:rPr>
                <w:b/>
                <w:bCs/>
              </w:rPr>
              <w:t xml:space="preserve">Hyderabad </w:t>
            </w:r>
            <w:r>
              <w:t>(28 participants) – 8-9</w:t>
            </w:r>
            <w:r w:rsidRPr="00AF26FC">
              <w:rPr>
                <w:vertAlign w:val="superscript"/>
              </w:rPr>
              <w:t>th</w:t>
            </w:r>
            <w:r>
              <w:t xml:space="preserve"> September, 2012</w:t>
            </w:r>
          </w:p>
          <w:p w:rsidR="00AF26FC" w:rsidRDefault="00AF26FC" w:rsidP="00AF26FC">
            <w:r>
              <w:rPr>
                <w:b/>
                <w:bCs/>
              </w:rPr>
              <w:t xml:space="preserve">Multan </w:t>
            </w:r>
            <w:r>
              <w:t>(26 participants) – 3-4</w:t>
            </w:r>
            <w:r>
              <w:rPr>
                <w:vertAlign w:val="superscript"/>
              </w:rPr>
              <w:t>th</w:t>
            </w:r>
            <w:r>
              <w:t xml:space="preserve"> September, 2012</w:t>
            </w:r>
          </w:p>
          <w:p w:rsidR="00AF26FC" w:rsidRDefault="00352113" w:rsidP="00AF26FC">
            <w:r>
              <w:rPr>
                <w:b/>
                <w:bCs/>
              </w:rPr>
              <w:t>Islamabad</w:t>
            </w:r>
            <w:r w:rsidR="00AF26FC">
              <w:rPr>
                <w:b/>
                <w:bCs/>
              </w:rPr>
              <w:t xml:space="preserve"> </w:t>
            </w:r>
            <w:r w:rsidR="00AF26FC">
              <w:t>(</w:t>
            </w:r>
            <w:r>
              <w:t>29 participants</w:t>
            </w:r>
            <w:r w:rsidR="00AF26FC">
              <w:t xml:space="preserve">) – </w:t>
            </w:r>
            <w:r>
              <w:t>216-17</w:t>
            </w:r>
            <w:r w:rsidRPr="00352113">
              <w:rPr>
                <w:vertAlign w:val="superscript"/>
              </w:rPr>
              <w:t>th</w:t>
            </w:r>
            <w:r>
              <w:t xml:space="preserve"> July, 2012</w:t>
            </w:r>
          </w:p>
          <w:p w:rsidR="00AF26FC" w:rsidRDefault="00352113" w:rsidP="00AF26FC">
            <w:r>
              <w:rPr>
                <w:b/>
                <w:bCs/>
              </w:rPr>
              <w:t>Quetta</w:t>
            </w:r>
            <w:r w:rsidR="00AF26FC">
              <w:rPr>
                <w:b/>
                <w:bCs/>
              </w:rPr>
              <w:t xml:space="preserve"> </w:t>
            </w:r>
            <w:r w:rsidR="00AF26FC">
              <w:t>(</w:t>
            </w:r>
            <w:r>
              <w:t>30 participants</w:t>
            </w:r>
            <w:r w:rsidR="00AF26FC">
              <w:t>) –</w:t>
            </w:r>
            <w:r>
              <w:t xml:space="preserve"> 12-13</w:t>
            </w:r>
            <w:r w:rsidRPr="00352113">
              <w:rPr>
                <w:vertAlign w:val="superscript"/>
              </w:rPr>
              <w:t>th</w:t>
            </w:r>
            <w:r>
              <w:t xml:space="preserve"> June, 2012</w:t>
            </w:r>
          </w:p>
          <w:p w:rsidR="00AF26FC" w:rsidRPr="00AF26FC" w:rsidRDefault="00352113" w:rsidP="00AF26FC">
            <w:r>
              <w:rPr>
                <w:b/>
                <w:bCs/>
              </w:rPr>
              <w:t>Peshawar</w:t>
            </w:r>
            <w:r w:rsidR="00AF26FC">
              <w:rPr>
                <w:b/>
                <w:bCs/>
              </w:rPr>
              <w:t xml:space="preserve"> </w:t>
            </w:r>
            <w:r w:rsidR="00AF26FC">
              <w:t>(</w:t>
            </w:r>
            <w:r>
              <w:t>26 participants</w:t>
            </w:r>
            <w:r w:rsidR="00AF26FC">
              <w:t>) –</w:t>
            </w:r>
            <w:r>
              <w:t xml:space="preserve"> 2-3 May, 2012</w:t>
            </w:r>
          </w:p>
        </w:tc>
      </w:tr>
    </w:tbl>
    <w:p w:rsidR="001F176C" w:rsidRDefault="001F176C" w:rsidP="001B71E8">
      <w:pPr>
        <w:spacing w:after="0"/>
      </w:pPr>
    </w:p>
    <w:p w:rsidR="001B71E8" w:rsidRDefault="001B71E8" w:rsidP="001B71E8">
      <w:pPr>
        <w:spacing w:after="0"/>
      </w:pPr>
    </w:p>
    <w:tbl>
      <w:tblPr>
        <w:tblStyle w:val="TableGrid"/>
        <w:tblW w:w="0" w:type="auto"/>
        <w:tblLook w:val="04A0" w:firstRow="1" w:lastRow="0" w:firstColumn="1" w:lastColumn="0" w:noHBand="0" w:noVBand="1"/>
      </w:tblPr>
      <w:tblGrid>
        <w:gridCol w:w="2151"/>
        <w:gridCol w:w="7199"/>
      </w:tblGrid>
      <w:tr w:rsidR="008860FB" w:rsidRPr="008860FB" w:rsidTr="004B16A0">
        <w:tc>
          <w:tcPr>
            <w:tcW w:w="9350" w:type="dxa"/>
            <w:gridSpan w:val="2"/>
          </w:tcPr>
          <w:p w:rsidR="001F176C" w:rsidRPr="00B9401E" w:rsidRDefault="008860FB" w:rsidP="00BE704C">
            <w:pPr>
              <w:pStyle w:val="ListParagraph"/>
              <w:numPr>
                <w:ilvl w:val="0"/>
                <w:numId w:val="2"/>
              </w:numPr>
              <w:shd w:val="clear" w:color="auto" w:fill="FFFFFF"/>
              <w:spacing w:before="105" w:after="0" w:line="240" w:lineRule="auto"/>
              <w:rPr>
                <w:rFonts w:cstheme="minorHAnsi"/>
                <w:b/>
              </w:rPr>
            </w:pPr>
            <w:r w:rsidRPr="00BE704C">
              <w:rPr>
                <w:rFonts w:eastAsia="Times New Roman" w:cstheme="minorHAnsi"/>
                <w:b/>
              </w:rPr>
              <w:t>Empower</w:t>
            </w:r>
            <w:r w:rsidR="00BE704C" w:rsidRPr="00BE704C">
              <w:rPr>
                <w:rFonts w:eastAsia="Times New Roman" w:cstheme="minorHAnsi"/>
                <w:b/>
              </w:rPr>
              <w:t>ment of People through Media -</w:t>
            </w:r>
            <w:r w:rsidRPr="00BE704C">
              <w:rPr>
                <w:rFonts w:eastAsia="Times New Roman" w:cstheme="minorHAnsi"/>
                <w:b/>
              </w:rPr>
              <w:t xml:space="preserve"> One-Day Training Workshop on Role and Use of Radio to Promote Freedom and Access to Information </w:t>
            </w:r>
            <w:r w:rsidR="00D84669">
              <w:rPr>
                <w:rFonts w:eastAsia="Times New Roman" w:cstheme="minorHAnsi"/>
                <w:b/>
              </w:rPr>
              <w:t xml:space="preserve"> </w:t>
            </w:r>
            <w:r w:rsidR="00D84669" w:rsidRPr="00D84669">
              <w:rPr>
                <w:rFonts w:eastAsia="Times New Roman" w:cstheme="minorHAnsi"/>
                <w:b/>
                <w:highlight w:val="green"/>
              </w:rPr>
              <w:t>(</w:t>
            </w:r>
            <w:r w:rsidR="00D84669">
              <w:rPr>
                <w:rFonts w:eastAsia="Times New Roman" w:cstheme="minorHAnsi"/>
                <w:b/>
                <w:highlight w:val="green"/>
              </w:rPr>
              <w:t>Use U</w:t>
            </w:r>
            <w:r w:rsidR="00D84669" w:rsidRPr="00D84669">
              <w:rPr>
                <w:rFonts w:eastAsia="Times New Roman" w:cstheme="minorHAnsi"/>
                <w:b/>
                <w:highlight w:val="green"/>
              </w:rPr>
              <w:t>ks logo for image)</w:t>
            </w:r>
          </w:p>
          <w:p w:rsidR="00B9401E" w:rsidRPr="00BE704C" w:rsidRDefault="00B9401E" w:rsidP="00B9401E">
            <w:pPr>
              <w:pStyle w:val="ListParagraph"/>
              <w:shd w:val="clear" w:color="auto" w:fill="FFFFFF"/>
              <w:spacing w:before="105" w:after="0" w:line="240" w:lineRule="auto"/>
              <w:ind w:left="360"/>
              <w:rPr>
                <w:rFonts w:cstheme="minorHAnsi"/>
                <w:b/>
              </w:rPr>
            </w:pPr>
            <w:r w:rsidRPr="00264EC5">
              <w:rPr>
                <w:rFonts w:eastAsia="Times New Roman"/>
                <w:b/>
                <w:bCs/>
                <w:highlight w:val="cyan"/>
              </w:rPr>
              <w:t xml:space="preserve">(filter theme – </w:t>
            </w:r>
            <w:r>
              <w:rPr>
                <w:rFonts w:eastAsia="Times New Roman"/>
                <w:b/>
                <w:bCs/>
                <w:highlight w:val="cyan"/>
              </w:rPr>
              <w:t>human rights</w:t>
            </w:r>
            <w:r w:rsidRPr="00264EC5">
              <w:rPr>
                <w:rFonts w:eastAsia="Times New Roman"/>
                <w:b/>
                <w:bCs/>
                <w:highlight w:val="cyan"/>
              </w:rPr>
              <w:t xml:space="preserve"> )</w:t>
            </w:r>
          </w:p>
        </w:tc>
      </w:tr>
      <w:tr w:rsidR="008860FB" w:rsidRPr="008860FB" w:rsidTr="004B16A0">
        <w:tc>
          <w:tcPr>
            <w:tcW w:w="2151" w:type="dxa"/>
          </w:tcPr>
          <w:p w:rsidR="001F176C" w:rsidRPr="008860FB" w:rsidRDefault="001F176C" w:rsidP="004B16A0">
            <w:pPr>
              <w:rPr>
                <w:rFonts w:cstheme="minorHAnsi"/>
                <w:b/>
              </w:rPr>
            </w:pPr>
            <w:r w:rsidRPr="008860FB">
              <w:rPr>
                <w:rFonts w:cstheme="minorHAnsi"/>
                <w:b/>
              </w:rPr>
              <w:t>Date/Year</w:t>
            </w:r>
          </w:p>
        </w:tc>
        <w:tc>
          <w:tcPr>
            <w:tcW w:w="7199" w:type="dxa"/>
          </w:tcPr>
          <w:p w:rsidR="001F176C" w:rsidRPr="008860FB" w:rsidRDefault="001F176C" w:rsidP="004B16A0">
            <w:pPr>
              <w:tabs>
                <w:tab w:val="left" w:pos="885"/>
              </w:tabs>
              <w:rPr>
                <w:rFonts w:cstheme="minorHAnsi"/>
              </w:rPr>
            </w:pPr>
            <w:r w:rsidRPr="008860FB">
              <w:rPr>
                <w:rFonts w:cstheme="minorHAnsi"/>
              </w:rPr>
              <w:t>July-December, 2009</w:t>
            </w:r>
          </w:p>
        </w:tc>
      </w:tr>
      <w:tr w:rsidR="008860FB" w:rsidRPr="008860FB" w:rsidTr="004B16A0">
        <w:tc>
          <w:tcPr>
            <w:tcW w:w="2151" w:type="dxa"/>
          </w:tcPr>
          <w:p w:rsidR="001F176C" w:rsidRPr="008860FB" w:rsidRDefault="001F176C" w:rsidP="004B16A0">
            <w:pPr>
              <w:rPr>
                <w:rFonts w:cstheme="minorHAnsi"/>
                <w:b/>
              </w:rPr>
            </w:pPr>
            <w:r w:rsidRPr="008860FB">
              <w:rPr>
                <w:rFonts w:cstheme="minorHAnsi"/>
                <w:b/>
              </w:rPr>
              <w:t xml:space="preserve">Funded by </w:t>
            </w:r>
          </w:p>
        </w:tc>
        <w:tc>
          <w:tcPr>
            <w:tcW w:w="7199" w:type="dxa"/>
          </w:tcPr>
          <w:p w:rsidR="001F176C" w:rsidRPr="008860FB" w:rsidRDefault="001F176C" w:rsidP="004B16A0">
            <w:pPr>
              <w:rPr>
                <w:rFonts w:cstheme="minorHAnsi"/>
                <w:shd w:val="clear" w:color="auto" w:fill="FFFFFF"/>
              </w:rPr>
            </w:pPr>
            <w:r w:rsidRPr="008860FB">
              <w:rPr>
                <w:rFonts w:cstheme="minorHAnsi"/>
              </w:rPr>
              <w:t>Foundation Open Society Institute</w:t>
            </w:r>
          </w:p>
        </w:tc>
      </w:tr>
      <w:tr w:rsidR="008860FB" w:rsidRPr="008860FB" w:rsidTr="004B16A0">
        <w:tc>
          <w:tcPr>
            <w:tcW w:w="2151" w:type="dxa"/>
          </w:tcPr>
          <w:p w:rsidR="001F176C" w:rsidRPr="008860FB" w:rsidRDefault="001F176C" w:rsidP="004B16A0">
            <w:pPr>
              <w:rPr>
                <w:rFonts w:cstheme="minorHAnsi"/>
                <w:b/>
              </w:rPr>
            </w:pPr>
            <w:r w:rsidRPr="008860FB">
              <w:rPr>
                <w:rFonts w:cstheme="minorHAnsi"/>
                <w:b/>
              </w:rPr>
              <w:t xml:space="preserve">Description </w:t>
            </w:r>
          </w:p>
        </w:tc>
        <w:tc>
          <w:tcPr>
            <w:tcW w:w="7199" w:type="dxa"/>
          </w:tcPr>
          <w:p w:rsidR="001F176C" w:rsidRDefault="008860FB" w:rsidP="008860FB">
            <w:pPr>
              <w:shd w:val="clear" w:color="auto" w:fill="FFFFFF"/>
              <w:spacing w:before="105"/>
              <w:rPr>
                <w:rFonts w:eastAsia="Times New Roman" w:cstheme="minorHAnsi"/>
                <w:lang w:bidi="ar-SA"/>
              </w:rPr>
            </w:pPr>
            <w:r w:rsidRPr="008860FB">
              <w:rPr>
                <w:rFonts w:eastAsia="Times New Roman" w:cstheme="minorHAnsi"/>
                <w:lang w:bidi="ar-SA"/>
              </w:rPr>
              <w:t xml:space="preserve">The Radio broadcasters identified and expressed the challenges they faced and shared opportunities and suggestions with the Uks team. </w:t>
            </w:r>
          </w:p>
          <w:p w:rsidR="008860FB" w:rsidRPr="008860FB" w:rsidRDefault="008860FB" w:rsidP="008860FB">
            <w:pPr>
              <w:shd w:val="clear" w:color="auto" w:fill="FFFFFF"/>
              <w:spacing w:before="105"/>
              <w:rPr>
                <w:rFonts w:eastAsia="Times New Roman" w:cstheme="minorHAnsi"/>
                <w:lang w:bidi="ar-SA"/>
              </w:rPr>
            </w:pPr>
            <w:r w:rsidRPr="008860FB">
              <w:rPr>
                <w:rFonts w:eastAsia="Times New Roman" w:cstheme="minorHAnsi"/>
                <w:lang w:bidi="ar-SA"/>
              </w:rPr>
              <w:t>The project took up the issue of Freedom to Access Information as one of the prerequisites for democratic governments for transparent and smooth governance.</w:t>
            </w:r>
          </w:p>
          <w:p w:rsidR="008860FB" w:rsidRPr="008860FB" w:rsidRDefault="008860FB" w:rsidP="008860FB">
            <w:pPr>
              <w:shd w:val="clear" w:color="auto" w:fill="FFFFFF"/>
              <w:spacing w:before="105"/>
              <w:rPr>
                <w:rFonts w:ascii="Arial" w:eastAsia="Times New Roman" w:hAnsi="Arial" w:cs="Arial"/>
                <w:color w:val="333333"/>
                <w:sz w:val="17"/>
                <w:szCs w:val="17"/>
                <w:lang w:bidi="ar-SA"/>
              </w:rPr>
            </w:pPr>
            <w:r w:rsidRPr="008860FB">
              <w:rPr>
                <w:rFonts w:eastAsia="Times New Roman" w:cstheme="minorHAnsi"/>
                <w:lang w:bidi="ar-SA"/>
              </w:rPr>
              <w:t>Through its tools of media mapping, monitoring the initiative aimed at highlighting how all information belonging to the public domain, including non-classified information from government, authorities and other national and federal bodies should be easily accessible to allow citizens to actively participate in the democratic process.</w:t>
            </w:r>
          </w:p>
        </w:tc>
      </w:tr>
    </w:tbl>
    <w:p w:rsidR="001F176C" w:rsidRDefault="001F176C" w:rsidP="001B71E8">
      <w:pPr>
        <w:spacing w:after="0"/>
      </w:pPr>
    </w:p>
    <w:p w:rsidR="001B71E8" w:rsidRDefault="001B71E8" w:rsidP="001B71E8">
      <w:pPr>
        <w:spacing w:after="0"/>
      </w:pPr>
    </w:p>
    <w:tbl>
      <w:tblPr>
        <w:tblStyle w:val="TableGrid"/>
        <w:tblW w:w="9586" w:type="dxa"/>
        <w:tblLook w:val="04A0" w:firstRow="1" w:lastRow="0" w:firstColumn="1" w:lastColumn="0" w:noHBand="0" w:noVBand="1"/>
      </w:tblPr>
      <w:tblGrid>
        <w:gridCol w:w="2151"/>
        <w:gridCol w:w="7435"/>
      </w:tblGrid>
      <w:tr w:rsidR="00C03139" w:rsidRPr="00C03139" w:rsidTr="00EA3B8C">
        <w:tc>
          <w:tcPr>
            <w:tcW w:w="95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F87862" w:rsidRDefault="00C03139" w:rsidP="00B9401E">
            <w:pPr>
              <w:pStyle w:val="ListParagraph"/>
              <w:numPr>
                <w:ilvl w:val="0"/>
                <w:numId w:val="2"/>
              </w:numPr>
              <w:spacing w:after="0" w:line="240" w:lineRule="auto"/>
              <w:rPr>
                <w:rFonts w:cstheme="minorHAnsi"/>
                <w:b/>
                <w:bCs/>
              </w:rPr>
            </w:pPr>
            <w:r w:rsidRPr="00F87862">
              <w:rPr>
                <w:rFonts w:cstheme="minorHAnsi"/>
                <w:b/>
                <w:bCs/>
                <w:sz w:val="24"/>
              </w:rPr>
              <w:t>Training on</w:t>
            </w:r>
            <w:r w:rsidR="00B9401E">
              <w:rPr>
                <w:rFonts w:cstheme="minorHAnsi"/>
                <w:b/>
                <w:bCs/>
                <w:sz w:val="24"/>
              </w:rPr>
              <w:t xml:space="preserve"> Effective </w:t>
            </w:r>
            <w:r w:rsidRPr="00F87862">
              <w:rPr>
                <w:rFonts w:cstheme="minorHAnsi"/>
                <w:b/>
                <w:bCs/>
                <w:sz w:val="24"/>
              </w:rPr>
              <w:t xml:space="preserve"> Radio Journalism </w:t>
            </w:r>
            <w:r w:rsidR="00B9401E" w:rsidRPr="00264EC5">
              <w:rPr>
                <w:rFonts w:eastAsia="Times New Roman"/>
                <w:b/>
                <w:bCs/>
                <w:highlight w:val="cyan"/>
              </w:rPr>
              <w:t>(filter theme – gender-just media )</w:t>
            </w:r>
          </w:p>
        </w:tc>
      </w:tr>
      <w:tr w:rsidR="00C03139" w:rsidRPr="00C03139" w:rsidTr="00EA3B8C">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C03139" w:rsidRDefault="00EA3B8C">
            <w:pPr>
              <w:rPr>
                <w:rFonts w:cstheme="minorHAnsi"/>
                <w:b/>
              </w:rPr>
            </w:pPr>
            <w:r w:rsidRPr="00C03139">
              <w:rPr>
                <w:rFonts w:cstheme="minorHAnsi"/>
                <w:b/>
              </w:rPr>
              <w:t>Date/Year</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C03139" w:rsidRDefault="00C03139">
            <w:pPr>
              <w:tabs>
                <w:tab w:val="left" w:pos="885"/>
              </w:tabs>
              <w:rPr>
                <w:rFonts w:cstheme="minorHAnsi"/>
              </w:rPr>
            </w:pPr>
            <w:r w:rsidRPr="00C03139">
              <w:rPr>
                <w:rFonts w:cstheme="minorHAnsi"/>
              </w:rPr>
              <w:t>November 18, 2007</w:t>
            </w:r>
          </w:p>
        </w:tc>
      </w:tr>
      <w:tr w:rsidR="00C03139" w:rsidRPr="00C03139" w:rsidTr="00EA3B8C">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C03139" w:rsidRDefault="00EA3B8C">
            <w:pPr>
              <w:rPr>
                <w:rFonts w:cstheme="minorHAnsi"/>
                <w:b/>
              </w:rPr>
            </w:pPr>
            <w:r w:rsidRPr="00C03139">
              <w:rPr>
                <w:rFonts w:cstheme="minorHAnsi"/>
                <w:b/>
              </w:rPr>
              <w:t>Participants</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C03139" w:rsidRDefault="00C03139">
            <w:pPr>
              <w:tabs>
                <w:tab w:val="left" w:pos="885"/>
              </w:tabs>
              <w:rPr>
                <w:rFonts w:cstheme="minorHAnsi"/>
              </w:rPr>
            </w:pPr>
            <w:r w:rsidRPr="00C03139">
              <w:rPr>
                <w:rStyle w:val="newstitle"/>
                <w:rFonts w:cstheme="minorHAnsi"/>
                <w:bCs/>
                <w:shd w:val="clear" w:color="auto" w:fill="FFFFFF"/>
              </w:rPr>
              <w:t xml:space="preserve">Ms. </w:t>
            </w:r>
            <w:proofErr w:type="spellStart"/>
            <w:r w:rsidRPr="00C03139">
              <w:rPr>
                <w:rStyle w:val="newstitle"/>
                <w:rFonts w:cstheme="minorHAnsi"/>
                <w:bCs/>
                <w:shd w:val="clear" w:color="auto" w:fill="FFFFFF"/>
              </w:rPr>
              <w:t>Rafia</w:t>
            </w:r>
            <w:proofErr w:type="spellEnd"/>
            <w:r w:rsidRPr="00C03139">
              <w:rPr>
                <w:rStyle w:val="newstitle"/>
                <w:rFonts w:cstheme="minorHAnsi"/>
                <w:bCs/>
                <w:shd w:val="clear" w:color="auto" w:fill="FFFFFF"/>
              </w:rPr>
              <w:t xml:space="preserve"> Arshad</w:t>
            </w:r>
            <w:r w:rsidRPr="00C03139">
              <w:rPr>
                <w:rFonts w:cstheme="minorHAnsi"/>
                <w:shd w:val="clear" w:color="auto" w:fill="FFFFFF"/>
              </w:rPr>
              <w:t>, Freelance Radio Producer</w:t>
            </w:r>
            <w:r w:rsidRPr="00C03139">
              <w:rPr>
                <w:rFonts w:cstheme="minorHAnsi"/>
              </w:rPr>
              <w:br/>
            </w:r>
            <w:r w:rsidRPr="00C03139">
              <w:rPr>
                <w:rStyle w:val="newstitle"/>
                <w:rFonts w:cstheme="minorHAnsi"/>
                <w:bCs/>
                <w:shd w:val="clear" w:color="auto" w:fill="FFFFFF"/>
              </w:rPr>
              <w:t>Ms. Aisha Amir</w:t>
            </w:r>
            <w:r w:rsidRPr="00C03139">
              <w:rPr>
                <w:rFonts w:cstheme="minorHAnsi"/>
                <w:shd w:val="clear" w:color="auto" w:fill="FFFFFF"/>
              </w:rPr>
              <w:t>, Freelance Radio Producer</w:t>
            </w:r>
            <w:r w:rsidRPr="00C03139">
              <w:rPr>
                <w:rFonts w:cstheme="minorHAnsi"/>
              </w:rPr>
              <w:br/>
            </w:r>
            <w:r w:rsidRPr="00C03139">
              <w:rPr>
                <w:rStyle w:val="newstitle"/>
                <w:rFonts w:cstheme="minorHAnsi"/>
                <w:bCs/>
                <w:shd w:val="clear" w:color="auto" w:fill="FFFFFF"/>
              </w:rPr>
              <w:t xml:space="preserve">Ms. Maria </w:t>
            </w:r>
            <w:proofErr w:type="spellStart"/>
            <w:r w:rsidRPr="00C03139">
              <w:rPr>
                <w:rStyle w:val="newstitle"/>
                <w:rFonts w:cstheme="minorHAnsi"/>
                <w:bCs/>
                <w:shd w:val="clear" w:color="auto" w:fill="FFFFFF"/>
              </w:rPr>
              <w:t>Mushtaq</w:t>
            </w:r>
            <w:proofErr w:type="spellEnd"/>
            <w:r w:rsidRPr="00C03139">
              <w:rPr>
                <w:rFonts w:cstheme="minorHAnsi"/>
                <w:shd w:val="clear" w:color="auto" w:fill="FFFFFF"/>
              </w:rPr>
              <w:t>, Freelance Radio Producer</w:t>
            </w:r>
            <w:r w:rsidRPr="00C03139">
              <w:rPr>
                <w:rFonts w:cstheme="minorHAnsi"/>
              </w:rPr>
              <w:br/>
            </w:r>
            <w:r w:rsidRPr="00C03139">
              <w:rPr>
                <w:rStyle w:val="newstitle"/>
                <w:rFonts w:cstheme="minorHAnsi"/>
                <w:bCs/>
                <w:shd w:val="clear" w:color="auto" w:fill="FFFFFF"/>
              </w:rPr>
              <w:t xml:space="preserve">Ms. </w:t>
            </w:r>
            <w:proofErr w:type="spellStart"/>
            <w:r w:rsidRPr="00C03139">
              <w:rPr>
                <w:rStyle w:val="newstitle"/>
                <w:rFonts w:cstheme="minorHAnsi"/>
                <w:bCs/>
                <w:shd w:val="clear" w:color="auto" w:fill="FFFFFF"/>
              </w:rPr>
              <w:t>Rukhsana</w:t>
            </w:r>
            <w:proofErr w:type="spellEnd"/>
            <w:r w:rsidRPr="00C03139">
              <w:rPr>
                <w:rStyle w:val="newstitle"/>
                <w:rFonts w:cstheme="minorHAnsi"/>
                <w:bCs/>
                <w:shd w:val="clear" w:color="auto" w:fill="FFFFFF"/>
              </w:rPr>
              <w:t xml:space="preserve"> </w:t>
            </w:r>
            <w:proofErr w:type="spellStart"/>
            <w:r w:rsidRPr="00C03139">
              <w:rPr>
                <w:rStyle w:val="newstitle"/>
                <w:rFonts w:cstheme="minorHAnsi"/>
                <w:bCs/>
                <w:shd w:val="clear" w:color="auto" w:fill="FFFFFF"/>
              </w:rPr>
              <w:t>Mussarat</w:t>
            </w:r>
            <w:proofErr w:type="spellEnd"/>
            <w:r w:rsidRPr="00C03139">
              <w:rPr>
                <w:rFonts w:cstheme="minorHAnsi"/>
                <w:shd w:val="clear" w:color="auto" w:fill="FFFFFF"/>
              </w:rPr>
              <w:t>, Senior Radio Producer, Uks</w:t>
            </w:r>
            <w:r w:rsidRPr="00C03139">
              <w:rPr>
                <w:rFonts w:cstheme="minorHAnsi"/>
              </w:rPr>
              <w:br/>
            </w:r>
            <w:r w:rsidRPr="00C03139">
              <w:rPr>
                <w:rStyle w:val="newstitle"/>
                <w:rFonts w:cstheme="minorHAnsi"/>
                <w:bCs/>
                <w:shd w:val="clear" w:color="auto" w:fill="FFFFFF"/>
              </w:rPr>
              <w:t xml:space="preserve">Ms. </w:t>
            </w:r>
            <w:proofErr w:type="spellStart"/>
            <w:r w:rsidRPr="00C03139">
              <w:rPr>
                <w:rStyle w:val="newstitle"/>
                <w:rFonts w:cstheme="minorHAnsi"/>
                <w:bCs/>
                <w:shd w:val="clear" w:color="auto" w:fill="FFFFFF"/>
              </w:rPr>
              <w:t>Saadia</w:t>
            </w:r>
            <w:proofErr w:type="spellEnd"/>
            <w:r w:rsidRPr="00C03139">
              <w:rPr>
                <w:rStyle w:val="newstitle"/>
                <w:rFonts w:cstheme="minorHAnsi"/>
                <w:bCs/>
                <w:shd w:val="clear" w:color="auto" w:fill="FFFFFF"/>
              </w:rPr>
              <w:t xml:space="preserve"> </w:t>
            </w:r>
            <w:proofErr w:type="spellStart"/>
            <w:r w:rsidRPr="00C03139">
              <w:rPr>
                <w:rStyle w:val="newstitle"/>
                <w:rFonts w:cstheme="minorHAnsi"/>
                <w:bCs/>
                <w:shd w:val="clear" w:color="auto" w:fill="FFFFFF"/>
              </w:rPr>
              <w:t>Haq</w:t>
            </w:r>
            <w:proofErr w:type="spellEnd"/>
            <w:r w:rsidRPr="00C03139">
              <w:rPr>
                <w:rFonts w:cstheme="minorHAnsi"/>
                <w:shd w:val="clear" w:color="auto" w:fill="FFFFFF"/>
              </w:rPr>
              <w:t>, Consultant Radio producer, Uks</w:t>
            </w:r>
          </w:p>
        </w:tc>
      </w:tr>
      <w:tr w:rsidR="00C03139" w:rsidRPr="00C03139" w:rsidTr="00EA3B8C">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C03139" w:rsidRDefault="00EA3B8C">
            <w:pPr>
              <w:rPr>
                <w:rFonts w:cstheme="minorHAnsi"/>
                <w:b/>
              </w:rPr>
            </w:pPr>
            <w:r w:rsidRPr="00C03139">
              <w:rPr>
                <w:rFonts w:cstheme="minorHAnsi"/>
                <w:b/>
              </w:rPr>
              <w:t>Trainer/Facilitator</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03139" w:rsidRPr="00C03139" w:rsidRDefault="00C03139" w:rsidP="00C03139">
            <w:pPr>
              <w:pStyle w:val="NormalWeb"/>
              <w:shd w:val="clear" w:color="auto" w:fill="FFFFFF"/>
              <w:spacing w:before="105" w:beforeAutospacing="0" w:after="0" w:afterAutospacing="0"/>
              <w:rPr>
                <w:rFonts w:asciiTheme="minorHAnsi" w:hAnsiTheme="minorHAnsi" w:cstheme="minorHAnsi"/>
                <w:sz w:val="22"/>
                <w:szCs w:val="22"/>
              </w:rPr>
            </w:pPr>
            <w:r w:rsidRPr="00C03139">
              <w:rPr>
                <w:rStyle w:val="newstitle"/>
                <w:rFonts w:asciiTheme="minorHAnsi" w:hAnsiTheme="minorHAnsi" w:cstheme="minorHAnsi"/>
                <w:bCs/>
                <w:sz w:val="22"/>
                <w:szCs w:val="22"/>
              </w:rPr>
              <w:t xml:space="preserve">Ms. Manisha </w:t>
            </w:r>
            <w:proofErr w:type="spellStart"/>
            <w:r w:rsidRPr="00C03139">
              <w:rPr>
                <w:rStyle w:val="newstitle"/>
                <w:rFonts w:asciiTheme="minorHAnsi" w:hAnsiTheme="minorHAnsi" w:cstheme="minorHAnsi"/>
                <w:bCs/>
                <w:sz w:val="22"/>
                <w:szCs w:val="22"/>
              </w:rPr>
              <w:t>Aryal</w:t>
            </w:r>
            <w:proofErr w:type="spellEnd"/>
            <w:r w:rsidRPr="00C03139">
              <w:rPr>
                <w:rFonts w:asciiTheme="minorHAnsi" w:hAnsiTheme="minorHAnsi" w:cstheme="minorHAnsi"/>
                <w:sz w:val="22"/>
                <w:szCs w:val="22"/>
              </w:rPr>
              <w:t xml:space="preserve">, </w:t>
            </w:r>
            <w:proofErr w:type="spellStart"/>
            <w:r w:rsidRPr="00C03139">
              <w:rPr>
                <w:rFonts w:asciiTheme="minorHAnsi" w:hAnsiTheme="minorHAnsi" w:cstheme="minorHAnsi"/>
                <w:sz w:val="22"/>
                <w:szCs w:val="22"/>
              </w:rPr>
              <w:t>Internews</w:t>
            </w:r>
            <w:proofErr w:type="spellEnd"/>
            <w:r w:rsidRPr="00C03139">
              <w:rPr>
                <w:rFonts w:asciiTheme="minorHAnsi" w:hAnsiTheme="minorHAnsi" w:cstheme="minorHAnsi"/>
                <w:sz w:val="22"/>
                <w:szCs w:val="22"/>
              </w:rPr>
              <w:br/>
            </w:r>
            <w:r w:rsidRPr="00C03139">
              <w:rPr>
                <w:rStyle w:val="newstitle"/>
                <w:rFonts w:asciiTheme="minorHAnsi" w:hAnsiTheme="minorHAnsi" w:cstheme="minorHAnsi"/>
                <w:bCs/>
                <w:sz w:val="22"/>
                <w:szCs w:val="22"/>
              </w:rPr>
              <w:t>Ms. Tasneem Ahmar, Director</w:t>
            </w:r>
            <w:r w:rsidRPr="00C03139">
              <w:rPr>
                <w:rFonts w:asciiTheme="minorHAnsi" w:hAnsiTheme="minorHAnsi" w:cstheme="minorHAnsi"/>
                <w:sz w:val="22"/>
                <w:szCs w:val="22"/>
              </w:rPr>
              <w:t>, Uks</w:t>
            </w:r>
          </w:p>
          <w:p w:rsidR="00EA3B8C" w:rsidRPr="00C03139" w:rsidRDefault="00EA3B8C">
            <w:pPr>
              <w:tabs>
                <w:tab w:val="left" w:pos="885"/>
              </w:tabs>
              <w:rPr>
                <w:rFonts w:cstheme="minorHAnsi"/>
              </w:rPr>
            </w:pPr>
          </w:p>
        </w:tc>
      </w:tr>
      <w:tr w:rsidR="00C03139" w:rsidRPr="00C03139" w:rsidTr="00EA3B8C">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C03139" w:rsidRDefault="00EA3B8C">
            <w:pPr>
              <w:rPr>
                <w:rFonts w:cstheme="minorHAnsi"/>
                <w:b/>
              </w:rPr>
            </w:pPr>
            <w:r w:rsidRPr="00C03139">
              <w:rPr>
                <w:rFonts w:cstheme="minorHAnsi"/>
                <w:b/>
              </w:rPr>
              <w:lastRenderedPageBreak/>
              <w:t>Project</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C03139" w:rsidRDefault="00C03139">
            <w:pPr>
              <w:tabs>
                <w:tab w:val="left" w:pos="885"/>
              </w:tabs>
              <w:rPr>
                <w:rFonts w:cstheme="minorHAnsi"/>
                <w:i/>
              </w:rPr>
            </w:pPr>
            <w:r w:rsidRPr="00C03139">
              <w:rPr>
                <w:rFonts w:cstheme="minorHAnsi"/>
                <w:i/>
              </w:rPr>
              <w:t xml:space="preserve">Building the capacity of journalists on effective dialogue and promoting positive coverage of women in media </w:t>
            </w:r>
          </w:p>
        </w:tc>
      </w:tr>
      <w:tr w:rsidR="00C03139" w:rsidRPr="00C03139" w:rsidTr="00EA3B8C">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C03139" w:rsidRDefault="00EA3B8C">
            <w:pPr>
              <w:rPr>
                <w:rFonts w:cstheme="minorHAnsi"/>
                <w:b/>
              </w:rPr>
            </w:pPr>
            <w:r w:rsidRPr="00C03139">
              <w:rPr>
                <w:rFonts w:cstheme="minorHAnsi"/>
                <w:b/>
              </w:rPr>
              <w:t xml:space="preserve">Funded by </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C03139" w:rsidRDefault="00C03139" w:rsidP="00C03139">
            <w:pPr>
              <w:rPr>
                <w:rFonts w:cstheme="minorHAnsi"/>
                <w:shd w:val="clear" w:color="auto" w:fill="FFFFFF"/>
              </w:rPr>
            </w:pPr>
            <w:r w:rsidRPr="00C03139">
              <w:rPr>
                <w:rFonts w:cstheme="minorHAnsi"/>
                <w:shd w:val="clear" w:color="auto" w:fill="FFFFFF"/>
              </w:rPr>
              <w:t xml:space="preserve">British High Commission </w:t>
            </w:r>
          </w:p>
        </w:tc>
      </w:tr>
      <w:tr w:rsidR="00C03139" w:rsidRPr="00C03139" w:rsidTr="00EA3B8C">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C03139" w:rsidRDefault="00EA3B8C">
            <w:pPr>
              <w:rPr>
                <w:rFonts w:cstheme="minorHAnsi"/>
                <w:b/>
              </w:rPr>
            </w:pPr>
            <w:r w:rsidRPr="00C03139">
              <w:rPr>
                <w:rFonts w:cstheme="minorHAnsi"/>
                <w:b/>
              </w:rPr>
              <w:t xml:space="preserve">Description </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03139" w:rsidRPr="00C03139" w:rsidRDefault="00C03139" w:rsidP="00C03139">
            <w:pPr>
              <w:pStyle w:val="NormalWeb"/>
              <w:shd w:val="clear" w:color="auto" w:fill="FFFFFF"/>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lang w:val="en-US"/>
              </w:rPr>
              <w:drawing>
                <wp:anchor distT="0" distB="0" distL="114300" distR="114300" simplePos="0" relativeHeight="251659264" behindDoc="0" locked="0" layoutInCell="1" allowOverlap="1">
                  <wp:simplePos x="0" y="0"/>
                  <wp:positionH relativeFrom="column">
                    <wp:posOffset>2606040</wp:posOffset>
                  </wp:positionH>
                  <wp:positionV relativeFrom="paragraph">
                    <wp:posOffset>133350</wp:posOffset>
                  </wp:positionV>
                  <wp:extent cx="1905000" cy="876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C 2008.jpg"/>
                          <pic:cNvPicPr/>
                        </pic:nvPicPr>
                        <pic:blipFill>
                          <a:blip r:embed="rId13">
                            <a:extLst>
                              <a:ext uri="{28A0092B-C50C-407E-A947-70E740481C1C}">
                                <a14:useLocalDpi xmlns:a14="http://schemas.microsoft.com/office/drawing/2010/main" val="0"/>
                              </a:ext>
                            </a:extLst>
                          </a:blip>
                          <a:stretch>
                            <a:fillRect/>
                          </a:stretch>
                        </pic:blipFill>
                        <pic:spPr>
                          <a:xfrm>
                            <a:off x="0" y="0"/>
                            <a:ext cx="1905000" cy="8763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2"/>
              </w:rPr>
              <w:t>A</w:t>
            </w:r>
            <w:r w:rsidRPr="00C03139">
              <w:rPr>
                <w:rFonts w:asciiTheme="minorHAnsi" w:hAnsiTheme="minorHAnsi" w:cstheme="minorHAnsi"/>
                <w:sz w:val="22"/>
                <w:szCs w:val="22"/>
              </w:rPr>
              <w:t>n in-house training of a team of radio producers</w:t>
            </w:r>
            <w:r>
              <w:rPr>
                <w:rFonts w:asciiTheme="minorHAnsi" w:hAnsiTheme="minorHAnsi" w:cstheme="minorHAnsi"/>
                <w:sz w:val="22"/>
                <w:szCs w:val="22"/>
              </w:rPr>
              <w:t xml:space="preserve"> </w:t>
            </w:r>
            <w:r w:rsidRPr="00C03139">
              <w:rPr>
                <w:rFonts w:asciiTheme="minorHAnsi" w:hAnsiTheme="minorHAnsi" w:cstheme="minorHAnsi"/>
                <w:sz w:val="22"/>
                <w:szCs w:val="22"/>
              </w:rPr>
              <w:t>to kick start work on a series of radio programs on successful but little known wom</w:t>
            </w:r>
            <w:r>
              <w:rPr>
                <w:rFonts w:asciiTheme="minorHAnsi" w:hAnsiTheme="minorHAnsi" w:cstheme="minorHAnsi"/>
                <w:sz w:val="22"/>
                <w:szCs w:val="22"/>
              </w:rPr>
              <w:t>en entrepreneurs. The program</w:t>
            </w:r>
            <w:r w:rsidR="00B9401E">
              <w:rPr>
                <w:rFonts w:asciiTheme="minorHAnsi" w:hAnsiTheme="minorHAnsi" w:cstheme="minorHAnsi"/>
                <w:sz w:val="22"/>
                <w:szCs w:val="22"/>
              </w:rPr>
              <w:t>me</w:t>
            </w:r>
            <w:r>
              <w:rPr>
                <w:rFonts w:asciiTheme="minorHAnsi" w:hAnsiTheme="minorHAnsi" w:cstheme="minorHAnsi"/>
                <w:sz w:val="22"/>
                <w:szCs w:val="22"/>
              </w:rPr>
              <w:t>s we</w:t>
            </w:r>
            <w:r w:rsidRPr="00C03139">
              <w:rPr>
                <w:rFonts w:asciiTheme="minorHAnsi" w:hAnsiTheme="minorHAnsi" w:cstheme="minorHAnsi"/>
                <w:sz w:val="22"/>
                <w:szCs w:val="22"/>
              </w:rPr>
              <w:t>re to be broadcasted by different FM channels on International Women’s Day 2008.</w:t>
            </w:r>
          </w:p>
          <w:p w:rsidR="00C03139" w:rsidRPr="00C03139" w:rsidRDefault="00C03139" w:rsidP="00C03139">
            <w:pPr>
              <w:pStyle w:val="NormalWeb"/>
              <w:shd w:val="clear" w:color="auto" w:fill="FFFFFF"/>
              <w:spacing w:before="105"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These radio programs </w:t>
            </w:r>
            <w:r w:rsidRPr="00C03139">
              <w:rPr>
                <w:rFonts w:asciiTheme="minorHAnsi" w:hAnsiTheme="minorHAnsi" w:cstheme="minorHAnsi"/>
                <w:sz w:val="22"/>
                <w:szCs w:val="22"/>
              </w:rPr>
              <w:t>aim to strengthen the awareness, in Pakistan, of constraints in women’s development and to</w:t>
            </w:r>
            <w:r>
              <w:rPr>
                <w:rFonts w:asciiTheme="minorHAnsi" w:hAnsiTheme="minorHAnsi" w:cstheme="minorHAnsi"/>
                <w:sz w:val="22"/>
                <w:szCs w:val="22"/>
              </w:rPr>
              <w:t xml:space="preserve"> </w:t>
            </w:r>
            <w:r w:rsidRPr="00C03139">
              <w:rPr>
                <w:rFonts w:asciiTheme="minorHAnsi" w:hAnsiTheme="minorHAnsi" w:cstheme="minorHAnsi"/>
                <w:sz w:val="22"/>
                <w:szCs w:val="22"/>
              </w:rPr>
              <w:t xml:space="preserve">promote empowerment. </w:t>
            </w:r>
          </w:p>
          <w:p w:rsidR="00EA3B8C" w:rsidRPr="00C03139" w:rsidRDefault="00EA3B8C" w:rsidP="00C03139">
            <w:pPr>
              <w:rPr>
                <w:rFonts w:cstheme="minorHAnsi"/>
              </w:rPr>
            </w:pPr>
          </w:p>
        </w:tc>
      </w:tr>
    </w:tbl>
    <w:p w:rsidR="00EA3B8C" w:rsidRDefault="00EA3B8C" w:rsidP="001B71E8">
      <w:pPr>
        <w:spacing w:after="0"/>
      </w:pPr>
    </w:p>
    <w:p w:rsidR="00EA3B8C" w:rsidRDefault="00EA3B8C" w:rsidP="001B71E8">
      <w:pPr>
        <w:spacing w:after="0"/>
      </w:pPr>
    </w:p>
    <w:tbl>
      <w:tblPr>
        <w:tblStyle w:val="TableGrid"/>
        <w:tblW w:w="9586" w:type="dxa"/>
        <w:tblLook w:val="04A0" w:firstRow="1" w:lastRow="0" w:firstColumn="1" w:lastColumn="0" w:noHBand="0" w:noVBand="1"/>
      </w:tblPr>
      <w:tblGrid>
        <w:gridCol w:w="2151"/>
        <w:gridCol w:w="7435"/>
      </w:tblGrid>
      <w:tr w:rsidR="00EA3B8C" w:rsidRPr="00EA3B8C" w:rsidTr="00D7232F">
        <w:tc>
          <w:tcPr>
            <w:tcW w:w="95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A3B8C" w:rsidRPr="00F87862" w:rsidRDefault="00EA3B8C" w:rsidP="00F87862">
            <w:pPr>
              <w:pStyle w:val="ListParagraph"/>
              <w:numPr>
                <w:ilvl w:val="0"/>
                <w:numId w:val="2"/>
              </w:numPr>
              <w:tabs>
                <w:tab w:val="left" w:pos="885"/>
              </w:tabs>
              <w:spacing w:after="0" w:line="240" w:lineRule="auto"/>
              <w:rPr>
                <w:rFonts w:cstheme="minorHAnsi"/>
                <w:b/>
              </w:rPr>
            </w:pPr>
            <w:r w:rsidRPr="00F87862">
              <w:rPr>
                <w:rFonts w:cstheme="minorHAnsi"/>
                <w:b/>
              </w:rPr>
              <w:t>Training on Radio Journalism</w:t>
            </w:r>
            <w:r w:rsidR="00B9401E">
              <w:rPr>
                <w:rFonts w:cstheme="minorHAnsi"/>
                <w:b/>
              </w:rPr>
              <w:t xml:space="preserve"> </w:t>
            </w:r>
            <w:r w:rsidR="00B9401E" w:rsidRPr="00264EC5">
              <w:rPr>
                <w:rFonts w:eastAsia="Times New Roman"/>
                <w:b/>
                <w:bCs/>
                <w:highlight w:val="cyan"/>
              </w:rPr>
              <w:t>(filter theme – gender-just media )</w:t>
            </w:r>
          </w:p>
        </w:tc>
      </w:tr>
      <w:tr w:rsidR="00EA3B8C" w:rsidRPr="00EA3B8C" w:rsidTr="00D7232F">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EA3B8C" w:rsidRDefault="00EA3B8C" w:rsidP="00D7232F">
            <w:pPr>
              <w:rPr>
                <w:rFonts w:cstheme="minorHAnsi"/>
                <w:b/>
              </w:rPr>
            </w:pPr>
            <w:r w:rsidRPr="00EA3B8C">
              <w:rPr>
                <w:rFonts w:cstheme="minorHAnsi"/>
                <w:b/>
              </w:rPr>
              <w:t>Date/Year</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EA3B8C" w:rsidRDefault="00EA3B8C" w:rsidP="00D7232F">
            <w:pPr>
              <w:tabs>
                <w:tab w:val="left" w:pos="885"/>
              </w:tabs>
              <w:rPr>
                <w:rFonts w:cstheme="minorHAnsi"/>
              </w:rPr>
            </w:pPr>
            <w:r w:rsidRPr="00EA3B8C">
              <w:rPr>
                <w:rFonts w:cstheme="minorHAnsi"/>
              </w:rPr>
              <w:t>8</w:t>
            </w:r>
            <w:r w:rsidRPr="00EA3B8C">
              <w:rPr>
                <w:rFonts w:cstheme="minorHAnsi"/>
                <w:vertAlign w:val="superscript"/>
              </w:rPr>
              <w:t>th</w:t>
            </w:r>
            <w:r w:rsidRPr="00EA3B8C">
              <w:rPr>
                <w:rFonts w:cstheme="minorHAnsi"/>
              </w:rPr>
              <w:t xml:space="preserve"> November, 2007</w:t>
            </w:r>
          </w:p>
        </w:tc>
      </w:tr>
      <w:tr w:rsidR="00EA3B8C" w:rsidRPr="00EA3B8C" w:rsidTr="00D7232F">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EA3B8C" w:rsidRDefault="00EA3B8C" w:rsidP="00D7232F">
            <w:pPr>
              <w:rPr>
                <w:rFonts w:cstheme="minorHAnsi"/>
                <w:b/>
              </w:rPr>
            </w:pPr>
            <w:r w:rsidRPr="00EA3B8C">
              <w:rPr>
                <w:rFonts w:cstheme="minorHAnsi"/>
                <w:b/>
              </w:rPr>
              <w:t>Participants</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EA3B8C" w:rsidRDefault="00EA3B8C" w:rsidP="00D7232F">
            <w:pPr>
              <w:tabs>
                <w:tab w:val="left" w:pos="885"/>
              </w:tabs>
              <w:rPr>
                <w:rFonts w:cstheme="minorHAnsi"/>
              </w:rPr>
            </w:pPr>
            <w:r w:rsidRPr="00EA3B8C">
              <w:rPr>
                <w:rFonts w:cstheme="minorHAnsi"/>
                <w:shd w:val="clear" w:color="auto" w:fill="FFFFFF"/>
              </w:rPr>
              <w:t xml:space="preserve">six producers-two each from Rawalpindi, </w:t>
            </w:r>
            <w:proofErr w:type="spellStart"/>
            <w:r w:rsidRPr="00EA3B8C">
              <w:rPr>
                <w:rFonts w:cstheme="minorHAnsi"/>
                <w:shd w:val="clear" w:color="auto" w:fill="FFFFFF"/>
              </w:rPr>
              <w:t>Hasanabdal</w:t>
            </w:r>
            <w:proofErr w:type="spellEnd"/>
            <w:r w:rsidRPr="00EA3B8C">
              <w:rPr>
                <w:rFonts w:cstheme="minorHAnsi"/>
                <w:shd w:val="clear" w:color="auto" w:fill="FFFFFF"/>
              </w:rPr>
              <w:t xml:space="preserve"> and Bahawalpur</w:t>
            </w:r>
          </w:p>
        </w:tc>
      </w:tr>
      <w:tr w:rsidR="00EA3B8C" w:rsidRPr="00EA3B8C" w:rsidTr="00D7232F">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EA3B8C" w:rsidRDefault="00EA3B8C" w:rsidP="00D7232F">
            <w:pPr>
              <w:rPr>
                <w:rFonts w:cstheme="minorHAnsi"/>
                <w:b/>
              </w:rPr>
            </w:pPr>
            <w:r w:rsidRPr="00EA3B8C">
              <w:rPr>
                <w:rFonts w:cstheme="minorHAnsi"/>
                <w:b/>
              </w:rPr>
              <w:t>Trainer/Facilitator</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EA3B8C" w:rsidRDefault="00EA3B8C" w:rsidP="00EA3B8C">
            <w:pPr>
              <w:pStyle w:val="NormalWeb"/>
              <w:shd w:val="clear" w:color="auto" w:fill="FFFFFF"/>
              <w:spacing w:before="105" w:beforeAutospacing="0" w:after="0" w:afterAutospacing="0"/>
              <w:rPr>
                <w:rFonts w:asciiTheme="minorHAnsi" w:hAnsiTheme="minorHAnsi" w:cstheme="minorHAnsi"/>
                <w:sz w:val="22"/>
                <w:szCs w:val="22"/>
              </w:rPr>
            </w:pPr>
            <w:r w:rsidRPr="00EA3B8C">
              <w:rPr>
                <w:rStyle w:val="newstitle"/>
                <w:rFonts w:asciiTheme="minorHAnsi" w:hAnsiTheme="minorHAnsi" w:cstheme="minorHAnsi"/>
                <w:b/>
                <w:bCs/>
                <w:sz w:val="22"/>
                <w:szCs w:val="22"/>
              </w:rPr>
              <w:t>Ms. Tasneem Ahmar</w:t>
            </w:r>
            <w:r w:rsidRPr="00EA3B8C">
              <w:rPr>
                <w:rFonts w:asciiTheme="minorHAnsi" w:hAnsiTheme="minorHAnsi" w:cstheme="minorHAnsi"/>
                <w:sz w:val="22"/>
                <w:szCs w:val="22"/>
              </w:rPr>
              <w:t>, Director and Executive producer- Uks</w:t>
            </w:r>
            <w:r w:rsidRPr="00EA3B8C">
              <w:rPr>
                <w:rFonts w:asciiTheme="minorHAnsi" w:hAnsiTheme="minorHAnsi" w:cstheme="minorHAnsi"/>
                <w:sz w:val="22"/>
                <w:szCs w:val="22"/>
              </w:rPr>
              <w:br/>
            </w:r>
            <w:r w:rsidRPr="00EA3B8C">
              <w:rPr>
                <w:rStyle w:val="newstitle"/>
                <w:rFonts w:asciiTheme="minorHAnsi" w:hAnsiTheme="minorHAnsi" w:cstheme="minorHAnsi"/>
                <w:b/>
                <w:bCs/>
                <w:sz w:val="22"/>
                <w:szCs w:val="22"/>
              </w:rPr>
              <w:t xml:space="preserve">Mr. </w:t>
            </w:r>
            <w:proofErr w:type="spellStart"/>
            <w:r w:rsidRPr="00EA3B8C">
              <w:rPr>
                <w:rStyle w:val="newstitle"/>
                <w:rFonts w:asciiTheme="minorHAnsi" w:hAnsiTheme="minorHAnsi" w:cstheme="minorHAnsi"/>
                <w:b/>
                <w:bCs/>
                <w:sz w:val="22"/>
                <w:szCs w:val="22"/>
              </w:rPr>
              <w:t>Wussatullah</w:t>
            </w:r>
            <w:proofErr w:type="spellEnd"/>
            <w:r w:rsidRPr="00EA3B8C">
              <w:rPr>
                <w:rStyle w:val="newstitle"/>
                <w:rFonts w:asciiTheme="minorHAnsi" w:hAnsiTheme="minorHAnsi" w:cstheme="minorHAnsi"/>
                <w:b/>
                <w:bCs/>
                <w:sz w:val="22"/>
                <w:szCs w:val="22"/>
              </w:rPr>
              <w:t xml:space="preserve"> Khan</w:t>
            </w:r>
            <w:r w:rsidRPr="00EA3B8C">
              <w:rPr>
                <w:rFonts w:asciiTheme="minorHAnsi" w:hAnsiTheme="minorHAnsi" w:cstheme="minorHAnsi"/>
                <w:sz w:val="22"/>
                <w:szCs w:val="22"/>
              </w:rPr>
              <w:t>, Senior producer- BBC Urdu Service</w:t>
            </w:r>
            <w:r w:rsidRPr="00EA3B8C">
              <w:rPr>
                <w:rFonts w:asciiTheme="minorHAnsi" w:hAnsiTheme="minorHAnsi" w:cstheme="minorHAnsi"/>
                <w:sz w:val="22"/>
                <w:szCs w:val="22"/>
              </w:rPr>
              <w:br/>
            </w:r>
            <w:r w:rsidRPr="00EA3B8C">
              <w:rPr>
                <w:rStyle w:val="newstitle"/>
                <w:rFonts w:asciiTheme="minorHAnsi" w:hAnsiTheme="minorHAnsi" w:cstheme="minorHAnsi"/>
                <w:b/>
                <w:bCs/>
                <w:sz w:val="22"/>
                <w:szCs w:val="22"/>
              </w:rPr>
              <w:t xml:space="preserve">Mr. Asif </w:t>
            </w:r>
            <w:proofErr w:type="spellStart"/>
            <w:r w:rsidRPr="00EA3B8C">
              <w:rPr>
                <w:rStyle w:val="newstitle"/>
                <w:rFonts w:asciiTheme="minorHAnsi" w:hAnsiTheme="minorHAnsi" w:cstheme="minorHAnsi"/>
                <w:b/>
                <w:bCs/>
                <w:sz w:val="22"/>
                <w:szCs w:val="22"/>
              </w:rPr>
              <w:t>Farouqi</w:t>
            </w:r>
            <w:proofErr w:type="spellEnd"/>
            <w:r w:rsidRPr="00EA3B8C">
              <w:rPr>
                <w:rFonts w:asciiTheme="minorHAnsi" w:hAnsiTheme="minorHAnsi" w:cstheme="minorHAnsi"/>
                <w:sz w:val="22"/>
                <w:szCs w:val="22"/>
              </w:rPr>
              <w:t>, Correspondent - BBC Urdu Service</w:t>
            </w:r>
            <w:r w:rsidRPr="00EA3B8C">
              <w:rPr>
                <w:rFonts w:asciiTheme="minorHAnsi" w:hAnsiTheme="minorHAnsi" w:cstheme="minorHAnsi"/>
                <w:sz w:val="22"/>
                <w:szCs w:val="22"/>
              </w:rPr>
              <w:br/>
            </w:r>
            <w:r w:rsidRPr="00EA3B8C">
              <w:rPr>
                <w:rStyle w:val="newstitle"/>
                <w:rFonts w:asciiTheme="minorHAnsi" w:hAnsiTheme="minorHAnsi" w:cstheme="minorHAnsi"/>
                <w:b/>
                <w:bCs/>
                <w:sz w:val="22"/>
                <w:szCs w:val="22"/>
              </w:rPr>
              <w:t xml:space="preserve">Ms. </w:t>
            </w:r>
            <w:proofErr w:type="spellStart"/>
            <w:r w:rsidRPr="00EA3B8C">
              <w:rPr>
                <w:rStyle w:val="newstitle"/>
                <w:rFonts w:asciiTheme="minorHAnsi" w:hAnsiTheme="minorHAnsi" w:cstheme="minorHAnsi"/>
                <w:b/>
                <w:bCs/>
                <w:sz w:val="22"/>
                <w:szCs w:val="22"/>
              </w:rPr>
              <w:t>Rukhsana</w:t>
            </w:r>
            <w:proofErr w:type="spellEnd"/>
            <w:r w:rsidRPr="00EA3B8C">
              <w:rPr>
                <w:rStyle w:val="newstitle"/>
                <w:rFonts w:asciiTheme="minorHAnsi" w:hAnsiTheme="minorHAnsi" w:cstheme="minorHAnsi"/>
                <w:b/>
                <w:bCs/>
                <w:sz w:val="22"/>
                <w:szCs w:val="22"/>
              </w:rPr>
              <w:t xml:space="preserve"> </w:t>
            </w:r>
            <w:proofErr w:type="spellStart"/>
            <w:r w:rsidRPr="00EA3B8C">
              <w:rPr>
                <w:rStyle w:val="newstitle"/>
                <w:rFonts w:asciiTheme="minorHAnsi" w:hAnsiTheme="minorHAnsi" w:cstheme="minorHAnsi"/>
                <w:b/>
                <w:bCs/>
                <w:sz w:val="22"/>
                <w:szCs w:val="22"/>
              </w:rPr>
              <w:t>Mussarat</w:t>
            </w:r>
            <w:proofErr w:type="spellEnd"/>
            <w:r w:rsidRPr="00EA3B8C">
              <w:rPr>
                <w:rFonts w:asciiTheme="minorHAnsi" w:hAnsiTheme="minorHAnsi" w:cstheme="minorHAnsi"/>
                <w:sz w:val="22"/>
                <w:szCs w:val="22"/>
              </w:rPr>
              <w:t>, Senior Radio Producer - Uks</w:t>
            </w:r>
            <w:r w:rsidRPr="00EA3B8C">
              <w:rPr>
                <w:rFonts w:asciiTheme="minorHAnsi" w:hAnsiTheme="minorHAnsi" w:cstheme="minorHAnsi"/>
                <w:sz w:val="22"/>
                <w:szCs w:val="22"/>
              </w:rPr>
              <w:br/>
            </w:r>
            <w:r w:rsidRPr="00EA3B8C">
              <w:rPr>
                <w:rStyle w:val="newstitle"/>
                <w:rFonts w:asciiTheme="minorHAnsi" w:hAnsiTheme="minorHAnsi" w:cstheme="minorHAnsi"/>
                <w:b/>
                <w:bCs/>
                <w:sz w:val="22"/>
                <w:szCs w:val="22"/>
              </w:rPr>
              <w:t xml:space="preserve">Ms. </w:t>
            </w:r>
            <w:proofErr w:type="spellStart"/>
            <w:r w:rsidRPr="00EA3B8C">
              <w:rPr>
                <w:rStyle w:val="newstitle"/>
                <w:rFonts w:asciiTheme="minorHAnsi" w:hAnsiTheme="minorHAnsi" w:cstheme="minorHAnsi"/>
                <w:b/>
                <w:bCs/>
                <w:sz w:val="22"/>
                <w:szCs w:val="22"/>
              </w:rPr>
              <w:t>Saadia</w:t>
            </w:r>
            <w:proofErr w:type="spellEnd"/>
            <w:r w:rsidRPr="00EA3B8C">
              <w:rPr>
                <w:rStyle w:val="newstitle"/>
                <w:rFonts w:asciiTheme="minorHAnsi" w:hAnsiTheme="minorHAnsi" w:cstheme="minorHAnsi"/>
                <w:b/>
                <w:bCs/>
                <w:sz w:val="22"/>
                <w:szCs w:val="22"/>
              </w:rPr>
              <w:t xml:space="preserve"> </w:t>
            </w:r>
            <w:proofErr w:type="spellStart"/>
            <w:r w:rsidRPr="00EA3B8C">
              <w:rPr>
                <w:rStyle w:val="newstitle"/>
                <w:rFonts w:asciiTheme="minorHAnsi" w:hAnsiTheme="minorHAnsi" w:cstheme="minorHAnsi"/>
                <w:b/>
                <w:bCs/>
                <w:sz w:val="22"/>
                <w:szCs w:val="22"/>
              </w:rPr>
              <w:t>Haq</w:t>
            </w:r>
            <w:proofErr w:type="spellEnd"/>
            <w:r w:rsidRPr="00EA3B8C">
              <w:rPr>
                <w:rFonts w:asciiTheme="minorHAnsi" w:hAnsiTheme="minorHAnsi" w:cstheme="minorHAnsi"/>
                <w:sz w:val="22"/>
                <w:szCs w:val="22"/>
              </w:rPr>
              <w:t>, Radio Producer and project coordinator - Uks</w:t>
            </w:r>
          </w:p>
        </w:tc>
      </w:tr>
      <w:tr w:rsidR="00EA3B8C" w:rsidRPr="00EA3B8C" w:rsidTr="00D7232F">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EA3B8C" w:rsidRDefault="00EA3B8C" w:rsidP="00D7232F">
            <w:pPr>
              <w:rPr>
                <w:rFonts w:cstheme="minorHAnsi"/>
                <w:b/>
              </w:rPr>
            </w:pPr>
            <w:r w:rsidRPr="00EA3B8C">
              <w:rPr>
                <w:rFonts w:cstheme="minorHAnsi"/>
                <w:b/>
              </w:rPr>
              <w:t>Project</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EA3B8C" w:rsidRDefault="00EA3B8C" w:rsidP="00EA3B8C">
            <w:pPr>
              <w:tabs>
                <w:tab w:val="left" w:pos="885"/>
              </w:tabs>
              <w:rPr>
                <w:rFonts w:cstheme="minorHAnsi"/>
              </w:rPr>
            </w:pPr>
            <w:r>
              <w:rPr>
                <w:rFonts w:cstheme="minorHAnsi"/>
              </w:rPr>
              <w:t xml:space="preserve">Promoting Issue-bases Radio Journalism on women’s Political Empowerment </w:t>
            </w:r>
          </w:p>
        </w:tc>
      </w:tr>
      <w:tr w:rsidR="00EA3B8C" w:rsidRPr="00EA3B8C" w:rsidTr="00EA3B8C">
        <w:trPr>
          <w:trHeight w:val="368"/>
        </w:trPr>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EA3B8C" w:rsidRDefault="00EA3B8C" w:rsidP="00D7232F">
            <w:pPr>
              <w:rPr>
                <w:rFonts w:cstheme="minorHAnsi"/>
                <w:b/>
              </w:rPr>
            </w:pPr>
            <w:r w:rsidRPr="00EA3B8C">
              <w:rPr>
                <w:rFonts w:cstheme="minorHAnsi"/>
                <w:b/>
              </w:rPr>
              <w:t xml:space="preserve">Funded by </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EA3B8C" w:rsidRDefault="00EA3B8C" w:rsidP="00EA3B8C">
            <w:pPr>
              <w:rPr>
                <w:rFonts w:cstheme="minorHAnsi"/>
                <w:shd w:val="clear" w:color="auto" w:fill="FFFFFF"/>
              </w:rPr>
            </w:pPr>
            <w:r w:rsidRPr="00EA3B8C">
              <w:rPr>
                <w:rFonts w:cstheme="minorHAnsi"/>
                <w:shd w:val="clear" w:color="auto" w:fill="FFFFFF"/>
              </w:rPr>
              <w:t>National Endowment for Democracy (NED), USA</w:t>
            </w:r>
          </w:p>
        </w:tc>
      </w:tr>
      <w:tr w:rsidR="00EA3B8C" w:rsidRPr="00EA3B8C" w:rsidTr="00D7232F">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EA3B8C" w:rsidRDefault="00EA3B8C" w:rsidP="00D7232F">
            <w:pPr>
              <w:rPr>
                <w:rFonts w:cstheme="minorHAnsi"/>
                <w:b/>
              </w:rPr>
            </w:pPr>
            <w:r w:rsidRPr="00EA3B8C">
              <w:rPr>
                <w:rFonts w:cstheme="minorHAnsi"/>
                <w:b/>
              </w:rPr>
              <w:t xml:space="preserve">Description </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3B8C" w:rsidRPr="00EA3B8C" w:rsidRDefault="00EA3B8C" w:rsidP="00D7232F">
            <w:pPr>
              <w:rPr>
                <w:rFonts w:cstheme="minorHAnsi"/>
                <w:shd w:val="clear" w:color="auto" w:fill="FFFFFF"/>
              </w:rPr>
            </w:pPr>
            <w:r w:rsidRPr="00EA3B8C">
              <w:rPr>
                <w:rFonts w:cstheme="minorHAnsi"/>
                <w:shd w:val="clear" w:color="auto" w:fill="FFFFFF"/>
              </w:rPr>
              <w:t>The five-day training on radio journalism conducted by Uks Research Centre – an Islamabad-based NGO productively concluded on 8th November 2007. The training was conducted as part of Uks’ continued effort to improve journalistic standards, promote issue-based programming and investigative journalism in the Pakistani media.</w:t>
            </w:r>
          </w:p>
          <w:p w:rsidR="00EA3B8C" w:rsidRPr="00EA3B8C" w:rsidRDefault="00EA3B8C" w:rsidP="00D7232F">
            <w:pPr>
              <w:rPr>
                <w:rFonts w:cstheme="minorHAnsi"/>
                <w:shd w:val="clear" w:color="auto" w:fill="FFFFFF"/>
              </w:rPr>
            </w:pPr>
          </w:p>
          <w:p w:rsidR="00EA3B8C" w:rsidRPr="00EA3B8C" w:rsidRDefault="00D84669" w:rsidP="00EA3B8C">
            <w:pPr>
              <w:rPr>
                <w:rFonts w:cstheme="minorHAnsi"/>
                <w:shd w:val="clear" w:color="auto" w:fill="FFFFFF"/>
              </w:rPr>
            </w:pPr>
            <w:r>
              <w:rPr>
                <w:rFonts w:cstheme="minorHAnsi"/>
                <w:i/>
                <w:noProof/>
                <w:lang w:val="en-US" w:bidi="ar-SA"/>
              </w:rPr>
              <w:drawing>
                <wp:anchor distT="0" distB="0" distL="114300" distR="114300" simplePos="0" relativeHeight="251668480" behindDoc="0" locked="0" layoutInCell="1" allowOverlap="1">
                  <wp:simplePos x="0" y="0"/>
                  <wp:positionH relativeFrom="column">
                    <wp:posOffset>2019935</wp:posOffset>
                  </wp:positionH>
                  <wp:positionV relativeFrom="paragraph">
                    <wp:posOffset>421005</wp:posOffset>
                  </wp:positionV>
                  <wp:extent cx="2278380" cy="1236345"/>
                  <wp:effectExtent l="0" t="0" r="762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14">
                            <a:extLst>
                              <a:ext uri="{28A0092B-C50C-407E-A947-70E740481C1C}">
                                <a14:useLocalDpi xmlns:a14="http://schemas.microsoft.com/office/drawing/2010/main" val="0"/>
                              </a:ext>
                            </a:extLst>
                          </a:blip>
                          <a:stretch>
                            <a:fillRect/>
                          </a:stretch>
                        </pic:blipFill>
                        <pic:spPr>
                          <a:xfrm>
                            <a:off x="0" y="0"/>
                            <a:ext cx="2278380" cy="1236345"/>
                          </a:xfrm>
                          <a:prstGeom prst="rect">
                            <a:avLst/>
                          </a:prstGeom>
                        </pic:spPr>
                      </pic:pic>
                    </a:graphicData>
                  </a:graphic>
                  <wp14:sizeRelH relativeFrom="page">
                    <wp14:pctWidth>0</wp14:pctWidth>
                  </wp14:sizeRelH>
                  <wp14:sizeRelV relativeFrom="page">
                    <wp14:pctHeight>0</wp14:pctHeight>
                  </wp14:sizeRelV>
                </wp:anchor>
              </w:drawing>
            </w:r>
            <w:r w:rsidR="00EA3B8C" w:rsidRPr="00EA3B8C">
              <w:rPr>
                <w:rFonts w:cstheme="minorHAnsi"/>
                <w:shd w:val="clear" w:color="auto" w:fill="FFFFFF"/>
              </w:rPr>
              <w:t xml:space="preserve">This training programme was organized to enable a team radio producers of to produce a ten-part radio series called </w:t>
            </w:r>
            <w:proofErr w:type="spellStart"/>
            <w:r w:rsidR="00EA3B8C" w:rsidRPr="00EA3B8C">
              <w:rPr>
                <w:rFonts w:cstheme="minorHAnsi"/>
                <w:shd w:val="clear" w:color="auto" w:fill="FFFFFF"/>
              </w:rPr>
              <w:t>Hamari</w:t>
            </w:r>
            <w:proofErr w:type="spellEnd"/>
            <w:r w:rsidR="00EA3B8C" w:rsidRPr="00EA3B8C">
              <w:rPr>
                <w:rFonts w:cstheme="minorHAnsi"/>
                <w:shd w:val="clear" w:color="auto" w:fill="FFFFFF"/>
              </w:rPr>
              <w:t xml:space="preserve"> </w:t>
            </w:r>
            <w:proofErr w:type="spellStart"/>
            <w:r w:rsidR="00EA3B8C" w:rsidRPr="00EA3B8C">
              <w:rPr>
                <w:rFonts w:cstheme="minorHAnsi"/>
                <w:shd w:val="clear" w:color="auto" w:fill="FFFFFF"/>
              </w:rPr>
              <w:t>Taraqi</w:t>
            </w:r>
            <w:proofErr w:type="spellEnd"/>
            <w:r w:rsidR="00EA3B8C" w:rsidRPr="00EA3B8C">
              <w:rPr>
                <w:rFonts w:cstheme="minorHAnsi"/>
                <w:shd w:val="clear" w:color="auto" w:fill="FFFFFF"/>
              </w:rPr>
              <w:t xml:space="preserve">, </w:t>
            </w:r>
            <w:proofErr w:type="spellStart"/>
            <w:r w:rsidR="00EA3B8C" w:rsidRPr="00EA3B8C">
              <w:rPr>
                <w:rFonts w:cstheme="minorHAnsi"/>
                <w:shd w:val="clear" w:color="auto" w:fill="FFFFFF"/>
              </w:rPr>
              <w:t>Hamari</w:t>
            </w:r>
            <w:proofErr w:type="spellEnd"/>
            <w:r w:rsidR="00EA3B8C" w:rsidRPr="00EA3B8C">
              <w:rPr>
                <w:rFonts w:cstheme="minorHAnsi"/>
                <w:shd w:val="clear" w:color="auto" w:fill="FFFFFF"/>
              </w:rPr>
              <w:t xml:space="preserve"> </w:t>
            </w:r>
            <w:proofErr w:type="spellStart"/>
            <w:r w:rsidR="00EA3B8C" w:rsidRPr="00EA3B8C">
              <w:rPr>
                <w:rFonts w:cstheme="minorHAnsi"/>
                <w:shd w:val="clear" w:color="auto" w:fill="FFFFFF"/>
              </w:rPr>
              <w:t>Awaz</w:t>
            </w:r>
            <w:proofErr w:type="spellEnd"/>
            <w:r w:rsidR="00EA3B8C" w:rsidRPr="00EA3B8C">
              <w:rPr>
                <w:rFonts w:cstheme="minorHAnsi"/>
                <w:shd w:val="clear" w:color="auto" w:fill="FFFFFF"/>
              </w:rPr>
              <w:t xml:space="preserve"> (Our Development, Our Voice) which will be aired through nationwide FM channels.</w:t>
            </w:r>
          </w:p>
          <w:p w:rsidR="00EA3B8C" w:rsidRPr="00EA3B8C" w:rsidRDefault="00EA3B8C" w:rsidP="00EA3B8C">
            <w:pPr>
              <w:rPr>
                <w:rFonts w:cstheme="minorHAnsi"/>
              </w:rPr>
            </w:pPr>
            <w:r w:rsidRPr="00EA3B8C">
              <w:rPr>
                <w:rFonts w:cstheme="minorHAnsi"/>
                <w:shd w:val="clear" w:color="auto" w:fill="FFFFFF"/>
              </w:rPr>
              <w:t xml:space="preserve">Each trainee team comprised one male and one female. Ms. Saira Noreen and Mr. </w:t>
            </w:r>
            <w:proofErr w:type="spellStart"/>
            <w:r w:rsidRPr="00EA3B8C">
              <w:rPr>
                <w:rFonts w:cstheme="minorHAnsi"/>
                <w:shd w:val="clear" w:color="auto" w:fill="FFFFFF"/>
              </w:rPr>
              <w:t>Adeel</w:t>
            </w:r>
            <w:proofErr w:type="spellEnd"/>
            <w:r w:rsidRPr="00EA3B8C">
              <w:rPr>
                <w:rFonts w:cstheme="minorHAnsi"/>
                <w:shd w:val="clear" w:color="auto" w:fill="FFFFFF"/>
              </w:rPr>
              <w:t xml:space="preserve"> </w:t>
            </w:r>
            <w:proofErr w:type="spellStart"/>
            <w:r w:rsidRPr="00EA3B8C">
              <w:rPr>
                <w:rFonts w:cstheme="minorHAnsi"/>
                <w:shd w:val="clear" w:color="auto" w:fill="FFFFFF"/>
              </w:rPr>
              <w:t>Javed</w:t>
            </w:r>
            <w:proofErr w:type="spellEnd"/>
            <w:r w:rsidRPr="00EA3B8C">
              <w:rPr>
                <w:rFonts w:cstheme="minorHAnsi"/>
                <w:shd w:val="clear" w:color="auto" w:fill="FFFFFF"/>
              </w:rPr>
              <w:t xml:space="preserve"> from Campus Radio, </w:t>
            </w:r>
            <w:proofErr w:type="spellStart"/>
            <w:r w:rsidRPr="00EA3B8C">
              <w:rPr>
                <w:rFonts w:cstheme="minorHAnsi"/>
                <w:shd w:val="clear" w:color="auto" w:fill="FFFFFF"/>
              </w:rPr>
              <w:t>Islamia</w:t>
            </w:r>
            <w:proofErr w:type="spellEnd"/>
            <w:r w:rsidRPr="00EA3B8C">
              <w:rPr>
                <w:rFonts w:cstheme="minorHAnsi"/>
                <w:shd w:val="clear" w:color="auto" w:fill="FFFFFF"/>
              </w:rPr>
              <w:t xml:space="preserve"> University of Bahawalpur, Mr. </w:t>
            </w:r>
            <w:proofErr w:type="spellStart"/>
            <w:r w:rsidRPr="00EA3B8C">
              <w:rPr>
                <w:rFonts w:cstheme="minorHAnsi"/>
                <w:shd w:val="clear" w:color="auto" w:fill="FFFFFF"/>
              </w:rPr>
              <w:t>Shakeel</w:t>
            </w:r>
            <w:proofErr w:type="spellEnd"/>
            <w:r w:rsidRPr="00EA3B8C">
              <w:rPr>
                <w:rFonts w:cstheme="minorHAnsi"/>
                <w:shd w:val="clear" w:color="auto" w:fill="FFFFFF"/>
              </w:rPr>
              <w:t xml:space="preserve"> Awan – lecturer, </w:t>
            </w:r>
            <w:proofErr w:type="spellStart"/>
            <w:r w:rsidRPr="00EA3B8C">
              <w:rPr>
                <w:rFonts w:cstheme="minorHAnsi"/>
                <w:shd w:val="clear" w:color="auto" w:fill="FFFFFF"/>
              </w:rPr>
              <w:t>Allama</w:t>
            </w:r>
            <w:proofErr w:type="spellEnd"/>
            <w:r w:rsidRPr="00EA3B8C">
              <w:rPr>
                <w:rFonts w:cstheme="minorHAnsi"/>
                <w:shd w:val="clear" w:color="auto" w:fill="FFFFFF"/>
              </w:rPr>
              <w:t xml:space="preserve"> Iqbal Open University and Ms. </w:t>
            </w:r>
            <w:proofErr w:type="spellStart"/>
            <w:r w:rsidRPr="00EA3B8C">
              <w:rPr>
                <w:rFonts w:cstheme="minorHAnsi"/>
                <w:shd w:val="clear" w:color="auto" w:fill="FFFFFF"/>
              </w:rPr>
              <w:t>Marium</w:t>
            </w:r>
            <w:proofErr w:type="spellEnd"/>
            <w:r w:rsidRPr="00EA3B8C">
              <w:rPr>
                <w:rFonts w:cstheme="minorHAnsi"/>
                <w:shd w:val="clear" w:color="auto" w:fill="FFFFFF"/>
              </w:rPr>
              <w:t xml:space="preserve"> </w:t>
            </w:r>
            <w:proofErr w:type="spellStart"/>
            <w:r w:rsidRPr="00EA3B8C">
              <w:rPr>
                <w:rFonts w:cstheme="minorHAnsi"/>
                <w:shd w:val="clear" w:color="auto" w:fill="FFFFFF"/>
              </w:rPr>
              <w:t>Kiani</w:t>
            </w:r>
            <w:proofErr w:type="spellEnd"/>
            <w:r w:rsidRPr="00EA3B8C">
              <w:rPr>
                <w:rFonts w:cstheme="minorHAnsi"/>
                <w:shd w:val="clear" w:color="auto" w:fill="FFFFFF"/>
              </w:rPr>
              <w:t xml:space="preserve"> – reporter, Dawn from the Islamabad/Rawalpindi region and Ms. </w:t>
            </w:r>
            <w:proofErr w:type="spellStart"/>
            <w:r w:rsidRPr="00EA3B8C">
              <w:rPr>
                <w:rFonts w:cstheme="minorHAnsi"/>
                <w:shd w:val="clear" w:color="auto" w:fill="FFFFFF"/>
              </w:rPr>
              <w:t>Shehla</w:t>
            </w:r>
            <w:proofErr w:type="spellEnd"/>
            <w:r w:rsidRPr="00EA3B8C">
              <w:rPr>
                <w:rFonts w:cstheme="minorHAnsi"/>
                <w:shd w:val="clear" w:color="auto" w:fill="FFFFFF"/>
              </w:rPr>
              <w:t xml:space="preserve"> </w:t>
            </w:r>
            <w:proofErr w:type="spellStart"/>
            <w:r w:rsidRPr="00EA3B8C">
              <w:rPr>
                <w:rFonts w:cstheme="minorHAnsi"/>
                <w:shd w:val="clear" w:color="auto" w:fill="FFFFFF"/>
              </w:rPr>
              <w:t>Nazmeen</w:t>
            </w:r>
            <w:proofErr w:type="spellEnd"/>
            <w:r w:rsidRPr="00EA3B8C">
              <w:rPr>
                <w:rFonts w:cstheme="minorHAnsi"/>
                <w:shd w:val="clear" w:color="auto" w:fill="FFFFFF"/>
              </w:rPr>
              <w:t xml:space="preserve">, Presenter and Mr. </w:t>
            </w:r>
            <w:proofErr w:type="spellStart"/>
            <w:r w:rsidRPr="00EA3B8C">
              <w:rPr>
                <w:rFonts w:cstheme="minorHAnsi"/>
                <w:shd w:val="clear" w:color="auto" w:fill="FFFFFF"/>
              </w:rPr>
              <w:t>Shoukat</w:t>
            </w:r>
            <w:proofErr w:type="spellEnd"/>
            <w:r w:rsidRPr="00EA3B8C">
              <w:rPr>
                <w:rFonts w:cstheme="minorHAnsi"/>
                <w:shd w:val="clear" w:color="auto" w:fill="FFFFFF"/>
              </w:rPr>
              <w:t xml:space="preserve"> Ali, Program Manager / Producer from Sunrise FM 97 </w:t>
            </w:r>
            <w:proofErr w:type="spellStart"/>
            <w:r w:rsidRPr="00EA3B8C">
              <w:rPr>
                <w:rFonts w:cstheme="minorHAnsi"/>
                <w:shd w:val="clear" w:color="auto" w:fill="FFFFFF"/>
              </w:rPr>
              <w:t>Hassanabdal</w:t>
            </w:r>
            <w:proofErr w:type="spellEnd"/>
            <w:r w:rsidRPr="00EA3B8C">
              <w:rPr>
                <w:rFonts w:cstheme="minorHAnsi"/>
                <w:shd w:val="clear" w:color="auto" w:fill="FFFFFF"/>
              </w:rPr>
              <w:t xml:space="preserve"> attended the training.</w:t>
            </w:r>
          </w:p>
        </w:tc>
      </w:tr>
    </w:tbl>
    <w:p w:rsidR="00EA3B8C" w:rsidRDefault="00EA3B8C" w:rsidP="001B71E8">
      <w:pPr>
        <w:spacing w:after="0"/>
      </w:pPr>
    </w:p>
    <w:p w:rsidR="00EA3B8C" w:rsidRDefault="00EA3B8C" w:rsidP="001B71E8">
      <w:pPr>
        <w:spacing w:after="0"/>
      </w:pPr>
    </w:p>
    <w:tbl>
      <w:tblPr>
        <w:tblStyle w:val="TableGrid"/>
        <w:tblW w:w="9586" w:type="dxa"/>
        <w:tblLook w:val="04A0" w:firstRow="1" w:lastRow="0" w:firstColumn="1" w:lastColumn="0" w:noHBand="0" w:noVBand="1"/>
      </w:tblPr>
      <w:tblGrid>
        <w:gridCol w:w="2151"/>
        <w:gridCol w:w="7435"/>
      </w:tblGrid>
      <w:tr w:rsidR="008860FB" w:rsidRPr="008860FB" w:rsidTr="00D7232F">
        <w:tc>
          <w:tcPr>
            <w:tcW w:w="95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860FB" w:rsidRPr="00B9401E" w:rsidRDefault="008860FB" w:rsidP="00F87862">
            <w:pPr>
              <w:pStyle w:val="ListParagraph"/>
              <w:numPr>
                <w:ilvl w:val="0"/>
                <w:numId w:val="2"/>
              </w:numPr>
              <w:tabs>
                <w:tab w:val="left" w:pos="885"/>
              </w:tabs>
              <w:spacing w:after="0" w:line="240" w:lineRule="auto"/>
              <w:rPr>
                <w:rFonts w:cstheme="minorHAnsi"/>
                <w:b/>
              </w:rPr>
            </w:pPr>
            <w:r w:rsidRPr="00F87862">
              <w:rPr>
                <w:rFonts w:cstheme="minorHAnsi"/>
                <w:b/>
              </w:rPr>
              <w:t xml:space="preserve">Training on </w:t>
            </w:r>
            <w:r w:rsidR="00F87862">
              <w:rPr>
                <w:rFonts w:cstheme="minorHAnsi"/>
                <w:b/>
              </w:rPr>
              <w:t xml:space="preserve">Ethical and Gender-sensitive </w:t>
            </w:r>
            <w:r w:rsidRPr="00F87862">
              <w:rPr>
                <w:rFonts w:cstheme="minorHAnsi"/>
                <w:b/>
              </w:rPr>
              <w:t xml:space="preserve">Radio Journalism </w:t>
            </w:r>
            <w:r w:rsidR="00D84669">
              <w:rPr>
                <w:rFonts w:cstheme="minorHAnsi"/>
                <w:b/>
              </w:rPr>
              <w:t xml:space="preserve"> </w:t>
            </w:r>
            <w:r w:rsidR="00D84669" w:rsidRPr="00D84669">
              <w:rPr>
                <w:rFonts w:eastAsia="Times New Roman" w:cstheme="minorHAnsi"/>
                <w:b/>
                <w:highlight w:val="green"/>
              </w:rPr>
              <w:t>(</w:t>
            </w:r>
            <w:r w:rsidR="00D84669">
              <w:rPr>
                <w:rFonts w:eastAsia="Times New Roman" w:cstheme="minorHAnsi"/>
                <w:b/>
                <w:highlight w:val="green"/>
              </w:rPr>
              <w:t>Use U</w:t>
            </w:r>
            <w:r w:rsidR="00D84669" w:rsidRPr="00D84669">
              <w:rPr>
                <w:rFonts w:eastAsia="Times New Roman" w:cstheme="minorHAnsi"/>
                <w:b/>
                <w:highlight w:val="green"/>
              </w:rPr>
              <w:t>ks logo for image)</w:t>
            </w:r>
          </w:p>
          <w:p w:rsidR="00B9401E" w:rsidRPr="00B9401E" w:rsidRDefault="00B9401E" w:rsidP="00B9401E">
            <w:pPr>
              <w:tabs>
                <w:tab w:val="left" w:pos="885"/>
              </w:tabs>
              <w:rPr>
                <w:rFonts w:cstheme="minorHAnsi"/>
                <w:b/>
              </w:rPr>
            </w:pPr>
            <w:r w:rsidRPr="00B9401E">
              <w:rPr>
                <w:rFonts w:eastAsia="Times New Roman"/>
                <w:b/>
                <w:bCs/>
                <w:highlight w:val="cyan"/>
              </w:rPr>
              <w:t>(filter theme – gender-just media )</w:t>
            </w:r>
          </w:p>
        </w:tc>
      </w:tr>
      <w:tr w:rsidR="008860FB" w:rsidRPr="008860FB" w:rsidTr="00D7232F">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60FB" w:rsidRPr="008860FB" w:rsidRDefault="008860FB" w:rsidP="00D7232F">
            <w:pPr>
              <w:rPr>
                <w:rFonts w:cstheme="minorHAnsi"/>
                <w:b/>
              </w:rPr>
            </w:pPr>
            <w:r w:rsidRPr="008860FB">
              <w:rPr>
                <w:rFonts w:cstheme="minorHAnsi"/>
                <w:b/>
              </w:rPr>
              <w:t>Date/Year</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60FB" w:rsidRPr="008860FB" w:rsidRDefault="008860FB" w:rsidP="00D7232F">
            <w:pPr>
              <w:tabs>
                <w:tab w:val="left" w:pos="885"/>
              </w:tabs>
              <w:rPr>
                <w:rFonts w:cstheme="minorHAnsi"/>
              </w:rPr>
            </w:pPr>
            <w:r w:rsidRPr="008860FB">
              <w:rPr>
                <w:rFonts w:cstheme="minorHAnsi"/>
                <w:color w:val="333333"/>
              </w:rPr>
              <w:t>16th October 2006</w:t>
            </w:r>
          </w:p>
        </w:tc>
      </w:tr>
      <w:tr w:rsidR="008860FB" w:rsidRPr="008860FB" w:rsidTr="00D7232F">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60FB" w:rsidRPr="008860FB" w:rsidRDefault="008860FB" w:rsidP="00D7232F">
            <w:pPr>
              <w:rPr>
                <w:rFonts w:cstheme="minorHAnsi"/>
                <w:b/>
              </w:rPr>
            </w:pPr>
            <w:r w:rsidRPr="008860FB">
              <w:rPr>
                <w:rFonts w:cstheme="minorHAnsi"/>
                <w:b/>
              </w:rPr>
              <w:t>Participants</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60FB" w:rsidRPr="008860FB" w:rsidRDefault="001416A7" w:rsidP="00D7232F">
            <w:pPr>
              <w:tabs>
                <w:tab w:val="left" w:pos="885"/>
              </w:tabs>
              <w:rPr>
                <w:rFonts w:cstheme="minorHAnsi"/>
              </w:rPr>
            </w:pPr>
            <w:r>
              <w:rPr>
                <w:rFonts w:cstheme="minorHAnsi"/>
              </w:rPr>
              <w:t>5-10 amateur radio producers</w:t>
            </w:r>
          </w:p>
        </w:tc>
      </w:tr>
      <w:tr w:rsidR="008860FB" w:rsidRPr="008860FB" w:rsidTr="00D7232F">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60FB" w:rsidRPr="008860FB" w:rsidRDefault="008860FB" w:rsidP="00D7232F">
            <w:pPr>
              <w:rPr>
                <w:rFonts w:cstheme="minorHAnsi"/>
                <w:b/>
              </w:rPr>
            </w:pPr>
            <w:r w:rsidRPr="008860FB">
              <w:rPr>
                <w:rFonts w:cstheme="minorHAnsi"/>
                <w:b/>
              </w:rPr>
              <w:t>Trainer/Facilitator</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60FB" w:rsidRPr="008860FB" w:rsidRDefault="008860FB" w:rsidP="008860FB">
            <w:pPr>
              <w:pStyle w:val="NormalWeb"/>
              <w:shd w:val="clear" w:color="auto" w:fill="FFFFFF"/>
              <w:spacing w:before="105" w:beforeAutospacing="0" w:after="0" w:afterAutospacing="0"/>
              <w:rPr>
                <w:rFonts w:asciiTheme="minorHAnsi" w:hAnsiTheme="minorHAnsi" w:cstheme="minorHAnsi"/>
                <w:sz w:val="22"/>
                <w:szCs w:val="22"/>
              </w:rPr>
            </w:pPr>
            <w:proofErr w:type="spellStart"/>
            <w:r>
              <w:rPr>
                <w:rFonts w:asciiTheme="minorHAnsi" w:hAnsiTheme="minorHAnsi" w:cstheme="minorHAnsi"/>
                <w:sz w:val="22"/>
                <w:szCs w:val="22"/>
              </w:rPr>
              <w:t>W</w:t>
            </w:r>
            <w:r w:rsidRPr="008860FB">
              <w:rPr>
                <w:rFonts w:asciiTheme="minorHAnsi" w:hAnsiTheme="minorHAnsi" w:cstheme="minorHAnsi"/>
                <w:sz w:val="22"/>
                <w:szCs w:val="22"/>
              </w:rPr>
              <w:t>uss’atullah</w:t>
            </w:r>
            <w:proofErr w:type="spellEnd"/>
            <w:r>
              <w:rPr>
                <w:rFonts w:asciiTheme="minorHAnsi" w:hAnsiTheme="minorHAnsi" w:cstheme="minorHAnsi"/>
                <w:sz w:val="22"/>
                <w:szCs w:val="22"/>
              </w:rPr>
              <w:t xml:space="preserve"> Khan</w:t>
            </w:r>
            <w:r w:rsidRPr="008860FB">
              <w:rPr>
                <w:rFonts w:asciiTheme="minorHAnsi" w:hAnsiTheme="minorHAnsi" w:cstheme="minorHAnsi"/>
                <w:sz w:val="22"/>
                <w:szCs w:val="22"/>
              </w:rPr>
              <w:t>, BBC</w:t>
            </w:r>
          </w:p>
        </w:tc>
      </w:tr>
      <w:tr w:rsidR="008860FB" w:rsidRPr="008860FB" w:rsidTr="00D7232F">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60FB" w:rsidRPr="008860FB" w:rsidRDefault="008860FB" w:rsidP="00D7232F">
            <w:pPr>
              <w:rPr>
                <w:rFonts w:cstheme="minorHAnsi"/>
                <w:b/>
              </w:rPr>
            </w:pPr>
            <w:r w:rsidRPr="008860FB">
              <w:rPr>
                <w:rFonts w:cstheme="minorHAnsi"/>
                <w:b/>
              </w:rPr>
              <w:t>Project</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60FB" w:rsidRPr="008860FB" w:rsidRDefault="001416A7" w:rsidP="00D7232F">
            <w:pPr>
              <w:tabs>
                <w:tab w:val="left" w:pos="885"/>
              </w:tabs>
              <w:rPr>
                <w:rFonts w:cstheme="minorHAnsi"/>
              </w:rPr>
            </w:pPr>
            <w:proofErr w:type="spellStart"/>
            <w:r>
              <w:rPr>
                <w:rFonts w:cstheme="minorHAnsi"/>
              </w:rPr>
              <w:t>Aurat</w:t>
            </w:r>
            <w:proofErr w:type="spellEnd"/>
            <w:r>
              <w:rPr>
                <w:rFonts w:cstheme="minorHAnsi"/>
              </w:rPr>
              <w:t xml:space="preserve">, </w:t>
            </w:r>
            <w:proofErr w:type="spellStart"/>
            <w:r>
              <w:rPr>
                <w:rFonts w:cstheme="minorHAnsi"/>
              </w:rPr>
              <w:t>Ghairat</w:t>
            </w:r>
            <w:proofErr w:type="spellEnd"/>
            <w:r>
              <w:rPr>
                <w:rFonts w:cstheme="minorHAnsi"/>
              </w:rPr>
              <w:t xml:space="preserve"> </w:t>
            </w:r>
            <w:proofErr w:type="spellStart"/>
            <w:r>
              <w:rPr>
                <w:rFonts w:cstheme="minorHAnsi"/>
              </w:rPr>
              <w:t>aur</w:t>
            </w:r>
            <w:proofErr w:type="spellEnd"/>
            <w:r>
              <w:rPr>
                <w:rFonts w:cstheme="minorHAnsi"/>
              </w:rPr>
              <w:t xml:space="preserve"> </w:t>
            </w:r>
            <w:proofErr w:type="spellStart"/>
            <w:r>
              <w:rPr>
                <w:rFonts w:cstheme="minorHAnsi"/>
              </w:rPr>
              <w:t>Qatl</w:t>
            </w:r>
            <w:proofErr w:type="spellEnd"/>
          </w:p>
        </w:tc>
      </w:tr>
      <w:tr w:rsidR="008860FB" w:rsidRPr="008860FB" w:rsidTr="00D7232F">
        <w:trPr>
          <w:trHeight w:val="368"/>
        </w:trPr>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60FB" w:rsidRPr="008860FB" w:rsidRDefault="008860FB" w:rsidP="00D7232F">
            <w:pPr>
              <w:rPr>
                <w:rFonts w:cstheme="minorHAnsi"/>
                <w:b/>
              </w:rPr>
            </w:pPr>
            <w:r w:rsidRPr="008860FB">
              <w:rPr>
                <w:rFonts w:cstheme="minorHAnsi"/>
                <w:b/>
              </w:rPr>
              <w:t xml:space="preserve">Funded by </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60FB" w:rsidRPr="008860FB" w:rsidRDefault="001416A7" w:rsidP="00D7232F">
            <w:pPr>
              <w:rPr>
                <w:rFonts w:cstheme="minorHAnsi"/>
                <w:shd w:val="clear" w:color="auto" w:fill="FFFFFF"/>
              </w:rPr>
            </w:pPr>
            <w:r w:rsidRPr="00593D73">
              <w:rPr>
                <w:rFonts w:cstheme="minorHAnsi"/>
                <w:color w:val="333333"/>
                <w:shd w:val="clear" w:color="auto" w:fill="FFFFFF"/>
              </w:rPr>
              <w:t>British High Commission</w:t>
            </w:r>
          </w:p>
        </w:tc>
      </w:tr>
      <w:tr w:rsidR="008860FB" w:rsidRPr="008860FB" w:rsidTr="00D7232F">
        <w:tc>
          <w:tcPr>
            <w:tcW w:w="2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60FB" w:rsidRPr="008860FB" w:rsidRDefault="008860FB" w:rsidP="00D7232F">
            <w:pPr>
              <w:rPr>
                <w:rFonts w:cstheme="minorHAnsi"/>
                <w:b/>
              </w:rPr>
            </w:pPr>
            <w:r w:rsidRPr="008860FB">
              <w:rPr>
                <w:rFonts w:cstheme="minorHAnsi"/>
                <w:b/>
              </w:rPr>
              <w:t xml:space="preserve">Description </w:t>
            </w:r>
          </w:p>
        </w:tc>
        <w:tc>
          <w:tcPr>
            <w:tcW w:w="7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860FB" w:rsidRPr="008860FB" w:rsidRDefault="008860FB" w:rsidP="00D7232F">
            <w:pPr>
              <w:rPr>
                <w:rFonts w:cstheme="minorHAnsi"/>
              </w:rPr>
            </w:pPr>
            <w:r w:rsidRPr="008860FB">
              <w:rPr>
                <w:rFonts w:cstheme="minorHAnsi"/>
                <w:color w:val="333333"/>
              </w:rPr>
              <w:t xml:space="preserve">The workshop was conducted by Uks to train its radio journalists in preparing radio </w:t>
            </w:r>
            <w:r w:rsidR="001416A7" w:rsidRPr="008860FB">
              <w:rPr>
                <w:rFonts w:cstheme="minorHAnsi"/>
                <w:color w:val="333333"/>
              </w:rPr>
              <w:t xml:space="preserve">reports. </w:t>
            </w:r>
            <w:r w:rsidRPr="008860FB">
              <w:rPr>
                <w:rFonts w:cstheme="minorHAnsi"/>
                <w:color w:val="333333"/>
              </w:rPr>
              <w:t>This workshop primarily focused on the making of package reports and script-less reports. The radio journalists at Uks were preparing for a new series on '</w:t>
            </w:r>
            <w:proofErr w:type="spellStart"/>
            <w:r w:rsidRPr="008860FB">
              <w:rPr>
                <w:rFonts w:cstheme="minorHAnsi"/>
                <w:color w:val="333333"/>
              </w:rPr>
              <w:t>honor</w:t>
            </w:r>
            <w:proofErr w:type="spellEnd"/>
            <w:r w:rsidRPr="008860FB">
              <w:rPr>
                <w:rFonts w:cstheme="minorHAnsi"/>
                <w:color w:val="333333"/>
              </w:rPr>
              <w:t>' crimes so they were also given guidelines on working on sensitive issues and areas.</w:t>
            </w:r>
          </w:p>
        </w:tc>
      </w:tr>
    </w:tbl>
    <w:p w:rsidR="00EA3B8C" w:rsidRDefault="00EA3B8C" w:rsidP="001B71E8">
      <w:pPr>
        <w:spacing w:after="0"/>
      </w:pPr>
    </w:p>
    <w:p w:rsidR="00EA3B8C" w:rsidRDefault="00EA3B8C" w:rsidP="001B71E8">
      <w:pPr>
        <w:spacing w:after="0"/>
      </w:pPr>
    </w:p>
    <w:tbl>
      <w:tblPr>
        <w:tblStyle w:val="TableGrid"/>
        <w:tblW w:w="0" w:type="auto"/>
        <w:tblLook w:val="04A0" w:firstRow="1" w:lastRow="0" w:firstColumn="1" w:lastColumn="0" w:noHBand="0" w:noVBand="1"/>
      </w:tblPr>
      <w:tblGrid>
        <w:gridCol w:w="2151"/>
        <w:gridCol w:w="7199"/>
      </w:tblGrid>
      <w:tr w:rsidR="001F176C" w:rsidRPr="00593D73" w:rsidTr="004B16A0">
        <w:tc>
          <w:tcPr>
            <w:tcW w:w="9350" w:type="dxa"/>
            <w:gridSpan w:val="2"/>
          </w:tcPr>
          <w:p w:rsidR="001F176C" w:rsidRDefault="001F176C" w:rsidP="00F87862">
            <w:pPr>
              <w:pStyle w:val="ListParagraph"/>
              <w:numPr>
                <w:ilvl w:val="0"/>
                <w:numId w:val="2"/>
              </w:numPr>
              <w:spacing w:after="0" w:line="240" w:lineRule="auto"/>
              <w:rPr>
                <w:b/>
                <w:bCs/>
              </w:rPr>
            </w:pPr>
            <w:r w:rsidRPr="00F87862">
              <w:rPr>
                <w:b/>
                <w:bCs/>
              </w:rPr>
              <w:t>A series of workshop on looking at disaster reporting through women’s eyes</w:t>
            </w:r>
          </w:p>
          <w:p w:rsidR="00B9401E" w:rsidRPr="00F87862" w:rsidRDefault="00B9401E" w:rsidP="00B9401E">
            <w:pPr>
              <w:pStyle w:val="ListParagraph"/>
              <w:spacing w:after="0" w:line="240" w:lineRule="auto"/>
              <w:ind w:left="360"/>
              <w:rPr>
                <w:b/>
                <w:bCs/>
              </w:rPr>
            </w:pPr>
            <w:r w:rsidRPr="00264EC5">
              <w:rPr>
                <w:rFonts w:eastAsia="Times New Roman"/>
                <w:b/>
                <w:bCs/>
                <w:highlight w:val="cyan"/>
              </w:rPr>
              <w:t>(filter theme –</w:t>
            </w:r>
            <w:r>
              <w:rPr>
                <w:rFonts w:eastAsia="Times New Roman"/>
                <w:b/>
                <w:bCs/>
                <w:highlight w:val="cyan"/>
              </w:rPr>
              <w:t xml:space="preserve">disaster prevention/rehabilitation </w:t>
            </w:r>
            <w:r w:rsidRPr="00264EC5">
              <w:rPr>
                <w:rFonts w:eastAsia="Times New Roman"/>
                <w:b/>
                <w:bCs/>
                <w:highlight w:val="cyan"/>
              </w:rPr>
              <w:t>)</w:t>
            </w:r>
          </w:p>
        </w:tc>
      </w:tr>
      <w:tr w:rsidR="001F176C" w:rsidRPr="00593D73" w:rsidTr="004B16A0">
        <w:tc>
          <w:tcPr>
            <w:tcW w:w="2151" w:type="dxa"/>
          </w:tcPr>
          <w:p w:rsidR="001F176C" w:rsidRPr="00593D73" w:rsidRDefault="001F176C" w:rsidP="004B16A0">
            <w:pPr>
              <w:rPr>
                <w:rFonts w:cstheme="minorHAnsi"/>
              </w:rPr>
            </w:pPr>
            <w:r>
              <w:rPr>
                <w:rFonts w:cstheme="minorHAnsi"/>
              </w:rPr>
              <w:t>Date/</w:t>
            </w:r>
            <w:r w:rsidRPr="00593D73">
              <w:rPr>
                <w:rFonts w:cstheme="minorHAnsi"/>
              </w:rPr>
              <w:t>Year</w:t>
            </w:r>
          </w:p>
        </w:tc>
        <w:tc>
          <w:tcPr>
            <w:tcW w:w="7199" w:type="dxa"/>
          </w:tcPr>
          <w:p w:rsidR="001F176C" w:rsidRPr="00A47B17" w:rsidRDefault="001F176C" w:rsidP="004B16A0">
            <w:pPr>
              <w:tabs>
                <w:tab w:val="left" w:pos="885"/>
              </w:tabs>
              <w:rPr>
                <w:rFonts w:cstheme="minorHAnsi"/>
              </w:rPr>
            </w:pPr>
            <w:r>
              <w:rPr>
                <w:rFonts w:cstheme="minorHAnsi"/>
              </w:rPr>
              <w:t>January – December, 2006</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Funded by </w:t>
            </w:r>
          </w:p>
        </w:tc>
        <w:tc>
          <w:tcPr>
            <w:tcW w:w="7199" w:type="dxa"/>
          </w:tcPr>
          <w:p w:rsidR="001F176C" w:rsidRPr="00A47B17" w:rsidRDefault="001F176C" w:rsidP="004B16A0">
            <w:pPr>
              <w:rPr>
                <w:rFonts w:cstheme="minorHAnsi"/>
                <w:shd w:val="clear" w:color="auto" w:fill="FFFFFF"/>
              </w:rPr>
            </w:pPr>
            <w:r>
              <w:rPr>
                <w:rFonts w:cstheme="minorHAnsi"/>
                <w:shd w:val="clear" w:color="auto" w:fill="FFFFFF"/>
              </w:rPr>
              <w:t>Global Fund for Women</w:t>
            </w:r>
          </w:p>
        </w:tc>
      </w:tr>
      <w:tr w:rsidR="000B07F5" w:rsidRPr="00593D73" w:rsidTr="004B16A0">
        <w:tc>
          <w:tcPr>
            <w:tcW w:w="2151" w:type="dxa"/>
          </w:tcPr>
          <w:p w:rsidR="000B07F5" w:rsidRPr="00593D73" w:rsidRDefault="000B07F5" w:rsidP="004B16A0">
            <w:pPr>
              <w:rPr>
                <w:rFonts w:cstheme="minorHAnsi"/>
              </w:rPr>
            </w:pPr>
            <w:r w:rsidRPr="008860FB">
              <w:rPr>
                <w:rFonts w:cstheme="minorHAnsi"/>
                <w:b/>
              </w:rPr>
              <w:t>Description</w:t>
            </w:r>
          </w:p>
        </w:tc>
        <w:tc>
          <w:tcPr>
            <w:tcW w:w="7199" w:type="dxa"/>
          </w:tcPr>
          <w:p w:rsidR="000B07F5" w:rsidRDefault="00632563" w:rsidP="00407194">
            <w:pPr>
              <w:rPr>
                <w:rFonts w:cstheme="minorHAnsi"/>
                <w:shd w:val="clear" w:color="auto" w:fill="FFFFFF"/>
              </w:rPr>
            </w:pPr>
            <w:r>
              <w:rPr>
                <w:rFonts w:cstheme="minorHAnsi"/>
                <w:noProof/>
                <w:shd w:val="clear" w:color="auto" w:fill="FFFFFF"/>
                <w:lang w:val="en-US" w:bidi="ar-SA"/>
              </w:rPr>
              <w:drawing>
                <wp:anchor distT="0" distB="0" distL="114300" distR="114300" simplePos="0" relativeHeight="251669504" behindDoc="0" locked="0" layoutInCell="1" allowOverlap="1">
                  <wp:simplePos x="0" y="0"/>
                  <wp:positionH relativeFrom="column">
                    <wp:posOffset>1943735</wp:posOffset>
                  </wp:positionH>
                  <wp:positionV relativeFrom="paragraph">
                    <wp:posOffset>563880</wp:posOffset>
                  </wp:positionV>
                  <wp:extent cx="2264410" cy="156591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4410" cy="1565910"/>
                          </a:xfrm>
                          <a:prstGeom prst="rect">
                            <a:avLst/>
                          </a:prstGeom>
                        </pic:spPr>
                      </pic:pic>
                    </a:graphicData>
                  </a:graphic>
                  <wp14:sizeRelH relativeFrom="page">
                    <wp14:pctWidth>0</wp14:pctWidth>
                  </wp14:sizeRelH>
                  <wp14:sizeRelV relativeFrom="page">
                    <wp14:pctHeight>0</wp14:pctHeight>
                  </wp14:sizeRelV>
                </wp:anchor>
              </w:drawing>
            </w:r>
            <w:r w:rsidR="0081542F">
              <w:rPr>
                <w:rFonts w:cstheme="minorHAnsi"/>
                <w:shd w:val="clear" w:color="auto" w:fill="FFFFFF"/>
              </w:rPr>
              <w:t xml:space="preserve">This series of workshops for the media were held in the run-up to the 2005 earthquake that left entire country shaken. With the entire population sitting glued to their TVs (this was the first time that Pakistan </w:t>
            </w:r>
            <w:r w:rsidR="00407194">
              <w:rPr>
                <w:rFonts w:cstheme="minorHAnsi"/>
                <w:shd w:val="clear" w:color="auto" w:fill="FFFFFF"/>
              </w:rPr>
              <w:t xml:space="preserve">experienced disaster with extensive and live media coverage post </w:t>
            </w:r>
            <w:r w:rsidR="0081542F">
              <w:rPr>
                <w:rFonts w:cstheme="minorHAnsi"/>
                <w:shd w:val="clear" w:color="auto" w:fill="FFFFFF"/>
              </w:rPr>
              <w:t xml:space="preserve">the media boom in the country in 2000 </w:t>
            </w:r>
            <w:r w:rsidR="00407194">
              <w:rPr>
                <w:rFonts w:cstheme="minorHAnsi"/>
                <w:shd w:val="clear" w:color="auto" w:fill="FFFFFF"/>
              </w:rPr>
              <w:t>)</w:t>
            </w:r>
            <w:r w:rsidR="0081542F">
              <w:rPr>
                <w:rFonts w:cstheme="minorHAnsi"/>
                <w:shd w:val="clear" w:color="auto" w:fill="FFFFFF"/>
              </w:rPr>
              <w:t xml:space="preserve"> media had a strong role to play. Unfortunately, ethics, sensitivity and gender responsiveness remained least of their concern</w:t>
            </w:r>
            <w:r w:rsidR="00407194">
              <w:rPr>
                <w:rFonts w:cstheme="minorHAnsi"/>
                <w:shd w:val="clear" w:color="auto" w:fill="FFFFFF"/>
              </w:rPr>
              <w:t>s</w:t>
            </w:r>
            <w:r w:rsidR="0081542F">
              <w:rPr>
                <w:rFonts w:cstheme="minorHAnsi"/>
                <w:shd w:val="clear" w:color="auto" w:fill="FFFFFF"/>
              </w:rPr>
              <w:t>. Uks with extensive experience in media training, took this responsibility and held a series of workshops for print and electronic media journalists</w:t>
            </w:r>
            <w:r w:rsidR="00407194">
              <w:rPr>
                <w:rFonts w:cstheme="minorHAnsi"/>
                <w:shd w:val="clear" w:color="auto" w:fill="FFFFFF"/>
              </w:rPr>
              <w:t xml:space="preserve">, training them to report on disaster through women’s eyes. </w:t>
            </w:r>
          </w:p>
        </w:tc>
      </w:tr>
    </w:tbl>
    <w:p w:rsidR="001F176C" w:rsidRDefault="001F176C" w:rsidP="001B71E8">
      <w:pPr>
        <w:spacing w:after="0"/>
      </w:pPr>
    </w:p>
    <w:p w:rsidR="001B71E8" w:rsidRDefault="001B71E8" w:rsidP="001B71E8">
      <w:pPr>
        <w:spacing w:after="0"/>
      </w:pPr>
    </w:p>
    <w:tbl>
      <w:tblPr>
        <w:tblStyle w:val="TableGrid"/>
        <w:tblW w:w="0" w:type="auto"/>
        <w:tblLook w:val="04A0" w:firstRow="1" w:lastRow="0" w:firstColumn="1" w:lastColumn="0" w:noHBand="0" w:noVBand="1"/>
      </w:tblPr>
      <w:tblGrid>
        <w:gridCol w:w="2151"/>
        <w:gridCol w:w="7199"/>
      </w:tblGrid>
      <w:tr w:rsidR="001F176C" w:rsidRPr="00593D73" w:rsidTr="004B16A0">
        <w:tc>
          <w:tcPr>
            <w:tcW w:w="9350" w:type="dxa"/>
            <w:gridSpan w:val="2"/>
          </w:tcPr>
          <w:p w:rsidR="001F176C" w:rsidRPr="00B9401E" w:rsidRDefault="00F87862" w:rsidP="00F87862">
            <w:pPr>
              <w:pStyle w:val="ListParagraph"/>
              <w:numPr>
                <w:ilvl w:val="0"/>
                <w:numId w:val="2"/>
              </w:numPr>
              <w:spacing w:after="0" w:line="240" w:lineRule="auto"/>
              <w:rPr>
                <w:rFonts w:cstheme="minorHAnsi"/>
                <w:b/>
              </w:rPr>
            </w:pPr>
            <w:r>
              <w:rPr>
                <w:rFonts w:cstheme="minorHAnsi"/>
                <w:b/>
              </w:rPr>
              <w:t>S</w:t>
            </w:r>
            <w:r w:rsidR="001F176C" w:rsidRPr="00F87862">
              <w:rPr>
                <w:rFonts w:cstheme="minorHAnsi"/>
                <w:b/>
              </w:rPr>
              <w:t>ix-day</w:t>
            </w:r>
            <w:r>
              <w:rPr>
                <w:rFonts w:cstheme="minorHAnsi"/>
                <w:b/>
              </w:rPr>
              <w:t xml:space="preserve"> F</w:t>
            </w:r>
            <w:r w:rsidR="001F176C" w:rsidRPr="00F87862">
              <w:rPr>
                <w:rFonts w:cstheme="minorHAnsi"/>
                <w:b/>
              </w:rPr>
              <w:t>ield</w:t>
            </w:r>
            <w:r>
              <w:rPr>
                <w:rFonts w:cstheme="minorHAnsi"/>
                <w:b/>
              </w:rPr>
              <w:t>-based M</w:t>
            </w:r>
            <w:r w:rsidR="001F176C" w:rsidRPr="00F87862">
              <w:rPr>
                <w:rFonts w:cstheme="minorHAnsi"/>
                <w:b/>
              </w:rPr>
              <w:t xml:space="preserve">edia </w:t>
            </w:r>
            <w:r>
              <w:rPr>
                <w:rFonts w:cstheme="minorHAnsi"/>
                <w:b/>
              </w:rPr>
              <w:t>T</w:t>
            </w:r>
            <w:r w:rsidR="001F176C" w:rsidRPr="00F87862">
              <w:rPr>
                <w:rFonts w:cstheme="minorHAnsi"/>
                <w:b/>
              </w:rPr>
              <w:t xml:space="preserve">raining </w:t>
            </w:r>
            <w:r>
              <w:rPr>
                <w:rFonts w:cstheme="minorHAnsi"/>
                <w:b/>
              </w:rPr>
              <w:t>Workshop on Disaster R</w:t>
            </w:r>
            <w:r w:rsidR="001F176C" w:rsidRPr="00F87862">
              <w:rPr>
                <w:rFonts w:cstheme="minorHAnsi"/>
                <w:b/>
              </w:rPr>
              <w:t>eporting</w:t>
            </w:r>
            <w:r w:rsidR="00632563">
              <w:rPr>
                <w:rFonts w:cstheme="minorHAnsi"/>
                <w:b/>
              </w:rPr>
              <w:t xml:space="preserve"> </w:t>
            </w:r>
            <w:r w:rsidR="00632563" w:rsidRPr="00D84669">
              <w:rPr>
                <w:rFonts w:eastAsia="Times New Roman" w:cstheme="minorHAnsi"/>
                <w:b/>
                <w:highlight w:val="green"/>
              </w:rPr>
              <w:t>(</w:t>
            </w:r>
            <w:r w:rsidR="00632563">
              <w:rPr>
                <w:rFonts w:eastAsia="Times New Roman" w:cstheme="minorHAnsi"/>
                <w:b/>
                <w:highlight w:val="green"/>
              </w:rPr>
              <w:t>Use U</w:t>
            </w:r>
            <w:r w:rsidR="00632563" w:rsidRPr="00D84669">
              <w:rPr>
                <w:rFonts w:eastAsia="Times New Roman" w:cstheme="minorHAnsi"/>
                <w:b/>
                <w:highlight w:val="green"/>
              </w:rPr>
              <w:t>ks logo for image)</w:t>
            </w:r>
          </w:p>
          <w:p w:rsidR="00B9401E" w:rsidRPr="00B9401E" w:rsidRDefault="00B9401E" w:rsidP="00B9401E">
            <w:pPr>
              <w:rPr>
                <w:rFonts w:cstheme="minorHAnsi"/>
                <w:b/>
              </w:rPr>
            </w:pPr>
            <w:r w:rsidRPr="00B9401E">
              <w:rPr>
                <w:rFonts w:eastAsia="Times New Roman"/>
                <w:b/>
                <w:bCs/>
                <w:highlight w:val="cyan"/>
              </w:rPr>
              <w:t xml:space="preserve">(filter theme – </w:t>
            </w:r>
            <w:r>
              <w:rPr>
                <w:rFonts w:eastAsia="Times New Roman"/>
                <w:b/>
                <w:bCs/>
                <w:highlight w:val="cyan"/>
              </w:rPr>
              <w:t>disaster prevention/rehabilitation</w:t>
            </w:r>
            <w:r w:rsidRPr="00B9401E">
              <w:rPr>
                <w:rFonts w:eastAsia="Times New Roman"/>
                <w:b/>
                <w:bCs/>
                <w:highlight w:val="cyan"/>
              </w:rPr>
              <w:t>)</w:t>
            </w:r>
          </w:p>
        </w:tc>
      </w:tr>
      <w:tr w:rsidR="001F176C" w:rsidRPr="00593D73" w:rsidTr="004B16A0">
        <w:tc>
          <w:tcPr>
            <w:tcW w:w="2151" w:type="dxa"/>
          </w:tcPr>
          <w:p w:rsidR="001F176C" w:rsidRPr="00593D73" w:rsidRDefault="001F176C" w:rsidP="004B16A0">
            <w:pPr>
              <w:rPr>
                <w:rFonts w:cstheme="minorHAnsi"/>
              </w:rPr>
            </w:pPr>
            <w:r>
              <w:rPr>
                <w:rFonts w:cstheme="minorHAnsi"/>
              </w:rPr>
              <w:t>Date/</w:t>
            </w:r>
            <w:r w:rsidRPr="00593D73">
              <w:rPr>
                <w:rFonts w:cstheme="minorHAnsi"/>
              </w:rPr>
              <w:t>Year</w:t>
            </w:r>
          </w:p>
        </w:tc>
        <w:tc>
          <w:tcPr>
            <w:tcW w:w="7199" w:type="dxa"/>
          </w:tcPr>
          <w:p w:rsidR="001F176C" w:rsidRPr="00A47B17" w:rsidRDefault="001F176C" w:rsidP="004B16A0">
            <w:pPr>
              <w:tabs>
                <w:tab w:val="left" w:pos="885"/>
              </w:tabs>
              <w:rPr>
                <w:rFonts w:cstheme="minorHAnsi"/>
              </w:rPr>
            </w:pPr>
            <w:r>
              <w:rPr>
                <w:rFonts w:cstheme="minorHAnsi"/>
              </w:rPr>
              <w:t>February – March, 2006</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Funded by </w:t>
            </w:r>
          </w:p>
        </w:tc>
        <w:tc>
          <w:tcPr>
            <w:tcW w:w="7199" w:type="dxa"/>
          </w:tcPr>
          <w:p w:rsidR="001F176C" w:rsidRPr="00A47B17" w:rsidRDefault="00F87862" w:rsidP="004B16A0">
            <w:pPr>
              <w:rPr>
                <w:rFonts w:cstheme="minorHAnsi"/>
                <w:shd w:val="clear" w:color="auto" w:fill="FFFFFF"/>
              </w:rPr>
            </w:pPr>
            <w:r>
              <w:rPr>
                <w:rFonts w:cstheme="minorHAnsi"/>
                <w:shd w:val="clear" w:color="auto" w:fill="FFFFFF"/>
              </w:rPr>
              <w:t xml:space="preserve">The </w:t>
            </w:r>
            <w:r w:rsidR="001F176C">
              <w:rPr>
                <w:rFonts w:cstheme="minorHAnsi"/>
                <w:shd w:val="clear" w:color="auto" w:fill="FFFFFF"/>
              </w:rPr>
              <w:t>Asia Foundation</w:t>
            </w:r>
          </w:p>
        </w:tc>
      </w:tr>
      <w:tr w:rsidR="00F87862" w:rsidRPr="00593D73" w:rsidTr="004B16A0">
        <w:tc>
          <w:tcPr>
            <w:tcW w:w="2151" w:type="dxa"/>
          </w:tcPr>
          <w:p w:rsidR="00F87862" w:rsidRPr="00593D73" w:rsidRDefault="000B07F5" w:rsidP="004B16A0">
            <w:pPr>
              <w:rPr>
                <w:rFonts w:cstheme="minorHAnsi"/>
              </w:rPr>
            </w:pPr>
            <w:r w:rsidRPr="008860FB">
              <w:rPr>
                <w:rFonts w:cstheme="minorHAnsi"/>
                <w:b/>
              </w:rPr>
              <w:t>Description</w:t>
            </w:r>
          </w:p>
        </w:tc>
        <w:tc>
          <w:tcPr>
            <w:tcW w:w="7199" w:type="dxa"/>
          </w:tcPr>
          <w:p w:rsidR="00F87862" w:rsidRDefault="00F87862" w:rsidP="000B07F5">
            <w:pPr>
              <w:rPr>
                <w:rFonts w:cstheme="minorHAnsi"/>
                <w:shd w:val="clear" w:color="auto" w:fill="FFFFFF"/>
              </w:rPr>
            </w:pPr>
            <w:r>
              <w:rPr>
                <w:rFonts w:cstheme="minorHAnsi"/>
                <w:shd w:val="clear" w:color="auto" w:fill="FFFFFF"/>
              </w:rPr>
              <w:t xml:space="preserve">The field-based training was held with journalists on the 2005 Earthquake site in the northern region of Pakistan. The training especially focused on positive reporting and bringing out stories of resilience rather than despair. </w:t>
            </w:r>
            <w:r w:rsidR="000B07F5">
              <w:rPr>
                <w:rFonts w:cstheme="minorHAnsi"/>
                <w:shd w:val="clear" w:color="auto" w:fill="FFFFFF"/>
              </w:rPr>
              <w:t xml:space="preserve">With gender-sensitivity as cross-cutting theme, the training aimed to train all journalists to view each event through the gender lens. Among the don’ts the journalistic were taught to report on women and girls not as victims but </w:t>
            </w:r>
            <w:r w:rsidR="000B07F5">
              <w:rPr>
                <w:rFonts w:cstheme="minorHAnsi"/>
                <w:shd w:val="clear" w:color="auto" w:fill="FFFFFF"/>
              </w:rPr>
              <w:lastRenderedPageBreak/>
              <w:t xml:space="preserve">rather as survivors, even providing them with a glossary of words and narrative while reporting on disaster. </w:t>
            </w:r>
          </w:p>
        </w:tc>
      </w:tr>
    </w:tbl>
    <w:p w:rsidR="001F176C" w:rsidRDefault="001F176C" w:rsidP="001B71E8">
      <w:pPr>
        <w:spacing w:after="0"/>
      </w:pPr>
    </w:p>
    <w:p w:rsidR="001B71E8" w:rsidRDefault="001B71E8" w:rsidP="001B71E8">
      <w:pPr>
        <w:spacing w:after="0"/>
      </w:pPr>
    </w:p>
    <w:tbl>
      <w:tblPr>
        <w:tblStyle w:val="TableGrid"/>
        <w:tblW w:w="0" w:type="auto"/>
        <w:tblLook w:val="04A0" w:firstRow="1" w:lastRow="0" w:firstColumn="1" w:lastColumn="0" w:noHBand="0" w:noVBand="1"/>
      </w:tblPr>
      <w:tblGrid>
        <w:gridCol w:w="2151"/>
        <w:gridCol w:w="7199"/>
      </w:tblGrid>
      <w:tr w:rsidR="001F176C" w:rsidRPr="00593D73" w:rsidTr="004B16A0">
        <w:tc>
          <w:tcPr>
            <w:tcW w:w="9350" w:type="dxa"/>
            <w:gridSpan w:val="2"/>
          </w:tcPr>
          <w:p w:rsidR="001F176C" w:rsidRPr="00B9401E" w:rsidRDefault="001F176C" w:rsidP="00F87862">
            <w:pPr>
              <w:pStyle w:val="ListParagraph"/>
              <w:numPr>
                <w:ilvl w:val="0"/>
                <w:numId w:val="2"/>
              </w:numPr>
              <w:spacing w:after="0" w:line="240" w:lineRule="auto"/>
              <w:rPr>
                <w:rFonts w:cstheme="minorHAnsi"/>
                <w:b/>
              </w:rPr>
            </w:pPr>
            <w:r w:rsidRPr="00F87862">
              <w:rPr>
                <w:rFonts w:cstheme="minorHAnsi"/>
                <w:b/>
              </w:rPr>
              <w:t>Media and AIDS: A Development Issue</w:t>
            </w:r>
            <w:r w:rsidR="000D2786">
              <w:rPr>
                <w:rFonts w:cstheme="minorHAnsi"/>
                <w:b/>
              </w:rPr>
              <w:t xml:space="preserve"> </w:t>
            </w:r>
            <w:r w:rsidR="000D2786" w:rsidRPr="00D84669">
              <w:rPr>
                <w:rFonts w:eastAsia="Times New Roman" w:cstheme="minorHAnsi"/>
                <w:b/>
                <w:highlight w:val="green"/>
              </w:rPr>
              <w:t>(</w:t>
            </w:r>
            <w:r w:rsidR="000D2786">
              <w:rPr>
                <w:rFonts w:eastAsia="Times New Roman" w:cstheme="minorHAnsi"/>
                <w:b/>
                <w:highlight w:val="green"/>
              </w:rPr>
              <w:t>Use U</w:t>
            </w:r>
            <w:r w:rsidR="000D2786" w:rsidRPr="00D84669">
              <w:rPr>
                <w:rFonts w:eastAsia="Times New Roman" w:cstheme="minorHAnsi"/>
                <w:b/>
                <w:highlight w:val="green"/>
              </w:rPr>
              <w:t>ks logo for image)</w:t>
            </w:r>
          </w:p>
          <w:p w:rsidR="00B9401E" w:rsidRPr="00B9401E" w:rsidRDefault="00B9401E" w:rsidP="00B9401E">
            <w:pPr>
              <w:rPr>
                <w:rFonts w:cstheme="minorHAnsi"/>
                <w:b/>
              </w:rPr>
            </w:pPr>
            <w:r w:rsidRPr="00B9401E">
              <w:rPr>
                <w:rFonts w:eastAsia="Times New Roman"/>
                <w:b/>
                <w:bCs/>
                <w:highlight w:val="cyan"/>
              </w:rPr>
              <w:t xml:space="preserve">(filter theme – </w:t>
            </w:r>
            <w:r>
              <w:rPr>
                <w:rFonts w:eastAsia="Times New Roman"/>
                <w:b/>
                <w:bCs/>
                <w:highlight w:val="cyan"/>
              </w:rPr>
              <w:t>HIV and AIDS</w:t>
            </w:r>
            <w:r w:rsidRPr="00B9401E">
              <w:rPr>
                <w:rFonts w:eastAsia="Times New Roman"/>
                <w:b/>
                <w:bCs/>
                <w:highlight w:val="cyan"/>
              </w:rPr>
              <w:t xml:space="preserve"> )</w:t>
            </w:r>
          </w:p>
        </w:tc>
      </w:tr>
      <w:tr w:rsidR="001F176C" w:rsidRPr="00593D73" w:rsidTr="004B16A0">
        <w:tc>
          <w:tcPr>
            <w:tcW w:w="2151" w:type="dxa"/>
          </w:tcPr>
          <w:p w:rsidR="001F176C" w:rsidRPr="00593D73" w:rsidRDefault="001F176C" w:rsidP="004B16A0">
            <w:pPr>
              <w:rPr>
                <w:rFonts w:cstheme="minorHAnsi"/>
              </w:rPr>
            </w:pPr>
            <w:r>
              <w:rPr>
                <w:rFonts w:cstheme="minorHAnsi"/>
              </w:rPr>
              <w:t>Date/</w:t>
            </w:r>
            <w:r w:rsidRPr="00593D73">
              <w:rPr>
                <w:rFonts w:cstheme="minorHAnsi"/>
              </w:rPr>
              <w:t>Year</w:t>
            </w:r>
          </w:p>
        </w:tc>
        <w:tc>
          <w:tcPr>
            <w:tcW w:w="7199" w:type="dxa"/>
          </w:tcPr>
          <w:p w:rsidR="001F176C" w:rsidRPr="00A47B17" w:rsidRDefault="001F176C" w:rsidP="004B16A0">
            <w:pPr>
              <w:tabs>
                <w:tab w:val="left" w:pos="885"/>
              </w:tabs>
              <w:rPr>
                <w:rFonts w:cstheme="minorHAnsi"/>
              </w:rPr>
            </w:pPr>
            <w:r>
              <w:rPr>
                <w:rFonts w:cstheme="minorHAnsi"/>
              </w:rPr>
              <w:t>2001</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Funded by </w:t>
            </w:r>
          </w:p>
        </w:tc>
        <w:tc>
          <w:tcPr>
            <w:tcW w:w="7199" w:type="dxa"/>
          </w:tcPr>
          <w:p w:rsidR="001F176C" w:rsidRPr="00A47B17" w:rsidRDefault="00F87862" w:rsidP="00F87862">
            <w:pPr>
              <w:rPr>
                <w:rFonts w:cstheme="minorHAnsi"/>
                <w:shd w:val="clear" w:color="auto" w:fill="FFFFFF"/>
              </w:rPr>
            </w:pPr>
            <w:r>
              <w:rPr>
                <w:rFonts w:cstheme="minorHAnsi"/>
                <w:shd w:val="clear" w:color="auto" w:fill="FFFFFF"/>
              </w:rPr>
              <w:t xml:space="preserve">(United Nations Development Programme) </w:t>
            </w:r>
            <w:r w:rsidR="001F176C">
              <w:rPr>
                <w:rFonts w:cstheme="minorHAnsi"/>
                <w:shd w:val="clear" w:color="auto" w:fill="FFFFFF"/>
              </w:rPr>
              <w:t>UNDP</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Description </w:t>
            </w:r>
          </w:p>
        </w:tc>
        <w:tc>
          <w:tcPr>
            <w:tcW w:w="7199" w:type="dxa"/>
          </w:tcPr>
          <w:p w:rsidR="001F176C" w:rsidRDefault="001F176C" w:rsidP="00F87862">
            <w:r w:rsidRPr="00D81765">
              <w:t>A project for the media persons for a better understanding of HIV/AIDS from a development perspective</w:t>
            </w:r>
            <w:r w:rsidR="00F87862">
              <w:t xml:space="preserve">. The training especially focused on the use of sensitive and neutral language, ethical and socially responsible reporting on HIV and AIDS, helping to remove taboo associated with PLWHAs. </w:t>
            </w:r>
          </w:p>
        </w:tc>
      </w:tr>
    </w:tbl>
    <w:p w:rsidR="001F176C" w:rsidRDefault="001F176C" w:rsidP="001B71E8">
      <w:pPr>
        <w:spacing w:after="0"/>
      </w:pPr>
    </w:p>
    <w:p w:rsidR="001B71E8" w:rsidRDefault="001B71E8" w:rsidP="001B71E8">
      <w:pPr>
        <w:spacing w:after="0"/>
      </w:pPr>
    </w:p>
    <w:tbl>
      <w:tblPr>
        <w:tblStyle w:val="TableGrid"/>
        <w:tblW w:w="0" w:type="auto"/>
        <w:tblLook w:val="04A0" w:firstRow="1" w:lastRow="0" w:firstColumn="1" w:lastColumn="0" w:noHBand="0" w:noVBand="1"/>
      </w:tblPr>
      <w:tblGrid>
        <w:gridCol w:w="2151"/>
        <w:gridCol w:w="7199"/>
      </w:tblGrid>
      <w:tr w:rsidR="001F176C" w:rsidRPr="00593D73" w:rsidTr="004B16A0">
        <w:tc>
          <w:tcPr>
            <w:tcW w:w="9350" w:type="dxa"/>
            <w:gridSpan w:val="2"/>
          </w:tcPr>
          <w:p w:rsidR="001F176C" w:rsidRPr="00B9401E" w:rsidRDefault="001F176C" w:rsidP="00CC5968">
            <w:pPr>
              <w:pStyle w:val="ListParagraph"/>
              <w:numPr>
                <w:ilvl w:val="0"/>
                <w:numId w:val="2"/>
              </w:numPr>
              <w:spacing w:after="0" w:line="240" w:lineRule="auto"/>
              <w:rPr>
                <w:rFonts w:cstheme="minorHAnsi"/>
                <w:b/>
              </w:rPr>
            </w:pPr>
            <w:r w:rsidRPr="00CC5968">
              <w:rPr>
                <w:rFonts w:cstheme="minorHAnsi"/>
                <w:b/>
              </w:rPr>
              <w:t xml:space="preserve">Media Motivation and Mobilization on </w:t>
            </w:r>
            <w:r w:rsidR="00407194" w:rsidRPr="00CC5968">
              <w:rPr>
                <w:rFonts w:cstheme="minorHAnsi"/>
                <w:b/>
              </w:rPr>
              <w:t xml:space="preserve">HIV and </w:t>
            </w:r>
            <w:r w:rsidRPr="00CC5968">
              <w:rPr>
                <w:rFonts w:cstheme="minorHAnsi"/>
                <w:b/>
              </w:rPr>
              <w:t>AIDS</w:t>
            </w:r>
            <w:r w:rsidR="000D2786">
              <w:rPr>
                <w:rFonts w:cstheme="minorHAnsi"/>
                <w:b/>
              </w:rPr>
              <w:t xml:space="preserve"> </w:t>
            </w:r>
            <w:r w:rsidR="000D2786" w:rsidRPr="00D84669">
              <w:rPr>
                <w:rFonts w:eastAsia="Times New Roman" w:cstheme="minorHAnsi"/>
                <w:b/>
                <w:highlight w:val="green"/>
              </w:rPr>
              <w:t>(</w:t>
            </w:r>
            <w:r w:rsidR="000D2786">
              <w:rPr>
                <w:rFonts w:eastAsia="Times New Roman" w:cstheme="minorHAnsi"/>
                <w:b/>
                <w:highlight w:val="green"/>
              </w:rPr>
              <w:t>Use U</w:t>
            </w:r>
            <w:r w:rsidR="000D2786" w:rsidRPr="00D84669">
              <w:rPr>
                <w:rFonts w:eastAsia="Times New Roman" w:cstheme="minorHAnsi"/>
                <w:b/>
                <w:highlight w:val="green"/>
              </w:rPr>
              <w:t>ks logo for image)</w:t>
            </w:r>
          </w:p>
          <w:p w:rsidR="00B9401E" w:rsidRPr="00CC5968" w:rsidRDefault="00B9401E" w:rsidP="00B9401E">
            <w:pPr>
              <w:pStyle w:val="ListParagraph"/>
              <w:spacing w:after="0" w:line="240" w:lineRule="auto"/>
              <w:ind w:left="360"/>
              <w:rPr>
                <w:rFonts w:cstheme="minorHAnsi"/>
                <w:b/>
              </w:rPr>
            </w:pPr>
            <w:r w:rsidRPr="00B9401E">
              <w:rPr>
                <w:rFonts w:eastAsia="Times New Roman"/>
                <w:b/>
                <w:bCs/>
                <w:highlight w:val="cyan"/>
              </w:rPr>
              <w:t>(filter theme –</w:t>
            </w:r>
            <w:r>
              <w:rPr>
                <w:rFonts w:eastAsia="Times New Roman"/>
                <w:b/>
                <w:bCs/>
                <w:highlight w:val="cyan"/>
              </w:rPr>
              <w:t>HIV and AIDS</w:t>
            </w:r>
            <w:r w:rsidRPr="00B9401E">
              <w:rPr>
                <w:rFonts w:eastAsia="Times New Roman"/>
                <w:b/>
                <w:bCs/>
                <w:highlight w:val="cyan"/>
              </w:rPr>
              <w:t>)</w:t>
            </w:r>
          </w:p>
        </w:tc>
      </w:tr>
      <w:tr w:rsidR="001F176C" w:rsidRPr="00593D73" w:rsidTr="004B16A0">
        <w:tc>
          <w:tcPr>
            <w:tcW w:w="2151" w:type="dxa"/>
          </w:tcPr>
          <w:p w:rsidR="001F176C" w:rsidRPr="00593D73" w:rsidRDefault="001F176C" w:rsidP="004B16A0">
            <w:pPr>
              <w:rPr>
                <w:rFonts w:cstheme="minorHAnsi"/>
              </w:rPr>
            </w:pPr>
            <w:r>
              <w:rPr>
                <w:rFonts w:cstheme="minorHAnsi"/>
              </w:rPr>
              <w:t>Date/</w:t>
            </w:r>
            <w:r w:rsidRPr="00593D73">
              <w:rPr>
                <w:rFonts w:cstheme="minorHAnsi"/>
              </w:rPr>
              <w:t>Year</w:t>
            </w:r>
          </w:p>
        </w:tc>
        <w:tc>
          <w:tcPr>
            <w:tcW w:w="7199" w:type="dxa"/>
          </w:tcPr>
          <w:p w:rsidR="001F176C" w:rsidRPr="00A47B17" w:rsidRDefault="001F176C" w:rsidP="004B16A0">
            <w:pPr>
              <w:tabs>
                <w:tab w:val="left" w:pos="1524"/>
              </w:tabs>
              <w:rPr>
                <w:rFonts w:cstheme="minorHAnsi"/>
              </w:rPr>
            </w:pPr>
            <w:r>
              <w:rPr>
                <w:rFonts w:cstheme="minorHAnsi"/>
              </w:rPr>
              <w:t>2000</w:t>
            </w:r>
          </w:p>
        </w:tc>
      </w:tr>
      <w:tr w:rsidR="001F176C" w:rsidRPr="00593D73" w:rsidTr="00407194">
        <w:trPr>
          <w:trHeight w:val="170"/>
        </w:trPr>
        <w:tc>
          <w:tcPr>
            <w:tcW w:w="2151" w:type="dxa"/>
          </w:tcPr>
          <w:p w:rsidR="001F176C" w:rsidRPr="00593D73" w:rsidRDefault="001F176C" w:rsidP="004B16A0">
            <w:pPr>
              <w:rPr>
                <w:rFonts w:cstheme="minorHAnsi"/>
              </w:rPr>
            </w:pPr>
            <w:r w:rsidRPr="00593D73">
              <w:rPr>
                <w:rFonts w:cstheme="minorHAnsi"/>
              </w:rPr>
              <w:t xml:space="preserve">Funded by </w:t>
            </w:r>
          </w:p>
        </w:tc>
        <w:tc>
          <w:tcPr>
            <w:tcW w:w="7199" w:type="dxa"/>
          </w:tcPr>
          <w:p w:rsidR="001F176C" w:rsidRPr="00A47B17" w:rsidRDefault="001F176C" w:rsidP="004B16A0">
            <w:pPr>
              <w:rPr>
                <w:rFonts w:cstheme="minorHAnsi"/>
                <w:shd w:val="clear" w:color="auto" w:fill="FFFFFF"/>
              </w:rPr>
            </w:pPr>
            <w:r>
              <w:rPr>
                <w:rFonts w:cstheme="minorHAnsi"/>
                <w:shd w:val="clear" w:color="auto" w:fill="FFFFFF"/>
              </w:rPr>
              <w:t>UNAIDS Pakistan</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Description </w:t>
            </w:r>
          </w:p>
        </w:tc>
        <w:tc>
          <w:tcPr>
            <w:tcW w:w="7199" w:type="dxa"/>
          </w:tcPr>
          <w:p w:rsidR="001F176C" w:rsidRDefault="001F176C" w:rsidP="004B16A0">
            <w:r>
              <w:t>A</w:t>
            </w:r>
            <w:r w:rsidRPr="00D81765">
              <w:t xml:space="preserve"> project on capacity</w:t>
            </w:r>
            <w:r w:rsidR="00407194">
              <w:t xml:space="preserve"> building of media persons for</w:t>
            </w:r>
            <w:r w:rsidRPr="00D81765">
              <w:t xml:space="preserve"> more responsible coverage</w:t>
            </w:r>
            <w:r w:rsidR="00407194">
              <w:t xml:space="preserve"> on HIV and AIDS.</w:t>
            </w:r>
          </w:p>
        </w:tc>
      </w:tr>
    </w:tbl>
    <w:p w:rsidR="001F176C" w:rsidRDefault="001F176C" w:rsidP="001B71E8">
      <w:pPr>
        <w:spacing w:after="0"/>
      </w:pPr>
    </w:p>
    <w:p w:rsidR="001B71E8" w:rsidRDefault="001B71E8" w:rsidP="001B71E8">
      <w:pPr>
        <w:spacing w:after="0"/>
      </w:pPr>
    </w:p>
    <w:tbl>
      <w:tblPr>
        <w:tblStyle w:val="TableGrid"/>
        <w:tblW w:w="0" w:type="auto"/>
        <w:tblLook w:val="04A0" w:firstRow="1" w:lastRow="0" w:firstColumn="1" w:lastColumn="0" w:noHBand="0" w:noVBand="1"/>
      </w:tblPr>
      <w:tblGrid>
        <w:gridCol w:w="2151"/>
        <w:gridCol w:w="7199"/>
      </w:tblGrid>
      <w:tr w:rsidR="001F176C" w:rsidRPr="00593D73" w:rsidTr="004B16A0">
        <w:tc>
          <w:tcPr>
            <w:tcW w:w="9350" w:type="dxa"/>
            <w:gridSpan w:val="2"/>
          </w:tcPr>
          <w:p w:rsidR="001F176C" w:rsidRPr="00B9401E" w:rsidRDefault="001F176C" w:rsidP="00CC5968">
            <w:pPr>
              <w:pStyle w:val="ListParagraph"/>
              <w:numPr>
                <w:ilvl w:val="0"/>
                <w:numId w:val="2"/>
              </w:numPr>
              <w:spacing w:after="0" w:line="240" w:lineRule="auto"/>
              <w:rPr>
                <w:rFonts w:cstheme="minorHAnsi"/>
                <w:b/>
              </w:rPr>
            </w:pPr>
            <w:r w:rsidRPr="00CC5968">
              <w:rPr>
                <w:rFonts w:cstheme="minorHAnsi"/>
                <w:b/>
              </w:rPr>
              <w:t>One-Day Workshop on Portrayal of Women in Media</w:t>
            </w:r>
            <w:r w:rsidR="000D2786">
              <w:rPr>
                <w:rFonts w:cstheme="minorHAnsi"/>
                <w:b/>
              </w:rPr>
              <w:t xml:space="preserve"> </w:t>
            </w:r>
            <w:r w:rsidR="000D2786" w:rsidRPr="00D84669">
              <w:rPr>
                <w:rFonts w:eastAsia="Times New Roman" w:cstheme="minorHAnsi"/>
                <w:b/>
                <w:highlight w:val="green"/>
              </w:rPr>
              <w:t>(</w:t>
            </w:r>
            <w:r w:rsidR="000D2786">
              <w:rPr>
                <w:rFonts w:eastAsia="Times New Roman" w:cstheme="minorHAnsi"/>
                <w:b/>
                <w:highlight w:val="green"/>
              </w:rPr>
              <w:t>Use U</w:t>
            </w:r>
            <w:r w:rsidR="000D2786" w:rsidRPr="00D84669">
              <w:rPr>
                <w:rFonts w:eastAsia="Times New Roman" w:cstheme="minorHAnsi"/>
                <w:b/>
                <w:highlight w:val="green"/>
              </w:rPr>
              <w:t>ks logo for image)</w:t>
            </w:r>
          </w:p>
          <w:p w:rsidR="00B9401E" w:rsidRPr="00B9401E" w:rsidRDefault="00B9401E" w:rsidP="00B9401E">
            <w:pPr>
              <w:rPr>
                <w:rFonts w:cstheme="minorHAnsi"/>
                <w:b/>
              </w:rPr>
            </w:pPr>
            <w:r w:rsidRPr="00B9401E">
              <w:rPr>
                <w:rFonts w:eastAsia="Times New Roman"/>
                <w:b/>
                <w:bCs/>
                <w:highlight w:val="cyan"/>
              </w:rPr>
              <w:t>(filter theme – gender-just media )</w:t>
            </w:r>
          </w:p>
        </w:tc>
      </w:tr>
      <w:tr w:rsidR="001F176C" w:rsidRPr="00593D73" w:rsidTr="004B16A0">
        <w:tc>
          <w:tcPr>
            <w:tcW w:w="2151" w:type="dxa"/>
          </w:tcPr>
          <w:p w:rsidR="001F176C" w:rsidRPr="00593D73" w:rsidRDefault="001F176C" w:rsidP="004B16A0">
            <w:pPr>
              <w:rPr>
                <w:rFonts w:cstheme="minorHAnsi"/>
              </w:rPr>
            </w:pPr>
            <w:r>
              <w:rPr>
                <w:rFonts w:cstheme="minorHAnsi"/>
              </w:rPr>
              <w:t>Date/</w:t>
            </w:r>
            <w:r w:rsidRPr="00593D73">
              <w:rPr>
                <w:rFonts w:cstheme="minorHAnsi"/>
              </w:rPr>
              <w:t>Year</w:t>
            </w:r>
          </w:p>
        </w:tc>
        <w:tc>
          <w:tcPr>
            <w:tcW w:w="7199" w:type="dxa"/>
          </w:tcPr>
          <w:p w:rsidR="001F176C" w:rsidRPr="00A47B17" w:rsidRDefault="001F176C" w:rsidP="004B16A0">
            <w:pPr>
              <w:tabs>
                <w:tab w:val="left" w:pos="885"/>
              </w:tabs>
              <w:rPr>
                <w:rFonts w:cstheme="minorHAnsi"/>
              </w:rPr>
            </w:pPr>
            <w:r>
              <w:rPr>
                <w:rFonts w:cstheme="minorHAnsi"/>
              </w:rPr>
              <w:t>April 1999</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Funded by </w:t>
            </w:r>
          </w:p>
        </w:tc>
        <w:tc>
          <w:tcPr>
            <w:tcW w:w="7199" w:type="dxa"/>
          </w:tcPr>
          <w:p w:rsidR="001F176C" w:rsidRPr="00A47B17" w:rsidRDefault="001F176C" w:rsidP="004B16A0">
            <w:pPr>
              <w:rPr>
                <w:rFonts w:cstheme="minorHAnsi"/>
                <w:shd w:val="clear" w:color="auto" w:fill="FFFFFF"/>
              </w:rPr>
            </w:pPr>
            <w:r>
              <w:rPr>
                <w:rFonts w:cstheme="minorHAnsi"/>
                <w:shd w:val="clear" w:color="auto" w:fill="FFFFFF"/>
              </w:rPr>
              <w:t xml:space="preserve">Friedrich Ebert </w:t>
            </w:r>
            <w:proofErr w:type="spellStart"/>
            <w:r>
              <w:rPr>
                <w:rFonts w:cstheme="minorHAnsi"/>
                <w:shd w:val="clear" w:color="auto" w:fill="FFFFFF"/>
              </w:rPr>
              <w:t>Stiftung</w:t>
            </w:r>
            <w:proofErr w:type="spellEnd"/>
            <w:r>
              <w:rPr>
                <w:rFonts w:cstheme="minorHAnsi"/>
                <w:shd w:val="clear" w:color="auto" w:fill="FFFFFF"/>
              </w:rPr>
              <w:t xml:space="preserve"> (FES)</w:t>
            </w:r>
            <w:r w:rsidR="00407194">
              <w:rPr>
                <w:rFonts w:cstheme="minorHAnsi"/>
                <w:shd w:val="clear" w:color="auto" w:fill="FFFFFF"/>
              </w:rPr>
              <w:t xml:space="preserve">, Pakistan </w:t>
            </w:r>
          </w:p>
        </w:tc>
      </w:tr>
      <w:tr w:rsidR="00CC5968" w:rsidRPr="00593D73" w:rsidTr="004B16A0">
        <w:tc>
          <w:tcPr>
            <w:tcW w:w="2151" w:type="dxa"/>
          </w:tcPr>
          <w:p w:rsidR="00CC5968" w:rsidRPr="00593D73" w:rsidRDefault="00CC5968" w:rsidP="004B16A0">
            <w:pPr>
              <w:rPr>
                <w:rFonts w:cstheme="minorHAnsi"/>
              </w:rPr>
            </w:pPr>
            <w:r>
              <w:rPr>
                <w:rFonts w:cstheme="minorHAnsi"/>
              </w:rPr>
              <w:t xml:space="preserve">Description </w:t>
            </w:r>
          </w:p>
        </w:tc>
        <w:tc>
          <w:tcPr>
            <w:tcW w:w="7199" w:type="dxa"/>
          </w:tcPr>
          <w:p w:rsidR="00CC5968" w:rsidRDefault="00CC5968" w:rsidP="00CC5968">
            <w:pPr>
              <w:rPr>
                <w:rFonts w:cstheme="minorHAnsi"/>
                <w:shd w:val="clear" w:color="auto" w:fill="FFFFFF"/>
              </w:rPr>
            </w:pPr>
            <w:r>
              <w:rPr>
                <w:rFonts w:cstheme="minorHAnsi"/>
                <w:shd w:val="clear" w:color="auto" w:fill="FFFFFF"/>
              </w:rPr>
              <w:t xml:space="preserve">One of the pioneering workshops in Pakistan on gender-sensitive reporting in the print media, this workshop aimed to train journalists to report in gender-neutral and unbiased ways. The aim was to change the media narratives on portrayal of women as weak, helpless and dependent on male counterparts.  </w:t>
            </w:r>
          </w:p>
        </w:tc>
      </w:tr>
    </w:tbl>
    <w:p w:rsidR="001F176C" w:rsidRDefault="001F176C" w:rsidP="001F176C"/>
    <w:tbl>
      <w:tblPr>
        <w:tblStyle w:val="TableGrid"/>
        <w:tblW w:w="0" w:type="auto"/>
        <w:tblLook w:val="04A0" w:firstRow="1" w:lastRow="0" w:firstColumn="1" w:lastColumn="0" w:noHBand="0" w:noVBand="1"/>
      </w:tblPr>
      <w:tblGrid>
        <w:gridCol w:w="2151"/>
        <w:gridCol w:w="7199"/>
      </w:tblGrid>
      <w:tr w:rsidR="001F176C" w:rsidRPr="00593D73" w:rsidTr="004B16A0">
        <w:tc>
          <w:tcPr>
            <w:tcW w:w="9350" w:type="dxa"/>
            <w:gridSpan w:val="2"/>
          </w:tcPr>
          <w:p w:rsidR="001F176C" w:rsidRDefault="00CC5968" w:rsidP="00CC5968">
            <w:pPr>
              <w:pStyle w:val="ListParagraph"/>
              <w:numPr>
                <w:ilvl w:val="0"/>
                <w:numId w:val="2"/>
              </w:numPr>
              <w:spacing w:after="0" w:line="240" w:lineRule="auto"/>
              <w:rPr>
                <w:rFonts w:cstheme="minorHAnsi"/>
                <w:b/>
              </w:rPr>
            </w:pPr>
            <w:r w:rsidRPr="00CC5968">
              <w:rPr>
                <w:rFonts w:cstheme="minorHAnsi"/>
                <w:b/>
              </w:rPr>
              <w:t>Two-day</w:t>
            </w:r>
            <w:r w:rsidR="001F176C" w:rsidRPr="00CC5968">
              <w:rPr>
                <w:rFonts w:cstheme="minorHAnsi"/>
                <w:b/>
              </w:rPr>
              <w:t xml:space="preserve"> Workshop for Urdu Media Persons</w:t>
            </w:r>
          </w:p>
          <w:p w:rsidR="00B9401E" w:rsidRPr="00B9401E" w:rsidRDefault="00B9401E" w:rsidP="00B9401E">
            <w:pPr>
              <w:rPr>
                <w:rFonts w:cstheme="minorHAnsi"/>
                <w:b/>
              </w:rPr>
            </w:pPr>
            <w:r w:rsidRPr="00B9401E">
              <w:rPr>
                <w:rFonts w:eastAsia="Times New Roman"/>
                <w:b/>
                <w:bCs/>
                <w:highlight w:val="cyan"/>
              </w:rPr>
              <w:t>(filter theme – gender-just media )</w:t>
            </w:r>
          </w:p>
        </w:tc>
      </w:tr>
      <w:tr w:rsidR="001F176C" w:rsidRPr="00593D73" w:rsidTr="004B16A0">
        <w:tc>
          <w:tcPr>
            <w:tcW w:w="2151" w:type="dxa"/>
          </w:tcPr>
          <w:p w:rsidR="001F176C" w:rsidRPr="00593D73" w:rsidRDefault="001F176C" w:rsidP="004B16A0">
            <w:pPr>
              <w:rPr>
                <w:rFonts w:cstheme="minorHAnsi"/>
              </w:rPr>
            </w:pPr>
            <w:r>
              <w:rPr>
                <w:rFonts w:cstheme="minorHAnsi"/>
              </w:rPr>
              <w:t>Date/</w:t>
            </w:r>
            <w:r w:rsidRPr="00593D73">
              <w:rPr>
                <w:rFonts w:cstheme="minorHAnsi"/>
              </w:rPr>
              <w:t>Year</w:t>
            </w:r>
          </w:p>
        </w:tc>
        <w:tc>
          <w:tcPr>
            <w:tcW w:w="7199" w:type="dxa"/>
          </w:tcPr>
          <w:p w:rsidR="001F176C" w:rsidRPr="00A47B17" w:rsidRDefault="001F176C" w:rsidP="004B16A0">
            <w:pPr>
              <w:tabs>
                <w:tab w:val="left" w:pos="885"/>
              </w:tabs>
              <w:rPr>
                <w:rFonts w:cstheme="minorHAnsi"/>
              </w:rPr>
            </w:pPr>
            <w:r>
              <w:rPr>
                <w:rFonts w:cstheme="minorHAnsi"/>
              </w:rPr>
              <w:t>2-3</w:t>
            </w:r>
            <w:r w:rsidRPr="00571359">
              <w:rPr>
                <w:rFonts w:cstheme="minorHAnsi"/>
                <w:vertAlign w:val="superscript"/>
              </w:rPr>
              <w:t>rd</w:t>
            </w:r>
            <w:r>
              <w:rPr>
                <w:rFonts w:cstheme="minorHAnsi"/>
              </w:rPr>
              <w:t xml:space="preserve"> November, 1998</w:t>
            </w:r>
          </w:p>
        </w:tc>
      </w:tr>
      <w:tr w:rsidR="001F176C" w:rsidRPr="00593D73" w:rsidTr="004B16A0">
        <w:tc>
          <w:tcPr>
            <w:tcW w:w="2151" w:type="dxa"/>
          </w:tcPr>
          <w:p w:rsidR="001F176C" w:rsidRDefault="001F176C" w:rsidP="004B16A0">
            <w:pPr>
              <w:rPr>
                <w:rFonts w:cstheme="minorHAnsi"/>
              </w:rPr>
            </w:pPr>
            <w:r>
              <w:rPr>
                <w:rFonts w:cstheme="minorHAnsi"/>
              </w:rPr>
              <w:t>Project</w:t>
            </w:r>
          </w:p>
        </w:tc>
        <w:tc>
          <w:tcPr>
            <w:tcW w:w="7199" w:type="dxa"/>
          </w:tcPr>
          <w:p w:rsidR="001F176C" w:rsidRPr="00A47B17" w:rsidRDefault="001F176C" w:rsidP="004B16A0">
            <w:pPr>
              <w:tabs>
                <w:tab w:val="left" w:pos="885"/>
              </w:tabs>
              <w:rPr>
                <w:rFonts w:cstheme="minorHAnsi"/>
              </w:rPr>
            </w:pPr>
            <w:r>
              <w:rPr>
                <w:rFonts w:cstheme="minorHAnsi"/>
              </w:rPr>
              <w:t>Sen</w:t>
            </w:r>
            <w:r w:rsidR="00CC5968">
              <w:rPr>
                <w:rFonts w:cstheme="minorHAnsi"/>
              </w:rPr>
              <w:t xml:space="preserve">sitizing Media on Issues of HIV and </w:t>
            </w:r>
            <w:r>
              <w:rPr>
                <w:rFonts w:cstheme="minorHAnsi"/>
              </w:rPr>
              <w:t>AIDS</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Funded by </w:t>
            </w:r>
          </w:p>
        </w:tc>
        <w:tc>
          <w:tcPr>
            <w:tcW w:w="7199" w:type="dxa"/>
          </w:tcPr>
          <w:p w:rsidR="001F176C" w:rsidRPr="00A47B17" w:rsidRDefault="001F176C" w:rsidP="004B16A0">
            <w:pPr>
              <w:rPr>
                <w:rFonts w:cstheme="minorHAnsi"/>
                <w:shd w:val="clear" w:color="auto" w:fill="FFFFFF"/>
              </w:rPr>
            </w:pPr>
            <w:r>
              <w:rPr>
                <w:rFonts w:cstheme="minorHAnsi"/>
                <w:shd w:val="clear" w:color="auto" w:fill="FFFFFF"/>
              </w:rPr>
              <w:t>PANOS</w:t>
            </w:r>
          </w:p>
        </w:tc>
      </w:tr>
      <w:tr w:rsidR="00CC5968" w:rsidRPr="00593D73" w:rsidTr="004B16A0">
        <w:tc>
          <w:tcPr>
            <w:tcW w:w="2151" w:type="dxa"/>
          </w:tcPr>
          <w:p w:rsidR="00CC5968" w:rsidRPr="00593D73" w:rsidRDefault="00CC5968" w:rsidP="004B16A0">
            <w:pPr>
              <w:rPr>
                <w:rFonts w:cstheme="minorHAnsi"/>
              </w:rPr>
            </w:pPr>
          </w:p>
        </w:tc>
        <w:tc>
          <w:tcPr>
            <w:tcW w:w="7199" w:type="dxa"/>
          </w:tcPr>
          <w:p w:rsidR="00CC5968" w:rsidRDefault="000D2786" w:rsidP="00E23776">
            <w:pPr>
              <w:rPr>
                <w:rFonts w:cstheme="minorHAnsi"/>
                <w:shd w:val="clear" w:color="auto" w:fill="FFFFFF"/>
              </w:rPr>
            </w:pPr>
            <w:r>
              <w:rPr>
                <w:rFonts w:cstheme="minorHAnsi"/>
                <w:noProof/>
                <w:shd w:val="clear" w:color="auto" w:fill="FFFFFF"/>
                <w:lang w:val="en-US" w:bidi="ar-SA"/>
              </w:rPr>
              <w:drawing>
                <wp:anchor distT="0" distB="0" distL="114300" distR="114300" simplePos="0" relativeHeight="251670528" behindDoc="0" locked="0" layoutInCell="1" allowOverlap="1">
                  <wp:simplePos x="0" y="0"/>
                  <wp:positionH relativeFrom="column">
                    <wp:posOffset>1238885</wp:posOffset>
                  </wp:positionH>
                  <wp:positionV relativeFrom="paragraph">
                    <wp:posOffset>340360</wp:posOffset>
                  </wp:positionV>
                  <wp:extent cx="2832735" cy="1863090"/>
                  <wp:effectExtent l="0" t="0" r="5715"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16">
                            <a:extLst>
                              <a:ext uri="{28A0092B-C50C-407E-A947-70E740481C1C}">
                                <a14:useLocalDpi xmlns:a14="http://schemas.microsoft.com/office/drawing/2010/main" val="0"/>
                              </a:ext>
                            </a:extLst>
                          </a:blip>
                          <a:stretch>
                            <a:fillRect/>
                          </a:stretch>
                        </pic:blipFill>
                        <pic:spPr>
                          <a:xfrm>
                            <a:off x="0" y="0"/>
                            <a:ext cx="2832735" cy="1863090"/>
                          </a:xfrm>
                          <a:prstGeom prst="rect">
                            <a:avLst/>
                          </a:prstGeom>
                        </pic:spPr>
                      </pic:pic>
                    </a:graphicData>
                  </a:graphic>
                  <wp14:sizeRelH relativeFrom="page">
                    <wp14:pctWidth>0</wp14:pctWidth>
                  </wp14:sizeRelH>
                  <wp14:sizeRelV relativeFrom="page">
                    <wp14:pctHeight>0</wp14:pctHeight>
                  </wp14:sizeRelV>
                </wp:anchor>
              </w:drawing>
            </w:r>
            <w:r w:rsidR="00CC5968">
              <w:rPr>
                <w:rFonts w:cstheme="minorHAnsi"/>
                <w:shd w:val="clear" w:color="auto" w:fill="FFFFFF"/>
              </w:rPr>
              <w:t xml:space="preserve">This was among the ground-breaking training workshops for media in Pakistan on a tabooed and sensitive issue. Uks trained journalists to report about HIV and AIDS in a well-informed manner. In addition to </w:t>
            </w:r>
            <w:r w:rsidR="00E23776">
              <w:rPr>
                <w:rFonts w:cstheme="minorHAnsi"/>
                <w:shd w:val="clear" w:color="auto" w:fill="FFFFFF"/>
              </w:rPr>
              <w:t>raising</w:t>
            </w:r>
            <w:r w:rsidR="00CC5968">
              <w:rPr>
                <w:rFonts w:cstheme="minorHAnsi"/>
                <w:shd w:val="clear" w:color="auto" w:fill="FFFFFF"/>
              </w:rPr>
              <w:t xml:space="preserve"> their awareness on its medical</w:t>
            </w:r>
            <w:r w:rsidR="00E23776">
              <w:rPr>
                <w:rFonts w:cstheme="minorHAnsi"/>
                <w:shd w:val="clear" w:color="auto" w:fill="FFFFFF"/>
              </w:rPr>
              <w:t xml:space="preserve"> and physiological effects, the</w:t>
            </w:r>
            <w:r w:rsidR="00CC5968">
              <w:rPr>
                <w:rFonts w:cstheme="minorHAnsi"/>
                <w:shd w:val="clear" w:color="auto" w:fill="FFFFFF"/>
              </w:rPr>
              <w:t xml:space="preserve"> training </w:t>
            </w:r>
            <w:r w:rsidR="00E23776">
              <w:rPr>
                <w:rFonts w:cstheme="minorHAnsi"/>
                <w:shd w:val="clear" w:color="auto" w:fill="FFFFFF"/>
              </w:rPr>
              <w:t>sensitised</w:t>
            </w:r>
            <w:r w:rsidR="00CC5968">
              <w:rPr>
                <w:rFonts w:cstheme="minorHAnsi"/>
                <w:shd w:val="clear" w:color="auto" w:fill="FFFFFF"/>
              </w:rPr>
              <w:t xml:space="preserve"> journalists to the</w:t>
            </w:r>
            <w:r w:rsidR="00E23776">
              <w:rPr>
                <w:rFonts w:cstheme="minorHAnsi"/>
                <w:shd w:val="clear" w:color="auto" w:fill="FFFFFF"/>
              </w:rPr>
              <w:t xml:space="preserve"> social </w:t>
            </w:r>
            <w:r w:rsidR="00CC5968">
              <w:rPr>
                <w:rFonts w:cstheme="minorHAnsi"/>
                <w:shd w:val="clear" w:color="auto" w:fill="FFFFFF"/>
              </w:rPr>
              <w:t xml:space="preserve">impact of </w:t>
            </w:r>
            <w:r w:rsidR="00E23776">
              <w:rPr>
                <w:rFonts w:cstheme="minorHAnsi"/>
                <w:shd w:val="clear" w:color="auto" w:fill="FFFFFF"/>
              </w:rPr>
              <w:t xml:space="preserve">unethical reporting on this issue. The training also included meeting and talking to PLWHAs in order to bust myths about the disease being contagious etc. </w:t>
            </w:r>
          </w:p>
        </w:tc>
      </w:tr>
    </w:tbl>
    <w:p w:rsidR="001F176C" w:rsidRDefault="001F176C" w:rsidP="001B71E8">
      <w:pPr>
        <w:spacing w:after="0"/>
      </w:pPr>
    </w:p>
    <w:p w:rsidR="001F176C" w:rsidRPr="00095279" w:rsidRDefault="001F176C" w:rsidP="001F176C">
      <w:pPr>
        <w:spacing w:after="0"/>
        <w:rPr>
          <w:b/>
          <w:bCs/>
        </w:rPr>
      </w:pPr>
    </w:p>
    <w:tbl>
      <w:tblPr>
        <w:tblStyle w:val="TableGrid"/>
        <w:tblW w:w="0" w:type="auto"/>
        <w:tblLook w:val="04A0" w:firstRow="1" w:lastRow="0" w:firstColumn="1" w:lastColumn="0" w:noHBand="0" w:noVBand="1"/>
      </w:tblPr>
      <w:tblGrid>
        <w:gridCol w:w="2151"/>
        <w:gridCol w:w="7199"/>
      </w:tblGrid>
      <w:tr w:rsidR="001F176C" w:rsidRPr="00593D73" w:rsidTr="004B16A0">
        <w:tc>
          <w:tcPr>
            <w:tcW w:w="9350" w:type="dxa"/>
            <w:gridSpan w:val="2"/>
          </w:tcPr>
          <w:p w:rsidR="001F176C" w:rsidRPr="00CC5968" w:rsidRDefault="001F176C" w:rsidP="006A37A4">
            <w:pPr>
              <w:pStyle w:val="ListParagraph"/>
              <w:numPr>
                <w:ilvl w:val="0"/>
                <w:numId w:val="2"/>
              </w:numPr>
              <w:spacing w:after="0" w:line="240" w:lineRule="auto"/>
              <w:rPr>
                <w:rFonts w:cstheme="minorHAnsi"/>
                <w:b/>
                <w:bCs/>
              </w:rPr>
            </w:pPr>
            <w:r w:rsidRPr="00CC5968">
              <w:rPr>
                <w:b/>
                <w:bCs/>
              </w:rPr>
              <w:t>Gender-Sensitization Workshop</w:t>
            </w:r>
            <w:r w:rsidR="002F0430" w:rsidRPr="00CC5968">
              <w:rPr>
                <w:b/>
                <w:bCs/>
              </w:rPr>
              <w:t>s</w:t>
            </w:r>
            <w:r w:rsidRPr="00CC5968">
              <w:rPr>
                <w:b/>
                <w:bCs/>
              </w:rPr>
              <w:t xml:space="preserve"> for Journalists in Karachi</w:t>
            </w:r>
            <w:r w:rsidR="002F0430" w:rsidRPr="00CC5968">
              <w:rPr>
                <w:b/>
                <w:bCs/>
              </w:rPr>
              <w:t xml:space="preserve"> &amp; Islamabad</w:t>
            </w:r>
            <w:r w:rsidR="00B9401E">
              <w:rPr>
                <w:b/>
                <w:bCs/>
              </w:rPr>
              <w:t xml:space="preserve"> </w:t>
            </w:r>
            <w:r w:rsidR="00B9401E" w:rsidRPr="00B9401E">
              <w:rPr>
                <w:rFonts w:eastAsia="Times New Roman"/>
                <w:b/>
                <w:bCs/>
                <w:highlight w:val="cyan"/>
              </w:rPr>
              <w:t>(filter theme – gender-just media )</w:t>
            </w:r>
            <w:bookmarkStart w:id="0" w:name="_GoBack"/>
            <w:bookmarkEnd w:id="0"/>
          </w:p>
        </w:tc>
      </w:tr>
      <w:tr w:rsidR="001F176C" w:rsidRPr="00593D73" w:rsidTr="004B16A0">
        <w:tc>
          <w:tcPr>
            <w:tcW w:w="2151" w:type="dxa"/>
          </w:tcPr>
          <w:p w:rsidR="001F176C" w:rsidRPr="00593D73" w:rsidRDefault="001F176C" w:rsidP="004B16A0">
            <w:pPr>
              <w:rPr>
                <w:rFonts w:cstheme="minorHAnsi"/>
              </w:rPr>
            </w:pPr>
            <w:r>
              <w:rPr>
                <w:rFonts w:cstheme="minorHAnsi"/>
              </w:rPr>
              <w:t>Date/</w:t>
            </w:r>
            <w:r w:rsidRPr="00593D73">
              <w:rPr>
                <w:rFonts w:cstheme="minorHAnsi"/>
              </w:rPr>
              <w:t>Year</w:t>
            </w:r>
          </w:p>
        </w:tc>
        <w:tc>
          <w:tcPr>
            <w:tcW w:w="7199" w:type="dxa"/>
          </w:tcPr>
          <w:p w:rsidR="001416A7" w:rsidRDefault="001F176C" w:rsidP="004B16A0">
            <w:pPr>
              <w:tabs>
                <w:tab w:val="left" w:pos="885"/>
              </w:tabs>
              <w:rPr>
                <w:rFonts w:cstheme="minorHAnsi"/>
              </w:rPr>
            </w:pPr>
            <w:r>
              <w:rPr>
                <w:rFonts w:cstheme="minorHAnsi"/>
              </w:rPr>
              <w:t>21</w:t>
            </w:r>
            <w:r w:rsidRPr="007D686E">
              <w:rPr>
                <w:rFonts w:cstheme="minorHAnsi"/>
                <w:vertAlign w:val="superscript"/>
              </w:rPr>
              <w:t>st</w:t>
            </w:r>
            <w:r>
              <w:rPr>
                <w:rFonts w:cstheme="minorHAnsi"/>
              </w:rPr>
              <w:t xml:space="preserve"> September, 1998</w:t>
            </w:r>
            <w:r w:rsidR="001416A7">
              <w:rPr>
                <w:rFonts w:cstheme="minorHAnsi"/>
              </w:rPr>
              <w:t xml:space="preserve"> (Karachi) </w:t>
            </w:r>
          </w:p>
          <w:p w:rsidR="001F176C" w:rsidRPr="00A47B17" w:rsidRDefault="002F0430" w:rsidP="004B16A0">
            <w:pPr>
              <w:tabs>
                <w:tab w:val="left" w:pos="885"/>
              </w:tabs>
              <w:rPr>
                <w:rFonts w:cstheme="minorHAnsi"/>
              </w:rPr>
            </w:pPr>
            <w:r>
              <w:rPr>
                <w:rFonts w:cstheme="minorHAnsi"/>
              </w:rPr>
              <w:t xml:space="preserve"> 10</w:t>
            </w:r>
            <w:r w:rsidRPr="002F0430">
              <w:rPr>
                <w:rFonts w:cstheme="minorHAnsi"/>
                <w:vertAlign w:val="superscript"/>
              </w:rPr>
              <w:t>th</w:t>
            </w:r>
            <w:r>
              <w:rPr>
                <w:rFonts w:cstheme="minorHAnsi"/>
              </w:rPr>
              <w:t xml:space="preserve"> September, 1998 (Islamabad)</w:t>
            </w:r>
          </w:p>
        </w:tc>
      </w:tr>
      <w:tr w:rsidR="001F176C" w:rsidRPr="00593D73" w:rsidTr="004B16A0">
        <w:tc>
          <w:tcPr>
            <w:tcW w:w="2151" w:type="dxa"/>
          </w:tcPr>
          <w:p w:rsidR="001F176C" w:rsidRDefault="001F176C" w:rsidP="004B16A0">
            <w:pPr>
              <w:rPr>
                <w:rFonts w:cstheme="minorHAnsi"/>
              </w:rPr>
            </w:pPr>
            <w:r>
              <w:rPr>
                <w:rFonts w:cstheme="minorHAnsi"/>
              </w:rPr>
              <w:t>Project</w:t>
            </w:r>
          </w:p>
        </w:tc>
        <w:tc>
          <w:tcPr>
            <w:tcW w:w="7199" w:type="dxa"/>
          </w:tcPr>
          <w:p w:rsidR="001F176C" w:rsidRPr="00A47B17" w:rsidRDefault="001F176C" w:rsidP="004B16A0">
            <w:pPr>
              <w:tabs>
                <w:tab w:val="left" w:pos="885"/>
              </w:tabs>
              <w:rPr>
                <w:rFonts w:cstheme="minorHAnsi"/>
              </w:rPr>
            </w:pPr>
            <w:r w:rsidRPr="00D81765">
              <w:t>Impact of newspaper language and reporting on w</w:t>
            </w:r>
            <w:r>
              <w:t>omen’s development and status</w:t>
            </w:r>
          </w:p>
        </w:tc>
      </w:tr>
      <w:tr w:rsidR="001F176C" w:rsidRPr="00593D73" w:rsidTr="004B16A0">
        <w:tc>
          <w:tcPr>
            <w:tcW w:w="2151" w:type="dxa"/>
          </w:tcPr>
          <w:p w:rsidR="001F176C" w:rsidRPr="00593D73" w:rsidRDefault="001F176C" w:rsidP="004B16A0">
            <w:pPr>
              <w:rPr>
                <w:rFonts w:cstheme="minorHAnsi"/>
              </w:rPr>
            </w:pPr>
            <w:r w:rsidRPr="00593D73">
              <w:rPr>
                <w:rFonts w:cstheme="minorHAnsi"/>
              </w:rPr>
              <w:t xml:space="preserve">Funded by </w:t>
            </w:r>
          </w:p>
        </w:tc>
        <w:tc>
          <w:tcPr>
            <w:tcW w:w="7199" w:type="dxa"/>
          </w:tcPr>
          <w:p w:rsidR="001F176C" w:rsidRPr="00A47B17" w:rsidRDefault="001F176C" w:rsidP="004B16A0">
            <w:pPr>
              <w:rPr>
                <w:rFonts w:cstheme="minorHAnsi"/>
                <w:shd w:val="clear" w:color="auto" w:fill="FFFFFF"/>
              </w:rPr>
            </w:pPr>
            <w:r>
              <w:rPr>
                <w:rFonts w:cstheme="minorHAnsi"/>
                <w:shd w:val="clear" w:color="auto" w:fill="FFFFFF"/>
              </w:rPr>
              <w:t>British High Commission</w:t>
            </w:r>
          </w:p>
        </w:tc>
      </w:tr>
      <w:tr w:rsidR="006A37A4" w:rsidRPr="00593D73" w:rsidTr="004B16A0">
        <w:tc>
          <w:tcPr>
            <w:tcW w:w="2151" w:type="dxa"/>
          </w:tcPr>
          <w:p w:rsidR="006A37A4" w:rsidRPr="00593D73" w:rsidRDefault="006A37A4" w:rsidP="004B16A0">
            <w:pPr>
              <w:rPr>
                <w:rFonts w:cstheme="minorHAnsi"/>
              </w:rPr>
            </w:pPr>
            <w:r>
              <w:rPr>
                <w:rFonts w:cstheme="minorHAnsi"/>
              </w:rPr>
              <w:t xml:space="preserve">Description </w:t>
            </w:r>
          </w:p>
        </w:tc>
        <w:tc>
          <w:tcPr>
            <w:tcW w:w="7199" w:type="dxa"/>
          </w:tcPr>
          <w:p w:rsidR="006A37A4" w:rsidRDefault="006A37A4" w:rsidP="006A37A4">
            <w:pPr>
              <w:rPr>
                <w:rFonts w:cstheme="minorHAnsi"/>
                <w:shd w:val="clear" w:color="auto" w:fill="FFFFFF"/>
              </w:rPr>
            </w:pPr>
            <w:r>
              <w:rPr>
                <w:rFonts w:cstheme="minorHAnsi"/>
                <w:shd w:val="clear" w:color="auto" w:fill="FFFFFF"/>
              </w:rPr>
              <w:t xml:space="preserve">Training of print media journalists on positive and gender-just portrayal of women in their news reports. From gender-responsive language to women’s perspective, and from research to images, in news reports -  this was pioneering workshops on this issue in the country. </w:t>
            </w:r>
          </w:p>
        </w:tc>
      </w:tr>
    </w:tbl>
    <w:p w:rsidR="002F0430" w:rsidRPr="002F0430" w:rsidRDefault="002F0430" w:rsidP="001F176C">
      <w:pPr>
        <w:rPr>
          <w:b/>
          <w:bCs/>
        </w:rPr>
      </w:pPr>
    </w:p>
    <w:p w:rsidR="001F176C" w:rsidRPr="00791AC8" w:rsidRDefault="001F176C" w:rsidP="001F176C">
      <w:pPr>
        <w:rPr>
          <w:b/>
          <w:bCs/>
          <w:sz w:val="32"/>
          <w:szCs w:val="32"/>
        </w:rPr>
      </w:pPr>
      <w:r w:rsidRPr="00791AC8">
        <w:rPr>
          <w:b/>
          <w:bCs/>
          <w:sz w:val="32"/>
          <w:szCs w:val="32"/>
        </w:rPr>
        <w:t>XXXXXXXXXXXXXXXXXXXXXXXXXXXXXXXXXXXXXXXXXXXXXXXXX</w:t>
      </w:r>
      <w:r>
        <w:rPr>
          <w:b/>
          <w:bCs/>
          <w:sz w:val="32"/>
          <w:szCs w:val="32"/>
        </w:rPr>
        <w:t>XXXX</w:t>
      </w:r>
    </w:p>
    <w:p w:rsidR="004B16A0" w:rsidRDefault="004B16A0"/>
    <w:sectPr w:rsidR="004B16A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2B74DC"/>
    <w:multiLevelType w:val="hybridMultilevel"/>
    <w:tmpl w:val="B52004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0C03727"/>
    <w:multiLevelType w:val="hybridMultilevel"/>
    <w:tmpl w:val="2BB8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2F2"/>
    <w:rsid w:val="00015534"/>
    <w:rsid w:val="00015CC5"/>
    <w:rsid w:val="00076410"/>
    <w:rsid w:val="000B07F5"/>
    <w:rsid w:val="000B29F7"/>
    <w:rsid w:val="000D2786"/>
    <w:rsid w:val="000D2C18"/>
    <w:rsid w:val="000F1A4C"/>
    <w:rsid w:val="00100267"/>
    <w:rsid w:val="001416A7"/>
    <w:rsid w:val="001B71E8"/>
    <w:rsid w:val="001C5D5F"/>
    <w:rsid w:val="001F176C"/>
    <w:rsid w:val="001F720B"/>
    <w:rsid w:val="00223FB0"/>
    <w:rsid w:val="00236A10"/>
    <w:rsid w:val="00241A5C"/>
    <w:rsid w:val="00296D91"/>
    <w:rsid w:val="002C21BF"/>
    <w:rsid w:val="002E494E"/>
    <w:rsid w:val="002F0430"/>
    <w:rsid w:val="00352113"/>
    <w:rsid w:val="00385653"/>
    <w:rsid w:val="003A2AC1"/>
    <w:rsid w:val="003C0C37"/>
    <w:rsid w:val="003E0F48"/>
    <w:rsid w:val="00407194"/>
    <w:rsid w:val="00491CC6"/>
    <w:rsid w:val="004B16A0"/>
    <w:rsid w:val="00536EC1"/>
    <w:rsid w:val="00560BCD"/>
    <w:rsid w:val="0059528D"/>
    <w:rsid w:val="005D0F44"/>
    <w:rsid w:val="0060304D"/>
    <w:rsid w:val="0062275B"/>
    <w:rsid w:val="00632563"/>
    <w:rsid w:val="006674DE"/>
    <w:rsid w:val="006A37A4"/>
    <w:rsid w:val="006A5805"/>
    <w:rsid w:val="00776299"/>
    <w:rsid w:val="00784C64"/>
    <w:rsid w:val="00787B5B"/>
    <w:rsid w:val="0081542F"/>
    <w:rsid w:val="00844476"/>
    <w:rsid w:val="00846DF6"/>
    <w:rsid w:val="00852463"/>
    <w:rsid w:val="008656FE"/>
    <w:rsid w:val="00873855"/>
    <w:rsid w:val="008860FB"/>
    <w:rsid w:val="008979DA"/>
    <w:rsid w:val="00912A71"/>
    <w:rsid w:val="00924949"/>
    <w:rsid w:val="00933A16"/>
    <w:rsid w:val="00970EC9"/>
    <w:rsid w:val="00975F1B"/>
    <w:rsid w:val="009C1738"/>
    <w:rsid w:val="009E0C37"/>
    <w:rsid w:val="00AB1566"/>
    <w:rsid w:val="00AF26FC"/>
    <w:rsid w:val="00B77ADB"/>
    <w:rsid w:val="00B9401E"/>
    <w:rsid w:val="00BA33E7"/>
    <w:rsid w:val="00BE704C"/>
    <w:rsid w:val="00C03139"/>
    <w:rsid w:val="00C430DD"/>
    <w:rsid w:val="00CA6F36"/>
    <w:rsid w:val="00CC5968"/>
    <w:rsid w:val="00CD25A3"/>
    <w:rsid w:val="00D7232F"/>
    <w:rsid w:val="00D84669"/>
    <w:rsid w:val="00DB52F2"/>
    <w:rsid w:val="00E23776"/>
    <w:rsid w:val="00E57AA0"/>
    <w:rsid w:val="00E76B2F"/>
    <w:rsid w:val="00E9749D"/>
    <w:rsid w:val="00EA3B8C"/>
    <w:rsid w:val="00ED231C"/>
    <w:rsid w:val="00F07796"/>
    <w:rsid w:val="00F25EBA"/>
    <w:rsid w:val="00F87862"/>
    <w:rsid w:val="00FD1D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DF85C2-1F9A-47A2-9AB3-A7639D5FE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176C"/>
    <w:rPr>
      <w:lang w:val="en-GB" w:bidi="ur-PK"/>
    </w:rPr>
  </w:style>
  <w:style w:type="paragraph" w:styleId="Heading1">
    <w:name w:val="heading 1"/>
    <w:basedOn w:val="Normal"/>
    <w:next w:val="Normal"/>
    <w:link w:val="Heading1Char"/>
    <w:uiPriority w:val="9"/>
    <w:qFormat/>
    <w:rsid w:val="001F17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A3B8C"/>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76C"/>
    <w:rPr>
      <w:rFonts w:asciiTheme="majorHAnsi" w:eastAsiaTheme="majorEastAsia" w:hAnsiTheme="majorHAnsi" w:cstheme="majorBidi"/>
      <w:color w:val="2E74B5" w:themeColor="accent1" w:themeShade="BF"/>
      <w:sz w:val="32"/>
      <w:szCs w:val="32"/>
      <w:lang w:bidi="ur-PK"/>
    </w:rPr>
  </w:style>
  <w:style w:type="table" w:styleId="TableGrid">
    <w:name w:val="Table Grid"/>
    <w:basedOn w:val="TableNormal"/>
    <w:uiPriority w:val="59"/>
    <w:rsid w:val="001F176C"/>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D0F44"/>
    <w:pPr>
      <w:spacing w:after="200" w:line="276" w:lineRule="auto"/>
      <w:ind w:left="720"/>
      <w:contextualSpacing/>
    </w:pPr>
    <w:rPr>
      <w:lang w:bidi="ar-SA"/>
    </w:rPr>
  </w:style>
  <w:style w:type="paragraph" w:customStyle="1" w:styleId="Default">
    <w:name w:val="Default"/>
    <w:rsid w:val="0077629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semiHidden/>
    <w:rsid w:val="00EA3B8C"/>
    <w:rPr>
      <w:rFonts w:asciiTheme="majorHAnsi" w:eastAsiaTheme="majorEastAsia" w:hAnsiTheme="majorHAnsi" w:cstheme="majorBidi"/>
      <w:b/>
      <w:bCs/>
      <w:color w:val="5B9BD5" w:themeColor="accent1"/>
      <w:sz w:val="26"/>
      <w:szCs w:val="26"/>
      <w:lang w:bidi="ur-PK"/>
    </w:rPr>
  </w:style>
  <w:style w:type="paragraph" w:styleId="NormalWeb">
    <w:name w:val="Normal (Web)"/>
    <w:basedOn w:val="Normal"/>
    <w:uiPriority w:val="99"/>
    <w:unhideWhenUsed/>
    <w:rsid w:val="00EA3B8C"/>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newstitle">
    <w:name w:val="newstitle"/>
    <w:basedOn w:val="DefaultParagraphFont"/>
    <w:rsid w:val="00EA3B8C"/>
  </w:style>
  <w:style w:type="paragraph" w:styleId="BalloonText">
    <w:name w:val="Balloon Text"/>
    <w:basedOn w:val="Normal"/>
    <w:link w:val="BalloonTextChar"/>
    <w:uiPriority w:val="99"/>
    <w:semiHidden/>
    <w:unhideWhenUsed/>
    <w:rsid w:val="00EA3B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B8C"/>
    <w:rPr>
      <w:rFonts w:ascii="Tahoma" w:hAnsi="Tahoma" w:cs="Tahoma"/>
      <w:sz w:val="16"/>
      <w:szCs w:val="16"/>
      <w:lang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330259">
      <w:bodyDiv w:val="1"/>
      <w:marLeft w:val="0"/>
      <w:marRight w:val="0"/>
      <w:marTop w:val="0"/>
      <w:marBottom w:val="0"/>
      <w:divBdr>
        <w:top w:val="none" w:sz="0" w:space="0" w:color="auto"/>
        <w:left w:val="none" w:sz="0" w:space="0" w:color="auto"/>
        <w:bottom w:val="none" w:sz="0" w:space="0" w:color="auto"/>
        <w:right w:val="none" w:sz="0" w:space="0" w:color="auto"/>
      </w:divBdr>
    </w:div>
    <w:div w:id="1229460481">
      <w:bodyDiv w:val="1"/>
      <w:marLeft w:val="0"/>
      <w:marRight w:val="0"/>
      <w:marTop w:val="0"/>
      <w:marBottom w:val="0"/>
      <w:divBdr>
        <w:top w:val="none" w:sz="0" w:space="0" w:color="auto"/>
        <w:left w:val="none" w:sz="0" w:space="0" w:color="auto"/>
        <w:bottom w:val="none" w:sz="0" w:space="0" w:color="auto"/>
        <w:right w:val="none" w:sz="0" w:space="0" w:color="auto"/>
      </w:divBdr>
      <w:divsChild>
        <w:div w:id="748387028">
          <w:marLeft w:val="0"/>
          <w:marRight w:val="0"/>
          <w:marTop w:val="0"/>
          <w:marBottom w:val="0"/>
          <w:divBdr>
            <w:top w:val="none" w:sz="0" w:space="0" w:color="auto"/>
            <w:left w:val="none" w:sz="0" w:space="0" w:color="auto"/>
            <w:bottom w:val="none" w:sz="0" w:space="0" w:color="auto"/>
            <w:right w:val="none" w:sz="0" w:space="0" w:color="auto"/>
          </w:divBdr>
        </w:div>
      </w:divsChild>
    </w:div>
    <w:div w:id="1307583826">
      <w:bodyDiv w:val="1"/>
      <w:marLeft w:val="0"/>
      <w:marRight w:val="0"/>
      <w:marTop w:val="0"/>
      <w:marBottom w:val="0"/>
      <w:divBdr>
        <w:top w:val="none" w:sz="0" w:space="0" w:color="auto"/>
        <w:left w:val="none" w:sz="0" w:space="0" w:color="auto"/>
        <w:bottom w:val="none" w:sz="0" w:space="0" w:color="auto"/>
        <w:right w:val="none" w:sz="0" w:space="0" w:color="auto"/>
      </w:divBdr>
    </w:div>
    <w:div w:id="1404837382">
      <w:bodyDiv w:val="1"/>
      <w:marLeft w:val="0"/>
      <w:marRight w:val="0"/>
      <w:marTop w:val="0"/>
      <w:marBottom w:val="0"/>
      <w:divBdr>
        <w:top w:val="none" w:sz="0" w:space="0" w:color="auto"/>
        <w:left w:val="none" w:sz="0" w:space="0" w:color="auto"/>
        <w:bottom w:val="none" w:sz="0" w:space="0" w:color="auto"/>
        <w:right w:val="none" w:sz="0" w:space="0" w:color="auto"/>
      </w:divBdr>
    </w:div>
    <w:div w:id="1935894046">
      <w:bodyDiv w:val="1"/>
      <w:marLeft w:val="0"/>
      <w:marRight w:val="0"/>
      <w:marTop w:val="0"/>
      <w:marBottom w:val="0"/>
      <w:divBdr>
        <w:top w:val="none" w:sz="0" w:space="0" w:color="auto"/>
        <w:left w:val="none" w:sz="0" w:space="0" w:color="auto"/>
        <w:bottom w:val="none" w:sz="0" w:space="0" w:color="auto"/>
        <w:right w:val="none" w:sz="0" w:space="0" w:color="auto"/>
      </w:divBdr>
    </w:div>
    <w:div w:id="2012022427">
      <w:bodyDiv w:val="1"/>
      <w:marLeft w:val="0"/>
      <w:marRight w:val="0"/>
      <w:marTop w:val="0"/>
      <w:marBottom w:val="0"/>
      <w:divBdr>
        <w:top w:val="none" w:sz="0" w:space="0" w:color="auto"/>
        <w:left w:val="none" w:sz="0" w:space="0" w:color="auto"/>
        <w:bottom w:val="none" w:sz="0" w:space="0" w:color="auto"/>
        <w:right w:val="none" w:sz="0" w:space="0" w:color="auto"/>
      </w:divBdr>
      <w:divsChild>
        <w:div w:id="1146047405">
          <w:marLeft w:val="0"/>
          <w:marRight w:val="150"/>
          <w:marTop w:val="0"/>
          <w:marBottom w:val="0"/>
          <w:divBdr>
            <w:top w:val="none" w:sz="0" w:space="0" w:color="auto"/>
            <w:left w:val="none" w:sz="0" w:space="0" w:color="auto"/>
            <w:bottom w:val="none" w:sz="0" w:space="0" w:color="auto"/>
            <w:right w:val="none" w:sz="0" w:space="0" w:color="auto"/>
          </w:divBdr>
        </w:div>
        <w:div w:id="1519780496">
          <w:marLeft w:val="0"/>
          <w:marRight w:val="0"/>
          <w:marTop w:val="0"/>
          <w:marBottom w:val="0"/>
          <w:divBdr>
            <w:top w:val="none" w:sz="0" w:space="0" w:color="auto"/>
            <w:left w:val="none" w:sz="0" w:space="0" w:color="auto"/>
            <w:bottom w:val="none" w:sz="0" w:space="0" w:color="auto"/>
            <w:right w:val="none" w:sz="0" w:space="0" w:color="auto"/>
          </w:divBdr>
        </w:div>
        <w:div w:id="1688407510">
          <w:marLeft w:val="0"/>
          <w:marRight w:val="0"/>
          <w:marTop w:val="0"/>
          <w:marBottom w:val="0"/>
          <w:divBdr>
            <w:top w:val="none" w:sz="0" w:space="0" w:color="auto"/>
            <w:left w:val="none" w:sz="0" w:space="0" w:color="auto"/>
            <w:bottom w:val="none" w:sz="0" w:space="0" w:color="auto"/>
            <w:right w:val="none" w:sz="0" w:space="0" w:color="auto"/>
          </w:divBdr>
        </w:div>
      </w:divsChild>
    </w:div>
    <w:div w:id="213054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9</Pages>
  <Words>2437</Words>
  <Characters>13897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Shujaat</dc:creator>
  <cp:keywords/>
  <dc:description/>
  <cp:lastModifiedBy>Windows User</cp:lastModifiedBy>
  <cp:revision>3</cp:revision>
  <dcterms:created xsi:type="dcterms:W3CDTF">2017-05-11T06:19:00Z</dcterms:created>
  <dcterms:modified xsi:type="dcterms:W3CDTF">2018-11-02T08:47:00Z</dcterms:modified>
</cp:coreProperties>
</file>