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Linux Desde la Interfaz Gráfica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Si no cuentas con Linux…</w:t>
      </w:r>
    </w:p>
    <w:p w:rsidR="00000000" w:rsidDel="00000000" w:rsidP="00000000" w:rsidRDefault="00000000" w:rsidRPr="00000000" w14:paraId="00000004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Podrás realizar la actividad en el sistema operativo que tenga tu computadora y te la tomaré como buena si y sólo si asististe a la sesión en vivo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VIDEOS DE LOS TEMAS/CLASE</w:t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ab/>
      </w:r>
      <w:r w:rsidDel="00000000" w:rsidR="00000000" w:rsidRPr="00000000">
        <w:rPr>
          <w:rFonts w:ascii="Nunito" w:cs="Nunito" w:eastAsia="Nunito" w:hAnsi="Nunito"/>
          <w:rtl w:val="0"/>
        </w:rPr>
        <w:t xml:space="preserve">Linux desde la interfaz gráfica: </w:t>
        <w:tab/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https://youtu.be/JdEKob4irTY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ACTIVIDAD: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Tendrás que realizar la siguiente estructura de carpetas y archivos CON LINUX, puedes dejar pendiente la explicación de los niveles y permisos.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Nunito" w:cs="Nunito" w:eastAsia="Nunito" w:hAnsi="Nunito"/>
          <w:color w:val="1155cc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1155cc"/>
          <w:sz w:val="20"/>
          <w:szCs w:val="20"/>
          <w:rtl w:val="0"/>
        </w:rPr>
        <w:t xml:space="preserve">&gt;MujerMasImportanteEnMiHistoriaDeVida (Escribe el nombre de esa mujer)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Nunito" w:cs="Nunito" w:eastAsia="Nunito" w:hAnsi="Nunito"/>
          <w:color w:val="b45f06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b45f06"/>
          <w:sz w:val="20"/>
          <w:szCs w:val="20"/>
          <w:rtl w:val="0"/>
        </w:rPr>
        <w:tab/>
        <w:t xml:space="preserve">&gt;Archivo de texto “Respuestas” en el que respondas....</w:t>
      </w:r>
    </w:p>
    <w:p w:rsidR="00000000" w:rsidDel="00000000" w:rsidP="00000000" w:rsidRDefault="00000000" w:rsidRPr="00000000" w14:paraId="0000000E">
      <w:pPr>
        <w:ind w:left="2160" w:firstLine="0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¿Por qué son importantes las mujeres que yo escribí?</w:t>
      </w:r>
    </w:p>
    <w:p w:rsidR="00000000" w:rsidDel="00000000" w:rsidP="00000000" w:rsidRDefault="00000000" w:rsidRPr="00000000" w14:paraId="0000000F">
      <w:pPr>
        <w:ind w:left="2160" w:firstLine="0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¿Cómo sus enseñanzas han impactado en la persona que soy actualmente?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Nunito" w:cs="Nunito" w:eastAsia="Nunito" w:hAnsi="Nunito"/>
          <w:color w:val="1155cc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1155cc"/>
          <w:sz w:val="20"/>
          <w:szCs w:val="20"/>
          <w:rtl w:val="0"/>
        </w:rPr>
        <w:tab/>
        <w:tab/>
        <w:t xml:space="preserve">&gt; MujerQueMarcoDeManeraPositivaMiNiñez (Escribe el nombre de esa mujer)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Nunito" w:cs="Nunito" w:eastAsia="Nunito" w:hAnsi="Nunito"/>
          <w:color w:val="b45f06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b45f06"/>
          <w:sz w:val="20"/>
          <w:szCs w:val="20"/>
          <w:rtl w:val="0"/>
        </w:rPr>
        <w:tab/>
        <w:tab/>
        <w:tab/>
        <w:t xml:space="preserve">&gt;Archivo de texto “ExplicacionPermisos” que incluya…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ab/>
        <w:tab/>
        <w:tab/>
        <w:tab/>
        <w:t xml:space="preserve">Niveles y tipos de permisos para archivos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Nunito" w:cs="Nunito" w:eastAsia="Nunito" w:hAnsi="Nunito"/>
          <w:color w:val="1155cc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1155cc"/>
          <w:sz w:val="20"/>
          <w:szCs w:val="20"/>
          <w:rtl w:val="0"/>
        </w:rPr>
        <w:tab/>
        <w:tab/>
        <w:t xml:space="preserve">&gt;MujerQueMeInspireActualmente (Escribe el nombre de esa mujer)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Nunito" w:cs="Nunito" w:eastAsia="Nunito" w:hAnsi="Nunito"/>
          <w:color w:val="b45f06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b45f06"/>
          <w:sz w:val="20"/>
          <w:szCs w:val="20"/>
          <w:rtl w:val="0"/>
        </w:rPr>
        <w:tab/>
        <w:tab/>
        <w:tab/>
        <w:t xml:space="preserve">&gt; Copia el archivo “ExplicacionPermisos” aquí y agregale…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ab/>
        <w:tab/>
        <w:tab/>
        <w:tab/>
        <w:t xml:space="preserve">Explicación de permisos para carpetas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___________________________________________________________________________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Puedes guiarte con el siguiente codigo de color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Nunito" w:cs="Nunito" w:eastAsia="Nunito" w:hAnsi="Nunito"/>
          <w:color w:val="1155cc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ab/>
        <w:tab/>
        <w:t xml:space="preserve">Carpetas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Nunito" w:cs="Nunito" w:eastAsia="Nunito" w:hAnsi="Nunito"/>
          <w:color w:val="b45f06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color w:val="b45f06"/>
          <w:rtl w:val="0"/>
        </w:rPr>
        <w:t xml:space="preserve">Archivos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 final tendrás una carpeta principal… dentro de ella, un archivo y dos carpetas… dentro de cada una de esas carpetas un archivo</w:t>
      </w:r>
    </w:p>
    <w:p w:rsidR="00000000" w:rsidDel="00000000" w:rsidP="00000000" w:rsidRDefault="00000000" w:rsidRPr="00000000" w14:paraId="0000001B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ENTREGABLE: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Guarda la estructura de carpetas dentro de una carpeta llamada “Actividad3”, no olvides que “Actividad3” debe estar dentro de la carpeta raíz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CONTACTO: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Correo: </w:t>
        <w:tab/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fake.ypz.gn2@gmail.com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Telegram: </w:t>
        <w:tab/>
        <w:t xml:space="preserve">@aylinYpz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Youtube:</w:t>
        <w:tab/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 YPZ - YouTube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dEKob4irTY" TargetMode="External"/><Relationship Id="rId7" Type="http://schemas.openxmlformats.org/officeDocument/2006/relationships/hyperlink" Target="mailto:fake.ypz.gn2@gmail.com" TargetMode="External"/><Relationship Id="rId8" Type="http://schemas.openxmlformats.org/officeDocument/2006/relationships/hyperlink" Target="https://www.youtube.com/channel/UCZBLQpPsoP24ipwxz-jgsV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