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5F6" w:rsidRDefault="003A6B85">
      <w:r>
        <w:t>Bit position</w:t>
      </w:r>
    </w:p>
    <w:p w:rsidR="003A6B85" w:rsidRDefault="00C93A0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03.45pt;margin-top:9.6pt;width:102.35pt;height:32.25pt;flip:y;z-index:251658240" o:connectortype="straight"/>
        </w:pict>
      </w:r>
      <w:r>
        <w:rPr>
          <w:noProof/>
        </w:rPr>
        <w:pict>
          <v:shape id="_x0000_s1030" type="#_x0000_t32" style="position:absolute;margin-left:364.65pt;margin-top:18.05pt;width:.95pt;height:131.8pt;flip:x;z-index:251662336" o:connectortype="straight"/>
        </w:pict>
      </w:r>
      <w:r>
        <w:rPr>
          <w:noProof/>
        </w:rPr>
        <w:pict>
          <v:shape id="_x0000_s1029" type="#_x0000_t32" style="position:absolute;margin-left:291.25pt;margin-top:18.05pt;width:.95pt;height:131.8pt;flip:x;z-index:251661312" o:connectortype="straight"/>
        </w:pict>
      </w:r>
      <w:r w:rsidR="003A6B85">
        <w:t>4</w:t>
      </w:r>
      <w:r w:rsidR="003A6B85" w:rsidRPr="00AD2512">
        <w:rPr>
          <w:color w:val="0070C0"/>
        </w:rPr>
        <w:t>3</w:t>
      </w:r>
      <w:r w:rsidR="003A6B85" w:rsidRPr="00AD2512">
        <w:rPr>
          <w:color w:val="92D050"/>
        </w:rPr>
        <w:t>2</w:t>
      </w:r>
      <w:r w:rsidR="003A6B85" w:rsidRPr="00AD2512">
        <w:rPr>
          <w:color w:val="FF0000"/>
        </w:rPr>
        <w:t>1</w:t>
      </w:r>
    </w:p>
    <w:p w:rsidR="003A6B85" w:rsidRDefault="003A6B85">
      <w:r>
        <w:t>T</w:t>
      </w:r>
      <w:r w:rsidRPr="00AD2512">
        <w:rPr>
          <w:color w:val="0070C0"/>
        </w:rPr>
        <w:t>B</w:t>
      </w:r>
      <w:r w:rsidRPr="00AD2512">
        <w:rPr>
          <w:color w:val="92D050"/>
        </w:rPr>
        <w:t>R</w:t>
      </w:r>
      <w:r w:rsidRPr="00AD2512">
        <w:rPr>
          <w:color w:val="FF0000"/>
        </w:rPr>
        <w:t>L</w:t>
      </w:r>
    </w:p>
    <w:tbl>
      <w:tblPr>
        <w:tblStyle w:val="TableGrid"/>
        <w:tblW w:w="0" w:type="auto"/>
        <w:tblLook w:val="04A0"/>
      </w:tblPr>
      <w:tblGrid>
        <w:gridCol w:w="1163"/>
        <w:gridCol w:w="1163"/>
        <w:gridCol w:w="1163"/>
      </w:tblGrid>
      <w:tr w:rsidR="00695E0D" w:rsidTr="00AD2512">
        <w:trPr>
          <w:trHeight w:val="539"/>
        </w:trPr>
        <w:tc>
          <w:tcPr>
            <w:tcW w:w="1163" w:type="dxa"/>
          </w:tcPr>
          <w:p w:rsidR="00695E0D" w:rsidRDefault="00695E0D" w:rsidP="00F2095A">
            <w:r>
              <w:t>1</w:t>
            </w:r>
            <w:r w:rsidRPr="00AD2512">
              <w:rPr>
                <w:color w:val="0070C0"/>
              </w:rPr>
              <w:t>0</w:t>
            </w:r>
            <w:r w:rsidRPr="00AD2512">
              <w:rPr>
                <w:color w:val="92D050"/>
              </w:rPr>
              <w:t>0</w:t>
            </w:r>
            <w:r w:rsidRPr="00AD2512">
              <w:rPr>
                <w:color w:val="FF0000"/>
              </w:rPr>
              <w:t>1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:rsidR="00695E0D" w:rsidRDefault="00695E0D" w:rsidP="00F2095A">
            <w:r>
              <w:t>1</w:t>
            </w:r>
            <w:r w:rsidRPr="00AD2512">
              <w:rPr>
                <w:color w:val="0070C0"/>
              </w:rPr>
              <w:t>0</w:t>
            </w:r>
            <w:r w:rsidRPr="00AD2512">
              <w:rPr>
                <w:color w:val="92D050"/>
              </w:rPr>
              <w:t>0</w:t>
            </w:r>
            <w:r w:rsidRPr="00AD2512">
              <w:rPr>
                <w:color w:val="FF0000"/>
              </w:rPr>
              <w:t>0</w:t>
            </w:r>
          </w:p>
        </w:tc>
        <w:tc>
          <w:tcPr>
            <w:tcW w:w="1163" w:type="dxa"/>
          </w:tcPr>
          <w:p w:rsidR="00695E0D" w:rsidRDefault="00C93A08" w:rsidP="00F2095A">
            <w:r>
              <w:rPr>
                <w:noProof/>
              </w:rPr>
              <w:pict>
                <v:shape id="_x0000_s1031" type="#_x0000_t32" style="position:absolute;margin-left:122.6pt;margin-top:5.9pt;width:182.8pt;height:1.4pt;flip:y;z-index:251663360;mso-position-horizontal-relative:text;mso-position-vertical-relative:text" o:connectortype="straight"/>
              </w:pict>
            </w:r>
            <w:r w:rsidR="00695E0D">
              <w:t>1</w:t>
            </w:r>
            <w:r w:rsidR="00695E0D" w:rsidRPr="00AD2512">
              <w:rPr>
                <w:color w:val="0070C0"/>
              </w:rPr>
              <w:t>0</w:t>
            </w:r>
            <w:r w:rsidR="00695E0D" w:rsidRPr="00AD2512">
              <w:rPr>
                <w:color w:val="92D050"/>
              </w:rPr>
              <w:t>1</w:t>
            </w:r>
            <w:r w:rsidR="00695E0D" w:rsidRPr="00AD2512">
              <w:rPr>
                <w:color w:val="FF0000"/>
              </w:rPr>
              <w:t>0</w:t>
            </w:r>
          </w:p>
        </w:tc>
      </w:tr>
      <w:tr w:rsidR="00695E0D" w:rsidTr="00AD2512">
        <w:trPr>
          <w:trHeight w:val="539"/>
        </w:trPr>
        <w:tc>
          <w:tcPr>
            <w:tcW w:w="1163" w:type="dxa"/>
          </w:tcPr>
          <w:p w:rsidR="00695E0D" w:rsidRDefault="00695E0D" w:rsidP="00F2095A">
            <w:r>
              <w:t>0</w:t>
            </w:r>
            <w:r w:rsidRPr="00AD2512">
              <w:rPr>
                <w:color w:val="0070C0"/>
              </w:rPr>
              <w:t>0</w:t>
            </w:r>
            <w:r w:rsidRPr="00AD2512">
              <w:rPr>
                <w:color w:val="92D050"/>
              </w:rPr>
              <w:t>0</w:t>
            </w:r>
            <w:r w:rsidRPr="00AD2512">
              <w:rPr>
                <w:color w:val="FF0000"/>
              </w:rPr>
              <w:t>1</w:t>
            </w:r>
          </w:p>
        </w:tc>
        <w:tc>
          <w:tcPr>
            <w:tcW w:w="1163" w:type="dxa"/>
            <w:shd w:val="clear" w:color="auto" w:fill="CCC0D9" w:themeFill="accent4" w:themeFillTint="66"/>
          </w:tcPr>
          <w:p w:rsidR="00695E0D" w:rsidRPr="00AD2512" w:rsidRDefault="00695E0D" w:rsidP="00F2095A">
            <w:pPr>
              <w:rPr>
                <w:highlight w:val="yellow"/>
              </w:rPr>
            </w:pPr>
            <w:r w:rsidRPr="00AD2512">
              <w:rPr>
                <w:highlight w:val="yellow"/>
              </w:rPr>
              <w:t>0000</w:t>
            </w:r>
          </w:p>
        </w:tc>
        <w:tc>
          <w:tcPr>
            <w:tcW w:w="1163" w:type="dxa"/>
          </w:tcPr>
          <w:p w:rsidR="00695E0D" w:rsidRDefault="00C93A08" w:rsidP="00F2095A">
            <w:r>
              <w:rPr>
                <w:noProof/>
              </w:rPr>
              <w:pict>
                <v:shape id="_x0000_s1032" type="#_x0000_t32" style="position:absolute;margin-left:125.7pt;margin-top:25.65pt;width:182.8pt;height:1.4pt;flip:y;z-index:251664384;mso-position-horizontal-relative:text;mso-position-vertical-relative:text" o:connectortype="straight"/>
              </w:pict>
            </w:r>
            <w:r w:rsidR="00695E0D">
              <w:t>0</w:t>
            </w:r>
            <w:r w:rsidR="00695E0D" w:rsidRPr="00AD2512">
              <w:rPr>
                <w:color w:val="0070C0"/>
              </w:rPr>
              <w:t>0</w:t>
            </w:r>
            <w:r w:rsidR="00695E0D" w:rsidRPr="00AD2512">
              <w:rPr>
                <w:color w:val="92D050"/>
              </w:rPr>
              <w:t>1</w:t>
            </w:r>
            <w:r w:rsidR="00695E0D" w:rsidRPr="00AD2512">
              <w:rPr>
                <w:color w:val="FF0000"/>
              </w:rPr>
              <w:t>0</w:t>
            </w:r>
          </w:p>
        </w:tc>
      </w:tr>
      <w:tr w:rsidR="00695E0D" w:rsidTr="00F2095A">
        <w:trPr>
          <w:trHeight w:val="539"/>
        </w:trPr>
        <w:tc>
          <w:tcPr>
            <w:tcW w:w="1163" w:type="dxa"/>
          </w:tcPr>
          <w:p w:rsidR="00695E0D" w:rsidRDefault="00695E0D" w:rsidP="00F2095A">
            <w:r>
              <w:t>0</w:t>
            </w:r>
            <w:r w:rsidRPr="00AD2512">
              <w:rPr>
                <w:color w:val="0070C0"/>
              </w:rPr>
              <w:t>1</w:t>
            </w:r>
            <w:r w:rsidRPr="00AD2512">
              <w:rPr>
                <w:color w:val="92D050"/>
              </w:rPr>
              <w:t>0</w:t>
            </w:r>
            <w:r w:rsidRPr="00AD2512">
              <w:rPr>
                <w:color w:val="FF0000"/>
              </w:rPr>
              <w:t>1</w:t>
            </w:r>
          </w:p>
        </w:tc>
        <w:tc>
          <w:tcPr>
            <w:tcW w:w="1163" w:type="dxa"/>
          </w:tcPr>
          <w:p w:rsidR="00695E0D" w:rsidRDefault="00695E0D" w:rsidP="00F2095A">
            <w:r>
              <w:t>0</w:t>
            </w:r>
            <w:r w:rsidRPr="00AD2512">
              <w:rPr>
                <w:color w:val="0070C0"/>
              </w:rPr>
              <w:t>1</w:t>
            </w:r>
            <w:r w:rsidRPr="00AD2512">
              <w:rPr>
                <w:color w:val="92D050"/>
              </w:rPr>
              <w:t>0</w:t>
            </w:r>
            <w:r w:rsidRPr="00AD2512">
              <w:rPr>
                <w:color w:val="FF0000"/>
              </w:rPr>
              <w:t>0</w:t>
            </w:r>
          </w:p>
        </w:tc>
        <w:tc>
          <w:tcPr>
            <w:tcW w:w="1163" w:type="dxa"/>
          </w:tcPr>
          <w:p w:rsidR="00695E0D" w:rsidRDefault="00695E0D" w:rsidP="00F2095A">
            <w:r>
              <w:t>0</w:t>
            </w:r>
            <w:r w:rsidRPr="00AD2512">
              <w:rPr>
                <w:color w:val="0070C0"/>
              </w:rPr>
              <w:t>1</w:t>
            </w:r>
            <w:r w:rsidRPr="00AD2512">
              <w:rPr>
                <w:color w:val="92D050"/>
              </w:rPr>
              <w:t>1</w:t>
            </w:r>
            <w:r w:rsidRPr="00AD2512">
              <w:rPr>
                <w:color w:val="FF0000"/>
              </w:rPr>
              <w:t>0</w:t>
            </w:r>
          </w:p>
        </w:tc>
      </w:tr>
    </w:tbl>
    <w:p w:rsidR="00695E0D" w:rsidRDefault="00695E0D"/>
    <w:p w:rsidR="00C93A08" w:rsidRDefault="00C93A08">
      <w:r>
        <w:t>Clip window: (</w:t>
      </w:r>
      <w:proofErr w:type="spellStart"/>
      <w:r>
        <w:t>x</w:t>
      </w:r>
      <w:r w:rsidRPr="00C93A08">
        <w:rPr>
          <w:vertAlign w:val="subscript"/>
        </w:rPr>
        <w:t>min</w:t>
      </w:r>
      <w:proofErr w:type="spellEnd"/>
      <w:r>
        <w:t xml:space="preserve">, </w:t>
      </w:r>
      <w:proofErr w:type="spellStart"/>
      <w:r>
        <w:t>y</w:t>
      </w:r>
      <w:r w:rsidRPr="00C93A08">
        <w:rPr>
          <w:vertAlign w:val="subscript"/>
        </w:rPr>
        <w:t>min</w:t>
      </w:r>
      <w:proofErr w:type="spellEnd"/>
      <w:r>
        <w:t>) &amp; (</w:t>
      </w:r>
      <w:proofErr w:type="spellStart"/>
      <w:r>
        <w:t>x</w:t>
      </w:r>
      <w:r w:rsidRPr="00C93A08">
        <w:rPr>
          <w:vertAlign w:val="subscript"/>
        </w:rPr>
        <w:t>m</w:t>
      </w:r>
      <w:r>
        <w:rPr>
          <w:vertAlign w:val="subscript"/>
        </w:rPr>
        <w:t>ax</w:t>
      </w:r>
      <w:proofErr w:type="spellEnd"/>
      <w:r>
        <w:t xml:space="preserve">, </w:t>
      </w:r>
      <w:proofErr w:type="spellStart"/>
      <w:r>
        <w:t>y</w:t>
      </w:r>
      <w:r w:rsidRPr="00C93A08">
        <w:rPr>
          <w:vertAlign w:val="subscript"/>
        </w:rPr>
        <w:t>m</w:t>
      </w:r>
      <w:r>
        <w:rPr>
          <w:vertAlign w:val="subscript"/>
        </w:rPr>
        <w:t>ax</w:t>
      </w:r>
      <w:proofErr w:type="spellEnd"/>
      <w:r>
        <w:t>)</w:t>
      </w:r>
    </w:p>
    <w:p w:rsidR="00C93A08" w:rsidRDefault="00C93A08">
      <w:r>
        <w:t>Given line’s endpoint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C93A08" w:rsidRDefault="00C93A08">
      <w:r>
        <w:t>x&lt;</w:t>
      </w:r>
      <w:proofErr w:type="spellStart"/>
      <w:r>
        <w:t>x</w:t>
      </w:r>
      <w:r w:rsidRPr="00C93A08">
        <w:rPr>
          <w:vertAlign w:val="subscript"/>
        </w:rPr>
        <w:t>min</w:t>
      </w:r>
      <w:proofErr w:type="spellEnd"/>
      <w:r>
        <w:rPr>
          <w:vertAlign w:val="subscript"/>
        </w:rPr>
        <w:t xml:space="preserve"> </w:t>
      </w:r>
      <w:r w:rsidRPr="00C93A08">
        <w:t>-&gt;Left</w:t>
      </w:r>
    </w:p>
    <w:p w:rsidR="00C93A08" w:rsidRDefault="00C93A08" w:rsidP="00C93A08">
      <w:r>
        <w:t>x&gt;</w:t>
      </w:r>
      <w:proofErr w:type="spellStart"/>
      <w:r>
        <w:t>x</w:t>
      </w:r>
      <w:r>
        <w:rPr>
          <w:vertAlign w:val="subscript"/>
        </w:rPr>
        <w:t>max</w:t>
      </w:r>
      <w:proofErr w:type="spellEnd"/>
      <w:r>
        <w:rPr>
          <w:vertAlign w:val="subscript"/>
        </w:rPr>
        <w:t xml:space="preserve"> </w:t>
      </w:r>
      <w:r>
        <w:t>-&gt;Right</w:t>
      </w:r>
    </w:p>
    <w:p w:rsidR="00C93A08" w:rsidRDefault="00C93A08"/>
    <w:sectPr w:rsidR="00C93A08" w:rsidSect="00791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E4DBF"/>
    <w:rsid w:val="002E4DBF"/>
    <w:rsid w:val="003A6B85"/>
    <w:rsid w:val="00695E0D"/>
    <w:rsid w:val="007915F6"/>
    <w:rsid w:val="00AD2512"/>
    <w:rsid w:val="00C93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7" type="connector" idref="#_x0000_s1029"/>
        <o:r id="V:Rule8" type="connector" idref="#_x0000_s1030"/>
        <o:r id="V:Rule10" type="connector" idref="#_x0000_s1031"/>
        <o:r id="V:Rule11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4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MDu</dc:creator>
  <cp:lastModifiedBy>MDu</cp:lastModifiedBy>
  <cp:revision>6</cp:revision>
  <dcterms:created xsi:type="dcterms:W3CDTF">2020-12-17T06:10:00Z</dcterms:created>
  <dcterms:modified xsi:type="dcterms:W3CDTF">2020-12-17T07:21:00Z</dcterms:modified>
</cp:coreProperties>
</file>