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Dictionary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dic1={'a':5,'b':10,'c':3}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maxval=max(dict1.values())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minval=min(dict1.values())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print("Maximum : ",maxval)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print("Minimum : ",minval)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Maximum : 10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Minimum : 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n=int(input("Enter no. of students :"))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dict1={}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a=[]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range(1,n+1):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x=input("Enter name :")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y=input("Enter class :")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a=input("Enter subjects :").split()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dict1[x]=[y,a]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print("Data entered :",dict1)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dict2={}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k,v in dict1.items():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if v not in dict2.items():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dict2[k]=v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print("After deleting duplicate items :",dict2)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Enter number of students : 3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Enter name : 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Enter class : 8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Enter subjects : Maths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Enter name : B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Enter class : 7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Enter subjects : English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Enter name : 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Enter class : 8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Enter subjects : Maths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Data entered : {'A':[8,'Maths'],'B':[7,'English'],'C':[8,'Maths']}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After deleting duplicate items : {'A':[8,'Maths'],'B':[7,'English']}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d1={1:'a',2:'b',3:'c'}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d2={4:'d',5:'e'}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d3={}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for d in (d1,d2):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d3.update(d)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print(d3)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{1:'a',2:'b',3:'c',4:'d',5:'e'}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dic={1:5,2:10,3:20}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m=1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for i in dic: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m=m*dic[i]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print("Multiplication value :",m)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Multiplication value : 1000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dic={3:'a',1:'b',2:'c'}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for k in sorted(dic):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print(k,dic[k])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1 b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2 c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3 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dic={i:i**3 for i in range(5)}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print(dic)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if dic: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print("Dictionary is not empty")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print("Dictionary is empty")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{1:1,2:8,3:27,4:64}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Dictionary is not empty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dict1={}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dict2={}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n=int(input("Enter no. of items :"))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range(1,n+1):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x1=int(input("Enter length in m :"))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dict1[x1]=x1*100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print(dict1)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m=int(input("Enter no. of items :"))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for i in range(1,m+1):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x2=int(input("Enter length in m :"))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dict2[x2]=x2/100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print(dict2)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Enter no. of items : 3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Enter length in m : 2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Enter length in m : 4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Enter length in m : 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{2:200,4:400,5:500}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Enter no. of items : 2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Enter length in cm : 150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Enter length in cm : 200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{150:1.5,200:2.0}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dic1={1:'a',2:'b',3:'c'}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print("Before inverting :",dic1)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dic2=dict(zip(dic1.values(),dic1.keys()))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print("After inverting :",dic2)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Before inverting : {1:'a',2:'b',3:'c'}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After inverting : {'a':1,'b':2,'c':3}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Questionnaire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enhances the readability of code.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can hold upto larger spaces than list due to hashing process.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pair of values and so preferable for key-value pair.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faster than list as it follows a look up algorithm whereas list is iterable.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