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8F7E" w14:textId="5F9892F4" w:rsidR="00E00DD7" w:rsidRPr="00B04848" w:rsidRDefault="00587105">
      <w:pPr>
        <w:rPr>
          <w:rFonts w:ascii="Arial" w:hAnsi="Arial" w:cs="Arial"/>
          <w:b/>
          <w:bCs/>
        </w:rPr>
      </w:pPr>
      <w:r w:rsidRPr="00B04848">
        <w:rPr>
          <w:rFonts w:ascii="Arial" w:hAnsi="Arial" w:cs="Arial"/>
          <w:b/>
          <w:bCs/>
        </w:rPr>
        <w:t>Datos de identificación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87105" w:rsidRPr="00B04848" w14:paraId="08269214" w14:textId="77777777" w:rsidTr="00587105">
        <w:tc>
          <w:tcPr>
            <w:tcW w:w="5395" w:type="dxa"/>
          </w:tcPr>
          <w:p w14:paraId="23E82F2E" w14:textId="6B7C1A53" w:rsidR="00587105" w:rsidRPr="00B04848" w:rsidRDefault="00587105" w:rsidP="00587105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B04848">
              <w:rPr>
                <w:rFonts w:ascii="Arial" w:hAnsi="Arial" w:cs="Arial"/>
                <w:b/>
                <w:bCs/>
                <w:lang w:val="es-MX"/>
              </w:rPr>
              <w:t>Nombre del ejercicio:</w:t>
            </w:r>
          </w:p>
        </w:tc>
        <w:tc>
          <w:tcPr>
            <w:tcW w:w="5395" w:type="dxa"/>
          </w:tcPr>
          <w:p w14:paraId="1D66B47B" w14:textId="456D186E" w:rsidR="00587105" w:rsidRPr="00B04848" w:rsidRDefault="00D51E70">
            <w:pPr>
              <w:rPr>
                <w:rFonts w:ascii="Arial" w:hAnsi="Arial" w:cs="Arial"/>
                <w:lang w:val="es-MX"/>
              </w:rPr>
            </w:pPr>
            <w:r w:rsidRPr="00B04848">
              <w:rPr>
                <w:rFonts w:ascii="Arial" w:hAnsi="Arial" w:cs="Arial"/>
                <w:lang w:val="es-MX"/>
              </w:rPr>
              <w:t>Mini proyecto</w:t>
            </w:r>
            <w:r w:rsidR="00654545">
              <w:rPr>
                <w:rFonts w:ascii="Arial" w:hAnsi="Arial" w:cs="Arial"/>
                <w:lang w:val="es-MX"/>
              </w:rPr>
              <w:t xml:space="preserve"> Aplicación </w:t>
            </w:r>
            <w:r w:rsidR="0089520A">
              <w:rPr>
                <w:rFonts w:ascii="Arial" w:hAnsi="Arial" w:cs="Arial"/>
                <w:lang w:val="es-MX"/>
              </w:rPr>
              <w:t>Web</w:t>
            </w:r>
          </w:p>
        </w:tc>
      </w:tr>
      <w:tr w:rsidR="00587105" w:rsidRPr="00B04848" w14:paraId="23EEB2A5" w14:textId="77777777" w:rsidTr="00587105">
        <w:tc>
          <w:tcPr>
            <w:tcW w:w="5395" w:type="dxa"/>
          </w:tcPr>
          <w:p w14:paraId="4ABEB001" w14:textId="6E176CFB" w:rsidR="00587105" w:rsidRPr="00B04848" w:rsidRDefault="00587105" w:rsidP="00587105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B04848">
              <w:rPr>
                <w:rFonts w:ascii="Arial" w:hAnsi="Arial" w:cs="Arial"/>
                <w:b/>
                <w:bCs/>
                <w:lang w:val="es-MX"/>
              </w:rPr>
              <w:t>Nombre del/la estudiante:</w:t>
            </w:r>
          </w:p>
        </w:tc>
        <w:tc>
          <w:tcPr>
            <w:tcW w:w="5395" w:type="dxa"/>
          </w:tcPr>
          <w:p w14:paraId="1072ECAF" w14:textId="75D1C48F" w:rsidR="00587105" w:rsidRPr="00B04848" w:rsidRDefault="00EB41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Moises Ulises Hernandez Perez</w:t>
            </w:r>
          </w:p>
        </w:tc>
      </w:tr>
      <w:tr w:rsidR="00587105" w:rsidRPr="00B04848" w14:paraId="15C7CAD0" w14:textId="77777777" w:rsidTr="00587105">
        <w:tc>
          <w:tcPr>
            <w:tcW w:w="5395" w:type="dxa"/>
          </w:tcPr>
          <w:p w14:paraId="174818D8" w14:textId="5AD138A8" w:rsidR="00587105" w:rsidRPr="00B04848" w:rsidRDefault="00587105" w:rsidP="00587105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B04848">
              <w:rPr>
                <w:rFonts w:ascii="Arial" w:hAnsi="Arial" w:cs="Arial"/>
                <w:b/>
                <w:bCs/>
                <w:lang w:val="es-MX"/>
              </w:rPr>
              <w:t>Fecha:</w:t>
            </w:r>
          </w:p>
        </w:tc>
        <w:tc>
          <w:tcPr>
            <w:tcW w:w="5395" w:type="dxa"/>
          </w:tcPr>
          <w:p w14:paraId="43EDD316" w14:textId="5DE9A0D5" w:rsidR="00587105" w:rsidRPr="00B04848" w:rsidRDefault="00EB41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21/06/2025</w:t>
            </w:r>
          </w:p>
        </w:tc>
      </w:tr>
    </w:tbl>
    <w:p w14:paraId="74602D76" w14:textId="77777777" w:rsidR="00587105" w:rsidRPr="00B04848" w:rsidRDefault="00587105">
      <w:pPr>
        <w:rPr>
          <w:rFonts w:ascii="Arial" w:hAnsi="Arial" w:cs="Arial"/>
        </w:rPr>
      </w:pPr>
    </w:p>
    <w:p w14:paraId="156ABDEB" w14:textId="77777777" w:rsidR="00587105" w:rsidRPr="00B04848" w:rsidRDefault="00587105" w:rsidP="00587105">
      <w:pPr>
        <w:rPr>
          <w:rFonts w:ascii="Arial" w:hAnsi="Arial" w:cs="Arial"/>
          <w:b/>
          <w:bCs/>
        </w:rPr>
      </w:pPr>
      <w:r w:rsidRPr="00B04848">
        <w:rPr>
          <w:rFonts w:ascii="Arial" w:hAnsi="Arial" w:cs="Arial"/>
          <w:b/>
          <w:bCs/>
        </w:rPr>
        <w:t>Objetivo de la práctica</w:t>
      </w:r>
    </w:p>
    <w:p w14:paraId="4214F29A" w14:textId="39F670BB" w:rsidR="00982EA9" w:rsidRPr="00B04848" w:rsidRDefault="00654545" w:rsidP="00982EA9">
      <w:pPr>
        <w:jc w:val="both"/>
        <w:rPr>
          <w:rFonts w:ascii="Arial" w:hAnsi="Arial" w:cs="Arial"/>
        </w:rPr>
      </w:pPr>
      <w:r w:rsidRPr="00654545">
        <w:rPr>
          <w:rFonts w:ascii="Arial" w:hAnsi="Arial" w:cs="Arial"/>
        </w:rPr>
        <w:t xml:space="preserve">Diseñar y construir una aplicación </w:t>
      </w:r>
      <w:r w:rsidR="0089520A">
        <w:rPr>
          <w:rFonts w:ascii="Arial" w:hAnsi="Arial" w:cs="Arial"/>
        </w:rPr>
        <w:t>web interactiva</w:t>
      </w:r>
      <w:r w:rsidRPr="00654545">
        <w:rPr>
          <w:rFonts w:ascii="Arial" w:hAnsi="Arial" w:cs="Arial"/>
        </w:rPr>
        <w:t xml:space="preserve"> que permita registrar estudiantes mediante un formulario, visualizar los datos en una tabla, y generar una gráfica con los resultados. </w:t>
      </w:r>
    </w:p>
    <w:p w14:paraId="2BB4FF9C" w14:textId="425ED77B" w:rsidR="00587105" w:rsidRPr="00B04848" w:rsidRDefault="00087003" w:rsidP="00587105">
      <w:pPr>
        <w:rPr>
          <w:rFonts w:ascii="Arial" w:hAnsi="Arial" w:cs="Arial"/>
          <w:b/>
          <w:bCs/>
        </w:rPr>
      </w:pPr>
      <w:r w:rsidRPr="00087003">
        <w:rPr>
          <w:rFonts w:ascii="Arial" w:hAnsi="Arial" w:cs="Arial"/>
          <w:b/>
          <w:bCs/>
        </w:rPr>
        <w:t>Parte 1. Creación del formulario de ingreso</w:t>
      </w:r>
    </w:p>
    <w:p w14:paraId="7820EB20" w14:textId="09AD7CCC" w:rsidR="006E0822" w:rsidRPr="006E0822" w:rsidRDefault="00087003" w:rsidP="00B04848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  <w:rPr>
          <w:rFonts w:ascii="Arial" w:hAnsi="Arial" w:cs="Arial"/>
        </w:rPr>
      </w:pPr>
      <w:r w:rsidRPr="00087003">
        <w:rPr>
          <w:rFonts w:ascii="Arial" w:hAnsi="Arial" w:cs="Arial"/>
        </w:rPr>
        <w:t>Diseña una interfaz con los siguientes campos:</w:t>
      </w:r>
    </w:p>
    <w:p w14:paraId="0864E10B" w14:textId="5210B626" w:rsidR="006E0822" w:rsidRPr="00087003" w:rsidRDefault="00087003" w:rsidP="00097E0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087003">
        <w:rPr>
          <w:rFonts w:ascii="Arial" w:eastAsiaTheme="majorEastAsia" w:hAnsi="Arial" w:cs="Arial"/>
        </w:rPr>
        <w:t>Nombre completo</w:t>
      </w:r>
    </w:p>
    <w:p w14:paraId="41208F31" w14:textId="1D210EBB" w:rsidR="00087003" w:rsidRPr="00097E04" w:rsidRDefault="00087003" w:rsidP="00097E0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087003">
        <w:rPr>
          <w:rFonts w:ascii="Arial" w:hAnsi="Arial" w:cs="Arial"/>
        </w:rPr>
        <w:t>Edad (debe ser un número entre 16 y 99)</w:t>
      </w:r>
    </w:p>
    <w:p w14:paraId="211A1833" w14:textId="388551A8" w:rsidR="006E0822" w:rsidRPr="00087003" w:rsidRDefault="00087003" w:rsidP="00097E0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087003">
        <w:rPr>
          <w:rFonts w:ascii="Arial" w:eastAsiaTheme="majorEastAsia" w:hAnsi="Arial" w:cs="Arial"/>
        </w:rPr>
        <w:t>Carrera (con al menos 3 opciones)</w:t>
      </w:r>
    </w:p>
    <w:p w14:paraId="57371363" w14:textId="20F0720E" w:rsidR="00087003" w:rsidRPr="00097E04" w:rsidRDefault="00087003" w:rsidP="00097E0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087003">
        <w:rPr>
          <w:rFonts w:ascii="Arial" w:hAnsi="Arial" w:cs="Arial"/>
        </w:rPr>
        <w:t xml:space="preserve">¿Es alumno regular? </w:t>
      </w:r>
    </w:p>
    <w:p w14:paraId="219D9EEA" w14:textId="36AF12A3" w:rsidR="006E0822" w:rsidRPr="00087003" w:rsidRDefault="00087003" w:rsidP="00087003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  <w:rPr>
          <w:rFonts w:ascii="Arial" w:hAnsi="Arial" w:cs="Arial"/>
        </w:rPr>
      </w:pPr>
      <w:r w:rsidRPr="00087003">
        <w:rPr>
          <w:rFonts w:ascii="Arial" w:hAnsi="Arial" w:cs="Arial"/>
        </w:rPr>
        <w:t xml:space="preserve">Agrega un botón </w:t>
      </w:r>
      <w:r>
        <w:rPr>
          <w:rFonts w:ascii="Arial" w:hAnsi="Arial" w:cs="Arial"/>
        </w:rPr>
        <w:t>“</w:t>
      </w:r>
      <w:r w:rsidRPr="00087003">
        <w:rPr>
          <w:rFonts w:ascii="Arial" w:hAnsi="Arial" w:cs="Arial"/>
        </w:rPr>
        <w:t>Guardar</w:t>
      </w:r>
      <w:r>
        <w:rPr>
          <w:rFonts w:ascii="Arial" w:hAnsi="Arial" w:cs="Arial"/>
        </w:rPr>
        <w:t>”</w:t>
      </w:r>
      <w:r w:rsidRPr="00087003">
        <w:rPr>
          <w:rFonts w:ascii="Arial" w:hAnsi="Arial" w:cs="Arial"/>
        </w:rPr>
        <w:t xml:space="preserve"> que realice las siguientes acciones:</w:t>
      </w:r>
    </w:p>
    <w:p w14:paraId="36E63739" w14:textId="2E555BD3" w:rsidR="006E0822" w:rsidRPr="006E0822" w:rsidRDefault="00087003" w:rsidP="00097E04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087003">
        <w:rPr>
          <w:rFonts w:ascii="Arial" w:hAnsi="Arial" w:cs="Arial"/>
        </w:rPr>
        <w:t>Verifica que todos los campos estén completos y válidos.</w:t>
      </w:r>
    </w:p>
    <w:p w14:paraId="38E152BC" w14:textId="0F78ED6E" w:rsidR="006E0822" w:rsidRPr="006E0822" w:rsidRDefault="00087003" w:rsidP="00097E04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087003">
        <w:rPr>
          <w:rFonts w:ascii="Arial" w:hAnsi="Arial" w:cs="Arial"/>
        </w:rPr>
        <w:t>Guarda los datos en un archivo llamado estudiantes.csv.</w:t>
      </w:r>
    </w:p>
    <w:p w14:paraId="13D0DF6C" w14:textId="501D7F65" w:rsidR="005A3DAD" w:rsidRPr="00087003" w:rsidRDefault="00087003" w:rsidP="00087003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087003">
        <w:rPr>
          <w:rFonts w:ascii="Arial" w:hAnsi="Arial" w:cs="Arial"/>
        </w:rPr>
        <w:t>Muestra un mensaje de confirmació</w:t>
      </w:r>
      <w:r>
        <w:rPr>
          <w:rFonts w:ascii="Arial" w:hAnsi="Arial" w:cs="Arial"/>
        </w:rPr>
        <w:t xml:space="preserve">n, con </w:t>
      </w:r>
      <w:r w:rsidRPr="00087003">
        <w:rPr>
          <w:rFonts w:ascii="Arial" w:hAnsi="Arial" w:cs="Arial"/>
        </w:rPr>
        <w:t>un resumen del registro guardado en la parte inferior de la ventana o como diálogo emergente.</w:t>
      </w:r>
    </w:p>
    <w:p w14:paraId="70191FB4" w14:textId="77777777" w:rsidR="00087003" w:rsidRDefault="00087003" w:rsidP="00587105">
      <w:pPr>
        <w:rPr>
          <w:rFonts w:ascii="Arial" w:hAnsi="Arial" w:cs="Arial"/>
        </w:rPr>
      </w:pPr>
    </w:p>
    <w:p w14:paraId="60BA9E7B" w14:textId="4159C364" w:rsidR="00587105" w:rsidRPr="00B04848" w:rsidRDefault="00087003" w:rsidP="00587105">
      <w:pPr>
        <w:rPr>
          <w:rFonts w:ascii="Arial" w:hAnsi="Arial" w:cs="Arial"/>
          <w:b/>
          <w:bCs/>
        </w:rPr>
      </w:pPr>
      <w:r w:rsidRPr="00087003">
        <w:rPr>
          <w:rFonts w:ascii="Arial" w:hAnsi="Arial" w:cs="Arial"/>
          <w:b/>
          <w:bCs/>
        </w:rPr>
        <w:t>Parte 2. Visualización de registros</w:t>
      </w:r>
    </w:p>
    <w:p w14:paraId="15F81DB9" w14:textId="10C1A6D8" w:rsidR="00B04848" w:rsidRPr="00B04848" w:rsidRDefault="00087003" w:rsidP="00B04848">
      <w:pPr>
        <w:pStyle w:val="Prrafodelista"/>
        <w:rPr>
          <w:rFonts w:ascii="Arial" w:hAnsi="Arial" w:cs="Arial"/>
        </w:rPr>
      </w:pPr>
      <w:r w:rsidRPr="00087003">
        <w:rPr>
          <w:rFonts w:ascii="Arial" w:hAnsi="Arial" w:cs="Arial"/>
        </w:rPr>
        <w:t>Agrega una segunda vista o sección en la misma interfaz que permita:</w:t>
      </w:r>
    </w:p>
    <w:p w14:paraId="390B728E" w14:textId="13A988DA" w:rsidR="00B04848" w:rsidRPr="00087003" w:rsidRDefault="00087003" w:rsidP="00B04848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087003">
        <w:rPr>
          <w:rFonts w:ascii="Arial" w:eastAsiaTheme="minorHAnsi" w:hAnsi="Arial" w:cs="Arial"/>
          <w:kern w:val="2"/>
          <w:szCs w:val="22"/>
          <w:lang w:eastAsia="en-US"/>
          <w14:ligatures w14:val="standardContextual"/>
        </w:rPr>
        <w:t>Cargar los datos desde el archivo estudiantes.csv.</w:t>
      </w:r>
    </w:p>
    <w:p w14:paraId="486A0289" w14:textId="1A08839F" w:rsidR="00087003" w:rsidRDefault="00087003" w:rsidP="00B04848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087003">
        <w:rPr>
          <w:rFonts w:ascii="Arial" w:hAnsi="Arial" w:cs="Arial"/>
        </w:rPr>
        <w:t>Mostrar los registros en una tabla.</w:t>
      </w:r>
    </w:p>
    <w:p w14:paraId="4124664A" w14:textId="774D847E" w:rsidR="00B04848" w:rsidRDefault="00087003" w:rsidP="00087003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087003">
        <w:rPr>
          <w:rFonts w:ascii="Arial" w:hAnsi="Arial" w:cs="Arial"/>
        </w:rPr>
        <w:t>Muestra una gráfica de barras que indique cuántos estudiantes hay por carrera.</w:t>
      </w:r>
    </w:p>
    <w:p w14:paraId="25F47E03" w14:textId="489636B8" w:rsidR="0089520A" w:rsidRPr="00087003" w:rsidRDefault="0089520A" w:rsidP="00087003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En la gráfica, permitir filtrar seleccionando un subconjunto de las carreras disponibles.</w:t>
      </w:r>
    </w:p>
    <w:p w14:paraId="08C89E1C" w14:textId="0F1016BB" w:rsidR="00B04848" w:rsidRPr="0099533C" w:rsidRDefault="00087003" w:rsidP="0099533C">
      <w:pPr>
        <w:pStyle w:val="Prrafodelista"/>
        <w:spacing w:before="240" w:line="276" w:lineRule="auto"/>
        <w:rPr>
          <w:rFonts w:ascii="Arial" w:hAnsi="Arial" w:cs="Arial"/>
          <w:szCs w:val="22"/>
        </w:rPr>
      </w:pPr>
      <w:r w:rsidRPr="00087003">
        <w:rPr>
          <w:rFonts w:ascii="Arial" w:hAnsi="Arial" w:cs="Arial"/>
        </w:rPr>
        <w:t xml:space="preserve">Asegúrate de </w:t>
      </w:r>
      <w:r w:rsidR="0089520A">
        <w:rPr>
          <w:rFonts w:ascii="Arial" w:hAnsi="Arial" w:cs="Arial"/>
        </w:rPr>
        <w:t>actualizar</w:t>
      </w:r>
      <w:r w:rsidRPr="00087003">
        <w:rPr>
          <w:rFonts w:ascii="Arial" w:hAnsi="Arial" w:cs="Arial"/>
        </w:rPr>
        <w:t xml:space="preserve"> la gráfica cada vez que se actualicen los datos.</w:t>
      </w:r>
      <w:r w:rsidR="00B04848" w:rsidRPr="00B04848">
        <w:rPr>
          <w:rFonts w:ascii="Arial" w:hAnsi="Arial" w:cs="Arial"/>
        </w:rPr>
        <w:t xml:space="preserve"> </w:t>
      </w:r>
    </w:p>
    <w:p w14:paraId="49E6CED4" w14:textId="25A43925" w:rsidR="00771358" w:rsidRPr="0089520A" w:rsidRDefault="0099533C" w:rsidP="0089520A">
      <w:pPr>
        <w:pStyle w:val="Prrafodelista"/>
        <w:rPr>
          <w:rFonts w:ascii="Arial" w:hAnsi="Arial" w:cs="Arial"/>
          <w:b/>
          <w:bCs/>
        </w:rPr>
      </w:pPr>
      <w:r w:rsidRPr="0099533C">
        <w:rPr>
          <w:rFonts w:ascii="Arial" w:hAnsi="Arial" w:cs="Arial"/>
        </w:rPr>
        <w:t xml:space="preserve">Agrega un botón que permita al usuario exportar los registros actuales en formato .csv </w:t>
      </w:r>
      <w:r>
        <w:rPr>
          <w:rFonts w:ascii="Arial" w:hAnsi="Arial" w:cs="Arial"/>
        </w:rPr>
        <w:t>con nombre y ruta personalizado</w:t>
      </w:r>
      <w:r w:rsidRPr="0099533C">
        <w:rPr>
          <w:rFonts w:ascii="Arial" w:hAnsi="Arial" w:cs="Arial"/>
        </w:rPr>
        <w:t>.</w:t>
      </w:r>
    </w:p>
    <w:p w14:paraId="7E0C565C" w14:textId="77777777" w:rsidR="0089520A" w:rsidRDefault="0089520A" w:rsidP="0089520A">
      <w:pPr>
        <w:pStyle w:val="Prrafodelista"/>
        <w:numPr>
          <w:ilvl w:val="0"/>
          <w:numId w:val="0"/>
        </w:numPr>
        <w:ind w:left="360"/>
        <w:rPr>
          <w:rFonts w:ascii="Arial" w:hAnsi="Arial" w:cs="Arial"/>
          <w:b/>
          <w:bCs/>
        </w:rPr>
      </w:pPr>
    </w:p>
    <w:p w14:paraId="3B558B6B" w14:textId="1AC510B0" w:rsidR="00805A67" w:rsidRDefault="00FF516D">
      <w:pPr>
        <w:rPr>
          <w:rFonts w:ascii="Arial" w:hAnsi="Arial" w:cs="Arial"/>
          <w:b/>
          <w:bCs/>
        </w:rPr>
      </w:pPr>
      <w:r w:rsidRPr="00B04848">
        <w:rPr>
          <w:rFonts w:ascii="Arial" w:hAnsi="Arial" w:cs="Arial"/>
          <w:b/>
          <w:bCs/>
        </w:rPr>
        <w:t xml:space="preserve">Parte 3. </w:t>
      </w:r>
      <w:r w:rsidR="0099533C">
        <w:rPr>
          <w:rFonts w:ascii="Arial" w:hAnsi="Arial" w:cs="Arial"/>
          <w:b/>
          <w:bCs/>
        </w:rPr>
        <w:t>Preguntas</w:t>
      </w:r>
    </w:p>
    <w:p w14:paraId="2C9E621B" w14:textId="5174C2FD" w:rsidR="00805A67" w:rsidRDefault="0074762D" w:rsidP="0074762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097E04">
        <w:rPr>
          <w:rFonts w:ascii="Arial" w:hAnsi="Arial" w:cs="Arial"/>
        </w:rPr>
        <w:t>Responde las siguientes preguntas:</w:t>
      </w:r>
    </w:p>
    <w:p w14:paraId="6E136228" w14:textId="49BA2939" w:rsidR="0074762D" w:rsidRDefault="0099533C" w:rsidP="0074762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99533C">
        <w:rPr>
          <w:rFonts w:ascii="Arial" w:hAnsi="Arial" w:cs="Arial"/>
        </w:rPr>
        <w:t>¿Qué validaciones fueron necesarias para evitar errores en la entrada de datos?</w:t>
      </w:r>
    </w:p>
    <w:p w14:paraId="2A5BD720" w14:textId="42BD7B12" w:rsidR="0074762D" w:rsidRDefault="0074762D" w:rsidP="0074762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  <w:r w:rsidRPr="0074762D">
        <w:rPr>
          <w:rFonts w:ascii="Arial" w:hAnsi="Arial" w:cs="Arial"/>
          <w:b/>
          <w:bCs/>
          <w:i/>
          <w:iCs/>
        </w:rPr>
        <w:t xml:space="preserve">Respuesta: </w:t>
      </w:r>
      <w:r w:rsidR="00FC76F2">
        <w:rPr>
          <w:rFonts w:ascii="Arial" w:hAnsi="Arial" w:cs="Arial"/>
          <w:i/>
          <w:iCs/>
        </w:rPr>
        <w:t xml:space="preserve">Se implementaron dos validaciones para asegurar el ingreso de la información. La primera fue </w:t>
      </w:r>
      <w:r w:rsidR="009A39A7">
        <w:rPr>
          <w:rFonts w:ascii="Arial" w:hAnsi="Arial" w:cs="Arial"/>
          <w:i/>
          <w:iCs/>
        </w:rPr>
        <w:t xml:space="preserve">que el campo de “Nombre completo” no este </w:t>
      </w:r>
      <w:r w:rsidR="00D51E70">
        <w:rPr>
          <w:rFonts w:ascii="Arial" w:hAnsi="Arial" w:cs="Arial"/>
          <w:i/>
          <w:iCs/>
        </w:rPr>
        <w:t>vacío</w:t>
      </w:r>
      <w:r w:rsidR="009A39A7">
        <w:rPr>
          <w:rFonts w:ascii="Arial" w:hAnsi="Arial" w:cs="Arial"/>
          <w:i/>
          <w:iCs/>
        </w:rPr>
        <w:t xml:space="preserve"> y la segunda </w:t>
      </w:r>
      <w:r w:rsidR="003E2DC5">
        <w:rPr>
          <w:rFonts w:ascii="Arial" w:hAnsi="Arial" w:cs="Arial"/>
          <w:i/>
          <w:iCs/>
        </w:rPr>
        <w:t xml:space="preserve">que se seleccionara una carrera valida. </w:t>
      </w:r>
    </w:p>
    <w:p w14:paraId="23C8FB1B" w14:textId="52506ADF" w:rsidR="003E2DC5" w:rsidRPr="00162195" w:rsidRDefault="00162195" w:rsidP="0074762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</w:t>
      </w:r>
      <w:r w:rsidR="00D51E70">
        <w:rPr>
          <w:rFonts w:ascii="Arial" w:hAnsi="Arial" w:cs="Arial"/>
          <w:i/>
          <w:iCs/>
        </w:rPr>
        <w:t>Además,</w:t>
      </w:r>
      <w:r>
        <w:rPr>
          <w:rFonts w:ascii="Arial" w:hAnsi="Arial" w:cs="Arial"/>
          <w:i/>
          <w:iCs/>
        </w:rPr>
        <w:t xml:space="preserve"> la edad se controla con un slider que garantiza que el valor que sea seleccionado este entre un rango de 16 a 99</w:t>
      </w:r>
      <w:r w:rsidR="007B36D8">
        <w:rPr>
          <w:rFonts w:ascii="Arial" w:hAnsi="Arial" w:cs="Arial"/>
          <w:i/>
          <w:iCs/>
        </w:rPr>
        <w:t xml:space="preserve"> años.</w:t>
      </w:r>
    </w:p>
    <w:p w14:paraId="2391C5BE" w14:textId="77777777" w:rsidR="0074762D" w:rsidRDefault="0074762D" w:rsidP="0074762D">
      <w:pPr>
        <w:pStyle w:val="Prrafodelista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297F009B" w14:textId="3B194F49" w:rsidR="0099533C" w:rsidRPr="0099533C" w:rsidRDefault="0099533C" w:rsidP="0099533C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99533C">
        <w:rPr>
          <w:rFonts w:ascii="Arial" w:hAnsi="Arial" w:cs="Arial"/>
        </w:rPr>
        <w:t xml:space="preserve">¿Cómo dividiste tu código? ¿Usaste </w:t>
      </w:r>
      <w:r>
        <w:rPr>
          <w:rFonts w:ascii="Arial" w:hAnsi="Arial" w:cs="Arial"/>
        </w:rPr>
        <w:t xml:space="preserve">módulos, </w:t>
      </w:r>
      <w:r w:rsidRPr="0099533C">
        <w:rPr>
          <w:rFonts w:ascii="Arial" w:hAnsi="Arial" w:cs="Arial"/>
        </w:rPr>
        <w:t>funciones</w:t>
      </w:r>
      <w:r>
        <w:rPr>
          <w:rFonts w:ascii="Arial" w:hAnsi="Arial" w:cs="Arial"/>
        </w:rPr>
        <w:t xml:space="preserve">, </w:t>
      </w:r>
      <w:r w:rsidRPr="0099533C">
        <w:rPr>
          <w:rFonts w:ascii="Arial" w:hAnsi="Arial" w:cs="Arial"/>
        </w:rPr>
        <w:t>clases?</w:t>
      </w:r>
      <w:r>
        <w:rPr>
          <w:rFonts w:ascii="Arial" w:hAnsi="Arial" w:cs="Arial"/>
        </w:rPr>
        <w:t xml:space="preserve"> </w:t>
      </w:r>
    </w:p>
    <w:p w14:paraId="71286C0A" w14:textId="28581E63" w:rsidR="00881BAD" w:rsidRDefault="0099533C" w:rsidP="00881BA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  <w:r w:rsidRPr="0074762D">
        <w:rPr>
          <w:rFonts w:ascii="Arial" w:hAnsi="Arial" w:cs="Arial"/>
          <w:b/>
          <w:bCs/>
          <w:i/>
          <w:iCs/>
        </w:rPr>
        <w:t xml:space="preserve">Respuesta: </w:t>
      </w:r>
      <w:r w:rsidR="007B36D8">
        <w:rPr>
          <w:rFonts w:ascii="Arial" w:hAnsi="Arial" w:cs="Arial"/>
          <w:i/>
          <w:iCs/>
        </w:rPr>
        <w:t xml:space="preserve"> El código se estructuro dentro de una clase llamada AppEstudiante</w:t>
      </w:r>
      <w:r w:rsidR="00881BAD">
        <w:rPr>
          <w:rFonts w:ascii="Arial" w:hAnsi="Arial" w:cs="Arial"/>
          <w:i/>
          <w:iCs/>
        </w:rPr>
        <w:t>, que esta a su vez tiene tres métodos principales:</w:t>
      </w:r>
    </w:p>
    <w:p w14:paraId="2C36A0C5" w14:textId="6C952C5F" w:rsidR="00881BAD" w:rsidRDefault="00CF1102" w:rsidP="00881BA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1.</w:t>
      </w:r>
      <w:r>
        <w:rPr>
          <w:rFonts w:ascii="Arial" w:hAnsi="Arial" w:cs="Arial"/>
          <w:i/>
          <w:iCs/>
        </w:rPr>
        <w:t xml:space="preserve"> __init_</w:t>
      </w:r>
      <w:r w:rsidR="004074D6">
        <w:rPr>
          <w:rFonts w:ascii="Arial" w:hAnsi="Arial" w:cs="Arial"/>
          <w:i/>
          <w:iCs/>
        </w:rPr>
        <w:t>_: que</w:t>
      </w:r>
      <w:r>
        <w:rPr>
          <w:rFonts w:ascii="Arial" w:hAnsi="Arial" w:cs="Arial"/>
          <w:i/>
          <w:iCs/>
        </w:rPr>
        <w:t xml:space="preserve"> nos ayuda a cargar  y preparar los datos.</w:t>
      </w:r>
    </w:p>
    <w:p w14:paraId="33FCC969" w14:textId="2976930F" w:rsidR="00CF1102" w:rsidRDefault="00CF1102" w:rsidP="00881BA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2.</w:t>
      </w:r>
      <w:r>
        <w:rPr>
          <w:rFonts w:ascii="Arial" w:hAnsi="Arial" w:cs="Arial"/>
          <w:i/>
          <w:iCs/>
        </w:rPr>
        <w:t xml:space="preserve"> </w:t>
      </w:r>
      <w:r w:rsidR="006C573C">
        <w:rPr>
          <w:rFonts w:ascii="Arial" w:hAnsi="Arial" w:cs="Arial"/>
          <w:i/>
          <w:iCs/>
        </w:rPr>
        <w:t xml:space="preserve">vista_registro: aquí es donde cargamos el código para cargar </w:t>
      </w:r>
      <w:r w:rsidR="00622607">
        <w:rPr>
          <w:rFonts w:ascii="Arial" w:hAnsi="Arial" w:cs="Arial"/>
          <w:i/>
          <w:iCs/>
        </w:rPr>
        <w:t>el formulario de ingreso</w:t>
      </w:r>
    </w:p>
    <w:p w14:paraId="6EA619B2" w14:textId="35E3F267" w:rsidR="00622607" w:rsidRPr="00881BAD" w:rsidRDefault="00622607" w:rsidP="00881BA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3.</w:t>
      </w:r>
      <w:r>
        <w:rPr>
          <w:rFonts w:ascii="Arial" w:hAnsi="Arial" w:cs="Arial"/>
          <w:i/>
          <w:iCs/>
        </w:rPr>
        <w:t xml:space="preserve"> vista_ consulta: aquí se muestra los datos registrados y </w:t>
      </w:r>
      <w:r w:rsidR="00E0097A">
        <w:rPr>
          <w:rFonts w:ascii="Arial" w:hAnsi="Arial" w:cs="Arial"/>
          <w:i/>
          <w:iCs/>
        </w:rPr>
        <w:t xml:space="preserve">se genera una </w:t>
      </w:r>
      <w:r w:rsidR="004074D6">
        <w:rPr>
          <w:rFonts w:ascii="Arial" w:hAnsi="Arial" w:cs="Arial"/>
          <w:i/>
          <w:iCs/>
        </w:rPr>
        <w:t>gráfica</w:t>
      </w:r>
      <w:r w:rsidR="00E0097A">
        <w:rPr>
          <w:rFonts w:ascii="Arial" w:hAnsi="Arial" w:cs="Arial"/>
          <w:i/>
          <w:iCs/>
        </w:rPr>
        <w:t>.</w:t>
      </w:r>
    </w:p>
    <w:p w14:paraId="25F2EB55" w14:textId="77777777" w:rsidR="0099533C" w:rsidRPr="0099533C" w:rsidRDefault="0099533C" w:rsidP="0099533C">
      <w:pPr>
        <w:pStyle w:val="Prrafodelista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5765919F" w14:textId="33F8027F" w:rsidR="0074762D" w:rsidRDefault="0099533C" w:rsidP="0099533C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99533C">
        <w:rPr>
          <w:rFonts w:ascii="Arial" w:hAnsi="Arial" w:cs="Arial"/>
        </w:rPr>
        <w:lastRenderedPageBreak/>
        <w:t>¿Cómo mejorarías la interfaz si la usaran usuarios con poca experiencia tecnológica?</w:t>
      </w:r>
    </w:p>
    <w:p w14:paraId="5D4EF6E5" w14:textId="4B6C3B0A" w:rsidR="0074762D" w:rsidRPr="00E0097A" w:rsidRDefault="0074762D" w:rsidP="0074762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  <w:r w:rsidRPr="0074762D">
        <w:rPr>
          <w:rFonts w:ascii="Arial" w:hAnsi="Arial" w:cs="Arial"/>
          <w:b/>
          <w:bCs/>
          <w:i/>
          <w:iCs/>
        </w:rPr>
        <w:t xml:space="preserve">Respuesta: </w:t>
      </w:r>
      <w:r w:rsidR="00981227">
        <w:rPr>
          <w:rFonts w:ascii="Arial" w:hAnsi="Arial" w:cs="Arial"/>
          <w:i/>
          <w:iCs/>
        </w:rPr>
        <w:t>Podría ag</w:t>
      </w:r>
      <w:r w:rsidR="007B3E9E">
        <w:rPr>
          <w:rFonts w:ascii="Arial" w:hAnsi="Arial" w:cs="Arial"/>
          <w:i/>
          <w:iCs/>
        </w:rPr>
        <w:t>regarse un</w:t>
      </w:r>
      <w:r w:rsidR="00B869EB">
        <w:rPr>
          <w:rFonts w:ascii="Arial" w:hAnsi="Arial" w:cs="Arial"/>
          <w:i/>
          <w:iCs/>
        </w:rPr>
        <w:t xml:space="preserve"> mensaje de inicio para dar la explicación de como llenar el formulario</w:t>
      </w:r>
      <w:r w:rsidR="0045390D">
        <w:rPr>
          <w:rFonts w:ascii="Arial" w:hAnsi="Arial" w:cs="Arial"/>
          <w:i/>
          <w:iCs/>
        </w:rPr>
        <w:t xml:space="preserve"> paso a paso. Además de agregar botones con iconos </w:t>
      </w:r>
      <w:r w:rsidR="00B54AF8">
        <w:rPr>
          <w:rFonts w:ascii="Arial" w:hAnsi="Arial" w:cs="Arial"/>
          <w:i/>
          <w:iCs/>
        </w:rPr>
        <w:t>más</w:t>
      </w:r>
      <w:r w:rsidR="0045390D">
        <w:rPr>
          <w:rFonts w:ascii="Arial" w:hAnsi="Arial" w:cs="Arial"/>
          <w:i/>
          <w:iCs/>
        </w:rPr>
        <w:t xml:space="preserve"> visibles </w:t>
      </w:r>
      <w:r w:rsidR="00B00546">
        <w:rPr>
          <w:rFonts w:ascii="Arial" w:hAnsi="Arial" w:cs="Arial"/>
          <w:i/>
          <w:iCs/>
        </w:rPr>
        <w:t>y algunas confirmaciones o advertencias con cuadros llamativos para asegurar que se llene</w:t>
      </w:r>
      <w:r w:rsidR="00284EEC">
        <w:rPr>
          <w:rFonts w:ascii="Arial" w:hAnsi="Arial" w:cs="Arial"/>
          <w:i/>
          <w:iCs/>
        </w:rPr>
        <w:t xml:space="preserve"> correctamente el formulario.</w:t>
      </w:r>
    </w:p>
    <w:p w14:paraId="35742F75" w14:textId="77777777" w:rsidR="0074762D" w:rsidRPr="0074762D" w:rsidRDefault="0074762D" w:rsidP="0074762D">
      <w:pPr>
        <w:ind w:left="720"/>
        <w:rPr>
          <w:rFonts w:ascii="Arial" w:hAnsi="Arial" w:cs="Arial"/>
        </w:rPr>
      </w:pPr>
    </w:p>
    <w:p w14:paraId="517EA71A" w14:textId="4F6E56DF" w:rsidR="0074762D" w:rsidRDefault="0099533C" w:rsidP="0074762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99533C">
        <w:rPr>
          <w:rFonts w:ascii="Arial" w:hAnsi="Arial" w:cs="Arial"/>
        </w:rPr>
        <w:t xml:space="preserve">¿Qué fue lo más retador de este </w:t>
      </w:r>
      <w:r w:rsidR="00B54AF8" w:rsidRPr="0099533C">
        <w:rPr>
          <w:rFonts w:ascii="Arial" w:hAnsi="Arial" w:cs="Arial"/>
        </w:rPr>
        <w:t>mini proyecto</w:t>
      </w:r>
      <w:r w:rsidRPr="0099533C">
        <w:rPr>
          <w:rFonts w:ascii="Arial" w:hAnsi="Arial" w:cs="Arial"/>
        </w:rPr>
        <w:t>?</w:t>
      </w:r>
    </w:p>
    <w:p w14:paraId="60CCEA9B" w14:textId="5203F552" w:rsidR="0074762D" w:rsidRDefault="0074762D" w:rsidP="0074762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  <w:r w:rsidRPr="0074762D">
        <w:rPr>
          <w:rFonts w:ascii="Arial" w:hAnsi="Arial" w:cs="Arial"/>
          <w:b/>
          <w:bCs/>
          <w:i/>
          <w:iCs/>
        </w:rPr>
        <w:t xml:space="preserve">Respuesta: </w:t>
      </w:r>
      <w:r w:rsidR="003D4143">
        <w:rPr>
          <w:rFonts w:ascii="Arial" w:hAnsi="Arial" w:cs="Arial"/>
          <w:i/>
          <w:iCs/>
        </w:rPr>
        <w:t xml:space="preserve"> </w:t>
      </w:r>
      <w:r w:rsidR="00D3196E">
        <w:rPr>
          <w:rFonts w:ascii="Arial" w:hAnsi="Arial" w:cs="Arial"/>
          <w:i/>
          <w:iCs/>
        </w:rPr>
        <w:t xml:space="preserve">Lo </w:t>
      </w:r>
      <w:r w:rsidR="00B54AF8">
        <w:rPr>
          <w:rFonts w:ascii="Arial" w:hAnsi="Arial" w:cs="Arial"/>
          <w:i/>
          <w:iCs/>
        </w:rPr>
        <w:t>más</w:t>
      </w:r>
      <w:r w:rsidR="00D3196E">
        <w:rPr>
          <w:rFonts w:ascii="Arial" w:hAnsi="Arial" w:cs="Arial"/>
          <w:i/>
          <w:iCs/>
        </w:rPr>
        <w:t xml:space="preserve"> retador fue </w:t>
      </w:r>
      <w:r w:rsidR="00B54AF8">
        <w:rPr>
          <w:rFonts w:ascii="Arial" w:hAnsi="Arial" w:cs="Arial"/>
          <w:i/>
          <w:iCs/>
        </w:rPr>
        <w:t>lograr hacer</w:t>
      </w:r>
      <w:r w:rsidR="00D3196E">
        <w:rPr>
          <w:rFonts w:ascii="Arial" w:hAnsi="Arial" w:cs="Arial"/>
          <w:i/>
          <w:iCs/>
        </w:rPr>
        <w:t xml:space="preserve"> la combinación de</w:t>
      </w:r>
      <w:r w:rsidR="004B369A">
        <w:rPr>
          <w:rFonts w:ascii="Arial" w:hAnsi="Arial" w:cs="Arial"/>
          <w:i/>
          <w:iCs/>
        </w:rPr>
        <w:t xml:space="preserve"> todas las funciones, hacer que se crearan los archivos tantos de registro como </w:t>
      </w:r>
      <w:r w:rsidR="00DF7CB9">
        <w:rPr>
          <w:rFonts w:ascii="Arial" w:hAnsi="Arial" w:cs="Arial"/>
          <w:i/>
          <w:iCs/>
        </w:rPr>
        <w:t xml:space="preserve">de exportación. Además, hacer que se </w:t>
      </w:r>
      <w:r w:rsidR="00B54AF8">
        <w:rPr>
          <w:rFonts w:ascii="Arial" w:hAnsi="Arial" w:cs="Arial"/>
          <w:i/>
          <w:iCs/>
        </w:rPr>
        <w:t>actualizarán</w:t>
      </w:r>
      <w:r w:rsidR="00DF7CB9">
        <w:rPr>
          <w:rFonts w:ascii="Arial" w:hAnsi="Arial" w:cs="Arial"/>
          <w:i/>
          <w:iCs/>
        </w:rPr>
        <w:t xml:space="preserve"> las </w:t>
      </w:r>
      <w:r w:rsidR="00B54AF8">
        <w:rPr>
          <w:rFonts w:ascii="Arial" w:hAnsi="Arial" w:cs="Arial"/>
          <w:i/>
          <w:iCs/>
        </w:rPr>
        <w:t>gráficas</w:t>
      </w:r>
      <w:r w:rsidR="00DF7CB9">
        <w:rPr>
          <w:rFonts w:ascii="Arial" w:hAnsi="Arial" w:cs="Arial"/>
          <w:i/>
          <w:iCs/>
        </w:rPr>
        <w:t xml:space="preserve"> </w:t>
      </w:r>
      <w:r w:rsidR="00015690">
        <w:rPr>
          <w:rFonts w:ascii="Arial" w:hAnsi="Arial" w:cs="Arial"/>
          <w:i/>
          <w:iCs/>
        </w:rPr>
        <w:t xml:space="preserve">con los </w:t>
      </w:r>
      <w:r w:rsidR="00B54AF8">
        <w:rPr>
          <w:rFonts w:ascii="Arial" w:hAnsi="Arial" w:cs="Arial"/>
          <w:i/>
          <w:iCs/>
        </w:rPr>
        <w:t>filtros dinámicos</w:t>
      </w:r>
      <w:r w:rsidR="00015690">
        <w:rPr>
          <w:rFonts w:ascii="Arial" w:hAnsi="Arial" w:cs="Arial"/>
          <w:i/>
          <w:iCs/>
        </w:rPr>
        <w:t xml:space="preserve"> manteniendo el código ordenado</w:t>
      </w:r>
      <w:r w:rsidR="005A0F23">
        <w:rPr>
          <w:rFonts w:ascii="Arial" w:hAnsi="Arial" w:cs="Arial"/>
          <w:i/>
          <w:iCs/>
        </w:rPr>
        <w:t>.</w:t>
      </w:r>
    </w:p>
    <w:p w14:paraId="1130F40A" w14:textId="32E35990" w:rsidR="00826ADB" w:rsidRDefault="00826ADB" w:rsidP="0074762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Adicional de crear el código para </w:t>
      </w:r>
      <w:r w:rsidR="00186BC4">
        <w:rPr>
          <w:rFonts w:ascii="Arial" w:hAnsi="Arial" w:cs="Arial"/>
          <w:i/>
          <w:iCs/>
        </w:rPr>
        <w:t>que el usuario pudiera exportar el documento a una ruta especifica</w:t>
      </w:r>
    </w:p>
    <w:p w14:paraId="44BD1C42" w14:textId="77777777" w:rsidR="00186BC4" w:rsidRPr="00826ADB" w:rsidRDefault="00186BC4" w:rsidP="0074762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i/>
          <w:iCs/>
        </w:rPr>
      </w:pPr>
    </w:p>
    <w:p w14:paraId="0152C348" w14:textId="77777777" w:rsidR="0074762D" w:rsidRPr="0074762D" w:rsidRDefault="0074762D" w:rsidP="0074762D">
      <w:pPr>
        <w:ind w:left="720"/>
        <w:rPr>
          <w:rFonts w:ascii="Arial" w:hAnsi="Arial" w:cs="Arial"/>
        </w:rPr>
      </w:pPr>
    </w:p>
    <w:p w14:paraId="5D16DCFB" w14:textId="77777777" w:rsidR="0074762D" w:rsidRPr="0074762D" w:rsidRDefault="0074762D" w:rsidP="0074762D">
      <w:pPr>
        <w:rPr>
          <w:rFonts w:ascii="Arial" w:hAnsi="Arial" w:cs="Arial"/>
        </w:rPr>
      </w:pPr>
    </w:p>
    <w:p w14:paraId="06A74659" w14:textId="15D878C9" w:rsidR="00FF516D" w:rsidRPr="00B04848" w:rsidRDefault="00805A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4. </w:t>
      </w:r>
      <w:r w:rsidR="00FF516D" w:rsidRPr="00B04848">
        <w:rPr>
          <w:rFonts w:ascii="Arial" w:hAnsi="Arial" w:cs="Arial"/>
          <w:b/>
          <w:bCs/>
        </w:rPr>
        <w:t>Guarda tu archivo</w:t>
      </w:r>
    </w:p>
    <w:p w14:paraId="2F84C667" w14:textId="193F1589" w:rsidR="00FF516D" w:rsidRPr="00B04848" w:rsidRDefault="00FF516D" w:rsidP="00FF516D">
      <w:pPr>
        <w:rPr>
          <w:rFonts w:ascii="Arial" w:hAnsi="Arial" w:cs="Arial"/>
          <w:i/>
          <w:iCs/>
        </w:rPr>
      </w:pPr>
      <w:r w:rsidRPr="00B04848">
        <w:rPr>
          <w:rFonts w:ascii="Arial" w:hAnsi="Arial" w:cs="Arial"/>
        </w:rPr>
        <w:t>Guarda tu</w:t>
      </w:r>
      <w:r w:rsidR="00F168A6" w:rsidRPr="00B04848">
        <w:rPr>
          <w:rFonts w:ascii="Arial" w:hAnsi="Arial" w:cs="Arial"/>
        </w:rPr>
        <w:t>s</w:t>
      </w:r>
      <w:r w:rsidRPr="00B04848">
        <w:rPr>
          <w:rFonts w:ascii="Arial" w:hAnsi="Arial" w:cs="Arial"/>
        </w:rPr>
        <w:t xml:space="preserve"> archivo</w:t>
      </w:r>
      <w:r w:rsidR="00F168A6" w:rsidRPr="00B04848">
        <w:rPr>
          <w:rFonts w:ascii="Arial" w:hAnsi="Arial" w:cs="Arial"/>
        </w:rPr>
        <w:t>s</w:t>
      </w:r>
      <w:r w:rsidRPr="00B04848">
        <w:rPr>
          <w:rFonts w:ascii="Arial" w:hAnsi="Arial" w:cs="Arial"/>
        </w:rPr>
        <w:t xml:space="preserve"> de entrega con el siguiente formato de nombre: </w:t>
      </w:r>
      <w:r w:rsidR="005A3DAD" w:rsidRPr="00B04848">
        <w:rPr>
          <w:rFonts w:ascii="Arial" w:hAnsi="Arial" w:cs="Arial"/>
          <w:i/>
          <w:iCs/>
        </w:rPr>
        <w:t>miniproyecto</w:t>
      </w:r>
      <w:r w:rsidR="0099533C">
        <w:rPr>
          <w:rFonts w:ascii="Arial" w:hAnsi="Arial" w:cs="Arial"/>
          <w:i/>
          <w:iCs/>
        </w:rPr>
        <w:t>2</w:t>
      </w:r>
      <w:r w:rsidRPr="00B04848">
        <w:rPr>
          <w:rFonts w:ascii="Arial" w:hAnsi="Arial" w:cs="Arial"/>
          <w:i/>
          <w:iCs/>
        </w:rPr>
        <w:t>_TIV2025_ApellidoNombre.pdf</w:t>
      </w:r>
      <w:r w:rsidR="00F168A6" w:rsidRPr="00B04848">
        <w:rPr>
          <w:rFonts w:ascii="Arial" w:hAnsi="Arial" w:cs="Arial"/>
          <w:i/>
          <w:iCs/>
        </w:rPr>
        <w:t xml:space="preserve"> </w:t>
      </w:r>
      <w:r w:rsidR="00F168A6" w:rsidRPr="00B04848">
        <w:rPr>
          <w:rFonts w:ascii="Arial" w:hAnsi="Arial" w:cs="Arial"/>
        </w:rPr>
        <w:t xml:space="preserve">y </w:t>
      </w:r>
      <w:r w:rsidR="005A3DAD" w:rsidRPr="00B04848">
        <w:rPr>
          <w:rFonts w:ascii="Arial" w:hAnsi="Arial" w:cs="Arial"/>
          <w:i/>
          <w:iCs/>
        </w:rPr>
        <w:t>miniproyecto</w:t>
      </w:r>
      <w:r w:rsidR="0099533C">
        <w:rPr>
          <w:rFonts w:ascii="Arial" w:hAnsi="Arial" w:cs="Arial"/>
          <w:i/>
          <w:iCs/>
        </w:rPr>
        <w:t>2</w:t>
      </w:r>
      <w:r w:rsidR="00F168A6" w:rsidRPr="00B04848">
        <w:rPr>
          <w:rFonts w:ascii="Arial" w:hAnsi="Arial" w:cs="Arial"/>
          <w:i/>
          <w:iCs/>
        </w:rPr>
        <w:t>_TIV2025_ApellidoNombre.py</w:t>
      </w:r>
    </w:p>
    <w:p w14:paraId="1C58153E" w14:textId="77777777" w:rsidR="00FF516D" w:rsidRPr="00B04848" w:rsidRDefault="00FF516D">
      <w:pPr>
        <w:rPr>
          <w:rFonts w:ascii="Arial" w:hAnsi="Arial" w:cs="Arial"/>
        </w:rPr>
      </w:pPr>
    </w:p>
    <w:sectPr w:rsidR="00FF516D" w:rsidRPr="00B04848" w:rsidSect="00587105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D3CB8" w14:textId="77777777" w:rsidR="00FF4E76" w:rsidRDefault="00FF4E76" w:rsidP="00587105">
      <w:pPr>
        <w:spacing w:after="0" w:line="240" w:lineRule="auto"/>
      </w:pPr>
      <w:r>
        <w:separator/>
      </w:r>
    </w:p>
  </w:endnote>
  <w:endnote w:type="continuationSeparator" w:id="0">
    <w:p w14:paraId="79A9BD5E" w14:textId="77777777" w:rsidR="00FF4E76" w:rsidRDefault="00FF4E76" w:rsidP="0058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B87C3" w14:textId="77777777" w:rsidR="00FF4E76" w:rsidRDefault="00FF4E76" w:rsidP="00587105">
      <w:pPr>
        <w:spacing w:after="0" w:line="240" w:lineRule="auto"/>
      </w:pPr>
      <w:r>
        <w:separator/>
      </w:r>
    </w:p>
  </w:footnote>
  <w:footnote w:type="continuationSeparator" w:id="0">
    <w:p w14:paraId="31EF4463" w14:textId="77777777" w:rsidR="00FF4E76" w:rsidRDefault="00FF4E76" w:rsidP="0058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6"/>
      <w:gridCol w:w="9654"/>
    </w:tblGrid>
    <w:tr w:rsidR="00587105" w:rsidRPr="00587105" w14:paraId="1B1313DD" w14:textId="77777777" w:rsidTr="001E301E">
      <w:tc>
        <w:tcPr>
          <w:tcW w:w="523" w:type="pct"/>
          <w:vMerge w:val="restart"/>
        </w:tcPr>
        <w:p w14:paraId="0023CA18" w14:textId="77777777" w:rsidR="00587105" w:rsidRPr="00587105" w:rsidRDefault="00587105" w:rsidP="00587105">
          <w:pPr>
            <w:rPr>
              <w:rFonts w:ascii="Arial" w:hAnsi="Arial" w:cs="Arial"/>
            </w:rPr>
          </w:pPr>
          <w:r w:rsidRPr="00587105">
            <w:rPr>
              <w:rFonts w:ascii="Arial" w:hAnsi="Arial" w:cs="Arial"/>
              <w:noProof/>
            </w:rPr>
            <w:drawing>
              <wp:inline distT="0" distB="0" distL="0" distR="0" wp14:anchorId="268C7755" wp14:editId="75CAC62D">
                <wp:extent cx="590221" cy="510540"/>
                <wp:effectExtent l="0" t="0" r="635" b="3810"/>
                <wp:docPr id="852087183" name="Imagen 85208718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526045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3735" cy="53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pct"/>
        </w:tcPr>
        <w:p w14:paraId="780CB89B" w14:textId="77777777" w:rsidR="00587105" w:rsidRPr="00587105" w:rsidRDefault="00587105" w:rsidP="00587105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87105">
            <w:rPr>
              <w:rFonts w:ascii="Arial" w:hAnsi="Arial" w:cs="Arial"/>
              <w:b/>
              <w:bCs/>
              <w:sz w:val="18"/>
              <w:szCs w:val="18"/>
            </w:rPr>
            <w:t>Universidad Iberoamericana León</w:t>
          </w:r>
        </w:p>
      </w:tc>
    </w:tr>
    <w:tr w:rsidR="00587105" w:rsidRPr="00587105" w14:paraId="3510BC6D" w14:textId="77777777" w:rsidTr="001E301E">
      <w:tc>
        <w:tcPr>
          <w:tcW w:w="523" w:type="pct"/>
          <w:vMerge/>
        </w:tcPr>
        <w:p w14:paraId="45EDC965" w14:textId="77777777" w:rsidR="00587105" w:rsidRPr="00587105" w:rsidRDefault="00587105" w:rsidP="00587105">
          <w:pPr>
            <w:rPr>
              <w:rFonts w:ascii="Arial" w:hAnsi="Arial" w:cs="Arial"/>
            </w:rPr>
          </w:pPr>
        </w:p>
      </w:tc>
      <w:tc>
        <w:tcPr>
          <w:tcW w:w="4477" w:type="pct"/>
        </w:tcPr>
        <w:p w14:paraId="2D0B8EAE" w14:textId="77777777" w:rsidR="00587105" w:rsidRPr="00587105" w:rsidRDefault="00587105" w:rsidP="00587105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587105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Tecnología Informática de Vanguardia</w:t>
          </w:r>
        </w:p>
        <w:p w14:paraId="086F68B6" w14:textId="27440E89" w:rsidR="00587105" w:rsidRPr="00587105" w:rsidRDefault="00587105" w:rsidP="00587105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587105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Maestría en Ingeniería de Procesos y Manufactura Inteligente</w:t>
          </w:r>
        </w:p>
      </w:tc>
    </w:tr>
    <w:tr w:rsidR="00587105" w:rsidRPr="00587105" w14:paraId="43762594" w14:textId="77777777" w:rsidTr="001E301E">
      <w:tc>
        <w:tcPr>
          <w:tcW w:w="523" w:type="pct"/>
          <w:vMerge/>
        </w:tcPr>
        <w:p w14:paraId="5E195ED0" w14:textId="77777777" w:rsidR="00587105" w:rsidRPr="00587105" w:rsidRDefault="00587105" w:rsidP="00587105">
          <w:pPr>
            <w:rPr>
              <w:rFonts w:ascii="Arial" w:hAnsi="Arial" w:cs="Arial"/>
              <w:lang w:val="es-MX"/>
            </w:rPr>
          </w:pPr>
        </w:p>
      </w:tc>
      <w:tc>
        <w:tcPr>
          <w:tcW w:w="4477" w:type="pct"/>
        </w:tcPr>
        <w:p w14:paraId="0E573AC4" w14:textId="77777777" w:rsidR="00587105" w:rsidRPr="00587105" w:rsidRDefault="00587105" w:rsidP="00587105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87105">
            <w:rPr>
              <w:rFonts w:ascii="Arial" w:hAnsi="Arial" w:cs="Arial"/>
              <w:b/>
              <w:bCs/>
              <w:sz w:val="18"/>
              <w:szCs w:val="18"/>
            </w:rPr>
            <w:t>Docente: Dra. Dora Alvarado</w:t>
          </w:r>
        </w:p>
      </w:tc>
    </w:tr>
  </w:tbl>
  <w:p w14:paraId="7080B231" w14:textId="77777777" w:rsidR="00587105" w:rsidRDefault="005871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A13EE"/>
    <w:multiLevelType w:val="hybridMultilevel"/>
    <w:tmpl w:val="BA76C3D2"/>
    <w:lvl w:ilvl="0" w:tplc="77463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20857"/>
    <w:multiLevelType w:val="multilevel"/>
    <w:tmpl w:val="390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6751F"/>
    <w:multiLevelType w:val="multilevel"/>
    <w:tmpl w:val="E276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E6C97"/>
    <w:multiLevelType w:val="hybridMultilevel"/>
    <w:tmpl w:val="32B256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06790"/>
    <w:multiLevelType w:val="multilevel"/>
    <w:tmpl w:val="956C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83C3C"/>
    <w:multiLevelType w:val="multilevel"/>
    <w:tmpl w:val="9612D26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044DE"/>
    <w:multiLevelType w:val="hybridMultilevel"/>
    <w:tmpl w:val="5486EDE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0E0E2F"/>
    <w:multiLevelType w:val="hybridMultilevel"/>
    <w:tmpl w:val="9CCA6DDA"/>
    <w:lvl w:ilvl="0" w:tplc="78609D88">
      <w:start w:val="1"/>
      <w:numFmt w:val="decimal"/>
      <w:pStyle w:val="Prrafodelista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6513F0"/>
    <w:multiLevelType w:val="multilevel"/>
    <w:tmpl w:val="4FF4C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E243162"/>
    <w:multiLevelType w:val="hybridMultilevel"/>
    <w:tmpl w:val="7D72130E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46790"/>
    <w:multiLevelType w:val="multilevel"/>
    <w:tmpl w:val="A61AC3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13DDF"/>
    <w:multiLevelType w:val="hybridMultilevel"/>
    <w:tmpl w:val="7F5A4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B7EAA"/>
    <w:multiLevelType w:val="multilevel"/>
    <w:tmpl w:val="2E9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59548">
    <w:abstractNumId w:val="11"/>
  </w:num>
  <w:num w:numId="2" w16cid:durableId="1781342087">
    <w:abstractNumId w:val="12"/>
  </w:num>
  <w:num w:numId="3" w16cid:durableId="1829789265">
    <w:abstractNumId w:val="4"/>
  </w:num>
  <w:num w:numId="4" w16cid:durableId="961379974">
    <w:abstractNumId w:val="1"/>
  </w:num>
  <w:num w:numId="5" w16cid:durableId="671684571">
    <w:abstractNumId w:val="2"/>
  </w:num>
  <w:num w:numId="6" w16cid:durableId="70005360">
    <w:abstractNumId w:val="3"/>
  </w:num>
  <w:num w:numId="7" w16cid:durableId="1698504300">
    <w:abstractNumId w:val="8"/>
  </w:num>
  <w:num w:numId="8" w16cid:durableId="991639287">
    <w:abstractNumId w:val="10"/>
  </w:num>
  <w:num w:numId="9" w16cid:durableId="1430076060">
    <w:abstractNumId w:val="7"/>
  </w:num>
  <w:num w:numId="10" w16cid:durableId="579290205">
    <w:abstractNumId w:val="9"/>
  </w:num>
  <w:num w:numId="11" w16cid:durableId="44111054">
    <w:abstractNumId w:val="5"/>
  </w:num>
  <w:num w:numId="12" w16cid:durableId="229388095">
    <w:abstractNumId w:val="6"/>
  </w:num>
  <w:num w:numId="13" w16cid:durableId="160205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05"/>
    <w:rsid w:val="00015690"/>
    <w:rsid w:val="000301CC"/>
    <w:rsid w:val="00033FFE"/>
    <w:rsid w:val="00087003"/>
    <w:rsid w:val="00097E04"/>
    <w:rsid w:val="00162195"/>
    <w:rsid w:val="00186BC4"/>
    <w:rsid w:val="00191D54"/>
    <w:rsid w:val="001938EF"/>
    <w:rsid w:val="002624D1"/>
    <w:rsid w:val="00284EEC"/>
    <w:rsid w:val="002F2C54"/>
    <w:rsid w:val="00381973"/>
    <w:rsid w:val="003D4143"/>
    <w:rsid w:val="003E2DC5"/>
    <w:rsid w:val="004074D6"/>
    <w:rsid w:val="00425198"/>
    <w:rsid w:val="004354C5"/>
    <w:rsid w:val="0045390D"/>
    <w:rsid w:val="004722AE"/>
    <w:rsid w:val="004B369A"/>
    <w:rsid w:val="004B3A8F"/>
    <w:rsid w:val="0056160C"/>
    <w:rsid w:val="00587105"/>
    <w:rsid w:val="005A0F23"/>
    <w:rsid w:val="005A3DAD"/>
    <w:rsid w:val="00622607"/>
    <w:rsid w:val="00654545"/>
    <w:rsid w:val="006C573C"/>
    <w:rsid w:val="006E0822"/>
    <w:rsid w:val="0070354C"/>
    <w:rsid w:val="0074762D"/>
    <w:rsid w:val="00771358"/>
    <w:rsid w:val="00777C91"/>
    <w:rsid w:val="007B36D8"/>
    <w:rsid w:val="007B3E9E"/>
    <w:rsid w:val="00805A67"/>
    <w:rsid w:val="00807448"/>
    <w:rsid w:val="00826ADB"/>
    <w:rsid w:val="00881207"/>
    <w:rsid w:val="00881BAD"/>
    <w:rsid w:val="0089520A"/>
    <w:rsid w:val="00931A62"/>
    <w:rsid w:val="00981227"/>
    <w:rsid w:val="00982EA9"/>
    <w:rsid w:val="0099533C"/>
    <w:rsid w:val="009A3370"/>
    <w:rsid w:val="009A39A7"/>
    <w:rsid w:val="009F20BD"/>
    <w:rsid w:val="00A14E48"/>
    <w:rsid w:val="00AD7F00"/>
    <w:rsid w:val="00AE56EE"/>
    <w:rsid w:val="00B00546"/>
    <w:rsid w:val="00B04848"/>
    <w:rsid w:val="00B54AF8"/>
    <w:rsid w:val="00B869EB"/>
    <w:rsid w:val="00BC6ED6"/>
    <w:rsid w:val="00C339D9"/>
    <w:rsid w:val="00C75911"/>
    <w:rsid w:val="00CA3F91"/>
    <w:rsid w:val="00CF1102"/>
    <w:rsid w:val="00D3196E"/>
    <w:rsid w:val="00D51E70"/>
    <w:rsid w:val="00D67D0D"/>
    <w:rsid w:val="00DF7CB9"/>
    <w:rsid w:val="00E0097A"/>
    <w:rsid w:val="00E00DD7"/>
    <w:rsid w:val="00EB41CF"/>
    <w:rsid w:val="00F168A6"/>
    <w:rsid w:val="00F70116"/>
    <w:rsid w:val="00FC76F2"/>
    <w:rsid w:val="00FC7B0C"/>
    <w:rsid w:val="00FF4E76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05EB"/>
  <w15:chartTrackingRefBased/>
  <w15:docId w15:val="{E9021E67-24EE-409F-9973-0D10E1EA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2D"/>
  </w:style>
  <w:style w:type="paragraph" w:styleId="Ttulo1">
    <w:name w:val="heading 1"/>
    <w:basedOn w:val="Normal"/>
    <w:next w:val="Normal"/>
    <w:link w:val="Ttulo1Car"/>
    <w:uiPriority w:val="9"/>
    <w:qFormat/>
    <w:rsid w:val="0058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1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1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autoRedefine/>
    <w:uiPriority w:val="34"/>
    <w:rsid w:val="00B04848"/>
    <w:pPr>
      <w:numPr>
        <w:numId w:val="9"/>
      </w:numPr>
      <w:spacing w:after="0" w:line="240" w:lineRule="auto"/>
      <w:contextualSpacing/>
    </w:pPr>
    <w:rPr>
      <w:rFonts w:eastAsia="Times New Roman" w:cs="Times New Roman"/>
      <w:kern w:val="0"/>
      <w:szCs w:val="24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5871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1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10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10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1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10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8710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1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10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105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87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105"/>
  </w:style>
  <w:style w:type="paragraph" w:styleId="Piedepgina">
    <w:name w:val="footer"/>
    <w:basedOn w:val="Normal"/>
    <w:link w:val="PiedepginaCar"/>
    <w:uiPriority w:val="99"/>
    <w:unhideWhenUsed/>
    <w:rsid w:val="00587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105"/>
  </w:style>
  <w:style w:type="table" w:styleId="Tablaconcuadrcula">
    <w:name w:val="Table Grid"/>
    <w:basedOn w:val="Tablanormal"/>
    <w:uiPriority w:val="59"/>
    <w:rsid w:val="00587105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871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8084A-CFF4-4138-943A-8E2C0441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Alvarado</dc:creator>
  <cp:keywords/>
  <dc:description/>
  <cp:lastModifiedBy>Moisés Ulises Hernández Pérez</cp:lastModifiedBy>
  <cp:revision>4</cp:revision>
  <dcterms:created xsi:type="dcterms:W3CDTF">2025-06-22T03:20:00Z</dcterms:created>
  <dcterms:modified xsi:type="dcterms:W3CDTF">2025-06-22T03:21:00Z</dcterms:modified>
</cp:coreProperties>
</file>